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C773" w14:textId="6893D8DD" w:rsidR="004C4330" w:rsidRDefault="00B44E53">
      <w:r>
        <w:t>Vizemeister</w:t>
      </w:r>
    </w:p>
    <w:p w14:paraId="0151C9B9" w14:textId="63C1DF60" w:rsidR="0074049A" w:rsidRDefault="00A976C7">
      <w:r>
        <w:t xml:space="preserve">Wir gratulieren unserer Mannschaft zum hervorragenden 2. Platz in der Steirischen Landesliga. Trotz der coronabedingten Schwierigkeiten ist es unseren Spielern gelungen die Konzentration hochzuhalten und so diesen außergewöhnlichen Erfolg heimzufahren. In der letzten Runde konnte der Vizemeistertitel durch einen klaren Sieg gegen Voitsberg fixiert werden. Der Vorstand des SV Gamlitz bedankt sich bei allen Spielern, die zu diesem </w:t>
      </w:r>
      <w:r w:rsidR="004C4330">
        <w:t>schönen Ergebnis beigetragen haben und Gamlitz zu einer Hochburg des steirischen Schachsports gemacht haben.</w:t>
      </w:r>
    </w:p>
    <w:sectPr w:rsidR="007404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C7"/>
    <w:rsid w:val="004C4330"/>
    <w:rsid w:val="0074049A"/>
    <w:rsid w:val="00A75AE0"/>
    <w:rsid w:val="00A976C7"/>
    <w:rsid w:val="00B44E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FB2A"/>
  <w15:chartTrackingRefBased/>
  <w15:docId w15:val="{54E4D677-0EFA-4045-A931-34E44B378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479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Ranner</dc:creator>
  <cp:keywords/>
  <dc:description/>
  <cp:lastModifiedBy>Alfred Ranner</cp:lastModifiedBy>
  <cp:revision>2</cp:revision>
  <dcterms:created xsi:type="dcterms:W3CDTF">2022-04-26T15:20:00Z</dcterms:created>
  <dcterms:modified xsi:type="dcterms:W3CDTF">2022-04-26T15:20:00Z</dcterms:modified>
</cp:coreProperties>
</file>