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2568" w14:textId="77777777" w:rsidR="00165F15" w:rsidRDefault="00165F15" w:rsidP="0068019A">
      <w:pPr>
        <w:pStyle w:val="Retraitcorpsdetexte"/>
        <w:spacing w:before="0" w:after="0"/>
        <w:ind w:firstLine="0"/>
        <w:jc w:val="left"/>
        <w:rPr>
          <w:rFonts w:ascii="Sakkal Majalla" w:eastAsia="Calibri" w:hAnsi="Sakkal Majalla" w:cs="Sakkal Majalla"/>
          <w:bCs/>
          <w:sz w:val="32"/>
          <w:szCs w:val="32"/>
          <w:rtl/>
          <w:lang w:eastAsia="en-US"/>
        </w:rPr>
      </w:pPr>
    </w:p>
    <w:p w14:paraId="4ABA60FC" w14:textId="27C6E5D0" w:rsidR="008C43DD" w:rsidRDefault="00660C4B" w:rsidP="00D80236">
      <w:pPr>
        <w:tabs>
          <w:tab w:val="left" w:pos="2387"/>
        </w:tabs>
        <w:bidi/>
        <w:spacing w:after="0" w:line="240" w:lineRule="auto"/>
        <w:ind w:left="-142" w:right="-284"/>
        <w:jc w:val="center"/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</w:pPr>
      <w:r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>البطولة الوطني</w:t>
      </w:r>
      <w:r w:rsidR="00702652"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>ة</w:t>
      </w:r>
      <w:r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 xml:space="preserve"> المدرسية</w:t>
      </w:r>
      <w:r w:rsidR="00702652"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 xml:space="preserve"> </w:t>
      </w:r>
      <w:r w:rsidR="008C43DD" w:rsidRPr="008C43DD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 xml:space="preserve">لكرة السلة </w:t>
      </w:r>
    </w:p>
    <w:p w14:paraId="38B8986D" w14:textId="77777777" w:rsidR="008C43DD" w:rsidRDefault="008C43DD" w:rsidP="008C43DD">
      <w:pPr>
        <w:tabs>
          <w:tab w:val="right" w:pos="2685"/>
          <w:tab w:val="right" w:pos="2968"/>
        </w:tabs>
        <w:bidi/>
        <w:spacing w:after="0" w:line="240" w:lineRule="auto"/>
        <w:ind w:left="-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>أكادير</w:t>
      </w:r>
      <w:r w:rsidRPr="006F5CE9"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 xml:space="preserve"> </w:t>
      </w:r>
      <w:r w:rsidRPr="00065E91"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>من</w:t>
      </w:r>
      <w:r w:rsidRPr="00065E91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>10</w:t>
      </w:r>
      <w:r w:rsidRPr="00065E91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</w:t>
      </w:r>
      <w:r w:rsidRPr="00065E91"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 xml:space="preserve">إلى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>13</w:t>
      </w:r>
      <w:r w:rsidRPr="00065E91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</w:t>
      </w:r>
      <w:r w:rsidRPr="00065E91"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>فبراير</w:t>
      </w:r>
      <w:r w:rsidRPr="00065E91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20</w:t>
      </w:r>
      <w:r w:rsidRPr="00065E91">
        <w:rPr>
          <w:rFonts w:ascii="Sakkal Majalla" w:hAnsi="Sakkal Majalla" w:cs="Sakkal Majalla" w:hint="cs"/>
          <w:b/>
          <w:bCs/>
          <w:sz w:val="32"/>
          <w:szCs w:val="32"/>
          <w:rtl/>
          <w:lang w:eastAsia="en-US"/>
        </w:rPr>
        <w:t>22</w:t>
      </w:r>
      <w:r w:rsidRPr="00065E91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</w:t>
      </w:r>
    </w:p>
    <w:p w14:paraId="27137334" w14:textId="77777777" w:rsidR="007F0A36" w:rsidRPr="003D7A9F" w:rsidRDefault="007F0A36" w:rsidP="00702652">
      <w:pPr>
        <w:tabs>
          <w:tab w:val="left" w:pos="2387"/>
        </w:tabs>
        <w:bidi/>
        <w:spacing w:before="120" w:after="120"/>
        <w:ind w:left="-142" w:right="-284"/>
        <w:jc w:val="center"/>
        <w:rPr>
          <w:rFonts w:ascii="Sakkal Majalla" w:hAnsi="Sakkal Majalla" w:cs="Sakkal Majalla"/>
          <w:w w:val="110"/>
          <w:sz w:val="28"/>
          <w:szCs w:val="28"/>
          <w:rtl/>
          <w:lang w:bidi="ar-MA"/>
        </w:rPr>
      </w:pPr>
      <w:r w:rsidRPr="003D7A9F"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  <w:t>استمارة وفد الأكاديمية</w:t>
      </w:r>
    </w:p>
    <w:p w14:paraId="713FF3DF" w14:textId="77777777" w:rsidR="007F0A36" w:rsidRPr="00F376B6" w:rsidRDefault="007F0A36" w:rsidP="007F0A36">
      <w:pPr>
        <w:tabs>
          <w:tab w:val="left" w:pos="5211"/>
        </w:tabs>
        <w:bidi/>
        <w:spacing w:after="0" w:line="240" w:lineRule="auto"/>
        <w:ind w:left="-34"/>
        <w:rPr>
          <w:rFonts w:ascii="Sakkal Majalla" w:hAnsi="Sakkal Majalla" w:cs="Sakkal Majalla"/>
          <w:w w:val="110"/>
          <w:sz w:val="36"/>
          <w:szCs w:val="36"/>
          <w:rtl/>
          <w:lang w:bidi="ar-MA"/>
        </w:rPr>
      </w:pPr>
      <w:r w:rsidRPr="00283C84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الأكاديمية الجهوية للتربية والتكوين لجهة</w:t>
      </w:r>
      <w:r w:rsidRPr="00F376B6">
        <w:rPr>
          <w:rFonts w:ascii="Sakkal Majalla" w:hAnsi="Sakkal Majalla" w:cs="Sakkal Majalla"/>
          <w:w w:val="110"/>
          <w:sz w:val="26"/>
          <w:szCs w:val="26"/>
          <w:rtl/>
          <w:lang w:bidi="ar-MA"/>
        </w:rPr>
        <w:t>:</w:t>
      </w:r>
      <w:r>
        <w:rPr>
          <w:rFonts w:ascii="Sakkal Majalla" w:hAnsi="Sakkal Majalla" w:cs="Sakkal Majalla" w:hint="cs"/>
          <w:w w:val="110"/>
          <w:sz w:val="26"/>
          <w:szCs w:val="26"/>
          <w:rtl/>
          <w:lang w:bidi="ar-MA"/>
        </w:rPr>
        <w:t xml:space="preserve"> 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</w:t>
      </w:r>
      <w:r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......................................................................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</w:t>
      </w:r>
    </w:p>
    <w:p w14:paraId="3D7BAB3F" w14:textId="77777777" w:rsidR="007F0A36" w:rsidRPr="00F376B6" w:rsidRDefault="007F0A36" w:rsidP="007F0A36">
      <w:pPr>
        <w:tabs>
          <w:tab w:val="left" w:pos="5211"/>
        </w:tabs>
        <w:bidi/>
        <w:spacing w:after="0" w:line="240" w:lineRule="auto"/>
        <w:ind w:left="-34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283C84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عدد أعضاء الوفد الرياضي</w:t>
      </w:r>
      <w:r>
        <w:rPr>
          <w:rFonts w:ascii="Sakkal Majalla" w:hAnsi="Sakkal Majalla" w:cs="Sakkal Majalla" w:hint="cs"/>
          <w:w w:val="110"/>
          <w:sz w:val="32"/>
          <w:szCs w:val="32"/>
          <w:rtl/>
          <w:lang w:bidi="ar-MA"/>
        </w:rPr>
        <w:t xml:space="preserve"> المدرسي </w:t>
      </w:r>
      <w:r w:rsidRPr="00283C84">
        <w:rPr>
          <w:rFonts w:ascii="Sakkal Majalla" w:hAnsi="Sakkal Majalla" w:cs="Sakkal Majalla" w:hint="cs"/>
          <w:w w:val="110"/>
          <w:sz w:val="32"/>
          <w:szCs w:val="32"/>
          <w:rtl/>
          <w:lang w:bidi="ar-MA"/>
        </w:rPr>
        <w:t>المشارك</w:t>
      </w:r>
      <w:r w:rsidRPr="00F376B6">
        <w:rPr>
          <w:rFonts w:ascii="Sakkal Majalla" w:hAnsi="Sakkal Majalla" w:cs="Sakkal Majalla"/>
          <w:w w:val="110"/>
          <w:sz w:val="26"/>
          <w:szCs w:val="26"/>
          <w:rtl/>
          <w:lang w:bidi="ar-MA"/>
        </w:rPr>
        <w:t>:</w:t>
      </w:r>
      <w:r w:rsidRPr="00F376B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</w:t>
      </w:r>
      <w:r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.......................................................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</w:t>
      </w:r>
    </w:p>
    <w:tbl>
      <w:tblPr>
        <w:bidiVisual/>
        <w:tblW w:w="106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992"/>
        <w:gridCol w:w="2411"/>
        <w:gridCol w:w="2267"/>
        <w:gridCol w:w="2836"/>
      </w:tblGrid>
      <w:tr w:rsidR="007F0A36" w:rsidRPr="00F376B6" w14:paraId="2D0C7387" w14:textId="77777777" w:rsidTr="002B05CD">
        <w:trPr>
          <w:jc w:val="center"/>
        </w:trPr>
        <w:tc>
          <w:tcPr>
            <w:tcW w:w="2125" w:type="dxa"/>
            <w:vMerge w:val="restart"/>
            <w:vAlign w:val="center"/>
          </w:tcPr>
          <w:p w14:paraId="69005CF7" w14:textId="77777777" w:rsidR="007F0A36" w:rsidRPr="00F376B6" w:rsidRDefault="007F0A36" w:rsidP="002B05C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رئيس(ة) الوفد(ة)</w:t>
            </w:r>
          </w:p>
        </w:tc>
        <w:tc>
          <w:tcPr>
            <w:tcW w:w="992" w:type="dxa"/>
            <w:vAlign w:val="center"/>
          </w:tcPr>
          <w:p w14:paraId="4DFB5F99" w14:textId="77777777" w:rsidR="007F0A36" w:rsidRPr="00F376B6" w:rsidRDefault="007F0A36" w:rsidP="002B05C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الجنس</w:t>
            </w:r>
          </w:p>
        </w:tc>
        <w:tc>
          <w:tcPr>
            <w:tcW w:w="2411" w:type="dxa"/>
            <w:vAlign w:val="center"/>
          </w:tcPr>
          <w:p w14:paraId="3F8F51B0" w14:textId="77777777" w:rsidR="007F0A36" w:rsidRPr="00F376B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</w:t>
            </w: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سم الكامل</w:t>
            </w:r>
          </w:p>
        </w:tc>
        <w:tc>
          <w:tcPr>
            <w:tcW w:w="2267" w:type="dxa"/>
            <w:vAlign w:val="center"/>
          </w:tcPr>
          <w:p w14:paraId="783DB65C" w14:textId="77777777" w:rsidR="007F0A36" w:rsidRPr="00F376B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رقم الهاتف </w:t>
            </w:r>
          </w:p>
        </w:tc>
        <w:tc>
          <w:tcPr>
            <w:tcW w:w="2836" w:type="dxa"/>
            <w:vAlign w:val="center"/>
          </w:tcPr>
          <w:p w14:paraId="7289D710" w14:textId="77777777" w:rsidR="007F0A36" w:rsidRPr="00F376B6" w:rsidRDefault="007F0A36" w:rsidP="002B05CD">
            <w:pPr>
              <w:pStyle w:val="Paragraphedeliste"/>
              <w:bidi/>
              <w:ind w:left="0" w:right="176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</w:t>
            </w:r>
          </w:p>
        </w:tc>
      </w:tr>
      <w:tr w:rsidR="007F0A36" w:rsidRPr="00F376B6" w14:paraId="2FC208BE" w14:textId="77777777" w:rsidTr="007F0A36">
        <w:trPr>
          <w:trHeight w:val="414"/>
          <w:jc w:val="center"/>
        </w:trPr>
        <w:tc>
          <w:tcPr>
            <w:tcW w:w="2125" w:type="dxa"/>
            <w:vMerge/>
          </w:tcPr>
          <w:p w14:paraId="51B8DF7A" w14:textId="77777777" w:rsidR="007F0A36" w:rsidRPr="00F376B6" w:rsidRDefault="007F0A36" w:rsidP="002B05C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92" w:type="dxa"/>
          </w:tcPr>
          <w:p w14:paraId="3C623891" w14:textId="77777777" w:rsidR="007F0A36" w:rsidRPr="00F376B6" w:rsidRDefault="007F0A36" w:rsidP="00194D6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411" w:type="dxa"/>
            <w:vAlign w:val="center"/>
          </w:tcPr>
          <w:p w14:paraId="1F20E613" w14:textId="77777777" w:rsidR="007F0A36" w:rsidRPr="00F376B6" w:rsidRDefault="007F0A36" w:rsidP="00194D6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67" w:type="dxa"/>
            <w:vAlign w:val="center"/>
          </w:tcPr>
          <w:p w14:paraId="4C2720BF" w14:textId="77777777" w:rsidR="007F0A36" w:rsidRPr="00F376B6" w:rsidRDefault="007F0A36" w:rsidP="00194D66">
            <w:pPr>
              <w:tabs>
                <w:tab w:val="left" w:pos="2387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836" w:type="dxa"/>
            <w:vAlign w:val="center"/>
          </w:tcPr>
          <w:p w14:paraId="142021EC" w14:textId="77777777" w:rsidR="007F0A36" w:rsidRPr="00F376B6" w:rsidRDefault="007F0A36" w:rsidP="00194D66">
            <w:pPr>
              <w:tabs>
                <w:tab w:val="left" w:pos="2387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14:paraId="41D628BB" w14:textId="77777777" w:rsidR="007F0A36" w:rsidRPr="00F376B6" w:rsidRDefault="007F0A36" w:rsidP="007F0A36">
      <w:pPr>
        <w:tabs>
          <w:tab w:val="left" w:pos="2387"/>
        </w:tabs>
        <w:ind w:left="567"/>
        <w:jc w:val="center"/>
        <w:rPr>
          <w:rFonts w:ascii="Sakkal Majalla" w:hAnsi="Sakkal Majalla" w:cs="Sakkal Majalla"/>
          <w:sz w:val="8"/>
          <w:szCs w:val="8"/>
          <w:rtl/>
          <w:lang w:bidi="ar-MA"/>
        </w:rPr>
      </w:pPr>
    </w:p>
    <w:tbl>
      <w:tblPr>
        <w:bidiVisual/>
        <w:tblW w:w="107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417"/>
        <w:gridCol w:w="1559"/>
        <w:gridCol w:w="2127"/>
        <w:gridCol w:w="2282"/>
        <w:gridCol w:w="1687"/>
      </w:tblGrid>
      <w:tr w:rsidR="00660C4B" w:rsidRPr="00F376B6" w14:paraId="3B5BBD25" w14:textId="77777777" w:rsidTr="00660C4B">
        <w:trPr>
          <w:trHeight w:val="249"/>
          <w:jc w:val="center"/>
        </w:trPr>
        <w:tc>
          <w:tcPr>
            <w:tcW w:w="1673" w:type="dxa"/>
            <w:shd w:val="clear" w:color="auto" w:fill="2E74B5"/>
            <w:vAlign w:val="center"/>
          </w:tcPr>
          <w:p w14:paraId="4FE56141" w14:textId="723D68E2" w:rsidR="00660C4B" w:rsidRPr="004943F6" w:rsidRDefault="003D7A9F" w:rsidP="00660C4B">
            <w:pPr>
              <w:tabs>
                <w:tab w:val="center" w:pos="1083"/>
                <w:tab w:val="right" w:pos="2166"/>
              </w:tabs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الرياضة</w:t>
            </w:r>
          </w:p>
        </w:tc>
        <w:tc>
          <w:tcPr>
            <w:tcW w:w="1417" w:type="dxa"/>
            <w:shd w:val="clear" w:color="auto" w:fill="2E74B5"/>
            <w:vAlign w:val="center"/>
          </w:tcPr>
          <w:p w14:paraId="2DD0D3DB" w14:textId="467AB009" w:rsidR="00660C4B" w:rsidRPr="004943F6" w:rsidRDefault="00660C4B" w:rsidP="00660C4B">
            <w:pPr>
              <w:tabs>
                <w:tab w:val="center" w:pos="1083"/>
                <w:tab w:val="right" w:pos="2166"/>
              </w:tabs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الفئة</w:t>
            </w:r>
          </w:p>
        </w:tc>
        <w:tc>
          <w:tcPr>
            <w:tcW w:w="1559" w:type="dxa"/>
            <w:shd w:val="clear" w:color="auto" w:fill="2E74B5"/>
            <w:vAlign w:val="center"/>
          </w:tcPr>
          <w:p w14:paraId="3F5C38D9" w14:textId="1BF9B409" w:rsidR="00660C4B" w:rsidRPr="004943F6" w:rsidRDefault="00660C4B" w:rsidP="00660C4B">
            <w:pPr>
              <w:tabs>
                <w:tab w:val="center" w:pos="1083"/>
                <w:tab w:val="right" w:pos="2166"/>
              </w:tabs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773065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عدد التلاميذ</w:t>
            </w:r>
          </w:p>
        </w:tc>
        <w:tc>
          <w:tcPr>
            <w:tcW w:w="2127" w:type="dxa"/>
            <w:shd w:val="clear" w:color="auto" w:fill="2E74B5"/>
            <w:vAlign w:val="center"/>
          </w:tcPr>
          <w:p w14:paraId="4FFDB0D3" w14:textId="21CD4342" w:rsidR="00660C4B" w:rsidRPr="004943F6" w:rsidRDefault="00660C4B" w:rsidP="00660C4B">
            <w:pPr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lang w:bidi="ar-MA"/>
              </w:rPr>
            </w:pPr>
            <w:r w:rsidRPr="004943F6"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</w:t>
            </w: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سم المؤطر(ة)</w:t>
            </w:r>
          </w:p>
        </w:tc>
        <w:tc>
          <w:tcPr>
            <w:tcW w:w="2282" w:type="dxa"/>
            <w:shd w:val="clear" w:color="auto" w:fill="2E74B5"/>
            <w:vAlign w:val="center"/>
          </w:tcPr>
          <w:p w14:paraId="5275803E" w14:textId="77777777" w:rsidR="00660C4B" w:rsidRPr="004943F6" w:rsidRDefault="00660C4B" w:rsidP="00660C4B">
            <w:pPr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المديرية الإقليمية</w:t>
            </w:r>
          </w:p>
        </w:tc>
        <w:tc>
          <w:tcPr>
            <w:tcW w:w="1687" w:type="dxa"/>
            <w:shd w:val="clear" w:color="auto" w:fill="2E74B5"/>
          </w:tcPr>
          <w:p w14:paraId="00C5B274" w14:textId="3EF692D8" w:rsidR="00660C4B" w:rsidRPr="004943F6" w:rsidRDefault="00660C4B" w:rsidP="003D7A9F">
            <w:pPr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 xml:space="preserve">رقم </w:t>
            </w:r>
            <w:r w:rsidR="003D7A9F"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ال</w:t>
            </w: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 xml:space="preserve">هاتف </w:t>
            </w:r>
          </w:p>
        </w:tc>
      </w:tr>
      <w:tr w:rsidR="00660C4B" w:rsidRPr="00F376B6" w14:paraId="7C225605" w14:textId="77777777" w:rsidTr="00660C4B">
        <w:trPr>
          <w:trHeight w:val="46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9740657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40B01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6DF36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206DD6CA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30D5C865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14758956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660C4B" w:rsidRPr="00F376B6" w14:paraId="45CD4B90" w14:textId="77777777" w:rsidTr="00660C4B">
        <w:trPr>
          <w:trHeight w:val="390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C4AFD58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5F8CD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86B686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127" w:type="dxa"/>
          </w:tcPr>
          <w:p w14:paraId="43151BCE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1BD8819C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5BF0F3FE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660C4B" w:rsidRPr="00F376B6" w14:paraId="274C4861" w14:textId="77777777" w:rsidTr="00660C4B">
        <w:trPr>
          <w:trHeight w:val="442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6FD8A98D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ED890C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F70E4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398ACB5F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1CA8CE9C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130AFB02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5513A6" w:rsidRPr="00F376B6" w14:paraId="42D7CEE7" w14:textId="77777777" w:rsidTr="00660C4B">
        <w:trPr>
          <w:trHeight w:val="442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B1377FD" w14:textId="77777777" w:rsidR="005513A6" w:rsidRPr="00F376B6" w:rsidRDefault="005513A6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F1441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8D84F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59BF083E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10AC1F8C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3642FC5A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14:paraId="3481841C" w14:textId="146B35A8" w:rsidR="007F0A36" w:rsidRDefault="007F0A36" w:rsidP="007F0A36">
      <w:pPr>
        <w:pStyle w:val="Paragraphedeliste"/>
        <w:bidi/>
        <w:ind w:left="-144" w:right="-284"/>
        <w:contextualSpacing w:val="0"/>
        <w:rPr>
          <w:rFonts w:ascii="Sakkal Majalla" w:hAnsi="Sakkal Majalla" w:cs="Sakkal Majalla"/>
          <w:sz w:val="2"/>
          <w:szCs w:val="2"/>
          <w:u w:val="single"/>
          <w:lang w:bidi="ar-MA"/>
        </w:rPr>
      </w:pPr>
    </w:p>
    <w:p w14:paraId="6FF62061" w14:textId="77777777" w:rsidR="00D80236" w:rsidRPr="007F0A36" w:rsidRDefault="00D80236" w:rsidP="00D80236">
      <w:pPr>
        <w:pStyle w:val="Paragraphedeliste"/>
        <w:bidi/>
        <w:ind w:left="-144" w:right="-284"/>
        <w:contextualSpacing w:val="0"/>
        <w:rPr>
          <w:rFonts w:ascii="Sakkal Majalla" w:hAnsi="Sakkal Majalla" w:cs="Sakkal Majalla"/>
          <w:sz w:val="2"/>
          <w:szCs w:val="2"/>
          <w:u w:val="single"/>
          <w:rtl/>
          <w:lang w:bidi="ar-MA"/>
        </w:rPr>
      </w:pPr>
    </w:p>
    <w:tbl>
      <w:tblPr>
        <w:bidiVisual/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268"/>
        <w:gridCol w:w="1418"/>
        <w:gridCol w:w="2551"/>
        <w:gridCol w:w="2970"/>
      </w:tblGrid>
      <w:tr w:rsidR="007F0A36" w:rsidRPr="00F376B6" w14:paraId="7856CF71" w14:textId="77777777" w:rsidTr="007F0A36">
        <w:trPr>
          <w:jc w:val="center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900BBF" w14:textId="77777777" w:rsidR="007F0A36" w:rsidRPr="00F376B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701F7022" w14:textId="77777777" w:rsidR="007F0A36" w:rsidRPr="004943F6" w:rsidRDefault="007F0A36" w:rsidP="002B05CD">
            <w:pPr>
              <w:pStyle w:val="Paragraphedeliste"/>
              <w:tabs>
                <w:tab w:val="center" w:pos="974"/>
                <w:tab w:val="right" w:pos="1949"/>
              </w:tabs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التاريخ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011DA8B7" w14:textId="77777777" w:rsidR="007F0A36" w:rsidRPr="004943F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الساعة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69DE185E" w14:textId="77777777" w:rsidR="007F0A36" w:rsidRPr="004943F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مكان الوصول</w:t>
            </w: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/ المغادرة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0859CE95" w14:textId="77777777" w:rsidR="007F0A36" w:rsidRPr="004943F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وسيلة النقل المستعملة</w:t>
            </w:r>
          </w:p>
        </w:tc>
      </w:tr>
      <w:tr w:rsidR="007F0A36" w:rsidRPr="00F376B6" w14:paraId="4E32968F" w14:textId="77777777" w:rsidTr="00194D66">
        <w:trPr>
          <w:trHeight w:val="308"/>
          <w:jc w:val="center"/>
        </w:trPr>
        <w:tc>
          <w:tcPr>
            <w:tcW w:w="1659" w:type="dxa"/>
            <w:tcBorders>
              <w:right w:val="double" w:sz="4" w:space="0" w:color="auto"/>
            </w:tcBorders>
          </w:tcPr>
          <w:p w14:paraId="35610D6D" w14:textId="77777777" w:rsidR="007F0A36" w:rsidRPr="00F376B6" w:rsidRDefault="007F0A36" w:rsidP="007F0A36">
            <w:pPr>
              <w:pStyle w:val="Paragraphedeliste"/>
              <w:bidi/>
              <w:spacing w:after="240"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وصول الوفد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CCD50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D512E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00064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BDC64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F0A36" w:rsidRPr="00F376B6" w14:paraId="5FB5148D" w14:textId="77777777" w:rsidTr="007F0A36">
        <w:trPr>
          <w:trHeight w:val="374"/>
          <w:jc w:val="center"/>
        </w:trPr>
        <w:tc>
          <w:tcPr>
            <w:tcW w:w="1659" w:type="dxa"/>
            <w:tcBorders>
              <w:right w:val="double" w:sz="4" w:space="0" w:color="auto"/>
            </w:tcBorders>
          </w:tcPr>
          <w:p w14:paraId="05C6C891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المغادرة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90345" w14:textId="77777777" w:rsidR="007F0A36" w:rsidRPr="00F376B6" w:rsidRDefault="007F0A36" w:rsidP="00194D66">
            <w:pPr>
              <w:pStyle w:val="Paragraphedeliste"/>
              <w:tabs>
                <w:tab w:val="left" w:pos="339"/>
                <w:tab w:val="center" w:pos="1309"/>
              </w:tabs>
              <w:bidi/>
              <w:spacing w:after="0"/>
              <w:ind w:left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F486F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A800C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F2F44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14:paraId="428BBB22" w14:textId="77777777" w:rsidR="007F0A36" w:rsidRPr="00F376B6" w:rsidRDefault="007F0A36" w:rsidP="007F0A36">
      <w:pPr>
        <w:pStyle w:val="Paragraphedeliste"/>
        <w:bidi/>
        <w:ind w:left="-144" w:right="-284"/>
        <w:contextualSpacing w:val="0"/>
        <w:rPr>
          <w:rFonts w:ascii="Sakkal Majalla" w:hAnsi="Sakkal Majalla" w:cs="Sakkal Majalla"/>
          <w:sz w:val="26"/>
          <w:szCs w:val="26"/>
          <w:rtl/>
          <w:lang w:bidi="ar-MA"/>
        </w:rPr>
      </w:pPr>
      <w:r>
        <w:rPr>
          <w:rFonts w:ascii="Sakkal Majalla" w:hAnsi="Sakkal Majalla" w:cs="Sakkal Majalla"/>
          <w:sz w:val="26"/>
          <w:szCs w:val="26"/>
          <w:u w:val="single"/>
          <w:rtl/>
          <w:lang w:bidi="ar-MA"/>
        </w:rPr>
        <w:t>السائق الم</w:t>
      </w:r>
      <w:r>
        <w:rPr>
          <w:rFonts w:ascii="Sakkal Majalla" w:hAnsi="Sakkal Majalla" w:cs="Sakkal Majalla" w:hint="cs"/>
          <w:sz w:val="26"/>
          <w:szCs w:val="26"/>
          <w:u w:val="single"/>
          <w:rtl/>
          <w:lang w:bidi="ar-MA"/>
        </w:rPr>
        <w:t>ر</w:t>
      </w:r>
      <w:r w:rsidRPr="00F376B6">
        <w:rPr>
          <w:rFonts w:ascii="Sakkal Majalla" w:hAnsi="Sakkal Majalla" w:cs="Sakkal Majalla"/>
          <w:sz w:val="26"/>
          <w:szCs w:val="26"/>
          <w:u w:val="single"/>
          <w:rtl/>
          <w:lang w:bidi="ar-MA"/>
        </w:rPr>
        <w:t>افق</w:t>
      </w:r>
      <w:r w:rsidRPr="00F376B6">
        <w:rPr>
          <w:rFonts w:ascii="Sakkal Majalla" w:hAnsi="Sakkal Majalla" w:cs="Sakkal Majalla"/>
          <w:sz w:val="26"/>
          <w:szCs w:val="26"/>
          <w:rtl/>
          <w:lang w:bidi="ar-MA"/>
        </w:rPr>
        <w:t>:</w:t>
      </w:r>
    </w:p>
    <w:p w14:paraId="694505EA" w14:textId="042F9E1C" w:rsidR="007F0A36" w:rsidRPr="003C0AE8" w:rsidRDefault="007F0A36" w:rsidP="003C0AE8">
      <w:pPr>
        <w:pStyle w:val="Paragraphedeliste"/>
        <w:bidi/>
        <w:spacing w:after="0"/>
        <w:ind w:left="-142" w:right="-284"/>
        <w:contextualSpacing w:val="0"/>
        <w:rPr>
          <w:rFonts w:ascii="Sakkal Majalla" w:hAnsi="Sakkal Majalla" w:cs="Sakkal Majalla"/>
          <w:sz w:val="26"/>
          <w:szCs w:val="26"/>
          <w:lang w:bidi="ar-MA"/>
        </w:rPr>
      </w:pPr>
      <w:r w:rsidRPr="00F376B6">
        <w:rPr>
          <w:rFonts w:ascii="Sakkal Majalla" w:hAnsi="Sakkal Majalla" w:cs="Sakkal Majalla"/>
          <w:sz w:val="26"/>
          <w:szCs w:val="26"/>
          <w:rtl/>
          <w:lang w:bidi="ar-MA"/>
        </w:rPr>
        <w:t>في حالة تواجد سائق مرافق، يجب أن يتوفر هذا السائق على رسالة تكليف بمهمة نقل الوفد، مسلمة من طرف السيد(ة) المدير الإقليمي(ة) أو السيد(ة) مدير(ة) الأكاديمية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أو من ينوب عنه</w:t>
      </w:r>
      <w:r w:rsidRPr="00F376B6">
        <w:rPr>
          <w:rFonts w:ascii="Sakkal Majalla" w:hAnsi="Sakkal Majalla" w:cs="Sakkal Majalla"/>
          <w:sz w:val="26"/>
          <w:szCs w:val="26"/>
          <w:rtl/>
          <w:lang w:bidi="ar-MA"/>
        </w:rPr>
        <w:t>، وذلك حتى يمكن استقباله.</w:t>
      </w:r>
    </w:p>
    <w:tbl>
      <w:tblPr>
        <w:bidiVisual/>
        <w:tblW w:w="979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5103"/>
      </w:tblGrid>
      <w:tr w:rsidR="00C65AAE" w:rsidRPr="00F376B6" w14:paraId="71107008" w14:textId="77777777" w:rsidTr="00C65AAE">
        <w:tc>
          <w:tcPr>
            <w:tcW w:w="4696" w:type="dxa"/>
          </w:tcPr>
          <w:p w14:paraId="5D6A1F62" w14:textId="77777777" w:rsidR="00C65AAE" w:rsidRPr="00F376B6" w:rsidRDefault="00C65AAE" w:rsidP="002B05CD">
            <w:pPr>
              <w:pStyle w:val="Paragraphedeliste"/>
              <w:tabs>
                <w:tab w:val="right" w:pos="1701"/>
              </w:tabs>
              <w:bidi/>
              <w:ind w:left="0"/>
              <w:contextualSpacing w:val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الاسم</w:t>
            </w: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الكامل للسائق:</w:t>
            </w:r>
          </w:p>
        </w:tc>
        <w:tc>
          <w:tcPr>
            <w:tcW w:w="5103" w:type="dxa"/>
          </w:tcPr>
          <w:p w14:paraId="1800C84A" w14:textId="5DBDD04E" w:rsidR="00C65AAE" w:rsidRPr="00F376B6" w:rsidRDefault="00C65AAE" w:rsidP="002B05CD">
            <w:pPr>
              <w:pStyle w:val="Paragraphedeliste"/>
              <w:tabs>
                <w:tab w:val="right" w:pos="1701"/>
              </w:tabs>
              <w:bidi/>
              <w:ind w:left="0"/>
              <w:contextualSpacing w:val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مقر العمل:</w:t>
            </w:r>
          </w:p>
        </w:tc>
      </w:tr>
    </w:tbl>
    <w:p w14:paraId="5440A358" w14:textId="77777777" w:rsidR="00C65AAE" w:rsidRPr="00C65AAE" w:rsidRDefault="00C65AAE" w:rsidP="00C65AAE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"/>
          <w:szCs w:val="2"/>
          <w:rtl/>
          <w:lang w:bidi="ar-MA"/>
        </w:rPr>
      </w:pPr>
    </w:p>
    <w:p w14:paraId="04497094" w14:textId="77777777" w:rsidR="007F0A36" w:rsidRPr="00F376B6" w:rsidRDefault="007F0A36" w:rsidP="00C65AAE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</w:pPr>
      <w:r w:rsidRPr="00F376B6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إسم وتوقيع وخاتم</w:t>
      </w:r>
    </w:p>
    <w:p w14:paraId="107080FC" w14:textId="77777777" w:rsidR="007F0A36" w:rsidRDefault="007F0A36" w:rsidP="00C65AAE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</w:pPr>
      <w:r w:rsidRPr="00F376B6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مدير(ة) الأكاديمية</w:t>
      </w:r>
      <w:r>
        <w:rPr>
          <w:rFonts w:ascii="Sakkal Majalla" w:hAnsi="Sakkal Majalla" w:cs="Sakkal Majalla" w:hint="cs"/>
          <w:color w:val="000000"/>
          <w:sz w:val="24"/>
          <w:szCs w:val="24"/>
          <w:rtl/>
          <w:lang w:bidi="ar-MA"/>
        </w:rPr>
        <w:t xml:space="preserve"> </w:t>
      </w:r>
      <w:r w:rsidRPr="00F376B6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أو من ينوب عنه(ها)</w:t>
      </w:r>
    </w:p>
    <w:p w14:paraId="6A10F1A7" w14:textId="77777777" w:rsidR="007F0A36" w:rsidRDefault="007F0A36" w:rsidP="007F0A36">
      <w:pPr>
        <w:bidi/>
        <w:spacing w:after="0" w:line="240" w:lineRule="auto"/>
        <w:ind w:right="-142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sectPr w:rsidR="007F0A36" w:rsidSect="00D80236">
      <w:headerReference w:type="default" r:id="rId8"/>
      <w:footerReference w:type="default" r:id="rId9"/>
      <w:pgSz w:w="11900" w:h="16840"/>
      <w:pgMar w:top="1701" w:right="1418" w:bottom="1418" w:left="1418" w:header="568" w:footer="5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F9A2" w14:textId="77777777" w:rsidR="00F134D6" w:rsidRDefault="00F134D6">
      <w:pPr>
        <w:spacing w:after="0" w:line="240" w:lineRule="auto"/>
      </w:pPr>
      <w:r>
        <w:separator/>
      </w:r>
    </w:p>
  </w:endnote>
  <w:endnote w:type="continuationSeparator" w:id="0">
    <w:p w14:paraId="7CA8BE84" w14:textId="77777777" w:rsidR="00F134D6" w:rsidRDefault="00F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88E" w14:textId="1B823BA5" w:rsidR="00CE4B33" w:rsidRDefault="001D1A3E" w:rsidP="001D1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65AAE">
      <w:rPr>
        <w:noProof/>
        <w:color w:val="000000"/>
      </w:rPr>
      <w:drawing>
        <wp:inline distT="0" distB="0" distL="0" distR="0" wp14:anchorId="6E36F4FE" wp14:editId="534E13DD">
          <wp:extent cx="416257" cy="495806"/>
          <wp:effectExtent l="0" t="0" r="3175" b="0"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9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47" cy="50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3DD">
      <w:rPr>
        <w:noProof/>
      </w:rPr>
      <w:drawing>
        <wp:anchor distT="0" distB="0" distL="0" distR="0" simplePos="0" relativeHeight="251658752" behindDoc="1" locked="0" layoutInCell="1" hidden="0" allowOverlap="1" wp14:anchorId="72652C02" wp14:editId="3BFA65D2">
          <wp:simplePos x="0" y="0"/>
          <wp:positionH relativeFrom="column">
            <wp:posOffset>-831215</wp:posOffset>
          </wp:positionH>
          <wp:positionV relativeFrom="paragraph">
            <wp:posOffset>356231</wp:posOffset>
          </wp:positionV>
          <wp:extent cx="7468235" cy="21717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8235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01AC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hidden="0" allowOverlap="1" wp14:anchorId="3FC85DBE" wp14:editId="04C11426">
              <wp:simplePos x="0" y="0"/>
              <wp:positionH relativeFrom="column">
                <wp:posOffset>-878009</wp:posOffset>
              </wp:positionH>
              <wp:positionV relativeFrom="paragraph">
                <wp:posOffset>493347</wp:posOffset>
              </wp:positionV>
              <wp:extent cx="7322820" cy="46672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EAC46" w14:textId="77777777" w:rsidR="00752985" w:rsidRPr="00D90744" w:rsidRDefault="003D01AC" w:rsidP="0075298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الإرتقاء بالرياضة المدرسية </w:t>
                          </w:r>
                        </w:p>
                        <w:p w14:paraId="5F93FBA7" w14:textId="77777777" w:rsidR="00752985" w:rsidRPr="00E20A50" w:rsidRDefault="003D01AC" w:rsidP="00752985">
                          <w:pPr>
                            <w:tabs>
                              <w:tab w:val="left" w:pos="3812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29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3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85DB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9.15pt;margin-top:38.85pt;width:576.6pt;height:36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" filled="f" stroked="f">
              <v:path arrowok="t"/>
              <v:textbox>
                <w:txbxContent>
                  <w:p w14:paraId="7E2EAC46" w14:textId="77777777" w:rsidR="00752985" w:rsidRPr="00D90744" w:rsidRDefault="003D01AC" w:rsidP="00752985">
                    <w:pPr>
                      <w:bidi/>
                      <w:spacing w:after="0" w:line="240" w:lineRule="auto"/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الإرتقاء بالرياضة المدرسية </w:t>
                    </w:r>
                  </w:p>
                  <w:p w14:paraId="5F93FBA7" w14:textId="77777777" w:rsidR="00752985" w:rsidRPr="00E20A50" w:rsidRDefault="003D01AC" w:rsidP="00752985">
                    <w:pPr>
                      <w:tabs>
                        <w:tab w:val="left" w:pos="3812"/>
                      </w:tabs>
                      <w:bidi/>
                      <w:spacing w:after="0" w:line="24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29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4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900AB0B" w14:textId="77777777" w:rsidR="00CE4B33" w:rsidRDefault="00CE4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EFBA" w14:textId="77777777" w:rsidR="00F134D6" w:rsidRDefault="00F134D6">
      <w:pPr>
        <w:spacing w:after="0" w:line="240" w:lineRule="auto"/>
      </w:pPr>
      <w:r>
        <w:separator/>
      </w:r>
    </w:p>
  </w:footnote>
  <w:footnote w:type="continuationSeparator" w:id="0">
    <w:p w14:paraId="044BAB0C" w14:textId="77777777" w:rsidR="00F134D6" w:rsidRDefault="00F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06F0" w14:textId="672DE29F" w:rsidR="00CE4B33" w:rsidRDefault="00D80236" w:rsidP="00B52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27B215" wp14:editId="5537F4E2">
          <wp:simplePos x="0" y="0"/>
          <wp:positionH relativeFrom="column">
            <wp:posOffset>-870585</wp:posOffset>
          </wp:positionH>
          <wp:positionV relativeFrom="paragraph">
            <wp:posOffset>-143510</wp:posOffset>
          </wp:positionV>
          <wp:extent cx="7625080" cy="133350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508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01AC">
      <w:rPr>
        <w:noProof/>
        <w:color w:val="000000"/>
      </w:rPr>
      <w:drawing>
        <wp:inline distT="0" distB="0" distL="0" distR="0" wp14:anchorId="67D22D83" wp14:editId="4F13AF5D">
          <wp:extent cx="3247871" cy="608080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7871" cy="60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3BE"/>
    <w:multiLevelType w:val="hybridMultilevel"/>
    <w:tmpl w:val="103AE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9F9"/>
    <w:multiLevelType w:val="hybridMultilevel"/>
    <w:tmpl w:val="B3625B54"/>
    <w:lvl w:ilvl="0" w:tplc="B9380BF2">
      <w:start w:val="1"/>
      <w:numFmt w:val="decimal"/>
      <w:lvlText w:val="%1-"/>
      <w:lvlJc w:val="left"/>
      <w:pPr>
        <w:ind w:left="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2" w:hanging="360"/>
      </w:pPr>
    </w:lvl>
    <w:lvl w:ilvl="2" w:tplc="040C001B" w:tentative="1">
      <w:start w:val="1"/>
      <w:numFmt w:val="lowerRoman"/>
      <w:lvlText w:val="%3."/>
      <w:lvlJc w:val="right"/>
      <w:pPr>
        <w:ind w:left="1792" w:hanging="180"/>
      </w:pPr>
    </w:lvl>
    <w:lvl w:ilvl="3" w:tplc="040C000F" w:tentative="1">
      <w:start w:val="1"/>
      <w:numFmt w:val="decimal"/>
      <w:lvlText w:val="%4."/>
      <w:lvlJc w:val="left"/>
      <w:pPr>
        <w:ind w:left="2512" w:hanging="360"/>
      </w:pPr>
    </w:lvl>
    <w:lvl w:ilvl="4" w:tplc="040C0019" w:tentative="1">
      <w:start w:val="1"/>
      <w:numFmt w:val="lowerLetter"/>
      <w:lvlText w:val="%5."/>
      <w:lvlJc w:val="left"/>
      <w:pPr>
        <w:ind w:left="3232" w:hanging="360"/>
      </w:pPr>
    </w:lvl>
    <w:lvl w:ilvl="5" w:tplc="040C001B" w:tentative="1">
      <w:start w:val="1"/>
      <w:numFmt w:val="lowerRoman"/>
      <w:lvlText w:val="%6."/>
      <w:lvlJc w:val="right"/>
      <w:pPr>
        <w:ind w:left="3952" w:hanging="180"/>
      </w:pPr>
    </w:lvl>
    <w:lvl w:ilvl="6" w:tplc="040C000F" w:tentative="1">
      <w:start w:val="1"/>
      <w:numFmt w:val="decimal"/>
      <w:lvlText w:val="%7."/>
      <w:lvlJc w:val="left"/>
      <w:pPr>
        <w:ind w:left="4672" w:hanging="360"/>
      </w:pPr>
    </w:lvl>
    <w:lvl w:ilvl="7" w:tplc="040C0019" w:tentative="1">
      <w:start w:val="1"/>
      <w:numFmt w:val="lowerLetter"/>
      <w:lvlText w:val="%8."/>
      <w:lvlJc w:val="left"/>
      <w:pPr>
        <w:ind w:left="5392" w:hanging="360"/>
      </w:pPr>
    </w:lvl>
    <w:lvl w:ilvl="8" w:tplc="04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26E26145"/>
    <w:multiLevelType w:val="hybridMultilevel"/>
    <w:tmpl w:val="239A26D6"/>
    <w:lvl w:ilvl="0" w:tplc="3C2AA29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A267DE"/>
    <w:multiLevelType w:val="hybridMultilevel"/>
    <w:tmpl w:val="0584F17E"/>
    <w:lvl w:ilvl="0" w:tplc="040C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56F25992"/>
    <w:multiLevelType w:val="hybridMultilevel"/>
    <w:tmpl w:val="E2624A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27869"/>
    <w:multiLevelType w:val="hybridMultilevel"/>
    <w:tmpl w:val="9D94ADE4"/>
    <w:lvl w:ilvl="0" w:tplc="6D9683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8B215D"/>
    <w:multiLevelType w:val="hybridMultilevel"/>
    <w:tmpl w:val="980C6C8A"/>
    <w:lvl w:ilvl="0" w:tplc="67CEDFA8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7B10694D"/>
    <w:multiLevelType w:val="multilevel"/>
    <w:tmpl w:val="FFFFFFFF"/>
    <w:lvl w:ilvl="0">
      <w:start w:val="1"/>
      <w:numFmt w:val="bullet"/>
      <w:lvlText w:val="♦"/>
      <w:lvlJc w:val="left"/>
      <w:pPr>
        <w:ind w:left="75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7F54AB"/>
    <w:multiLevelType w:val="hybridMultilevel"/>
    <w:tmpl w:val="B1326F64"/>
    <w:lvl w:ilvl="0" w:tplc="040C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33"/>
    <w:rsid w:val="0000474B"/>
    <w:rsid w:val="00035A48"/>
    <w:rsid w:val="00041B0B"/>
    <w:rsid w:val="0006501F"/>
    <w:rsid w:val="00065238"/>
    <w:rsid w:val="00065E91"/>
    <w:rsid w:val="00066803"/>
    <w:rsid w:val="00067342"/>
    <w:rsid w:val="00073FC3"/>
    <w:rsid w:val="000E59FB"/>
    <w:rsid w:val="001013F6"/>
    <w:rsid w:val="0010595B"/>
    <w:rsid w:val="001217C9"/>
    <w:rsid w:val="0012695A"/>
    <w:rsid w:val="00133D11"/>
    <w:rsid w:val="00165F15"/>
    <w:rsid w:val="00175824"/>
    <w:rsid w:val="00187AEA"/>
    <w:rsid w:val="00194D66"/>
    <w:rsid w:val="001A71CF"/>
    <w:rsid w:val="001C161C"/>
    <w:rsid w:val="001D1A3E"/>
    <w:rsid w:val="001D3FA0"/>
    <w:rsid w:val="001E0BF5"/>
    <w:rsid w:val="00210741"/>
    <w:rsid w:val="00220225"/>
    <w:rsid w:val="002371CF"/>
    <w:rsid w:val="00270E08"/>
    <w:rsid w:val="00272898"/>
    <w:rsid w:val="00287B04"/>
    <w:rsid w:val="002906E2"/>
    <w:rsid w:val="002D5F87"/>
    <w:rsid w:val="002F190F"/>
    <w:rsid w:val="002F4D4D"/>
    <w:rsid w:val="0030582D"/>
    <w:rsid w:val="00310201"/>
    <w:rsid w:val="00315C4F"/>
    <w:rsid w:val="0035053E"/>
    <w:rsid w:val="00360331"/>
    <w:rsid w:val="003862E6"/>
    <w:rsid w:val="00395670"/>
    <w:rsid w:val="00397A37"/>
    <w:rsid w:val="003A5CD0"/>
    <w:rsid w:val="003B437C"/>
    <w:rsid w:val="003C0AE8"/>
    <w:rsid w:val="003D01AC"/>
    <w:rsid w:val="003D0C28"/>
    <w:rsid w:val="003D7A9F"/>
    <w:rsid w:val="003F103D"/>
    <w:rsid w:val="003F7D90"/>
    <w:rsid w:val="00400A78"/>
    <w:rsid w:val="00412B7A"/>
    <w:rsid w:val="00423B76"/>
    <w:rsid w:val="004500F5"/>
    <w:rsid w:val="004533BA"/>
    <w:rsid w:val="00466700"/>
    <w:rsid w:val="004704F1"/>
    <w:rsid w:val="00487C2F"/>
    <w:rsid w:val="0049250B"/>
    <w:rsid w:val="004A4E6E"/>
    <w:rsid w:val="004B727B"/>
    <w:rsid w:val="004E039F"/>
    <w:rsid w:val="00542F66"/>
    <w:rsid w:val="005513A6"/>
    <w:rsid w:val="00557233"/>
    <w:rsid w:val="0057676A"/>
    <w:rsid w:val="005848D7"/>
    <w:rsid w:val="005871BB"/>
    <w:rsid w:val="00591181"/>
    <w:rsid w:val="005930DA"/>
    <w:rsid w:val="005960EF"/>
    <w:rsid w:val="005A60F6"/>
    <w:rsid w:val="005A6ECA"/>
    <w:rsid w:val="005B16B3"/>
    <w:rsid w:val="005D3404"/>
    <w:rsid w:val="005F6A59"/>
    <w:rsid w:val="005F6EEE"/>
    <w:rsid w:val="00612D72"/>
    <w:rsid w:val="00620A95"/>
    <w:rsid w:val="00620F2A"/>
    <w:rsid w:val="00622517"/>
    <w:rsid w:val="006457CA"/>
    <w:rsid w:val="00647971"/>
    <w:rsid w:val="0066061E"/>
    <w:rsid w:val="00660C4B"/>
    <w:rsid w:val="006676B7"/>
    <w:rsid w:val="0067772C"/>
    <w:rsid w:val="0068019A"/>
    <w:rsid w:val="00686A10"/>
    <w:rsid w:val="00694518"/>
    <w:rsid w:val="006971BC"/>
    <w:rsid w:val="006D339F"/>
    <w:rsid w:val="006E7007"/>
    <w:rsid w:val="006F3B0E"/>
    <w:rsid w:val="006F5CE9"/>
    <w:rsid w:val="006F62DA"/>
    <w:rsid w:val="00700894"/>
    <w:rsid w:val="00702652"/>
    <w:rsid w:val="0071735D"/>
    <w:rsid w:val="00717A91"/>
    <w:rsid w:val="00752C7F"/>
    <w:rsid w:val="0075472B"/>
    <w:rsid w:val="0076343F"/>
    <w:rsid w:val="00772F7A"/>
    <w:rsid w:val="00773844"/>
    <w:rsid w:val="00782ED2"/>
    <w:rsid w:val="00791D7F"/>
    <w:rsid w:val="0079718F"/>
    <w:rsid w:val="007B7E77"/>
    <w:rsid w:val="007F0A36"/>
    <w:rsid w:val="007F27AA"/>
    <w:rsid w:val="007F6FC0"/>
    <w:rsid w:val="00804C3C"/>
    <w:rsid w:val="00824C23"/>
    <w:rsid w:val="008258B5"/>
    <w:rsid w:val="0082765C"/>
    <w:rsid w:val="00844806"/>
    <w:rsid w:val="00861CD8"/>
    <w:rsid w:val="00861DB3"/>
    <w:rsid w:val="00863288"/>
    <w:rsid w:val="008917CE"/>
    <w:rsid w:val="008B5EAF"/>
    <w:rsid w:val="008C43DD"/>
    <w:rsid w:val="00907DF9"/>
    <w:rsid w:val="009252D8"/>
    <w:rsid w:val="0093373B"/>
    <w:rsid w:val="009675A9"/>
    <w:rsid w:val="0097386B"/>
    <w:rsid w:val="00986F57"/>
    <w:rsid w:val="009909C0"/>
    <w:rsid w:val="009A584D"/>
    <w:rsid w:val="009B4C47"/>
    <w:rsid w:val="009B6E3A"/>
    <w:rsid w:val="009D29C2"/>
    <w:rsid w:val="009D4CC5"/>
    <w:rsid w:val="009F126D"/>
    <w:rsid w:val="00A06275"/>
    <w:rsid w:val="00A14E8B"/>
    <w:rsid w:val="00A40359"/>
    <w:rsid w:val="00A4123E"/>
    <w:rsid w:val="00A45D3B"/>
    <w:rsid w:val="00A47931"/>
    <w:rsid w:val="00A65BD8"/>
    <w:rsid w:val="00A92191"/>
    <w:rsid w:val="00AA4886"/>
    <w:rsid w:val="00AA5435"/>
    <w:rsid w:val="00AB6B20"/>
    <w:rsid w:val="00AE5C18"/>
    <w:rsid w:val="00B040D0"/>
    <w:rsid w:val="00B0694D"/>
    <w:rsid w:val="00B11C86"/>
    <w:rsid w:val="00B252D0"/>
    <w:rsid w:val="00B25AAF"/>
    <w:rsid w:val="00B33495"/>
    <w:rsid w:val="00B47BAB"/>
    <w:rsid w:val="00B52034"/>
    <w:rsid w:val="00B53756"/>
    <w:rsid w:val="00B83437"/>
    <w:rsid w:val="00B85181"/>
    <w:rsid w:val="00B94E3E"/>
    <w:rsid w:val="00BC3AB4"/>
    <w:rsid w:val="00BC4780"/>
    <w:rsid w:val="00BD78E2"/>
    <w:rsid w:val="00BF1E6C"/>
    <w:rsid w:val="00BF708F"/>
    <w:rsid w:val="00C1593B"/>
    <w:rsid w:val="00C34858"/>
    <w:rsid w:val="00C62072"/>
    <w:rsid w:val="00C65AAE"/>
    <w:rsid w:val="00C9301E"/>
    <w:rsid w:val="00C94CCC"/>
    <w:rsid w:val="00CA5A64"/>
    <w:rsid w:val="00CB1BC3"/>
    <w:rsid w:val="00CC3E58"/>
    <w:rsid w:val="00CE4B33"/>
    <w:rsid w:val="00CF0D7F"/>
    <w:rsid w:val="00D168D5"/>
    <w:rsid w:val="00D64796"/>
    <w:rsid w:val="00D80236"/>
    <w:rsid w:val="00DB5CC0"/>
    <w:rsid w:val="00DD1ABB"/>
    <w:rsid w:val="00DD3769"/>
    <w:rsid w:val="00DD4F62"/>
    <w:rsid w:val="00DD76C4"/>
    <w:rsid w:val="00DF7E7A"/>
    <w:rsid w:val="00E03652"/>
    <w:rsid w:val="00E12389"/>
    <w:rsid w:val="00E23A52"/>
    <w:rsid w:val="00E3124E"/>
    <w:rsid w:val="00E52877"/>
    <w:rsid w:val="00E729D7"/>
    <w:rsid w:val="00E93896"/>
    <w:rsid w:val="00EA6B15"/>
    <w:rsid w:val="00ED3188"/>
    <w:rsid w:val="00EF4EB8"/>
    <w:rsid w:val="00EF5EEC"/>
    <w:rsid w:val="00F134D6"/>
    <w:rsid w:val="00F44281"/>
    <w:rsid w:val="00F476E1"/>
    <w:rsid w:val="00F53BED"/>
    <w:rsid w:val="00F561FD"/>
    <w:rsid w:val="00F66914"/>
    <w:rsid w:val="00F8584B"/>
    <w:rsid w:val="00FA3925"/>
    <w:rsid w:val="00FC6BC4"/>
    <w:rsid w:val="00FE0AF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2A154"/>
  <w15:docId w15:val="{449B45EB-8D93-4E8B-BAD4-4E3C8CA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du rapport,Numbered list,List Paragraph1,t  BASdePAGE,AFM puces,Avenir,Paragraphe de liste (sdt),PUCES,List ParagraphCxSpLast,List ParagraphCxSpLastCxSpLast,List ParagraphCxSpLastCxSpLastCxSpLast,List Paragraph"/>
    <w:basedOn w:val="Normal"/>
    <w:link w:val="ParagraphedelisteCar"/>
    <w:uiPriority w:val="34"/>
    <w:qFormat/>
    <w:rsid w:val="00700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E58"/>
  </w:style>
  <w:style w:type="paragraph" w:styleId="Pieddepage">
    <w:name w:val="footer"/>
    <w:basedOn w:val="Normal"/>
    <w:link w:val="PieddepageCar"/>
    <w:uiPriority w:val="99"/>
    <w:unhideWhenUsed/>
    <w:rsid w:val="00CC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E58"/>
  </w:style>
  <w:style w:type="character" w:styleId="Lienhypertexte">
    <w:name w:val="Hyperlink"/>
    <w:uiPriority w:val="99"/>
    <w:unhideWhenUsed/>
    <w:rsid w:val="009D4CC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9D4CC5"/>
    <w:pPr>
      <w:bidi/>
      <w:spacing w:before="100" w:after="100" w:line="240" w:lineRule="auto"/>
      <w:ind w:firstLine="567"/>
      <w:jc w:val="lowKashida"/>
    </w:pPr>
    <w:rPr>
      <w:rFonts w:ascii="Times New Roman" w:eastAsia="Times New Roman" w:hAnsi="Times New Roman" w:cs="AF_Najed"/>
      <w:b/>
      <w:sz w:val="28"/>
      <w:szCs w:val="36"/>
      <w:lang w:eastAsia="ar-SA" w:bidi="ar-MA"/>
    </w:rPr>
  </w:style>
  <w:style w:type="character" w:customStyle="1" w:styleId="RetraitcorpsdetexteCar">
    <w:name w:val="Retrait corps de texte Car"/>
    <w:basedOn w:val="Policepardfaut"/>
    <w:link w:val="Retraitcorpsdetexte"/>
    <w:rsid w:val="009D4CC5"/>
    <w:rPr>
      <w:rFonts w:ascii="Times New Roman" w:eastAsia="Times New Roman" w:hAnsi="Times New Roman" w:cs="AF_Najed"/>
      <w:b/>
      <w:sz w:val="28"/>
      <w:szCs w:val="36"/>
      <w:lang w:eastAsia="ar-SA" w:bidi="ar-MA"/>
    </w:rPr>
  </w:style>
  <w:style w:type="character" w:customStyle="1" w:styleId="TitreCar">
    <w:name w:val="Titre Car"/>
    <w:link w:val="Titre"/>
    <w:rsid w:val="009D4CC5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Paragraphe de liste du rapport Car,Numbered list Car,List Paragraph1 Car,t  BASdePAGE Car,AFM puces Car,Avenir Car,Paragraphe de liste (sdt) Car,PUCES Car,List ParagraphCxSpLast Car,List ParagraphCxSpLastCxSpLast Car"/>
    <w:link w:val="Paragraphedeliste"/>
    <w:uiPriority w:val="34"/>
    <w:locked/>
    <w:rsid w:val="007F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ss@men.gov.ma" TargetMode="External" /><Relationship Id="rId2" Type="http://schemas.openxmlformats.org/officeDocument/2006/relationships/image" Target="media/image4.png" /><Relationship Id="rId1" Type="http://schemas.openxmlformats.org/officeDocument/2006/relationships/image" Target="media/image3.png" /><Relationship Id="rId4" Type="http://schemas.openxmlformats.org/officeDocument/2006/relationships/hyperlink" Target="mailto:dpss@men.gov.ma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AE02-6776-40A7-9238-61AAC6F8E1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Utilisateur invité</cp:lastModifiedBy>
  <cp:revision>2</cp:revision>
  <cp:lastPrinted>2022-02-03T15:54:00Z</cp:lastPrinted>
  <dcterms:created xsi:type="dcterms:W3CDTF">2022-02-04T11:40:00Z</dcterms:created>
  <dcterms:modified xsi:type="dcterms:W3CDTF">2022-02-04T11:40:00Z</dcterms:modified>
</cp:coreProperties>
</file>