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47A0" w14:textId="130E5052" w:rsidR="008B5BEF" w:rsidRDefault="008B5BEF" w:rsidP="008B5BEF">
      <w:r>
        <w:t>Allgemeine Geschäftsbedingungen (AGB) - „</w:t>
      </w:r>
      <w:r>
        <w:t>Ferien im Fischerhaus</w:t>
      </w:r>
      <w:r>
        <w:t>“</w:t>
      </w:r>
    </w:p>
    <w:p w14:paraId="257C759B" w14:textId="77777777" w:rsidR="008B5BEF" w:rsidRDefault="008B5BEF" w:rsidP="008B5BEF">
      <w:r>
        <w:t xml:space="preserve">Vermieter: </w:t>
      </w:r>
    </w:p>
    <w:p w14:paraId="32B882CB" w14:textId="66A34B8D" w:rsidR="008B5BEF" w:rsidRDefault="008B5BEF" w:rsidP="008B5BEF">
      <w:r>
        <w:t>Antje Lindenberg</w:t>
      </w:r>
    </w:p>
    <w:p w14:paraId="6B7E6429" w14:textId="77777777" w:rsidR="008B5BEF" w:rsidRDefault="008B5BEF" w:rsidP="008B5BEF">
      <w:r>
        <w:t xml:space="preserve">1. Anreise / Abreise </w:t>
      </w:r>
    </w:p>
    <w:p w14:paraId="6DF8BCCA" w14:textId="7A6F9182" w:rsidR="008B5BEF" w:rsidRDefault="008B5BEF" w:rsidP="008B5BEF">
      <w:r>
        <w:t xml:space="preserve">Anreise ab </w:t>
      </w:r>
      <w:r>
        <w:t>1</w:t>
      </w:r>
      <w:r>
        <w:t>4</w:t>
      </w:r>
      <w:r>
        <w:t>.00 Uhr</w:t>
      </w:r>
      <w:r>
        <w:t>, Abreise bis 12.00 Uhr</w:t>
      </w:r>
      <w:r>
        <w:t>.</w:t>
      </w:r>
    </w:p>
    <w:p w14:paraId="3CDA3F65" w14:textId="68D27C55" w:rsidR="008B5BEF" w:rsidRDefault="008B5BEF" w:rsidP="008B5BEF">
      <w:r>
        <w:t xml:space="preserve"> Eine Überziehung der Abreisezeit von mehr als </w:t>
      </w:r>
      <w:r>
        <w:t>einer Stunde</w:t>
      </w:r>
      <w:r>
        <w:t xml:space="preserve"> </w:t>
      </w:r>
    </w:p>
    <w:p w14:paraId="1BBEC8FB" w14:textId="77777777" w:rsidR="008B5BEF" w:rsidRDefault="008B5BEF" w:rsidP="008B5BEF">
      <w:r>
        <w:t xml:space="preserve">hat die Berechnung einer weiteren Übernachtung zur Folge. </w:t>
      </w:r>
    </w:p>
    <w:p w14:paraId="0130FD02" w14:textId="77777777" w:rsidR="008B5BEF" w:rsidRDefault="008B5BEF" w:rsidP="008B5BEF">
      <w:r>
        <w:t xml:space="preserve">Andere An- und Abreisezeiten können mit dem Vermieter individuell vereinbart werden. </w:t>
      </w:r>
    </w:p>
    <w:p w14:paraId="4F66F591" w14:textId="77777777" w:rsidR="008B5BEF" w:rsidRDefault="008B5BEF" w:rsidP="008B5BEF">
      <w:r>
        <w:t xml:space="preserve">Sollte der Mieter am Anreisetag bis 22.00 Uhr nicht erscheinen, gilt der Vertrag nach einer </w:t>
      </w:r>
    </w:p>
    <w:p w14:paraId="3BE78C3A" w14:textId="77777777" w:rsidR="008B5BEF" w:rsidRDefault="008B5BEF" w:rsidP="008B5BEF">
      <w:r>
        <w:t xml:space="preserve">Frist von 48 Stunden ohne Benachrichtigung an den Vermieter als gekündigt. Der Vermieter </w:t>
      </w:r>
    </w:p>
    <w:p w14:paraId="3CFB5620" w14:textId="77777777" w:rsidR="008B5BEF" w:rsidRDefault="008B5BEF" w:rsidP="008B5BEF">
      <w:r>
        <w:t xml:space="preserve">oder dessen Vertreter kann dann über das Objekt frei verfügen. Eine (anteilige) </w:t>
      </w:r>
    </w:p>
    <w:p w14:paraId="1123E74A" w14:textId="77777777" w:rsidR="008B5BEF" w:rsidRDefault="008B5BEF" w:rsidP="008B5BEF">
      <w:r>
        <w:t xml:space="preserve">Rückzahlung der Miete aufgrund verfrühter Abreise erfolgt grundsätzlich nicht. </w:t>
      </w:r>
    </w:p>
    <w:p w14:paraId="296CB74F" w14:textId="77777777" w:rsidR="008B5BEF" w:rsidRDefault="008B5BEF" w:rsidP="008B5BEF">
      <w:r>
        <w:t xml:space="preserve">2. Sonderwünsche und Nebenabreden </w:t>
      </w:r>
    </w:p>
    <w:p w14:paraId="4AC118BB" w14:textId="77777777" w:rsidR="008B5BEF" w:rsidRDefault="008B5BEF" w:rsidP="008B5BEF">
      <w:r>
        <w:t xml:space="preserve">sind grundsätzlich möglich. Sie bedürfen der schriftlichen Bestätigung durch den Vermieter. </w:t>
      </w:r>
    </w:p>
    <w:p w14:paraId="6CDE9F43" w14:textId="77777777" w:rsidR="008B5BEF" w:rsidRDefault="008B5BEF" w:rsidP="008B5BEF">
      <w:r>
        <w:t xml:space="preserve">Bei Haustieren ist Art und Größe anzugeben. </w:t>
      </w:r>
    </w:p>
    <w:p w14:paraId="3390CBAC" w14:textId="77777777" w:rsidR="008B5BEF" w:rsidRDefault="008B5BEF" w:rsidP="008B5BEF">
      <w:r>
        <w:t xml:space="preserve">3. Bezahlung </w:t>
      </w:r>
    </w:p>
    <w:p w14:paraId="54E2428D" w14:textId="77777777" w:rsidR="008B5BEF" w:rsidRDefault="008B5BEF" w:rsidP="008B5BEF">
      <w:r>
        <w:t xml:space="preserve">Der Mietvertrag erhält mit Eingang der Anzahlung auf das Konto des Vermieters seine </w:t>
      </w:r>
    </w:p>
    <w:p w14:paraId="071FF67D" w14:textId="77777777" w:rsidR="008B5BEF" w:rsidRDefault="008B5BEF" w:rsidP="008B5BEF">
      <w:r>
        <w:t xml:space="preserve">Gültigkeit. Die Anzahlung in Höhe von 20% des Mietbetrages ist innerhalb von sieben Tagen </w:t>
      </w:r>
    </w:p>
    <w:p w14:paraId="703FD606" w14:textId="77777777" w:rsidR="008B5BEF" w:rsidRDefault="008B5BEF" w:rsidP="008B5BEF">
      <w:r>
        <w:t xml:space="preserve">nach Erhalt der Buchungsunterlagen zur Zahlung fällig. Nach der erfolgten Anzahlung wird </w:t>
      </w:r>
    </w:p>
    <w:p w14:paraId="5C02A25C" w14:textId="77777777" w:rsidR="008B5BEF" w:rsidRDefault="008B5BEF" w:rsidP="008B5BEF">
      <w:r>
        <w:t xml:space="preserve">30 Tage vor Reiseantritt die Zahlung des Restbetrages fällig. Werden die Zahlungsfristen </w:t>
      </w:r>
    </w:p>
    <w:p w14:paraId="6C1B78C3" w14:textId="77777777" w:rsidR="008B5BEF" w:rsidRDefault="008B5BEF" w:rsidP="008B5BEF">
      <w:r>
        <w:t xml:space="preserve">nicht eingehalten, so kann der Vermieter vom Vertrag zurücktreten. Die Nichtzahlung gilt als </w:t>
      </w:r>
    </w:p>
    <w:p w14:paraId="74F4CCC5" w14:textId="77777777" w:rsidR="008B5BEF" w:rsidRDefault="008B5BEF" w:rsidP="008B5BEF">
      <w:r>
        <w:t xml:space="preserve">Rücktritt und berechtigt zur Neuvermietung. </w:t>
      </w:r>
    </w:p>
    <w:p w14:paraId="52E8C0FC" w14:textId="0A0A3FEF" w:rsidR="008B5BEF" w:rsidRDefault="008B5BEF" w:rsidP="008B5BEF">
      <w:r>
        <w:t>Nebenkosten für Wasser</w:t>
      </w:r>
      <w:r w:rsidR="000F5822">
        <w:t>, Energie</w:t>
      </w:r>
      <w:r>
        <w:t xml:space="preserve">, PKW-Stellplatz, Abfall werden nicht erhoben.  </w:t>
      </w:r>
    </w:p>
    <w:p w14:paraId="46405BD0" w14:textId="77777777" w:rsidR="008B5BEF" w:rsidRDefault="008B5BEF" w:rsidP="008B5BEF">
      <w:r>
        <w:t xml:space="preserve">4. Rücktritt </w:t>
      </w:r>
    </w:p>
    <w:p w14:paraId="2E0F135B" w14:textId="77777777" w:rsidR="008B5BEF" w:rsidRDefault="008B5BEF" w:rsidP="008B5BEF">
      <w:r>
        <w:t xml:space="preserve">Sie können jederzeit vom Vertrag zurücktreten. </w:t>
      </w:r>
    </w:p>
    <w:p w14:paraId="136646E7" w14:textId="77777777" w:rsidR="008B5BEF" w:rsidRDefault="008B5BEF" w:rsidP="008B5BEF">
      <w:r>
        <w:t xml:space="preserve">Der Rücktritt muss schriftlich erfolgen. Im Falle des Rücktritts sind Sie zum Ersatz des uns </w:t>
      </w:r>
    </w:p>
    <w:p w14:paraId="55BAD246" w14:textId="77777777" w:rsidR="008B5BEF" w:rsidRDefault="008B5BEF" w:rsidP="008B5BEF">
      <w:r>
        <w:t>entstandenen Schadens verpflichtet:</w:t>
      </w:r>
    </w:p>
    <w:p w14:paraId="7B21B6C5" w14:textId="77777777" w:rsidR="008B5BEF" w:rsidRDefault="008B5BEF" w:rsidP="008B5BEF">
      <w:r>
        <w:t xml:space="preserve">• vom Tag der Buchungsbestätigung durch den Vermieter bis zum 121. Tag vor </w:t>
      </w:r>
    </w:p>
    <w:p w14:paraId="576DA09F" w14:textId="77777777" w:rsidR="008B5BEF" w:rsidRDefault="008B5BEF" w:rsidP="008B5BEF">
      <w:r>
        <w:t xml:space="preserve">Mietbeginn keine Entschädigung </w:t>
      </w:r>
    </w:p>
    <w:p w14:paraId="23B7D3BF" w14:textId="77777777" w:rsidR="008B5BEF" w:rsidRDefault="008B5BEF" w:rsidP="008B5BEF">
      <w:r>
        <w:t xml:space="preserve">• vom 120. Tag bis zum 61. Tag vor Mietbeginn Höhe der Anzahlung </w:t>
      </w:r>
    </w:p>
    <w:p w14:paraId="5E431403" w14:textId="77777777" w:rsidR="008B5BEF" w:rsidRDefault="008B5BEF" w:rsidP="008B5BEF">
      <w:r>
        <w:t xml:space="preserve">• vom 60. Tag bis zum 15. Tag vor Mietbeginn 50% des Gesamtpreises </w:t>
      </w:r>
    </w:p>
    <w:p w14:paraId="4E6397D2" w14:textId="77777777" w:rsidR="008B5BEF" w:rsidRDefault="008B5BEF" w:rsidP="008B5BEF">
      <w:r>
        <w:t xml:space="preserve">• vom 14. Tag bis zum 8. Tag vor Mietbeginn 80% des Gesamtpreises </w:t>
      </w:r>
    </w:p>
    <w:p w14:paraId="5DC4403C" w14:textId="77777777" w:rsidR="008B5BEF" w:rsidRDefault="008B5BEF" w:rsidP="008B5BEF">
      <w:r>
        <w:lastRenderedPageBreak/>
        <w:t xml:space="preserve">Bei einem Rücktritt weniger als acht Tage vor Mietbeginn ist der volle Reisepreis zu zahlen. </w:t>
      </w:r>
    </w:p>
    <w:p w14:paraId="4CE11BAE" w14:textId="77777777" w:rsidR="008B5BEF" w:rsidRDefault="008B5BEF" w:rsidP="008B5BEF">
      <w:r>
        <w:t xml:space="preserve">Es zählt jeweils das Empfangsdatum Ihrer Rücktrittsnachricht. Bereits eingezahlte Beträge </w:t>
      </w:r>
    </w:p>
    <w:p w14:paraId="72EFD2E6" w14:textId="77777777" w:rsidR="008B5BEF" w:rsidRDefault="008B5BEF" w:rsidP="008B5BEF">
      <w:r>
        <w:t xml:space="preserve">werden verrechnet. </w:t>
      </w:r>
    </w:p>
    <w:p w14:paraId="757AC8F2" w14:textId="77777777" w:rsidR="008B5BEF" w:rsidRDefault="008B5BEF" w:rsidP="008B5BEF">
      <w:r>
        <w:t xml:space="preserve">Eine Ersatzperson, die zu genannten Bedingungen in Ihren Vertrag eintritt, kann von Ihnen </w:t>
      </w:r>
    </w:p>
    <w:p w14:paraId="027BF4D0" w14:textId="77777777" w:rsidR="008B5BEF" w:rsidRDefault="008B5BEF" w:rsidP="008B5BEF">
      <w:r>
        <w:t xml:space="preserve">gestellt werden. Eine schriftliche Benachrichtigung genügt. </w:t>
      </w:r>
    </w:p>
    <w:p w14:paraId="686B7DA4" w14:textId="77777777" w:rsidR="008B5BEF" w:rsidRDefault="008B5BEF" w:rsidP="008B5BEF">
      <w:r>
        <w:t xml:space="preserve">5. Pflichten des Mieters </w:t>
      </w:r>
    </w:p>
    <w:p w14:paraId="7EBFF19D" w14:textId="77777777" w:rsidR="008B5BEF" w:rsidRDefault="008B5BEF" w:rsidP="008B5BEF">
      <w:r>
        <w:t xml:space="preserve">Der Mieter verpflichtet sich, die gemieteten Sachen (Ferienhaus, Inventar und </w:t>
      </w:r>
    </w:p>
    <w:p w14:paraId="24A5209A" w14:textId="77777777" w:rsidR="008B5BEF" w:rsidRDefault="008B5BEF" w:rsidP="008B5BEF">
      <w:r>
        <w:t xml:space="preserve">Außenanlagen) pfleglich zu behandeln. Wenn während des Mietverhältnisses Schäden am </w:t>
      </w:r>
    </w:p>
    <w:p w14:paraId="6DE0847E" w14:textId="77777777" w:rsidR="008B5BEF" w:rsidRDefault="008B5BEF" w:rsidP="008B5BEF">
      <w:r>
        <w:t xml:space="preserve">Ferienhaus und / oder dessen Inventar auftreten, ist der Mieter verpflichtet, dies </w:t>
      </w:r>
    </w:p>
    <w:p w14:paraId="5947B9BA" w14:textId="4841933A" w:rsidR="008B5BEF" w:rsidRDefault="008B5BEF" w:rsidP="008B5BEF">
      <w:r>
        <w:t>unverzüglich bei</w:t>
      </w:r>
      <w:r w:rsidR="000F5822">
        <w:t xml:space="preserve">m Vermieter </w:t>
      </w:r>
      <w:r>
        <w:t xml:space="preserve">anzuzeigen. </w:t>
      </w:r>
    </w:p>
    <w:p w14:paraId="1A0EEF20" w14:textId="687B1F12" w:rsidR="008B5BEF" w:rsidRDefault="008B5BEF" w:rsidP="008B5BEF">
      <w:r>
        <w:t>Bereits bei der Ankunft festgestellte Mängel und Schäden müssen sofort be</w:t>
      </w:r>
      <w:r w:rsidR="000F5822">
        <w:t>im Vermieter</w:t>
      </w:r>
      <w:r>
        <w:t xml:space="preserve"> gemeldet werden, ansonsten haftet der Mieter für diese Schäden. Zur </w:t>
      </w:r>
    </w:p>
    <w:p w14:paraId="49F870D2" w14:textId="77777777" w:rsidR="008B5BEF" w:rsidRDefault="008B5BEF" w:rsidP="008B5BEF">
      <w:r>
        <w:t xml:space="preserve">Beseitigung von Schäden und Mängeln ist eine angemessene Frist einzuräumen. </w:t>
      </w:r>
    </w:p>
    <w:p w14:paraId="5B0D0C18" w14:textId="77777777" w:rsidR="008B5BEF" w:rsidRDefault="008B5BEF" w:rsidP="008B5BEF">
      <w:r>
        <w:t xml:space="preserve">Ansprüche aus Beanstandungen, die nicht unverzüglich vor Ort gemeldet werden, sind </w:t>
      </w:r>
    </w:p>
    <w:p w14:paraId="1E95CC76" w14:textId="77777777" w:rsidR="008B5BEF" w:rsidRDefault="008B5BEF" w:rsidP="008B5BEF">
      <w:r>
        <w:t xml:space="preserve">ausgeschlossen. Reklamationen, die erst am Ende des Aufenthaltes bzw. nach Verlassen </w:t>
      </w:r>
    </w:p>
    <w:p w14:paraId="73D1993D" w14:textId="77777777" w:rsidR="008B5BEF" w:rsidRDefault="008B5BEF" w:rsidP="008B5BEF">
      <w:r>
        <w:t xml:space="preserve">des Ferienhauses bei dem Vermieter eingehen, sind ebenfalls vom Schadenersatz </w:t>
      </w:r>
    </w:p>
    <w:p w14:paraId="4AF0B936" w14:textId="77777777" w:rsidR="008B5BEF" w:rsidRDefault="008B5BEF" w:rsidP="008B5BEF">
      <w:r>
        <w:t xml:space="preserve">ausgeschlossen. </w:t>
      </w:r>
    </w:p>
    <w:p w14:paraId="0FFE36CB" w14:textId="5263D08B" w:rsidR="008B5BEF" w:rsidRDefault="008B5BEF" w:rsidP="008B5BEF"/>
    <w:p w14:paraId="2688CBFC" w14:textId="77777777" w:rsidR="008B5BEF" w:rsidRDefault="008B5BEF" w:rsidP="008B5BEF">
      <w:r>
        <w:t xml:space="preserve">Bei eventuell auftretenden Leistungsstörungen ist der Mieter verpflichtet, alles im Rahmen </w:t>
      </w:r>
    </w:p>
    <w:p w14:paraId="69064BE6" w14:textId="77777777" w:rsidR="008B5BEF" w:rsidRDefault="008B5BEF" w:rsidP="008B5BEF">
      <w:r>
        <w:t xml:space="preserve">seiner gesetzlichen Verpflichtung Zumutbare zu tun, um zu einer Behebung der Störung </w:t>
      </w:r>
    </w:p>
    <w:p w14:paraId="319AB017" w14:textId="77777777" w:rsidR="008B5BEF" w:rsidRDefault="008B5BEF" w:rsidP="008B5BEF">
      <w:r>
        <w:t xml:space="preserve">beizutragen und eventuell entstandenen Schaden gering zu halten. </w:t>
      </w:r>
    </w:p>
    <w:p w14:paraId="16622DA9" w14:textId="77777777" w:rsidR="008B5BEF" w:rsidRDefault="008B5BEF" w:rsidP="008B5BEF">
      <w:r>
        <w:t xml:space="preserve">Am Abreisetag sind vom Mieter persönliche Gegenstände zu entfernen, der Hausmüll ist in </w:t>
      </w:r>
    </w:p>
    <w:p w14:paraId="4F7E74ED" w14:textId="77777777" w:rsidR="008B5BEF" w:rsidRDefault="008B5BEF" w:rsidP="008B5BEF">
      <w:r>
        <w:t xml:space="preserve">die vorgesehenen Behälter zu entsorgen, Geschirr ist sauber und abgewaschen in den </w:t>
      </w:r>
    </w:p>
    <w:p w14:paraId="41587B58" w14:textId="77777777" w:rsidR="008B5BEF" w:rsidRDefault="008B5BEF" w:rsidP="008B5BEF">
      <w:r>
        <w:t xml:space="preserve">Küchenschränken zu lagern. </w:t>
      </w:r>
    </w:p>
    <w:p w14:paraId="7A80B13D" w14:textId="77777777" w:rsidR="008B5BEF" w:rsidRDefault="008B5BEF" w:rsidP="008B5BEF">
      <w:r>
        <w:t xml:space="preserve">6. Datenschutz </w:t>
      </w:r>
    </w:p>
    <w:p w14:paraId="361C5BEF" w14:textId="77777777" w:rsidR="008B5BEF" w:rsidRDefault="008B5BEF" w:rsidP="008B5BEF">
      <w:r>
        <w:t xml:space="preserve">Der Mieter erklärt sich damit einverstanden, dass im Rahmen des mit ihm abgeschlossenen </w:t>
      </w:r>
    </w:p>
    <w:p w14:paraId="78FFB384" w14:textId="77777777" w:rsidR="008B5BEF" w:rsidRDefault="008B5BEF" w:rsidP="008B5BEF">
      <w:r>
        <w:t xml:space="preserve">Vertrages notwendige Daten über seine Person gespeichert, geändert und / oder gelöscht </w:t>
      </w:r>
    </w:p>
    <w:p w14:paraId="0496CB0A" w14:textId="77777777" w:rsidR="008B5BEF" w:rsidRDefault="008B5BEF" w:rsidP="008B5BEF">
      <w:r>
        <w:t xml:space="preserve">werden. Alle persönlichen Daten werden absolut vertraulich behandelt. </w:t>
      </w:r>
    </w:p>
    <w:p w14:paraId="27F7EA51" w14:textId="77777777" w:rsidR="008B5BEF" w:rsidRDefault="008B5BEF" w:rsidP="008B5BEF">
      <w:r>
        <w:t xml:space="preserve">7. Haftung </w:t>
      </w:r>
    </w:p>
    <w:p w14:paraId="6CE4FB4B" w14:textId="77777777" w:rsidR="008B5BEF" w:rsidRDefault="008B5BEF" w:rsidP="008B5BEF">
      <w:r>
        <w:t xml:space="preserve">Die Ausschreibung wurde nach bestem Wissen erstellt. Für eine Beeinflussung des </w:t>
      </w:r>
    </w:p>
    <w:p w14:paraId="27894C3B" w14:textId="77777777" w:rsidR="008B5BEF" w:rsidRDefault="008B5BEF" w:rsidP="008B5BEF">
      <w:r>
        <w:t xml:space="preserve">Mietobjektes durch höhere Gewalt, durch landesübliche Strom- und Wasserausfälle und </w:t>
      </w:r>
    </w:p>
    <w:p w14:paraId="593E4122" w14:textId="77777777" w:rsidR="008B5BEF" w:rsidRDefault="008B5BEF" w:rsidP="008B5BEF">
      <w:r>
        <w:t xml:space="preserve">Unwetter wird nicht gehaftet. Ebenso wird nicht gehaftet bei Eintritt unvorhersehbarer oder </w:t>
      </w:r>
    </w:p>
    <w:p w14:paraId="44559D0D" w14:textId="77777777" w:rsidR="008B5BEF" w:rsidRDefault="008B5BEF" w:rsidP="008B5BEF">
      <w:r>
        <w:lastRenderedPageBreak/>
        <w:t xml:space="preserve">unvermeidbarer Umstände wie z.B. behördlicher Anordnung, plötzlicher Baustelle oder für </w:t>
      </w:r>
    </w:p>
    <w:p w14:paraId="2376E48D" w14:textId="77777777" w:rsidR="008B5BEF" w:rsidRDefault="008B5BEF" w:rsidP="008B5BEF">
      <w:r>
        <w:t xml:space="preserve">Störungen durch naturbedingte und örtliche Begebenheiten. Der Vermieter ist aber gern bei </w:t>
      </w:r>
    </w:p>
    <w:p w14:paraId="232AAD1F" w14:textId="77777777" w:rsidR="008B5BEF" w:rsidRDefault="008B5BEF" w:rsidP="008B5BEF">
      <w:r>
        <w:t>der Behebung der Probleme (soweit dies möglich ist) behilflich.</w:t>
      </w:r>
    </w:p>
    <w:p w14:paraId="37404512" w14:textId="77777777" w:rsidR="008B5BEF" w:rsidRDefault="008B5BEF" w:rsidP="008B5BEF">
      <w:r>
        <w:t xml:space="preserve">Eine Haftung des Vermieters für die Benutzung der bereitgestellten Spiel- und Sportgeräte </w:t>
      </w:r>
    </w:p>
    <w:p w14:paraId="37A68FF7" w14:textId="77777777" w:rsidR="008B5BEF" w:rsidRDefault="008B5BEF" w:rsidP="008B5BEF">
      <w:r>
        <w:t xml:space="preserve">ist ausgeschlossen. </w:t>
      </w:r>
    </w:p>
    <w:p w14:paraId="0BEDDB10" w14:textId="77777777" w:rsidR="008B5BEF" w:rsidRDefault="008B5BEF" w:rsidP="008B5BEF">
      <w:r>
        <w:t xml:space="preserve">Die An- und Abreise des Mieters erfolgt in eigener Verantwortung und Haftung. Der </w:t>
      </w:r>
    </w:p>
    <w:p w14:paraId="3EF9B09B" w14:textId="77777777" w:rsidR="008B5BEF" w:rsidRDefault="008B5BEF" w:rsidP="008B5BEF">
      <w:r>
        <w:t xml:space="preserve">Vermieter haftet nicht für persönliche Gegenstände bei Diebstahl oder Feuer. Für mutwillige </w:t>
      </w:r>
    </w:p>
    <w:p w14:paraId="0BF90234" w14:textId="77777777" w:rsidR="008B5BEF" w:rsidRDefault="008B5BEF" w:rsidP="008B5BEF">
      <w:r>
        <w:t xml:space="preserve">Zerstörungen bzw. Schäden haftet der Mieter in vollem Umfang. </w:t>
      </w:r>
    </w:p>
    <w:p w14:paraId="6AD63AD6" w14:textId="77777777" w:rsidR="008B5BEF" w:rsidRDefault="008B5BEF" w:rsidP="008B5BEF">
      <w:r>
        <w:t xml:space="preserve">8. Schlussbestimmungen </w:t>
      </w:r>
    </w:p>
    <w:p w14:paraId="379C1B8E" w14:textId="77777777" w:rsidR="008B5BEF" w:rsidRDefault="008B5BEF" w:rsidP="008B5BEF">
      <w:r>
        <w:t xml:space="preserve">Fotos und Text auf der Webseite bzw. im Flyer dienen der realistischen Beschreibung. Die </w:t>
      </w:r>
    </w:p>
    <w:p w14:paraId="7AD9DB24" w14:textId="77777777" w:rsidR="008B5BEF" w:rsidRDefault="008B5BEF" w:rsidP="008B5BEF">
      <w:r>
        <w:t xml:space="preserve">100-prozentige Übereinstimmung mit dem Mietobjekt kann nicht gewährleistet werden. Der </w:t>
      </w:r>
    </w:p>
    <w:p w14:paraId="12B8FC00" w14:textId="77777777" w:rsidR="008B5BEF" w:rsidRDefault="008B5BEF" w:rsidP="008B5BEF">
      <w:r>
        <w:t xml:space="preserve">Vermieter behält sich Änderungen der Ausstattung (z. B. Möbel) vor, sofern sie gleichwertig </w:t>
      </w:r>
    </w:p>
    <w:p w14:paraId="5DA852A8" w14:textId="77777777" w:rsidR="008B5BEF" w:rsidRDefault="008B5BEF" w:rsidP="008B5BEF">
      <w:r>
        <w:t xml:space="preserve">sind. </w:t>
      </w:r>
    </w:p>
    <w:p w14:paraId="1D77DBE3" w14:textId="77777777" w:rsidR="008B5BEF" w:rsidRDefault="008B5BEF" w:rsidP="008B5BEF">
      <w:r>
        <w:t xml:space="preserve">Sollten eine oder mehrere Bestimmungen dieser Geschäftsbedingungen unwirksam sein </w:t>
      </w:r>
    </w:p>
    <w:p w14:paraId="1A3B59AD" w14:textId="77777777" w:rsidR="008B5BEF" w:rsidRDefault="008B5BEF" w:rsidP="008B5BEF">
      <w:r>
        <w:t xml:space="preserve">oder werden, berührt dies die Wirksamkeit der übrigen Bedingungen nicht. Die unwirksame </w:t>
      </w:r>
    </w:p>
    <w:p w14:paraId="71EBFCE3" w14:textId="77777777" w:rsidR="008B5BEF" w:rsidRDefault="008B5BEF" w:rsidP="008B5BEF">
      <w:r>
        <w:t xml:space="preserve">Regelung ist durch eine wirksame zu ersetzen, die dem wirtschaftlichen und rechtlichem </w:t>
      </w:r>
    </w:p>
    <w:p w14:paraId="055195C4" w14:textId="77777777" w:rsidR="008B5BEF" w:rsidRDefault="008B5BEF" w:rsidP="008B5BEF">
      <w:r>
        <w:t xml:space="preserve">Willen der Vertragsparteien am </w:t>
      </w:r>
      <w:proofErr w:type="spellStart"/>
      <w:r>
        <w:t>nahesten</w:t>
      </w:r>
      <w:proofErr w:type="spellEnd"/>
      <w:r>
        <w:t xml:space="preserve"> kommt.</w:t>
      </w:r>
    </w:p>
    <w:p w14:paraId="7E223C19" w14:textId="25EB3913" w:rsidR="008B5BEF" w:rsidRDefault="008B5BEF" w:rsidP="008B5BEF">
      <w:r>
        <w:t>Es gilt deutsches Recht. Gerichtsstand und Erfüllungsort ist der Wohnort des Vermieters</w:t>
      </w:r>
    </w:p>
    <w:sectPr w:rsidR="008B5B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F"/>
    <w:rsid w:val="000F5822"/>
    <w:rsid w:val="008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3CFE"/>
  <w15:chartTrackingRefBased/>
  <w15:docId w15:val="{D256E386-3063-4FA7-9059-3803F5F6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 Schulz</dc:creator>
  <cp:keywords/>
  <dc:description/>
  <cp:lastModifiedBy>Linden Schulz</cp:lastModifiedBy>
  <cp:revision>1</cp:revision>
  <dcterms:created xsi:type="dcterms:W3CDTF">2022-05-22T14:16:00Z</dcterms:created>
  <dcterms:modified xsi:type="dcterms:W3CDTF">2022-05-22T14:25:00Z</dcterms:modified>
</cp:coreProperties>
</file>