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F6D" w:rsidRPr="00DF7F6D" w:rsidRDefault="00DF7F6D">
      <w:pPr>
        <w:rPr>
          <w:rFonts w:ascii="Harlow Solid Italic" w:hAnsi="Harlow Solid Italic"/>
          <w:sz w:val="40"/>
          <w:szCs w:val="40"/>
        </w:rPr>
      </w:pPr>
      <w:r w:rsidRPr="00DF7F6D">
        <w:rPr>
          <w:rFonts w:ascii="Harlow Solid Italic" w:hAnsi="Harlow Solid Italic"/>
          <w:sz w:val="40"/>
          <w:szCs w:val="40"/>
        </w:rPr>
        <w:t>Das Ferienhaus und seine Umgebung</w:t>
      </w:r>
    </w:p>
    <w:p w:rsidR="00856943" w:rsidRPr="00DF7F6D" w:rsidRDefault="00DF7F6D">
      <w:pPr>
        <w:rPr>
          <w:rFonts w:ascii="Harlow Solid Italic" w:hAnsi="Harlow Solid Italic"/>
          <w:sz w:val="32"/>
          <w:szCs w:val="32"/>
        </w:rPr>
      </w:pPr>
      <w:r w:rsidRPr="00DF7F6D">
        <w:rPr>
          <w:rFonts w:ascii="Harlow Solid Italic" w:hAnsi="Harlow Solid Italic"/>
          <w:sz w:val="32"/>
          <w:szCs w:val="32"/>
        </w:rPr>
        <w:t xml:space="preserve">Haus </w:t>
      </w:r>
      <w:proofErr w:type="spellStart"/>
      <w:r w:rsidRPr="00DF7F6D">
        <w:rPr>
          <w:rFonts w:ascii="Harlow Solid Italic" w:hAnsi="Harlow Solid Italic"/>
          <w:sz w:val="32"/>
          <w:szCs w:val="32"/>
        </w:rPr>
        <w:t>Freija</w:t>
      </w:r>
      <w:proofErr w:type="spellEnd"/>
      <w:r w:rsidRPr="00DF7F6D">
        <w:rPr>
          <w:rFonts w:ascii="Harlow Solid Italic" w:hAnsi="Harlow Solid Italic"/>
          <w:sz w:val="32"/>
          <w:szCs w:val="32"/>
        </w:rPr>
        <w:t xml:space="preserve"> wurde im Jahr 2021 </w:t>
      </w:r>
      <w:r>
        <w:rPr>
          <w:rFonts w:ascii="Harlow Solid Italic" w:hAnsi="Harlow Solid Italic"/>
          <w:sz w:val="32"/>
          <w:szCs w:val="32"/>
        </w:rPr>
        <w:t xml:space="preserve">eröffnet. Es liegt am Rand des Ferienparks in </w:t>
      </w:r>
      <w:proofErr w:type="spellStart"/>
      <w:r>
        <w:rPr>
          <w:rFonts w:ascii="Harlow Solid Italic" w:hAnsi="Harlow Solid Italic"/>
          <w:sz w:val="32"/>
          <w:szCs w:val="32"/>
        </w:rPr>
        <w:t>Sehestedt</w:t>
      </w:r>
      <w:proofErr w:type="spellEnd"/>
      <w:r>
        <w:rPr>
          <w:rFonts w:ascii="Harlow Solid Italic" w:hAnsi="Harlow Solid Italic"/>
          <w:sz w:val="32"/>
          <w:szCs w:val="32"/>
        </w:rPr>
        <w:t xml:space="preserve"> und man hat einen freien Blick von Ost über Süd nach West. Viele Tiere lassen sich auf den Wiesen ums Haus herum blicken. Von der gemütlichen Holzterrasse aus kann man ganzjährig unterhaltsame Naturbeobachtungen machen. </w:t>
      </w:r>
    </w:p>
    <w:sectPr w:rsidR="00856943" w:rsidRPr="00DF7F6D" w:rsidSect="0085694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7F6D"/>
    <w:rsid w:val="006464F7"/>
    <w:rsid w:val="00856943"/>
    <w:rsid w:val="00DF7F6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69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296</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Mechthild</dc:creator>
  <cp:lastModifiedBy>Mechthild</cp:lastModifiedBy>
  <cp:revision>1</cp:revision>
  <dcterms:created xsi:type="dcterms:W3CDTF">2021-04-09T19:13:00Z</dcterms:created>
  <dcterms:modified xsi:type="dcterms:W3CDTF">2021-04-09T19:19:00Z</dcterms:modified>
</cp:coreProperties>
</file>