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MATERIAL DEL ALUMNADO DEL 3</w:t>
      </w:r>
      <w:r>
        <w:rPr>
          <w:rFonts w:hint="default" w:ascii="Times New Roman" w:hAnsi="Times New Roman" w:cs="Times New Roman"/>
          <w:b/>
          <w:sz w:val="22"/>
          <w:szCs w:val="22"/>
          <w:u w:val="single"/>
          <w:vertAlign w:val="superscript"/>
        </w:rPr>
        <w:t>ER</w:t>
      </w: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 xml:space="preserve"> CICLO DE PRIMARIA CURSO 202</w:t>
      </w:r>
      <w:r>
        <w:rPr>
          <w:rFonts w:hint="default" w:ascii="Times New Roman" w:hAnsi="Times New Roman" w:cs="Times New Roman"/>
          <w:b/>
          <w:sz w:val="22"/>
          <w:szCs w:val="22"/>
          <w:u w:val="single"/>
          <w:lang w:val="es-ES"/>
        </w:rPr>
        <w:t>3</w:t>
      </w: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/202</w:t>
      </w:r>
      <w:r>
        <w:rPr>
          <w:rFonts w:hint="default" w:ascii="Times New Roman" w:hAnsi="Times New Roman" w:cs="Times New Roman"/>
          <w:b/>
          <w:sz w:val="22"/>
          <w:szCs w:val="22"/>
          <w:u w:val="single"/>
          <w:lang w:val="es-ES"/>
        </w:rPr>
        <w:t>4</w:t>
      </w: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u w:val="none"/>
          <w:lang w:val="es-ES"/>
        </w:rPr>
        <w:t>LIBRETAS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u w:val="none"/>
          <w:lang w:val="es-ES"/>
        </w:rPr>
        <w:tab/>
        <w:t xml:space="preserve">. 5º: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  <w:t>4 libretas tamaño folio con pauta (tipo lamela) de 3 mm.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u w:val="none"/>
          <w:lang w:val="es-ES"/>
        </w:rPr>
        <w:tab/>
        <w:t xml:space="preserve">. 6ª: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  <w:t>2 libretas tamaño folio de cuadritos y 2 libretas tamaño folio de 1 raya.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  <w:t>Si algún alumno/a y/o familia lo prefiere, puede traer un archivador de cuatroanillas con separadores para A4 y su correspondiente pack de recambio para carpeta anillas A4 cuadritos.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u w:val="none"/>
          <w:lang w:val="es-E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  <w:t xml:space="preserve">2 cajas de 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u w:val="none"/>
          <w:lang w:val="es-ES"/>
        </w:rPr>
        <w:t>pañuelos.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  <w:t xml:space="preserve">1 paquete de 100 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u w:val="none"/>
          <w:lang w:val="es-ES"/>
        </w:rPr>
        <w:t>folios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  <w:t xml:space="preserve"> de A4 de 80gr.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  <w:t>Bolígrafos azul y rojo, lápiz, lápiz bicolor, goma, sacapuntas, tijeras punta redonda, pegamento de barra y tippex de rodillo.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u w:val="none"/>
          <w:lang w:val="es-ES"/>
        </w:rPr>
        <w:t>Reglas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  <w:t>: semicírculo graduado, cartabón, escuadra,  compás y regla de 30cm. (Traer a clase cuando se solicite).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  <w:t>12 lápices de plastidecor, 12 rotuladores y 12 lápices colores de madera.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  <w:t>1 cuaderno de dibujo A4 sin margen. (Traer a clase cuando se solicite).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  <w:t>Block de cartulinas de diferentes colores para Artística. (Traer a clase cuando se solicite).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  <w:t>5 Fundas de plástico A4.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u w:val="none"/>
          <w:lang w:val="es-ES"/>
        </w:rPr>
        <w:t>IMPORTANTE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  <w:t>: Todo el material del curso pasado en buen estado se podrá utilizar.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  <w:t xml:space="preserve">El material deberá llegar a clase etiquetado individualmente y será de uso exclusivo del propietario/a. 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/>
          <w:bCs w:val="0"/>
          <w:color w:val="auto"/>
          <w:sz w:val="36"/>
          <w:szCs w:val="36"/>
          <w:u w:val="none"/>
          <w:lang w:val="es-ES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u w:val="none"/>
          <w:lang w:val="es-ES"/>
        </w:rPr>
        <w:t>MUY IMPORTANTE: LOS LIBROS DE RELIGIÓN DE 5º Y LOS LIBROS DE EDUCACIÓN FÍSICA DE 6º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es-ES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auto"/>
          <w:sz w:val="36"/>
          <w:szCs w:val="36"/>
          <w:u w:val="none"/>
          <w:lang w:val="es-ES"/>
        </w:rPr>
        <w:t>NO FORRARLOS NI ESCRIBIR NADA, NI EL NOMBRE.</w:t>
      </w:r>
    </w:p>
    <w:p>
      <w:pPr>
        <w:jc w:val="both"/>
        <w:rPr>
          <w:rFonts w:hint="default"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6A2446"/>
    <w:multiLevelType w:val="singleLevel"/>
    <w:tmpl w:val="C96A244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B4A95"/>
    <w:rsid w:val="00196279"/>
    <w:rsid w:val="00777EC6"/>
    <w:rsid w:val="007B4A95"/>
    <w:rsid w:val="00C45068"/>
    <w:rsid w:val="00DC0A4B"/>
    <w:rsid w:val="29B1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1073</Characters>
  <Lines>8</Lines>
  <Paragraphs>2</Paragraphs>
  <TotalTime>135</TotalTime>
  <ScaleCrop>false</ScaleCrop>
  <LinksUpToDate>false</LinksUpToDate>
  <CharactersWithSpaces>1265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2022-06-29T07:58:00Z</dcterms:created>
  <dc:creator>Javier Caravias Chaves</dc:creator>
  <cp:lastModifiedBy>Usuario</cp:lastModifiedBy>
  <dcterms:modified xsi:type="dcterms:W3CDTF">2023-06-27T10:06:52Z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AE663445F68B4DD4A2228D1D8F403321</vt:lpwstr>
  </property>
</Properties>
</file>