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7B96" w14:textId="77777777" w:rsidR="00AB436B" w:rsidRDefault="00AB436B">
      <w:r>
        <w:rPr>
          <w:noProof/>
        </w:rPr>
        <w:drawing>
          <wp:anchor distT="0" distB="0" distL="114300" distR="114300" simplePos="0" relativeHeight="251659264" behindDoc="1" locked="0" layoutInCell="1" allowOverlap="1" wp14:anchorId="02CF28C1" wp14:editId="12ACDCF8">
            <wp:simplePos x="0" y="0"/>
            <wp:positionH relativeFrom="column">
              <wp:posOffset>-405765</wp:posOffset>
            </wp:positionH>
            <wp:positionV relativeFrom="paragraph">
              <wp:posOffset>-4445</wp:posOffset>
            </wp:positionV>
            <wp:extent cx="6767328" cy="3803650"/>
            <wp:effectExtent l="0" t="0" r="0" b="6350"/>
            <wp:wrapNone/>
            <wp:docPr id="3" name="Afbeelding 2" descr="Ieder kind een eigen kamer: noodzakelijk of luxe? | Kind &amp; Gezin | NU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der kind een eigen kamer: noodzakelijk of luxe? | Kind &amp; Gezin | NU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328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620844" w14:textId="0AF60C31" w:rsidR="004A7CB1" w:rsidRDefault="00AB436B">
      <w:r>
        <w:rPr>
          <w:noProof/>
        </w:rPr>
        <w:drawing>
          <wp:anchor distT="0" distB="0" distL="114300" distR="114300" simplePos="0" relativeHeight="251658240" behindDoc="1" locked="0" layoutInCell="1" allowOverlap="1" wp14:anchorId="03A762AE" wp14:editId="4A3EA2DF">
            <wp:simplePos x="0" y="0"/>
            <wp:positionH relativeFrom="column">
              <wp:posOffset>-377825</wp:posOffset>
            </wp:positionH>
            <wp:positionV relativeFrom="paragraph">
              <wp:posOffset>3960495</wp:posOffset>
            </wp:positionV>
            <wp:extent cx="6741110" cy="4387850"/>
            <wp:effectExtent l="0" t="0" r="3175" b="0"/>
            <wp:wrapNone/>
            <wp:docPr id="2" name="Afbeelding 1" descr="Hollands landschap schilderij | landschap schilderijen | GaveSchilderij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lands landschap schilderij | landschap schilderijen | GaveSchilderijen.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1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7CB1" w:rsidSect="00AB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6B"/>
    <w:rsid w:val="002E23A9"/>
    <w:rsid w:val="004A7CB1"/>
    <w:rsid w:val="00A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6CD2"/>
  <w15:chartTrackingRefBased/>
  <w15:docId w15:val="{A9E160BC-0094-43EB-BEBE-10D12D0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ingeborg@veldman.org</dc:creator>
  <cp:keywords/>
  <dc:description/>
  <cp:lastModifiedBy>ingeborg@veldman.org</cp:lastModifiedBy>
  <cp:revision>1</cp:revision>
  <dcterms:created xsi:type="dcterms:W3CDTF">2023-09-04T08:01:00Z</dcterms:created>
  <dcterms:modified xsi:type="dcterms:W3CDTF">2023-09-04T08:04:00Z</dcterms:modified>
</cp:coreProperties>
</file>