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Christian Abuel: UX/UI Designer</w:t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christian.revita.abuel@gmail.com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| (559) 300-6034 | Visalia, CA</w:t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color w:val="0000ff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sz w:val="20"/>
          <w:szCs w:val="20"/>
          <w:rtl w:val="0"/>
        </w:rPr>
        <w:t xml:space="preserve">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right="-720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20" w:right="-720" w:firstLine="0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I am an UX/UI designer with an excellent understanding of technology, accessibility requirements and performance capabilities. I am dedicated to optimizing human-computer interactions for diverse applications. I also have a strong background in art/illustration which strengthens my UI skills through showing accessibility in the apps I create.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20" w:right="-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right="-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spacing w:line="240" w:lineRule="auto"/>
        <w:ind w:left="-720" w:right="-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Technical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Tools: Figma, Adobe Illustrator, Adobe Photoshop, Sketch</w:t>
      </w:r>
    </w:p>
    <w:p w:rsidR="00000000" w:rsidDel="00000000" w:rsidP="00000000" w:rsidRDefault="00000000" w:rsidRPr="00000000" w14:paraId="0000000A">
      <w:pPr>
        <w:spacing w:line="240" w:lineRule="auto"/>
        <w:ind w:left="-720" w:right="-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Technical Skills: User Research, User Stories, User Personas, Visual Design, Prototyping</w:t>
      </w:r>
    </w:p>
    <w:p w:rsidR="00000000" w:rsidDel="00000000" w:rsidP="00000000" w:rsidRDefault="00000000" w:rsidRPr="00000000" w14:paraId="0000000B">
      <w:pPr>
        <w:spacing w:line="240" w:lineRule="auto"/>
        <w:ind w:left="-72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ind w:left="-720" w:right="-720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Thinkful - [UX/UI Design] Projects </w:t>
      </w:r>
    </w:p>
    <w:p w:rsidR="00000000" w:rsidDel="00000000" w:rsidP="00000000" w:rsidRDefault="00000000" w:rsidRPr="00000000" w14:paraId="0000000E">
      <w:pPr>
        <w:ind w:left="-720" w:right="-720" w:firstLine="0"/>
        <w:rPr>
          <w:b w:val="1"/>
          <w:color w:val="231f2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Incredibus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| 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Project Link</w:t>
        </w:r>
      </w:hyperlink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0" w:right="-720" w:hanging="270"/>
        <w:rPr>
          <w:rFonts w:ascii="Raleway" w:cs="Raleway" w:eastAsia="Raleway" w:hAnsi="Raleway"/>
          <w:color w:val="231f20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rtl w:val="0"/>
        </w:rPr>
        <w:t xml:space="preserve">An app made for users to have more accessibility when finding bus routes to reach their destination.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right="-720" w:hanging="270"/>
        <w:rPr>
          <w:rFonts w:ascii="Raleway" w:cs="Raleway" w:eastAsia="Raleway" w:hAnsi="Raleway"/>
          <w:color w:val="231f20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rtl w:val="0"/>
        </w:rPr>
        <w:t xml:space="preserve">Did UX research through surveys, user flow, site and journey maps, personas, and interviews.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right="-720" w:hanging="270"/>
        <w:rPr>
          <w:rFonts w:ascii="Raleway" w:cs="Raleway" w:eastAsia="Raleway" w:hAnsi="Raleway"/>
          <w:color w:val="231f20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rtl w:val="0"/>
        </w:rPr>
        <w:t xml:space="preserve">Made the whole interface of the Incredibus wireframe and high-fidelity prototype.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20" w:right="-72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right="-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Writing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20" w:right="-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College of the Sequoias</w:t>
      </w:r>
      <w:r w:rsidDel="00000000" w:rsidR="00000000" w:rsidRPr="00000000">
        <w:rPr>
          <w:i w:val="1"/>
          <w:sz w:val="20"/>
          <w:szCs w:val="20"/>
          <w:rtl w:val="0"/>
        </w:rPr>
        <w:t xml:space="preserve"> | Visalia, CA | 01/2016 - 07/2016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right="-720" w:hanging="180"/>
        <w:rPr>
          <w:rFonts w:ascii="Raleway" w:cs="Raleway" w:eastAsia="Raleway" w:hAnsi="Raleway"/>
          <w:color w:val="231f20"/>
          <w:highlight w:val="white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highlight w:val="white"/>
          <w:rtl w:val="0"/>
        </w:rPr>
        <w:t xml:space="preserve">Guided students through various steps in brainstorming, researching, outlining, writing, revising and publishing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right="-720" w:hanging="18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rtl w:val="0"/>
        </w:rPr>
        <w:t xml:space="preserve">Created effective tutoring sessions by working closely with students to ascertain literacy goals and expectations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right="-720" w:hanging="180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color w:val="231f20"/>
          <w:highlight w:val="white"/>
          <w:rtl w:val="0"/>
        </w:rPr>
        <w:t xml:space="preserve">Enabled students to improve reading and writing skills through effective teaching of comprehension tactics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2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20" w:right="-72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ind w:left="-720" w:right="-720" w:firstLine="0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SAGU SOCAL - Visalia, CA |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20" w:right="-720" w:firstLine="0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20" w:right="-720" w:firstLine="0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Cogswell Polytechnical College - San Jose, CA | 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2016-2017</w:t>
      </w:r>
    </w:p>
    <w:p w:rsidR="00000000" w:rsidDel="00000000" w:rsidP="00000000" w:rsidRDefault="00000000" w:rsidRPr="00000000" w14:paraId="0000001D">
      <w:pPr>
        <w:ind w:left="-720" w:right="-720" w:firstLine="0"/>
        <w:rPr>
          <w:rFonts w:ascii="Raleway" w:cs="Raleway" w:eastAsia="Raleway" w:hAnsi="Raleway"/>
          <w:color w:val="231f20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31f20"/>
          <w:highlight w:val="white"/>
          <w:rtl w:val="0"/>
        </w:rPr>
        <w:t xml:space="preserve">Digital Art And Animation</w:t>
      </w:r>
    </w:p>
    <w:p w:rsidR="00000000" w:rsidDel="00000000" w:rsidP="00000000" w:rsidRDefault="00000000" w:rsidRPr="00000000" w14:paraId="0000001E">
      <w:pPr>
        <w:ind w:left="-720" w:right="-720" w:firstLine="0"/>
        <w:rPr>
          <w:rFonts w:ascii="Raleway" w:cs="Raleway" w:eastAsia="Raleway" w:hAnsi="Raleway"/>
          <w:b w:val="1"/>
          <w:color w:val="231f20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31f20"/>
          <w:highlight w:val="white"/>
          <w:rtl w:val="0"/>
        </w:rPr>
        <w:t xml:space="preserve">College of The Sequoias - Visalia, CA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 |</w:t>
      </w:r>
      <w:r w:rsidDel="00000000" w:rsidR="00000000" w:rsidRPr="00000000">
        <w:rPr>
          <w:rFonts w:ascii="Raleway" w:cs="Raleway" w:eastAsia="Raleway" w:hAnsi="Raleway"/>
          <w:b w:val="1"/>
          <w:color w:val="231f20"/>
          <w:highlight w:val="white"/>
          <w:rtl w:val="0"/>
        </w:rPr>
        <w:t xml:space="preserve"> 2015-2016</w:t>
      </w:r>
    </w:p>
    <w:p w:rsidR="00000000" w:rsidDel="00000000" w:rsidP="00000000" w:rsidRDefault="00000000" w:rsidRPr="00000000" w14:paraId="0000001F">
      <w:pPr>
        <w:ind w:left="-720" w:right="-720" w:firstLine="0"/>
        <w:rPr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31f20"/>
          <w:highlight w:val="white"/>
          <w:rtl w:val="0"/>
        </w:rPr>
        <w:t xml:space="preserve"> Art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christian-abuel" TargetMode="External"/><Relationship Id="rId7" Type="http://schemas.openxmlformats.org/officeDocument/2006/relationships/hyperlink" Target="https://www.christianabuel.com/" TargetMode="External"/><Relationship Id="rId8" Type="http://schemas.openxmlformats.org/officeDocument/2006/relationships/hyperlink" Target="https://www.figma.com/file/q8w4IKJLIP6Lqzrk6Qk47r/Christian_Abuel_Module-11_Lesson-9?node-id=0%3A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