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09" w:rsidRPr="004E45F8" w:rsidRDefault="00637695" w:rsidP="00D60F09">
      <w:pPr>
        <w:spacing w:after="0" w:line="240" w:lineRule="auto"/>
        <w:jc w:val="center"/>
        <w:outlineLvl w:val="0"/>
        <w:rPr>
          <w:b/>
          <w:i/>
          <w:smallCaps/>
          <w:spacing w:val="76"/>
        </w:rPr>
      </w:pPr>
      <w:bookmarkStart w:id="0" w:name="_Hlk147766920"/>
      <w:bookmarkEnd w:id="0"/>
      <w:r>
        <w:rPr>
          <w:noProof/>
          <w:lang w:eastAsia="fr-FR"/>
        </w:rPr>
        <w:drawing>
          <wp:anchor distT="0" distB="0" distL="114300" distR="114300" simplePos="0" relativeHeight="251653632" behindDoc="1" locked="0" layoutInCell="1" allowOverlap="1">
            <wp:simplePos x="0" y="0"/>
            <wp:positionH relativeFrom="column">
              <wp:posOffset>-95250</wp:posOffset>
            </wp:positionH>
            <wp:positionV relativeFrom="paragraph">
              <wp:posOffset>175895</wp:posOffset>
            </wp:positionV>
            <wp:extent cx="1520825" cy="1520825"/>
            <wp:effectExtent l="0" t="0" r="3175" b="3175"/>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0825" cy="1520825"/>
                    </a:xfrm>
                    <a:prstGeom prst="rect">
                      <a:avLst/>
                    </a:prstGeom>
                    <a:noFill/>
                    <a:ln>
                      <a:noFill/>
                    </a:ln>
                  </pic:spPr>
                </pic:pic>
              </a:graphicData>
            </a:graphic>
          </wp:anchor>
        </w:drawing>
      </w:r>
      <w:r w:rsidR="005B1109" w:rsidRPr="004E45F8">
        <w:rPr>
          <w:b/>
          <w:i/>
          <w:smallCaps/>
          <w:spacing w:val="76"/>
        </w:rPr>
        <w:t>FEDERATION FRANCAISE DE PETANQUE &amp; JEU PROVENCAL</w:t>
      </w:r>
    </w:p>
    <w:p w:rsidR="005B1109" w:rsidRPr="004E45F8" w:rsidRDefault="00637695" w:rsidP="00E5608B">
      <w:pPr>
        <w:pStyle w:val="Paragraphedeliste"/>
        <w:spacing w:after="0" w:line="240" w:lineRule="auto"/>
        <w:ind w:left="0"/>
        <w:jc w:val="left"/>
        <w:outlineLvl w:val="0"/>
        <w:rPr>
          <w:b/>
        </w:rPr>
      </w:pPr>
      <w:r>
        <w:rPr>
          <w:noProof/>
          <w:lang w:eastAsia="fr-FR"/>
        </w:rPr>
        <w:drawing>
          <wp:anchor distT="0" distB="0" distL="114300" distR="114300" simplePos="0" relativeHeight="251652608" behindDoc="0" locked="0" layoutInCell="1" allowOverlap="1">
            <wp:simplePos x="0" y="0"/>
            <wp:positionH relativeFrom="column">
              <wp:posOffset>5265420</wp:posOffset>
            </wp:positionH>
            <wp:positionV relativeFrom="paragraph">
              <wp:posOffset>88265</wp:posOffset>
            </wp:positionV>
            <wp:extent cx="1180465" cy="1393190"/>
            <wp:effectExtent l="19050" t="0" r="635"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0465" cy="1393190"/>
                    </a:xfrm>
                    <a:prstGeom prst="rect">
                      <a:avLst/>
                    </a:prstGeom>
                    <a:noFill/>
                    <a:ln>
                      <a:noFill/>
                    </a:ln>
                  </pic:spPr>
                </pic:pic>
              </a:graphicData>
            </a:graphic>
          </wp:anchor>
        </w:drawing>
      </w:r>
      <w:r w:rsidR="00E5608B">
        <w:rPr>
          <w:b/>
        </w:rPr>
        <w:t xml:space="preserve">                                                                                </w:t>
      </w:r>
      <w:r w:rsidR="005B1109" w:rsidRPr="004E45F8">
        <w:rPr>
          <w:b/>
        </w:rPr>
        <w:t>Agréée par le Ministèr</w:t>
      </w:r>
      <w:r w:rsidR="00F66686">
        <w:rPr>
          <w:b/>
        </w:rPr>
        <w:t>e de la Jeunesse et des Sports</w:t>
      </w:r>
    </w:p>
    <w:p w:rsidR="005B1109" w:rsidRDefault="00AB5C27" w:rsidP="005B1109">
      <w:r>
        <w:rPr>
          <w:noProof/>
          <w:lang w:eastAsia="fr-FR"/>
        </w:rPr>
        <w:pict>
          <v:roundrect id="Rectangle à coins arrondis 1" o:spid="_x0000_s2051" style="position:absolute;left:0;text-align:left;margin-left:128.55pt;margin-top:6.25pt;width:270.65pt;height:58.8pt;z-index:-251664896;visibility:visible;mso-width-relative:margin;mso-height-relative:margin;v-text-anchor:middle" arcsize="10923f" wrapcoords="658 -277 -60 277 -60 19385 359 21323 21181 21323 21301 21323 21660 18554 21660 2492 21241 0 20882 -277 658 -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" fillcolor="#c5e0b4" strokecolor="windowText" strokeweight="1pt">
            <v:stroke joinstyle="miter"/>
            <v:path arrowok="t"/>
            <v:textbox inset="2mm,0,2mm,0">
              <w:txbxContent>
                <w:p w:rsidR="00E05568" w:rsidRDefault="00E05568" w:rsidP="009A7098">
                  <w:pPr>
                    <w:spacing w:after="0" w:line="240" w:lineRule="auto"/>
                    <w:jc w:val="center"/>
                    <w:rPr>
                      <w:b/>
                      <w:i/>
                      <w:color w:val="000000"/>
                      <w:sz w:val="44"/>
                      <w:szCs w:val="36"/>
                    </w:rPr>
                  </w:pPr>
                  <w:r w:rsidRPr="000E1050">
                    <w:rPr>
                      <w:b/>
                      <w:i/>
                      <w:color w:val="000000"/>
                      <w:sz w:val="44"/>
                      <w:szCs w:val="36"/>
                    </w:rPr>
                    <w:t>COMITE REGIONAL</w:t>
                  </w:r>
                </w:p>
                <w:p w:rsidR="00E05568" w:rsidRPr="000E1050" w:rsidRDefault="00E05568" w:rsidP="009A7098">
                  <w:pPr>
                    <w:spacing w:after="0" w:line="240" w:lineRule="auto"/>
                    <w:jc w:val="center"/>
                    <w:rPr>
                      <w:b/>
                      <w:i/>
                      <w:color w:val="000000"/>
                      <w:sz w:val="44"/>
                      <w:szCs w:val="36"/>
                    </w:rPr>
                  </w:pPr>
                  <w:r w:rsidRPr="000E1050">
                    <w:rPr>
                      <w:b/>
                      <w:i/>
                      <w:color w:val="000000"/>
                      <w:sz w:val="44"/>
                      <w:szCs w:val="36"/>
                    </w:rPr>
                    <w:t xml:space="preserve"> DE NOUVELLE AQUITAINE</w:t>
                  </w:r>
                </w:p>
              </w:txbxContent>
            </v:textbox>
            <w10:wrap type="tight"/>
          </v:roundrect>
        </w:pict>
      </w:r>
      <w:r w:rsidR="007F302F">
        <w:t xml:space="preserve">           </w:t>
      </w:r>
    </w:p>
    <w:p w:rsidR="005B1109" w:rsidRDefault="005B1109" w:rsidP="005B1109"/>
    <w:p w:rsidR="009A7098" w:rsidRDefault="009A7098" w:rsidP="00F66686">
      <w:pPr>
        <w:spacing w:after="0" w:line="240" w:lineRule="auto"/>
        <w:rPr>
          <w:sz w:val="18"/>
        </w:rPr>
      </w:pPr>
    </w:p>
    <w:p w:rsidR="009A7098" w:rsidRDefault="00904FD9" w:rsidP="00F66686">
      <w:pPr>
        <w:spacing w:after="0" w:line="240" w:lineRule="auto"/>
        <w:rPr>
          <w:sz w:val="18"/>
        </w:rPr>
      </w:pPr>
      <w:r>
        <w:rPr>
          <w:sz w:val="18"/>
        </w:rPr>
        <w:t xml:space="preserve">                      </w:t>
      </w:r>
    </w:p>
    <w:p w:rsidR="00257BA0" w:rsidRDefault="005B1109" w:rsidP="00303824">
      <w:pPr>
        <w:spacing w:after="0" w:line="240" w:lineRule="auto"/>
        <w:ind w:left="2832" w:firstLine="708"/>
        <w:outlineLvl w:val="0"/>
        <w:rPr>
          <w:sz w:val="18"/>
        </w:rPr>
      </w:pPr>
      <w:r w:rsidRPr="00D3496A">
        <w:rPr>
          <w:sz w:val="18"/>
        </w:rPr>
        <w:t xml:space="preserve">Siège : </w:t>
      </w:r>
      <w:r w:rsidRPr="00257BA0">
        <w:rPr>
          <w:b/>
          <w:sz w:val="18"/>
        </w:rPr>
        <w:t>17, rue de la Moulinatte – 33130 – BEGLES</w:t>
      </w:r>
    </w:p>
    <w:p w:rsidR="00257BA0" w:rsidRDefault="005B1109" w:rsidP="00303824">
      <w:pPr>
        <w:spacing w:after="0" w:line="240" w:lineRule="auto"/>
        <w:ind w:left="2832" w:firstLine="708"/>
        <w:outlineLvl w:val="0"/>
        <w:rPr>
          <w:sz w:val="18"/>
        </w:rPr>
      </w:pPr>
      <w:r w:rsidRPr="00D3496A">
        <w:rPr>
          <w:sz w:val="18"/>
        </w:rPr>
        <w:t>Téléphone </w:t>
      </w:r>
      <w:r w:rsidR="00257BA0" w:rsidRPr="00257BA0">
        <w:rPr>
          <w:sz w:val="18"/>
        </w:rPr>
        <w:t xml:space="preserve">: </w:t>
      </w:r>
      <w:r w:rsidR="00257BA0" w:rsidRPr="00257BA0">
        <w:rPr>
          <w:b/>
          <w:sz w:val="18"/>
        </w:rPr>
        <w:t>Charles PASTOURELY</w:t>
      </w:r>
      <w:r w:rsidR="00257BA0">
        <w:rPr>
          <w:sz w:val="18"/>
        </w:rPr>
        <w:t xml:space="preserve"> - </w:t>
      </w:r>
      <w:r w:rsidR="00257BA0" w:rsidRPr="00257BA0">
        <w:rPr>
          <w:b/>
          <w:sz w:val="18"/>
        </w:rPr>
        <w:t>06.13.08.66.97</w:t>
      </w:r>
    </w:p>
    <w:p w:rsidR="005B1109" w:rsidRDefault="00257BA0" w:rsidP="00303824">
      <w:pPr>
        <w:spacing w:after="0" w:line="240" w:lineRule="auto"/>
        <w:ind w:left="2832" w:firstLine="708"/>
        <w:outlineLvl w:val="0"/>
        <w:rPr>
          <w:b/>
          <w:i/>
          <w:sz w:val="18"/>
        </w:rPr>
      </w:pPr>
      <w:r>
        <w:rPr>
          <w:sz w:val="18"/>
        </w:rPr>
        <w:t xml:space="preserve">Mail : </w:t>
      </w:r>
      <w:r w:rsidRPr="00257BA0">
        <w:rPr>
          <w:b/>
          <w:i/>
          <w:sz w:val="18"/>
        </w:rPr>
        <w:t>cr-nouvelle-aquitaine@petanque.fr</w:t>
      </w:r>
    </w:p>
    <w:p w:rsidR="007B7085" w:rsidRPr="00975377" w:rsidRDefault="007B7085" w:rsidP="00303824">
      <w:pPr>
        <w:spacing w:after="0" w:line="240" w:lineRule="auto"/>
        <w:ind w:left="2832" w:firstLine="708"/>
        <w:outlineLvl w:val="0"/>
        <w:rPr>
          <w:sz w:val="18"/>
        </w:rPr>
      </w:pPr>
    </w:p>
    <w:p w:rsidR="005B1109" w:rsidRDefault="00AB5C27" w:rsidP="005B1109">
      <w:pPr>
        <w:spacing w:after="0" w:line="240" w:lineRule="auto"/>
        <w:ind w:left="1985" w:right="1417"/>
      </w:pPr>
      <w:r>
        <w:rPr>
          <w:noProof/>
          <w:lang w:eastAsia="fr-FR"/>
        </w:rPr>
        <w:pict>
          <v:rect id="Rectangle 4" o:spid="_x0000_s2050" style="position:absolute;left:0;text-align:left;margin-left:83.6pt;margin-top:.85pt;width:421.05pt;height:80.2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" fillcolor="yellow" strokeweight="1.5pt">
            <v:textbox inset=",1mm,,1mm">
              <w:txbxContent>
                <w:p w:rsidR="00E05568" w:rsidRDefault="00E05568" w:rsidP="005B1109">
                  <w:pPr>
                    <w:spacing w:after="0" w:line="240" w:lineRule="auto"/>
                    <w:jc w:val="center"/>
                    <w:rPr>
                      <w:b/>
                      <w:sz w:val="48"/>
                      <w:szCs w:val="44"/>
                    </w:rPr>
                  </w:pPr>
                  <w:r>
                    <w:rPr>
                      <w:b/>
                      <w:sz w:val="48"/>
                      <w:szCs w:val="44"/>
                    </w:rPr>
                    <w:t>Compte-rendu réunion</w:t>
                  </w:r>
                </w:p>
                <w:p w:rsidR="00ED7FFB" w:rsidRDefault="00E05568" w:rsidP="005B1109">
                  <w:pPr>
                    <w:spacing w:after="0" w:line="240" w:lineRule="auto"/>
                    <w:jc w:val="center"/>
                    <w:rPr>
                      <w:b/>
                      <w:i/>
                      <w:sz w:val="28"/>
                    </w:rPr>
                  </w:pPr>
                  <w:r>
                    <w:rPr>
                      <w:b/>
                      <w:i/>
                      <w:sz w:val="28"/>
                    </w:rPr>
                    <w:t xml:space="preserve"> </w:t>
                  </w:r>
                  <w:r w:rsidR="00ED7FFB">
                    <w:rPr>
                      <w:b/>
                      <w:i/>
                      <w:sz w:val="28"/>
                    </w:rPr>
                    <w:t>Commission sportive</w:t>
                  </w:r>
                </w:p>
                <w:p w:rsidR="00E05568" w:rsidRPr="00170009" w:rsidRDefault="00E05568" w:rsidP="005B1109">
                  <w:pPr>
                    <w:spacing w:after="0" w:line="240" w:lineRule="auto"/>
                    <w:jc w:val="center"/>
                    <w:rPr>
                      <w:b/>
                      <w:i/>
                      <w:sz w:val="28"/>
                    </w:rPr>
                  </w:pPr>
                  <w:r>
                    <w:rPr>
                      <w:b/>
                      <w:i/>
                      <w:sz w:val="28"/>
                    </w:rPr>
                    <w:t xml:space="preserve"> 1</w:t>
                  </w:r>
                  <w:r w:rsidR="00ED7FFB">
                    <w:rPr>
                      <w:b/>
                      <w:i/>
                      <w:sz w:val="28"/>
                    </w:rPr>
                    <w:t>3 octobre</w:t>
                  </w:r>
                  <w:r>
                    <w:rPr>
                      <w:b/>
                      <w:i/>
                      <w:sz w:val="28"/>
                    </w:rPr>
                    <w:t xml:space="preserve"> 2023 – </w:t>
                  </w:r>
                  <w:r w:rsidR="00ED7FFB">
                    <w:rPr>
                      <w:b/>
                      <w:i/>
                      <w:sz w:val="28"/>
                    </w:rPr>
                    <w:t xml:space="preserve">NEUVIC </w:t>
                  </w:r>
                  <w:r w:rsidR="0063145A">
                    <w:rPr>
                      <w:b/>
                      <w:i/>
                      <w:sz w:val="28"/>
                    </w:rPr>
                    <w:t>(</w:t>
                  </w:r>
                  <w:r w:rsidR="00ED7FFB">
                    <w:rPr>
                      <w:b/>
                      <w:i/>
                      <w:sz w:val="28"/>
                    </w:rPr>
                    <w:t>24</w:t>
                  </w:r>
                  <w:r w:rsidR="0063145A">
                    <w:rPr>
                      <w:b/>
                      <w:i/>
                      <w:sz w:val="28"/>
                    </w:rPr>
                    <w:t>)</w:t>
                  </w:r>
                </w:p>
              </w:txbxContent>
            </v:textbox>
          </v:rect>
        </w:pict>
      </w:r>
    </w:p>
    <w:p w:rsidR="005B1109" w:rsidRDefault="005B1109" w:rsidP="005B1109">
      <w:pPr>
        <w:spacing w:after="0" w:line="240" w:lineRule="auto"/>
        <w:ind w:left="1985" w:right="1417"/>
      </w:pPr>
    </w:p>
    <w:p w:rsidR="005B1109" w:rsidRDefault="005B1109" w:rsidP="0039778A">
      <w:pPr>
        <w:spacing w:after="0" w:line="240" w:lineRule="auto"/>
      </w:pPr>
    </w:p>
    <w:p w:rsidR="005B1109" w:rsidRDefault="005B1109" w:rsidP="0039778A">
      <w:pPr>
        <w:spacing w:after="0" w:line="240" w:lineRule="auto"/>
      </w:pPr>
    </w:p>
    <w:p w:rsidR="00D75E7B" w:rsidRDefault="00D75E7B" w:rsidP="0039778A">
      <w:pPr>
        <w:spacing w:after="0" w:line="240" w:lineRule="auto"/>
      </w:pPr>
    </w:p>
    <w:p w:rsidR="007F2604" w:rsidRDefault="007F2604" w:rsidP="0039778A">
      <w:pPr>
        <w:spacing w:after="0" w:line="240" w:lineRule="auto"/>
      </w:pPr>
    </w:p>
    <w:p w:rsidR="007F2604" w:rsidRDefault="007F2604" w:rsidP="0039778A">
      <w:pPr>
        <w:spacing w:after="0" w:line="240" w:lineRule="auto"/>
      </w:pPr>
    </w:p>
    <w:p w:rsidR="00C556A0" w:rsidRDefault="00C556A0" w:rsidP="0039778A">
      <w:pPr>
        <w:spacing w:after="0" w:line="240" w:lineRule="auto"/>
      </w:pPr>
    </w:p>
    <w:p w:rsidR="00861797" w:rsidRPr="00A77C29" w:rsidRDefault="004211FA" w:rsidP="004341C5">
      <w:pPr>
        <w:spacing w:after="0" w:line="240" w:lineRule="auto"/>
        <w:rPr>
          <w:rFonts w:ascii="Arial" w:hAnsi="Arial" w:cs="Arial"/>
          <w:sz w:val="20"/>
          <w:szCs w:val="20"/>
        </w:rPr>
      </w:pPr>
      <w:r>
        <w:rPr>
          <w:rFonts w:ascii="Arial" w:hAnsi="Arial" w:cs="Arial"/>
          <w:sz w:val="20"/>
          <w:szCs w:val="20"/>
        </w:rPr>
        <w:t xml:space="preserve">La réunion </w:t>
      </w:r>
      <w:r w:rsidR="00E66905" w:rsidRPr="00A77C29">
        <w:rPr>
          <w:rFonts w:ascii="Arial" w:hAnsi="Arial" w:cs="Arial"/>
          <w:sz w:val="20"/>
          <w:szCs w:val="20"/>
        </w:rPr>
        <w:t xml:space="preserve">débute </w:t>
      </w:r>
      <w:r w:rsidR="00B40ADE">
        <w:rPr>
          <w:rFonts w:ascii="Arial" w:hAnsi="Arial" w:cs="Arial"/>
          <w:sz w:val="20"/>
          <w:szCs w:val="20"/>
        </w:rPr>
        <w:t xml:space="preserve">à </w:t>
      </w:r>
      <w:r w:rsidR="00ED7FFB">
        <w:rPr>
          <w:rFonts w:ascii="Arial" w:hAnsi="Arial" w:cs="Arial"/>
          <w:sz w:val="20"/>
          <w:szCs w:val="20"/>
        </w:rPr>
        <w:t>09</w:t>
      </w:r>
      <w:r w:rsidR="003D6165" w:rsidRPr="00A77C29">
        <w:rPr>
          <w:rFonts w:ascii="Arial" w:hAnsi="Arial" w:cs="Arial"/>
          <w:sz w:val="20"/>
          <w:szCs w:val="20"/>
        </w:rPr>
        <w:t>h</w:t>
      </w:r>
      <w:r w:rsidR="00ED7FFB">
        <w:rPr>
          <w:rFonts w:ascii="Arial" w:hAnsi="Arial" w:cs="Arial"/>
          <w:sz w:val="20"/>
          <w:szCs w:val="20"/>
        </w:rPr>
        <w:t>3</w:t>
      </w:r>
      <w:r w:rsidR="003D6165" w:rsidRPr="00A77C29">
        <w:rPr>
          <w:rFonts w:ascii="Arial" w:hAnsi="Arial" w:cs="Arial"/>
          <w:sz w:val="20"/>
          <w:szCs w:val="20"/>
        </w:rPr>
        <w:t>0</w:t>
      </w:r>
      <w:r w:rsidR="004860BF" w:rsidRPr="00A77C29">
        <w:rPr>
          <w:rFonts w:ascii="Arial" w:hAnsi="Arial" w:cs="Arial"/>
          <w:sz w:val="20"/>
          <w:szCs w:val="20"/>
        </w:rPr>
        <w:t xml:space="preserve">, le </w:t>
      </w:r>
      <w:r w:rsidR="00B40ADE">
        <w:rPr>
          <w:rFonts w:ascii="Arial" w:hAnsi="Arial" w:cs="Arial"/>
          <w:sz w:val="20"/>
          <w:szCs w:val="20"/>
        </w:rPr>
        <w:t>1</w:t>
      </w:r>
      <w:r w:rsidR="00553F36">
        <w:rPr>
          <w:rFonts w:ascii="Arial" w:hAnsi="Arial" w:cs="Arial"/>
          <w:sz w:val="20"/>
          <w:szCs w:val="20"/>
        </w:rPr>
        <w:t>3 octobre</w:t>
      </w:r>
      <w:r w:rsidR="0063145A">
        <w:rPr>
          <w:rFonts w:ascii="Arial" w:hAnsi="Arial" w:cs="Arial"/>
          <w:sz w:val="20"/>
          <w:szCs w:val="20"/>
        </w:rPr>
        <w:t xml:space="preserve"> </w:t>
      </w:r>
      <w:r w:rsidR="00B40ADE">
        <w:rPr>
          <w:rFonts w:ascii="Arial" w:hAnsi="Arial" w:cs="Arial"/>
          <w:sz w:val="20"/>
          <w:szCs w:val="20"/>
        </w:rPr>
        <w:t>2023</w:t>
      </w:r>
      <w:r w:rsidR="002B2230" w:rsidRPr="00A77C29">
        <w:rPr>
          <w:rFonts w:ascii="Arial" w:hAnsi="Arial" w:cs="Arial"/>
          <w:sz w:val="20"/>
          <w:szCs w:val="20"/>
        </w:rPr>
        <w:t>,</w:t>
      </w:r>
      <w:r w:rsidR="004A137C" w:rsidRPr="00A77C29">
        <w:rPr>
          <w:rFonts w:ascii="Arial" w:hAnsi="Arial" w:cs="Arial"/>
          <w:sz w:val="20"/>
          <w:szCs w:val="20"/>
        </w:rPr>
        <w:t xml:space="preserve"> sous la présidence </w:t>
      </w:r>
      <w:r w:rsidR="00200487" w:rsidRPr="00A77C29">
        <w:rPr>
          <w:rFonts w:ascii="Arial" w:hAnsi="Arial" w:cs="Arial"/>
          <w:sz w:val="20"/>
          <w:szCs w:val="20"/>
        </w:rPr>
        <w:t xml:space="preserve">de </w:t>
      </w:r>
      <w:r w:rsidR="00861797" w:rsidRPr="00A77C29">
        <w:rPr>
          <w:rFonts w:ascii="Arial" w:hAnsi="Arial" w:cs="Arial"/>
          <w:b/>
          <w:sz w:val="20"/>
          <w:szCs w:val="20"/>
        </w:rPr>
        <w:t>C</w:t>
      </w:r>
      <w:r w:rsidR="004A137C" w:rsidRPr="00A77C29">
        <w:rPr>
          <w:rFonts w:ascii="Arial" w:hAnsi="Arial" w:cs="Arial"/>
          <w:b/>
          <w:sz w:val="20"/>
          <w:szCs w:val="20"/>
        </w:rPr>
        <w:t>harles PASTOURELY</w:t>
      </w:r>
      <w:r w:rsidR="004A137C" w:rsidRPr="00A77C29">
        <w:rPr>
          <w:rFonts w:ascii="Arial" w:hAnsi="Arial" w:cs="Arial"/>
          <w:sz w:val="20"/>
          <w:szCs w:val="20"/>
        </w:rPr>
        <w:t>.</w:t>
      </w:r>
    </w:p>
    <w:p w:rsidR="004A137C" w:rsidRDefault="00ED7FFB" w:rsidP="00303824">
      <w:pPr>
        <w:spacing w:after="0" w:line="240" w:lineRule="auto"/>
        <w:outlineLvl w:val="0"/>
        <w:rPr>
          <w:rFonts w:ascii="Arial" w:hAnsi="Arial" w:cs="Arial"/>
          <w:sz w:val="20"/>
          <w:szCs w:val="20"/>
        </w:rPr>
      </w:pPr>
      <w:r>
        <w:rPr>
          <w:rFonts w:ascii="Arial" w:hAnsi="Arial" w:cs="Arial"/>
          <w:b/>
          <w:sz w:val="20"/>
          <w:szCs w:val="20"/>
        </w:rPr>
        <w:t>Jacques LACAVE</w:t>
      </w:r>
      <w:r w:rsidR="0071616F" w:rsidRPr="00A77C29">
        <w:rPr>
          <w:rFonts w:ascii="Arial" w:hAnsi="Arial" w:cs="Arial"/>
          <w:b/>
          <w:sz w:val="20"/>
          <w:szCs w:val="20"/>
        </w:rPr>
        <w:t xml:space="preserve"> </w:t>
      </w:r>
      <w:r w:rsidR="000B5EAD" w:rsidRPr="00A77C29">
        <w:rPr>
          <w:rFonts w:ascii="Arial" w:hAnsi="Arial" w:cs="Arial"/>
          <w:b/>
          <w:sz w:val="20"/>
          <w:szCs w:val="20"/>
        </w:rPr>
        <w:t xml:space="preserve">et Jean-Marc </w:t>
      </w:r>
      <w:r w:rsidR="0063145A" w:rsidRPr="00A77C29">
        <w:rPr>
          <w:rFonts w:ascii="Arial" w:hAnsi="Arial" w:cs="Arial"/>
          <w:b/>
          <w:sz w:val="20"/>
          <w:szCs w:val="20"/>
        </w:rPr>
        <w:t>CAPBLANCQ secrétaires</w:t>
      </w:r>
      <w:r w:rsidR="002603A4" w:rsidRPr="00A77C29">
        <w:rPr>
          <w:rFonts w:ascii="Arial" w:hAnsi="Arial" w:cs="Arial"/>
          <w:sz w:val="20"/>
          <w:szCs w:val="20"/>
        </w:rPr>
        <w:t xml:space="preserve"> de séance.</w:t>
      </w:r>
    </w:p>
    <w:p w:rsidR="0063145A" w:rsidRPr="00A77C29" w:rsidRDefault="0063145A" w:rsidP="00303824">
      <w:pPr>
        <w:spacing w:after="0" w:line="240" w:lineRule="auto"/>
        <w:outlineLvl w:val="0"/>
        <w:rPr>
          <w:rFonts w:ascii="Arial" w:hAnsi="Arial" w:cs="Arial"/>
          <w:sz w:val="20"/>
          <w:szCs w:val="20"/>
        </w:rPr>
      </w:pPr>
    </w:p>
    <w:p w:rsidR="00A54819" w:rsidRDefault="0022039C" w:rsidP="001D688E">
      <w:pPr>
        <w:rPr>
          <w:rFonts w:ascii="Arial" w:hAnsi="Arial" w:cs="Arial"/>
          <w:sz w:val="20"/>
          <w:szCs w:val="20"/>
        </w:rPr>
      </w:pPr>
      <w:r w:rsidRPr="00A77C29">
        <w:rPr>
          <w:rFonts w:ascii="Arial" w:hAnsi="Arial" w:cs="Arial"/>
          <w:sz w:val="20"/>
          <w:szCs w:val="20"/>
        </w:rPr>
        <w:t xml:space="preserve">Personnes présentes : </w:t>
      </w:r>
    </w:p>
    <w:p w:rsidR="00A54819" w:rsidRDefault="00A54819" w:rsidP="001D688E">
      <w:pPr>
        <w:rPr>
          <w:rFonts w:ascii="Arial" w:hAnsi="Arial" w:cs="Arial"/>
          <w:b/>
          <w:sz w:val="20"/>
          <w:szCs w:val="20"/>
        </w:rPr>
      </w:pPr>
      <w:r>
        <w:rPr>
          <w:rFonts w:ascii="Arial" w:hAnsi="Arial" w:cs="Arial"/>
          <w:b/>
          <w:sz w:val="20"/>
          <w:szCs w:val="20"/>
        </w:rPr>
        <w:t xml:space="preserve">Mme </w:t>
      </w:r>
      <w:r w:rsidRPr="00A77C29">
        <w:rPr>
          <w:rFonts w:ascii="Arial" w:hAnsi="Arial" w:cs="Arial"/>
          <w:b/>
          <w:sz w:val="20"/>
          <w:szCs w:val="20"/>
        </w:rPr>
        <w:t>Yvette DELOL</w:t>
      </w:r>
    </w:p>
    <w:p w:rsidR="00C2229F" w:rsidRPr="00A77C29" w:rsidRDefault="00A54819" w:rsidP="001D688E">
      <w:pPr>
        <w:rPr>
          <w:rFonts w:ascii="Arial" w:hAnsi="Arial" w:cs="Arial"/>
          <w:b/>
          <w:sz w:val="20"/>
          <w:szCs w:val="20"/>
        </w:rPr>
      </w:pPr>
      <w:r w:rsidRPr="00A77C29">
        <w:rPr>
          <w:rFonts w:ascii="Arial" w:hAnsi="Arial" w:cs="Arial"/>
          <w:b/>
          <w:sz w:val="20"/>
          <w:szCs w:val="20"/>
        </w:rPr>
        <w:t xml:space="preserve"> </w:t>
      </w:r>
      <w:r>
        <w:rPr>
          <w:rFonts w:ascii="Arial" w:hAnsi="Arial" w:cs="Arial"/>
          <w:b/>
          <w:sz w:val="20"/>
          <w:szCs w:val="20"/>
        </w:rPr>
        <w:t xml:space="preserve">Mrs. </w:t>
      </w:r>
      <w:r w:rsidR="0022039C" w:rsidRPr="00A77C29">
        <w:rPr>
          <w:rFonts w:ascii="Arial" w:hAnsi="Arial" w:cs="Arial"/>
          <w:b/>
          <w:sz w:val="20"/>
          <w:szCs w:val="20"/>
        </w:rPr>
        <w:t>Charles PASTOURELY,</w:t>
      </w:r>
      <w:r>
        <w:rPr>
          <w:rFonts w:ascii="Arial" w:hAnsi="Arial" w:cs="Arial"/>
          <w:b/>
          <w:sz w:val="20"/>
          <w:szCs w:val="20"/>
        </w:rPr>
        <w:t xml:space="preserve"> </w:t>
      </w:r>
      <w:r w:rsidR="0022039C" w:rsidRPr="00A77C29">
        <w:rPr>
          <w:rFonts w:ascii="Arial" w:hAnsi="Arial" w:cs="Arial"/>
          <w:b/>
          <w:sz w:val="20"/>
          <w:szCs w:val="20"/>
        </w:rPr>
        <w:t>Jacqu</w:t>
      </w:r>
      <w:r w:rsidR="00950E1F" w:rsidRPr="00A77C29">
        <w:rPr>
          <w:rFonts w:ascii="Arial" w:hAnsi="Arial" w:cs="Arial"/>
          <w:b/>
          <w:sz w:val="20"/>
          <w:szCs w:val="20"/>
        </w:rPr>
        <w:t xml:space="preserve">es LACAVE, </w:t>
      </w:r>
      <w:r w:rsidR="00AC07B5" w:rsidRPr="00A77C29">
        <w:rPr>
          <w:rFonts w:ascii="Arial" w:hAnsi="Arial" w:cs="Arial"/>
          <w:b/>
          <w:sz w:val="20"/>
          <w:szCs w:val="20"/>
        </w:rPr>
        <w:t>Francis</w:t>
      </w:r>
      <w:r w:rsidR="00AC07B5" w:rsidRPr="00A77C29">
        <w:rPr>
          <w:rFonts w:ascii="Arial" w:hAnsi="Arial" w:cs="Arial"/>
          <w:sz w:val="20"/>
          <w:szCs w:val="20"/>
        </w:rPr>
        <w:t xml:space="preserve"> </w:t>
      </w:r>
      <w:r w:rsidR="00AC07B5" w:rsidRPr="00A77C29">
        <w:rPr>
          <w:rFonts w:ascii="Arial" w:hAnsi="Arial" w:cs="Arial"/>
          <w:b/>
          <w:sz w:val="20"/>
          <w:szCs w:val="20"/>
        </w:rPr>
        <w:t>CHENOT,</w:t>
      </w:r>
      <w:r w:rsidR="0063145A">
        <w:rPr>
          <w:rFonts w:ascii="Arial" w:hAnsi="Arial" w:cs="Arial"/>
          <w:b/>
          <w:sz w:val="20"/>
          <w:szCs w:val="20"/>
        </w:rPr>
        <w:t xml:space="preserve"> </w:t>
      </w:r>
      <w:r w:rsidR="0022039C" w:rsidRPr="00A77C29">
        <w:rPr>
          <w:rFonts w:ascii="Arial" w:hAnsi="Arial" w:cs="Arial"/>
          <w:b/>
          <w:sz w:val="20"/>
          <w:szCs w:val="20"/>
        </w:rPr>
        <w:t>Jean-</w:t>
      </w:r>
      <w:r w:rsidR="00473CDA" w:rsidRPr="00A77C29">
        <w:rPr>
          <w:rFonts w:ascii="Arial" w:hAnsi="Arial" w:cs="Arial"/>
          <w:b/>
          <w:sz w:val="20"/>
          <w:szCs w:val="20"/>
        </w:rPr>
        <w:t>M</w:t>
      </w:r>
      <w:r w:rsidR="00ED282D" w:rsidRPr="00A77C29">
        <w:rPr>
          <w:rFonts w:ascii="Arial" w:hAnsi="Arial" w:cs="Arial"/>
          <w:b/>
          <w:sz w:val="20"/>
          <w:szCs w:val="20"/>
        </w:rPr>
        <w:t xml:space="preserve">arc </w:t>
      </w:r>
      <w:r w:rsidR="00ED7FFB" w:rsidRPr="00A77C29">
        <w:rPr>
          <w:rFonts w:ascii="Arial" w:hAnsi="Arial" w:cs="Arial"/>
          <w:b/>
          <w:sz w:val="20"/>
          <w:szCs w:val="20"/>
        </w:rPr>
        <w:t>CAPBLANCQ,</w:t>
      </w:r>
      <w:r w:rsidR="00ED7FFB" w:rsidRPr="0063145A">
        <w:rPr>
          <w:rFonts w:ascii="Arial" w:hAnsi="Arial" w:cs="Arial"/>
          <w:b/>
          <w:sz w:val="20"/>
          <w:szCs w:val="20"/>
        </w:rPr>
        <w:t xml:space="preserve"> </w:t>
      </w:r>
      <w:r w:rsidR="00ED7FFB">
        <w:rPr>
          <w:rFonts w:ascii="Arial" w:hAnsi="Arial" w:cs="Arial"/>
          <w:b/>
          <w:sz w:val="20"/>
          <w:szCs w:val="20"/>
        </w:rPr>
        <w:t>Alain</w:t>
      </w:r>
      <w:r w:rsidR="00B40ADE">
        <w:rPr>
          <w:rFonts w:ascii="Arial" w:hAnsi="Arial" w:cs="Arial"/>
          <w:b/>
          <w:sz w:val="20"/>
          <w:szCs w:val="20"/>
        </w:rPr>
        <w:t xml:space="preserve"> FORETNEGRE</w:t>
      </w:r>
      <w:r w:rsidR="0063145A">
        <w:rPr>
          <w:rFonts w:ascii="Arial" w:hAnsi="Arial" w:cs="Arial"/>
          <w:b/>
          <w:sz w:val="20"/>
          <w:szCs w:val="20"/>
        </w:rPr>
        <w:t>,</w:t>
      </w:r>
      <w:r w:rsidR="0063145A" w:rsidRPr="0063145A">
        <w:rPr>
          <w:rFonts w:ascii="Arial" w:hAnsi="Arial" w:cs="Arial"/>
          <w:b/>
          <w:sz w:val="20"/>
          <w:szCs w:val="20"/>
        </w:rPr>
        <w:t xml:space="preserve"> </w:t>
      </w:r>
      <w:r w:rsidR="00ED7FFB" w:rsidRPr="00A77C29">
        <w:rPr>
          <w:rFonts w:ascii="Arial" w:hAnsi="Arial" w:cs="Arial"/>
          <w:b/>
          <w:sz w:val="20"/>
          <w:szCs w:val="20"/>
        </w:rPr>
        <w:t>Alain SOLELHAVOUP</w:t>
      </w:r>
      <w:r w:rsidR="00ED7FFB">
        <w:rPr>
          <w:rFonts w:ascii="Arial" w:hAnsi="Arial" w:cs="Arial"/>
          <w:b/>
          <w:sz w:val="20"/>
          <w:szCs w:val="20"/>
        </w:rPr>
        <w:t xml:space="preserve">, </w:t>
      </w:r>
      <w:r w:rsidR="00ED7FFB" w:rsidRPr="00B40ADE">
        <w:rPr>
          <w:rFonts w:ascii="Arial" w:hAnsi="Arial" w:cs="Arial"/>
          <w:b/>
          <w:sz w:val="20"/>
          <w:szCs w:val="20"/>
        </w:rPr>
        <w:t xml:space="preserve">Rémi </w:t>
      </w:r>
      <w:r w:rsidR="00ED7FFB" w:rsidRPr="00B40ADE">
        <w:rPr>
          <w:rFonts w:ascii="Arial" w:hAnsi="Arial" w:cs="Arial"/>
          <w:b/>
          <w:sz w:val="20"/>
          <w:szCs w:val="20"/>
          <w:shd w:val="clear" w:color="auto" w:fill="FFFFFF"/>
        </w:rPr>
        <w:t>LAPEYRONNIE</w:t>
      </w:r>
      <w:r w:rsidR="00ED7FFB">
        <w:rPr>
          <w:rFonts w:ascii="Arial" w:hAnsi="Arial" w:cs="Arial"/>
          <w:b/>
          <w:sz w:val="20"/>
          <w:szCs w:val="20"/>
          <w:shd w:val="clear" w:color="auto" w:fill="FFFFFF"/>
        </w:rPr>
        <w:t>,</w:t>
      </w:r>
      <w:r w:rsidR="00ED7FFB" w:rsidRPr="00ED7FFB">
        <w:rPr>
          <w:rFonts w:ascii="Arial" w:hAnsi="Arial" w:cs="Arial"/>
          <w:b/>
          <w:sz w:val="20"/>
          <w:szCs w:val="20"/>
        </w:rPr>
        <w:t xml:space="preserve"> </w:t>
      </w:r>
      <w:r w:rsidR="00ED7FFB" w:rsidRPr="00A77C29">
        <w:rPr>
          <w:rFonts w:ascii="Arial" w:hAnsi="Arial" w:cs="Arial"/>
          <w:b/>
          <w:sz w:val="20"/>
          <w:szCs w:val="20"/>
        </w:rPr>
        <w:t>Serge PAGNOUX</w:t>
      </w:r>
    </w:p>
    <w:p w:rsidR="002F70E2" w:rsidRDefault="0022039C" w:rsidP="00303824">
      <w:pPr>
        <w:spacing w:after="0" w:line="240" w:lineRule="auto"/>
        <w:outlineLvl w:val="0"/>
        <w:rPr>
          <w:rFonts w:ascii="Arial" w:hAnsi="Arial" w:cs="Arial"/>
          <w:b/>
          <w:sz w:val="20"/>
          <w:szCs w:val="20"/>
        </w:rPr>
      </w:pPr>
      <w:r w:rsidRPr="00A77C29">
        <w:rPr>
          <w:rFonts w:ascii="Arial" w:hAnsi="Arial" w:cs="Arial"/>
          <w:sz w:val="20"/>
          <w:szCs w:val="20"/>
        </w:rPr>
        <w:t>Personnes</w:t>
      </w:r>
      <w:r w:rsidR="00D75DE0" w:rsidRPr="00A77C29">
        <w:rPr>
          <w:rFonts w:ascii="Arial" w:hAnsi="Arial" w:cs="Arial"/>
          <w:sz w:val="20"/>
          <w:szCs w:val="20"/>
        </w:rPr>
        <w:t xml:space="preserve"> </w:t>
      </w:r>
      <w:r w:rsidR="00B40ADE">
        <w:rPr>
          <w:rFonts w:ascii="Arial" w:hAnsi="Arial" w:cs="Arial"/>
          <w:sz w:val="20"/>
          <w:szCs w:val="20"/>
        </w:rPr>
        <w:t>absentes</w:t>
      </w:r>
      <w:r w:rsidR="00D75DE0" w:rsidRPr="00A77C29">
        <w:rPr>
          <w:rFonts w:ascii="Arial" w:hAnsi="Arial" w:cs="Arial"/>
          <w:sz w:val="20"/>
          <w:szCs w:val="20"/>
        </w:rPr>
        <w:t xml:space="preserve"> </w:t>
      </w:r>
      <w:r w:rsidRPr="00A77C29">
        <w:rPr>
          <w:rFonts w:ascii="Arial" w:hAnsi="Arial" w:cs="Arial"/>
          <w:sz w:val="20"/>
          <w:szCs w:val="20"/>
        </w:rPr>
        <w:t>:</w:t>
      </w:r>
      <w:r w:rsidRPr="00A77C29">
        <w:rPr>
          <w:rFonts w:ascii="Arial" w:hAnsi="Arial" w:cs="Arial"/>
          <w:b/>
          <w:sz w:val="20"/>
          <w:szCs w:val="20"/>
        </w:rPr>
        <w:t xml:space="preserve"> </w:t>
      </w:r>
    </w:p>
    <w:p w:rsidR="00407B19" w:rsidRDefault="00383BB2" w:rsidP="00303824">
      <w:pPr>
        <w:spacing w:after="0" w:line="240" w:lineRule="auto"/>
        <w:outlineLvl w:val="0"/>
        <w:rPr>
          <w:rFonts w:ascii="Arial" w:hAnsi="Arial" w:cs="Arial"/>
          <w:b/>
          <w:bCs/>
          <w:sz w:val="20"/>
          <w:szCs w:val="20"/>
        </w:rPr>
      </w:pPr>
      <w:r w:rsidRPr="00A77C29">
        <w:rPr>
          <w:rFonts w:ascii="Arial" w:hAnsi="Arial" w:cs="Arial"/>
          <w:b/>
          <w:sz w:val="20"/>
          <w:szCs w:val="20"/>
        </w:rPr>
        <w:t>M</w:t>
      </w:r>
      <w:r w:rsidR="00B40ADE">
        <w:rPr>
          <w:rFonts w:ascii="Arial" w:hAnsi="Arial" w:cs="Arial"/>
          <w:b/>
          <w:sz w:val="20"/>
          <w:szCs w:val="20"/>
        </w:rPr>
        <w:t>rs</w:t>
      </w:r>
      <w:r w:rsidRPr="00A77C29">
        <w:rPr>
          <w:rFonts w:ascii="Arial" w:hAnsi="Arial" w:cs="Arial"/>
          <w:b/>
          <w:sz w:val="20"/>
          <w:szCs w:val="20"/>
        </w:rPr>
        <w:t>. Didier RICOU</w:t>
      </w:r>
      <w:r w:rsidR="0063145A">
        <w:rPr>
          <w:rFonts w:ascii="Arial" w:hAnsi="Arial" w:cs="Arial"/>
          <w:b/>
          <w:sz w:val="20"/>
          <w:szCs w:val="20"/>
        </w:rPr>
        <w:t>,</w:t>
      </w:r>
      <w:r w:rsidR="001C6FF0">
        <w:rPr>
          <w:rFonts w:ascii="Arial" w:hAnsi="Arial" w:cs="Arial"/>
          <w:b/>
          <w:sz w:val="20"/>
          <w:szCs w:val="20"/>
        </w:rPr>
        <w:t xml:space="preserve"> Alain NEHEMIE, Loïc</w:t>
      </w:r>
      <w:r w:rsidR="0063145A" w:rsidRPr="00A77C29">
        <w:rPr>
          <w:rFonts w:ascii="Arial" w:hAnsi="Arial" w:cs="Arial"/>
          <w:b/>
          <w:sz w:val="20"/>
          <w:szCs w:val="20"/>
        </w:rPr>
        <w:t xml:space="preserve"> MONNIER, Roland ARMAND</w:t>
      </w:r>
      <w:r w:rsidR="001C6FF0">
        <w:rPr>
          <w:rFonts w:ascii="Arial" w:hAnsi="Arial" w:cs="Arial"/>
          <w:b/>
          <w:sz w:val="20"/>
          <w:szCs w:val="20"/>
        </w:rPr>
        <w:t>, Bernard PARGADE, Christian DEVAINE</w:t>
      </w:r>
      <w:r w:rsidR="007A5153">
        <w:rPr>
          <w:rFonts w:ascii="Arial" w:hAnsi="Arial" w:cs="Arial"/>
          <w:b/>
          <w:sz w:val="20"/>
          <w:szCs w:val="20"/>
        </w:rPr>
        <w:t>, Bernard PAQUET</w:t>
      </w:r>
    </w:p>
    <w:p w:rsidR="005A7125" w:rsidRDefault="005A7125" w:rsidP="00303824">
      <w:pPr>
        <w:spacing w:after="0" w:line="240" w:lineRule="auto"/>
        <w:outlineLvl w:val="0"/>
        <w:rPr>
          <w:rFonts w:ascii="Arial" w:hAnsi="Arial" w:cs="Arial"/>
          <w:b/>
          <w:bCs/>
          <w:sz w:val="20"/>
          <w:szCs w:val="20"/>
        </w:rPr>
      </w:pPr>
    </w:p>
    <w:p w:rsidR="00A54819" w:rsidRDefault="005A7125" w:rsidP="00303824">
      <w:pPr>
        <w:spacing w:after="0" w:line="240" w:lineRule="auto"/>
        <w:outlineLvl w:val="0"/>
        <w:rPr>
          <w:rFonts w:ascii="Arial" w:hAnsi="Arial" w:cs="Arial"/>
          <w:b/>
          <w:bCs/>
          <w:sz w:val="20"/>
          <w:szCs w:val="20"/>
        </w:rPr>
      </w:pPr>
      <w:r w:rsidRPr="00A54819">
        <w:rPr>
          <w:rFonts w:ascii="Arial" w:hAnsi="Arial" w:cs="Arial"/>
          <w:sz w:val="20"/>
          <w:szCs w:val="20"/>
        </w:rPr>
        <w:t>Présent</w:t>
      </w:r>
      <w:r w:rsidR="00A54819">
        <w:rPr>
          <w:rFonts w:ascii="Arial" w:hAnsi="Arial" w:cs="Arial"/>
          <w:sz w:val="20"/>
          <w:szCs w:val="20"/>
        </w:rPr>
        <w:t xml:space="preserve">s </w:t>
      </w:r>
      <w:r>
        <w:rPr>
          <w:rFonts w:ascii="Arial" w:hAnsi="Arial" w:cs="Arial"/>
          <w:b/>
          <w:bCs/>
          <w:sz w:val="20"/>
          <w:szCs w:val="20"/>
        </w:rPr>
        <w:t>:</w:t>
      </w:r>
    </w:p>
    <w:p w:rsidR="00C556A0" w:rsidRPr="00A54819" w:rsidRDefault="00A54819" w:rsidP="00303824">
      <w:pPr>
        <w:spacing w:after="0" w:line="240" w:lineRule="auto"/>
        <w:outlineLvl w:val="0"/>
        <w:rPr>
          <w:rFonts w:ascii="Arial" w:hAnsi="Arial" w:cs="Arial"/>
          <w:b/>
          <w:bCs/>
        </w:rPr>
      </w:pPr>
      <w:r w:rsidRPr="00A54819">
        <w:rPr>
          <w:rFonts w:ascii="Arial" w:hAnsi="Arial" w:cs="Arial"/>
          <w:b/>
          <w:bCs/>
          <w:color w:val="1F1F1F"/>
          <w:sz w:val="20"/>
          <w:szCs w:val="20"/>
          <w:lang w:eastAsia="fr-FR"/>
        </w:rPr>
        <w:t>Dominique BRUGEILLE (Provençal)</w:t>
      </w:r>
    </w:p>
    <w:p w:rsidR="00C556A0" w:rsidRPr="00A77C29" w:rsidRDefault="00C556A0" w:rsidP="00303824">
      <w:pPr>
        <w:spacing w:after="0" w:line="240" w:lineRule="auto"/>
        <w:outlineLvl w:val="0"/>
        <w:rPr>
          <w:rFonts w:ascii="Arial" w:hAnsi="Arial" w:cs="Arial"/>
          <w:b/>
        </w:rPr>
      </w:pPr>
    </w:p>
    <w:p w:rsidR="00655D0C" w:rsidRDefault="007A5153" w:rsidP="00490B6B">
      <w:pPr>
        <w:spacing w:after="120" w:line="240" w:lineRule="auto"/>
        <w:jc w:val="left"/>
        <w:rPr>
          <w:rFonts w:ascii="Arial" w:hAnsi="Arial" w:cs="Arial"/>
          <w:bCs/>
          <w:sz w:val="20"/>
          <w:szCs w:val="20"/>
        </w:rPr>
      </w:pPr>
      <w:r>
        <w:rPr>
          <w:rFonts w:ascii="Arial" w:hAnsi="Arial" w:cs="Arial"/>
          <w:bCs/>
          <w:sz w:val="20"/>
          <w:szCs w:val="20"/>
        </w:rPr>
        <w:t>Jacques LACAVE remercie tous les gens qui se sont déplacés pour cette réunion à NEUVIC.</w:t>
      </w:r>
    </w:p>
    <w:p w:rsidR="007A5153" w:rsidRDefault="007A5153" w:rsidP="00490B6B">
      <w:pPr>
        <w:spacing w:after="120" w:line="240" w:lineRule="auto"/>
        <w:jc w:val="left"/>
        <w:rPr>
          <w:rFonts w:ascii="Arial" w:hAnsi="Arial" w:cs="Arial"/>
          <w:bCs/>
          <w:sz w:val="20"/>
          <w:szCs w:val="20"/>
        </w:rPr>
      </w:pPr>
    </w:p>
    <w:p w:rsidR="0048530E" w:rsidRPr="0048530E" w:rsidRDefault="0048530E" w:rsidP="00490B6B">
      <w:pPr>
        <w:spacing w:after="120" w:line="240" w:lineRule="auto"/>
        <w:jc w:val="left"/>
        <w:rPr>
          <w:rFonts w:ascii="Arial" w:hAnsi="Arial" w:cs="Arial"/>
          <w:b/>
          <w:sz w:val="28"/>
          <w:szCs w:val="28"/>
        </w:rPr>
      </w:pPr>
      <w:r w:rsidRPr="0048530E">
        <w:rPr>
          <w:rFonts w:ascii="Arial" w:hAnsi="Arial" w:cs="Arial"/>
          <w:b/>
          <w:sz w:val="28"/>
          <w:szCs w:val="28"/>
        </w:rPr>
        <w:t>Point sur les C.R.C. 2023</w:t>
      </w:r>
    </w:p>
    <w:p w:rsidR="004F22EA" w:rsidRPr="00DE0092" w:rsidRDefault="004F22EA" w:rsidP="00490B6B">
      <w:pPr>
        <w:spacing w:after="120" w:line="240" w:lineRule="auto"/>
        <w:jc w:val="left"/>
        <w:rPr>
          <w:rFonts w:ascii="Arial" w:hAnsi="Arial" w:cs="Arial"/>
          <w:b/>
          <w:sz w:val="20"/>
          <w:szCs w:val="20"/>
          <w:u w:val="single"/>
        </w:rPr>
      </w:pPr>
      <w:r w:rsidRPr="00DE0092">
        <w:rPr>
          <w:rFonts w:ascii="Arial" w:hAnsi="Arial" w:cs="Arial"/>
          <w:b/>
          <w:sz w:val="20"/>
          <w:szCs w:val="20"/>
          <w:u w:val="single"/>
        </w:rPr>
        <w:t>CRC Provençal </w:t>
      </w:r>
      <w:r w:rsidR="00B103B0" w:rsidRPr="00DE0092">
        <w:rPr>
          <w:rFonts w:ascii="Arial" w:hAnsi="Arial" w:cs="Arial"/>
          <w:b/>
          <w:sz w:val="20"/>
          <w:szCs w:val="20"/>
          <w:u w:val="single"/>
        </w:rPr>
        <w:t>(</w:t>
      </w:r>
      <w:r w:rsidR="00B103B0" w:rsidRPr="00DE0092">
        <w:rPr>
          <w:rFonts w:ascii="Arial" w:hAnsi="Arial" w:cs="Arial"/>
          <w:b/>
          <w:color w:val="1F1F1F"/>
          <w:sz w:val="20"/>
          <w:szCs w:val="20"/>
          <w:u w:val="single"/>
          <w:lang w:eastAsia="fr-FR"/>
        </w:rPr>
        <w:t>Dominique BRUGEILLE)</w:t>
      </w:r>
      <w:r w:rsidR="00B103B0" w:rsidRPr="00DE0092">
        <w:rPr>
          <w:rFonts w:ascii="Arial" w:hAnsi="Arial" w:cs="Arial"/>
          <w:b/>
          <w:sz w:val="20"/>
          <w:szCs w:val="20"/>
          <w:u w:val="single"/>
        </w:rPr>
        <w:t xml:space="preserve"> :</w:t>
      </w:r>
      <w:r w:rsidRPr="00DE0092">
        <w:rPr>
          <w:rFonts w:ascii="Arial" w:hAnsi="Arial" w:cs="Arial"/>
          <w:b/>
          <w:sz w:val="20"/>
          <w:szCs w:val="20"/>
          <w:u w:val="single"/>
        </w:rPr>
        <w:t xml:space="preserve"> </w:t>
      </w:r>
    </w:p>
    <w:p w:rsidR="00553F36" w:rsidRDefault="00553F36" w:rsidP="00490B6B">
      <w:pPr>
        <w:spacing w:after="120" w:line="240" w:lineRule="auto"/>
        <w:jc w:val="left"/>
        <w:rPr>
          <w:rFonts w:ascii="Arial" w:hAnsi="Arial" w:cs="Arial"/>
          <w:bCs/>
          <w:sz w:val="20"/>
          <w:szCs w:val="20"/>
        </w:rPr>
      </w:pPr>
      <w:r>
        <w:rPr>
          <w:rFonts w:ascii="Arial" w:hAnsi="Arial" w:cs="Arial"/>
          <w:bCs/>
          <w:sz w:val="20"/>
          <w:szCs w:val="20"/>
        </w:rPr>
        <w:t>Il nous indique :</w:t>
      </w:r>
    </w:p>
    <w:p w:rsidR="007A5153" w:rsidRPr="00553F36" w:rsidRDefault="004F22EA" w:rsidP="00553F36">
      <w:pPr>
        <w:pStyle w:val="Paragraphedeliste"/>
        <w:numPr>
          <w:ilvl w:val="0"/>
          <w:numId w:val="30"/>
        </w:numPr>
        <w:spacing w:after="120" w:line="240" w:lineRule="auto"/>
        <w:jc w:val="left"/>
        <w:rPr>
          <w:rFonts w:ascii="Arial" w:hAnsi="Arial" w:cs="Arial"/>
          <w:bCs/>
          <w:sz w:val="20"/>
          <w:szCs w:val="20"/>
        </w:rPr>
      </w:pPr>
      <w:r w:rsidRPr="00553F36">
        <w:rPr>
          <w:rFonts w:ascii="Arial" w:hAnsi="Arial" w:cs="Arial"/>
          <w:bCs/>
          <w:sz w:val="20"/>
          <w:szCs w:val="20"/>
        </w:rPr>
        <w:t>2 forfaits dans la même poule</w:t>
      </w:r>
    </w:p>
    <w:p w:rsidR="00553F36" w:rsidRPr="00553F36" w:rsidRDefault="004F22EA" w:rsidP="00553F36">
      <w:pPr>
        <w:pStyle w:val="Paragraphedeliste"/>
        <w:numPr>
          <w:ilvl w:val="0"/>
          <w:numId w:val="30"/>
        </w:numPr>
        <w:spacing w:after="120" w:line="240" w:lineRule="auto"/>
        <w:jc w:val="left"/>
        <w:rPr>
          <w:rFonts w:ascii="Arial" w:hAnsi="Arial" w:cs="Arial"/>
          <w:bCs/>
          <w:sz w:val="20"/>
          <w:szCs w:val="20"/>
        </w:rPr>
      </w:pPr>
      <w:r w:rsidRPr="00553F36">
        <w:rPr>
          <w:rFonts w:ascii="Arial" w:hAnsi="Arial" w:cs="Arial"/>
          <w:bCs/>
          <w:sz w:val="20"/>
          <w:szCs w:val="20"/>
        </w:rPr>
        <w:t xml:space="preserve">Problème de clubs qui refusent de donner la liste des joueurs avant le début du championnat. </w:t>
      </w:r>
    </w:p>
    <w:p w:rsidR="00553F36" w:rsidRDefault="004F22EA" w:rsidP="00490B6B">
      <w:pPr>
        <w:spacing w:after="120" w:line="240" w:lineRule="auto"/>
        <w:jc w:val="left"/>
        <w:rPr>
          <w:rFonts w:ascii="Arial" w:hAnsi="Arial" w:cs="Arial"/>
          <w:bCs/>
          <w:sz w:val="20"/>
          <w:szCs w:val="20"/>
        </w:rPr>
      </w:pPr>
      <w:r>
        <w:rPr>
          <w:rFonts w:ascii="Arial" w:hAnsi="Arial" w:cs="Arial"/>
          <w:bCs/>
          <w:sz w:val="20"/>
          <w:szCs w:val="20"/>
        </w:rPr>
        <w:t>Il est proposé de mettre dans le règlement des CRC, qu’une amende sera prévue dans ce cas.</w:t>
      </w:r>
    </w:p>
    <w:p w:rsidR="0048530E" w:rsidRDefault="004F22EA" w:rsidP="00490B6B">
      <w:pPr>
        <w:spacing w:after="120" w:line="240" w:lineRule="auto"/>
        <w:jc w:val="left"/>
        <w:rPr>
          <w:rFonts w:ascii="Arial" w:hAnsi="Arial" w:cs="Arial"/>
          <w:bCs/>
          <w:sz w:val="20"/>
          <w:szCs w:val="20"/>
        </w:rPr>
      </w:pPr>
      <w:r>
        <w:rPr>
          <w:rFonts w:ascii="Arial" w:hAnsi="Arial" w:cs="Arial"/>
          <w:bCs/>
          <w:sz w:val="20"/>
          <w:szCs w:val="20"/>
        </w:rPr>
        <w:t>Il est possible d’envoyer la liste créée lors du contrôle des licences avec « gestion concours ».</w:t>
      </w:r>
    </w:p>
    <w:p w:rsidR="00B103B0" w:rsidRDefault="004F22EA" w:rsidP="00490B6B">
      <w:pPr>
        <w:spacing w:after="120" w:line="240" w:lineRule="auto"/>
        <w:jc w:val="left"/>
        <w:rPr>
          <w:rFonts w:ascii="Arial" w:hAnsi="Arial" w:cs="Arial"/>
          <w:bCs/>
          <w:sz w:val="20"/>
          <w:szCs w:val="20"/>
        </w:rPr>
      </w:pPr>
      <w:r>
        <w:rPr>
          <w:rFonts w:ascii="Arial" w:hAnsi="Arial" w:cs="Arial"/>
          <w:bCs/>
          <w:sz w:val="20"/>
          <w:szCs w:val="20"/>
        </w:rPr>
        <w:t>Problème d’arbitrage</w:t>
      </w:r>
      <w:r w:rsidR="005E6E3B">
        <w:rPr>
          <w:rFonts w:ascii="Arial" w:hAnsi="Arial" w:cs="Arial"/>
          <w:bCs/>
          <w:sz w:val="20"/>
          <w:szCs w:val="20"/>
        </w:rPr>
        <w:t> : Il est proposé</w:t>
      </w:r>
      <w:r>
        <w:rPr>
          <w:rFonts w:ascii="Arial" w:hAnsi="Arial" w:cs="Arial"/>
          <w:bCs/>
          <w:sz w:val="20"/>
          <w:szCs w:val="20"/>
        </w:rPr>
        <w:t xml:space="preserve"> de faire une réunion</w:t>
      </w:r>
      <w:r w:rsidR="005E6E3B">
        <w:rPr>
          <w:rFonts w:ascii="Arial" w:hAnsi="Arial" w:cs="Arial"/>
          <w:bCs/>
          <w:sz w:val="20"/>
          <w:szCs w:val="20"/>
        </w:rPr>
        <w:t xml:space="preserve"> </w:t>
      </w:r>
      <w:r>
        <w:rPr>
          <w:rFonts w:ascii="Arial" w:hAnsi="Arial" w:cs="Arial"/>
          <w:bCs/>
          <w:sz w:val="20"/>
          <w:szCs w:val="20"/>
        </w:rPr>
        <w:t xml:space="preserve">coordination </w:t>
      </w:r>
      <w:r w:rsidR="005E6E3B">
        <w:rPr>
          <w:rFonts w:ascii="Arial" w:hAnsi="Arial" w:cs="Arial"/>
          <w:bCs/>
          <w:sz w:val="20"/>
          <w:szCs w:val="20"/>
        </w:rPr>
        <w:t xml:space="preserve">des arbitres </w:t>
      </w:r>
      <w:r>
        <w:rPr>
          <w:rFonts w:ascii="Arial" w:hAnsi="Arial" w:cs="Arial"/>
          <w:bCs/>
          <w:sz w:val="20"/>
          <w:szCs w:val="20"/>
        </w:rPr>
        <w:t xml:space="preserve">pour </w:t>
      </w:r>
      <w:r w:rsidR="005E6E3B">
        <w:rPr>
          <w:rFonts w:ascii="Arial" w:hAnsi="Arial" w:cs="Arial"/>
          <w:bCs/>
          <w:sz w:val="20"/>
          <w:szCs w:val="20"/>
        </w:rPr>
        <w:t xml:space="preserve">l’homogénéisation des règles entres les différents comités. </w:t>
      </w:r>
      <w:r w:rsidR="00553F36">
        <w:rPr>
          <w:rFonts w:ascii="Arial" w:hAnsi="Arial" w:cs="Arial"/>
          <w:bCs/>
          <w:sz w:val="20"/>
          <w:szCs w:val="20"/>
        </w:rPr>
        <w:t>Elle comprendrait</w:t>
      </w:r>
      <w:r w:rsidR="005E6E3B">
        <w:rPr>
          <w:rFonts w:ascii="Arial" w:hAnsi="Arial" w:cs="Arial"/>
          <w:bCs/>
          <w:sz w:val="20"/>
          <w:szCs w:val="20"/>
        </w:rPr>
        <w:t xml:space="preserve"> une formation commune et une démonstration pratique sur le terrain</w:t>
      </w:r>
      <w:r w:rsidR="00B103B0">
        <w:rPr>
          <w:rFonts w:ascii="Arial" w:hAnsi="Arial" w:cs="Arial"/>
          <w:bCs/>
          <w:sz w:val="20"/>
          <w:szCs w:val="20"/>
        </w:rPr>
        <w:t xml:space="preserve"> en situation de jeu</w:t>
      </w:r>
      <w:r w:rsidR="005E6E3B">
        <w:rPr>
          <w:rFonts w:ascii="Arial" w:hAnsi="Arial" w:cs="Arial"/>
          <w:bCs/>
          <w:sz w:val="20"/>
          <w:szCs w:val="20"/>
        </w:rPr>
        <w:t>.</w:t>
      </w:r>
      <w:r w:rsidR="00B103B0">
        <w:rPr>
          <w:rFonts w:ascii="Arial" w:hAnsi="Arial" w:cs="Arial"/>
          <w:bCs/>
          <w:sz w:val="20"/>
          <w:szCs w:val="20"/>
        </w:rPr>
        <w:t xml:space="preserve"> </w:t>
      </w:r>
    </w:p>
    <w:p w:rsidR="004F22EA" w:rsidRDefault="00B103B0" w:rsidP="00490B6B">
      <w:pPr>
        <w:spacing w:after="120" w:line="240" w:lineRule="auto"/>
        <w:jc w:val="left"/>
        <w:rPr>
          <w:rFonts w:ascii="Arial" w:hAnsi="Arial" w:cs="Arial"/>
          <w:bCs/>
          <w:sz w:val="20"/>
          <w:szCs w:val="20"/>
        </w:rPr>
      </w:pPr>
      <w:r>
        <w:rPr>
          <w:rFonts w:ascii="Arial" w:hAnsi="Arial" w:cs="Arial"/>
          <w:bCs/>
          <w:sz w:val="20"/>
          <w:szCs w:val="20"/>
        </w:rPr>
        <w:t>La demande doit être faite à Laetitia AYGUEPERSE et Armand ROLAND pour faire cette formation. Cette formation doit être faite avec un nombre d’arbitres limité par comité pour être mieux suivie.</w:t>
      </w:r>
    </w:p>
    <w:p w:rsidR="00B103B0" w:rsidRDefault="00B103B0" w:rsidP="00490B6B">
      <w:pPr>
        <w:spacing w:after="120" w:line="240" w:lineRule="auto"/>
        <w:jc w:val="left"/>
        <w:rPr>
          <w:rFonts w:ascii="Arial" w:hAnsi="Arial" w:cs="Arial"/>
          <w:bCs/>
          <w:sz w:val="20"/>
          <w:szCs w:val="20"/>
        </w:rPr>
      </w:pPr>
      <w:r>
        <w:rPr>
          <w:rFonts w:ascii="Arial" w:hAnsi="Arial" w:cs="Arial"/>
          <w:bCs/>
          <w:sz w:val="20"/>
          <w:szCs w:val="20"/>
        </w:rPr>
        <w:t xml:space="preserve">Il évoque la règle des objets déplacés avec des versions différentes et la nécessité d’avoir les limites </w:t>
      </w:r>
      <w:r w:rsidR="00553F36">
        <w:rPr>
          <w:rFonts w:ascii="Arial" w:hAnsi="Arial" w:cs="Arial"/>
          <w:bCs/>
          <w:sz w:val="20"/>
          <w:szCs w:val="20"/>
        </w:rPr>
        <w:t>réglementaires pour l</w:t>
      </w:r>
      <w:r>
        <w:rPr>
          <w:rFonts w:ascii="Arial" w:hAnsi="Arial" w:cs="Arial"/>
          <w:bCs/>
          <w:sz w:val="20"/>
          <w:szCs w:val="20"/>
        </w:rPr>
        <w:t>es terrains pour bien juger ce point.</w:t>
      </w:r>
    </w:p>
    <w:p w:rsidR="009603F0" w:rsidRDefault="009603F0" w:rsidP="00490B6B">
      <w:pPr>
        <w:spacing w:after="120" w:line="240" w:lineRule="auto"/>
        <w:jc w:val="left"/>
        <w:rPr>
          <w:rFonts w:ascii="Arial" w:hAnsi="Arial" w:cs="Arial"/>
          <w:bCs/>
          <w:sz w:val="20"/>
          <w:szCs w:val="20"/>
        </w:rPr>
      </w:pPr>
      <w:r>
        <w:rPr>
          <w:rFonts w:ascii="Arial" w:hAnsi="Arial" w:cs="Arial"/>
          <w:bCs/>
          <w:sz w:val="20"/>
          <w:szCs w:val="20"/>
        </w:rPr>
        <w:t>Le président nous confirme qu’un document devait être fait par la FFPJP sur la gestuelle du pointeur mais à ce jour rien n’a été fait et malheureusement 80% des joueurs font des fautes et le jeu provençal est basé sur ces principes.</w:t>
      </w:r>
    </w:p>
    <w:p w:rsidR="009D38CD" w:rsidRDefault="009D38CD" w:rsidP="009D38CD">
      <w:pPr>
        <w:spacing w:after="120" w:line="240" w:lineRule="auto"/>
        <w:jc w:val="left"/>
        <w:rPr>
          <w:rFonts w:ascii="Arial" w:hAnsi="Arial" w:cs="Arial"/>
          <w:bCs/>
          <w:sz w:val="20"/>
          <w:szCs w:val="20"/>
        </w:rPr>
      </w:pPr>
      <w:r>
        <w:rPr>
          <w:rFonts w:ascii="Arial" w:hAnsi="Arial" w:cs="Arial"/>
          <w:bCs/>
          <w:sz w:val="20"/>
          <w:szCs w:val="20"/>
        </w:rPr>
        <w:t>Le président fait un</w:t>
      </w:r>
      <w:r w:rsidR="00553F36">
        <w:rPr>
          <w:rFonts w:ascii="Arial" w:hAnsi="Arial" w:cs="Arial"/>
          <w:bCs/>
          <w:sz w:val="20"/>
          <w:szCs w:val="20"/>
        </w:rPr>
        <w:t>e</w:t>
      </w:r>
      <w:r>
        <w:rPr>
          <w:rFonts w:ascii="Arial" w:hAnsi="Arial" w:cs="Arial"/>
          <w:bCs/>
          <w:sz w:val="20"/>
          <w:szCs w:val="20"/>
        </w:rPr>
        <w:t xml:space="preserve"> petit</w:t>
      </w:r>
      <w:r w:rsidR="00553F36">
        <w:rPr>
          <w:rFonts w:ascii="Arial" w:hAnsi="Arial" w:cs="Arial"/>
          <w:bCs/>
          <w:sz w:val="20"/>
          <w:szCs w:val="20"/>
        </w:rPr>
        <w:t>e</w:t>
      </w:r>
      <w:r>
        <w:rPr>
          <w:rFonts w:ascii="Arial" w:hAnsi="Arial" w:cs="Arial"/>
          <w:bCs/>
          <w:sz w:val="20"/>
          <w:szCs w:val="20"/>
        </w:rPr>
        <w:t xml:space="preserve"> </w:t>
      </w:r>
      <w:r w:rsidR="00553F36">
        <w:rPr>
          <w:rFonts w:ascii="Arial" w:hAnsi="Arial" w:cs="Arial"/>
          <w:bCs/>
          <w:sz w:val="20"/>
          <w:szCs w:val="20"/>
        </w:rPr>
        <w:t>aparté</w:t>
      </w:r>
      <w:r>
        <w:rPr>
          <w:rFonts w:ascii="Arial" w:hAnsi="Arial" w:cs="Arial"/>
          <w:bCs/>
          <w:sz w:val="20"/>
          <w:szCs w:val="20"/>
        </w:rPr>
        <w:t xml:space="preserve"> sur l’interprétation des règles d’arbitrage </w:t>
      </w:r>
      <w:r w:rsidR="00553F36">
        <w:rPr>
          <w:rFonts w:ascii="Arial" w:hAnsi="Arial" w:cs="Arial"/>
          <w:bCs/>
          <w:sz w:val="20"/>
          <w:szCs w:val="20"/>
        </w:rPr>
        <w:t>p</w:t>
      </w:r>
      <w:r>
        <w:rPr>
          <w:rFonts w:ascii="Arial" w:hAnsi="Arial" w:cs="Arial"/>
          <w:bCs/>
          <w:sz w:val="20"/>
          <w:szCs w:val="20"/>
        </w:rPr>
        <w:t>our les retards où les arbitres n’ont pas le même point de vue.</w:t>
      </w:r>
    </w:p>
    <w:p w:rsidR="008C63DD" w:rsidRDefault="008C63DD" w:rsidP="00490B6B">
      <w:pPr>
        <w:spacing w:after="120" w:line="240" w:lineRule="auto"/>
        <w:jc w:val="left"/>
        <w:rPr>
          <w:rFonts w:ascii="Arial" w:hAnsi="Arial" w:cs="Arial"/>
          <w:bCs/>
          <w:sz w:val="20"/>
          <w:szCs w:val="20"/>
        </w:rPr>
      </w:pPr>
    </w:p>
    <w:p w:rsidR="00B103B0" w:rsidRDefault="00B103B0" w:rsidP="00490B6B">
      <w:pPr>
        <w:spacing w:after="120" w:line="240" w:lineRule="auto"/>
        <w:jc w:val="left"/>
        <w:rPr>
          <w:rFonts w:ascii="Arial" w:hAnsi="Arial" w:cs="Arial"/>
          <w:bCs/>
          <w:sz w:val="20"/>
          <w:szCs w:val="20"/>
        </w:rPr>
      </w:pPr>
      <w:r>
        <w:rPr>
          <w:rFonts w:ascii="Arial" w:hAnsi="Arial" w:cs="Arial"/>
          <w:bCs/>
          <w:sz w:val="20"/>
          <w:szCs w:val="20"/>
        </w:rPr>
        <w:t xml:space="preserve">Les dates proposées pour </w:t>
      </w:r>
      <w:r w:rsidR="00553F36">
        <w:rPr>
          <w:rFonts w:ascii="Arial" w:hAnsi="Arial" w:cs="Arial"/>
          <w:bCs/>
          <w:sz w:val="20"/>
          <w:szCs w:val="20"/>
        </w:rPr>
        <w:t xml:space="preserve">le CRC Provençal </w:t>
      </w:r>
      <w:r>
        <w:rPr>
          <w:rFonts w:ascii="Arial" w:hAnsi="Arial" w:cs="Arial"/>
          <w:bCs/>
          <w:sz w:val="20"/>
          <w:szCs w:val="20"/>
        </w:rPr>
        <w:t>2024 sont :</w:t>
      </w:r>
    </w:p>
    <w:p w:rsidR="00B103B0" w:rsidRPr="009D38CD" w:rsidRDefault="0053753B" w:rsidP="009D38CD">
      <w:pPr>
        <w:pStyle w:val="Paragraphedeliste"/>
        <w:numPr>
          <w:ilvl w:val="0"/>
          <w:numId w:val="12"/>
        </w:numPr>
        <w:spacing w:after="120" w:line="240" w:lineRule="auto"/>
        <w:jc w:val="left"/>
        <w:rPr>
          <w:rFonts w:ascii="Arial" w:hAnsi="Arial" w:cs="Arial"/>
          <w:bCs/>
          <w:sz w:val="20"/>
          <w:szCs w:val="20"/>
        </w:rPr>
      </w:pPr>
      <w:r w:rsidRPr="009D38CD">
        <w:rPr>
          <w:rFonts w:ascii="Arial" w:hAnsi="Arial" w:cs="Arial"/>
          <w:bCs/>
          <w:sz w:val="20"/>
          <w:szCs w:val="20"/>
        </w:rPr>
        <w:t>26 mai (1 rencontre</w:t>
      </w:r>
      <w:r w:rsidR="009D38CD">
        <w:rPr>
          <w:rFonts w:ascii="Arial" w:hAnsi="Arial" w:cs="Arial"/>
          <w:bCs/>
          <w:sz w:val="20"/>
          <w:szCs w:val="20"/>
        </w:rPr>
        <w:t xml:space="preserve"> entre 2 clubs seulement</w:t>
      </w:r>
      <w:r w:rsidRPr="009D38CD">
        <w:rPr>
          <w:rFonts w:ascii="Arial" w:hAnsi="Arial" w:cs="Arial"/>
          <w:bCs/>
          <w:sz w:val="20"/>
          <w:szCs w:val="20"/>
        </w:rPr>
        <w:t>)</w:t>
      </w:r>
    </w:p>
    <w:p w:rsidR="0053753B" w:rsidRPr="009D38CD" w:rsidRDefault="0053753B" w:rsidP="009D38CD">
      <w:pPr>
        <w:pStyle w:val="Paragraphedeliste"/>
        <w:numPr>
          <w:ilvl w:val="0"/>
          <w:numId w:val="12"/>
        </w:numPr>
        <w:spacing w:after="120" w:line="240" w:lineRule="auto"/>
        <w:jc w:val="left"/>
        <w:rPr>
          <w:rFonts w:ascii="Arial" w:hAnsi="Arial" w:cs="Arial"/>
          <w:bCs/>
          <w:sz w:val="20"/>
          <w:szCs w:val="20"/>
        </w:rPr>
      </w:pPr>
      <w:r w:rsidRPr="009D38CD">
        <w:rPr>
          <w:rFonts w:ascii="Arial" w:hAnsi="Arial" w:cs="Arial"/>
          <w:bCs/>
          <w:sz w:val="20"/>
          <w:szCs w:val="20"/>
        </w:rPr>
        <w:t>22 et 23 juin (</w:t>
      </w:r>
      <w:r w:rsidR="009D38CD" w:rsidRPr="009D38CD">
        <w:rPr>
          <w:rFonts w:ascii="Arial" w:hAnsi="Arial" w:cs="Arial"/>
          <w:bCs/>
          <w:sz w:val="20"/>
          <w:szCs w:val="20"/>
        </w:rPr>
        <w:t>3 rencontres)</w:t>
      </w:r>
    </w:p>
    <w:p w:rsidR="009D38CD" w:rsidRDefault="009D38CD" w:rsidP="009D38CD">
      <w:pPr>
        <w:pStyle w:val="Paragraphedeliste"/>
        <w:numPr>
          <w:ilvl w:val="0"/>
          <w:numId w:val="12"/>
        </w:numPr>
        <w:spacing w:after="120" w:line="240" w:lineRule="auto"/>
        <w:jc w:val="left"/>
        <w:rPr>
          <w:rFonts w:ascii="Arial" w:hAnsi="Arial" w:cs="Arial"/>
          <w:bCs/>
          <w:sz w:val="20"/>
          <w:szCs w:val="20"/>
        </w:rPr>
      </w:pPr>
      <w:r w:rsidRPr="009D38CD">
        <w:rPr>
          <w:rFonts w:ascii="Arial" w:hAnsi="Arial" w:cs="Arial"/>
          <w:bCs/>
          <w:sz w:val="20"/>
          <w:szCs w:val="20"/>
        </w:rPr>
        <w:t>14 et 15 septembre (3 rencontres)</w:t>
      </w:r>
    </w:p>
    <w:p w:rsidR="007B4309" w:rsidRPr="009D38CD" w:rsidRDefault="007B4309" w:rsidP="009D38CD">
      <w:pPr>
        <w:pStyle w:val="Paragraphedeliste"/>
        <w:numPr>
          <w:ilvl w:val="0"/>
          <w:numId w:val="12"/>
        </w:numPr>
        <w:spacing w:after="120" w:line="240" w:lineRule="auto"/>
        <w:jc w:val="left"/>
        <w:rPr>
          <w:rFonts w:ascii="Arial" w:hAnsi="Arial" w:cs="Arial"/>
          <w:bCs/>
          <w:sz w:val="20"/>
          <w:szCs w:val="20"/>
        </w:rPr>
      </w:pPr>
      <w:r>
        <w:rPr>
          <w:rFonts w:ascii="Arial" w:hAnsi="Arial" w:cs="Arial"/>
          <w:bCs/>
          <w:sz w:val="20"/>
          <w:szCs w:val="20"/>
        </w:rPr>
        <w:t>Phase finale 21 et 22 septembre à USSAC (19)</w:t>
      </w:r>
    </w:p>
    <w:p w:rsidR="00B103B0" w:rsidRDefault="009D38CD" w:rsidP="00490B6B">
      <w:pPr>
        <w:spacing w:after="120" w:line="240" w:lineRule="auto"/>
        <w:jc w:val="left"/>
        <w:rPr>
          <w:rFonts w:ascii="Arial" w:hAnsi="Arial" w:cs="Arial"/>
          <w:bCs/>
          <w:sz w:val="20"/>
          <w:szCs w:val="20"/>
        </w:rPr>
      </w:pPr>
      <w:r>
        <w:rPr>
          <w:rFonts w:ascii="Arial" w:hAnsi="Arial" w:cs="Arial"/>
          <w:bCs/>
          <w:sz w:val="20"/>
          <w:szCs w:val="20"/>
        </w:rPr>
        <w:t>Les rencontres commencent le samedi matin à 10h00. Le début des parties sera le même pour la phase finale.</w:t>
      </w:r>
    </w:p>
    <w:p w:rsidR="0048530E" w:rsidRDefault="00355E8E" w:rsidP="00490B6B">
      <w:pPr>
        <w:spacing w:after="120" w:line="240" w:lineRule="auto"/>
        <w:jc w:val="left"/>
        <w:rPr>
          <w:rFonts w:ascii="Arial" w:hAnsi="Arial" w:cs="Arial"/>
          <w:bCs/>
          <w:sz w:val="20"/>
          <w:szCs w:val="20"/>
        </w:rPr>
      </w:pPr>
      <w:r>
        <w:rPr>
          <w:rFonts w:ascii="Arial" w:hAnsi="Arial" w:cs="Arial"/>
          <w:bCs/>
          <w:sz w:val="20"/>
          <w:szCs w:val="20"/>
        </w:rPr>
        <w:t>Il est proposé la date du 1</w:t>
      </w:r>
      <w:r w:rsidRPr="00355E8E">
        <w:rPr>
          <w:rFonts w:ascii="Arial" w:hAnsi="Arial" w:cs="Arial"/>
          <w:bCs/>
          <w:sz w:val="20"/>
          <w:szCs w:val="20"/>
          <w:vertAlign w:val="superscript"/>
        </w:rPr>
        <w:t>er</w:t>
      </w:r>
      <w:r>
        <w:rPr>
          <w:rFonts w:ascii="Arial" w:hAnsi="Arial" w:cs="Arial"/>
          <w:bCs/>
          <w:sz w:val="20"/>
          <w:szCs w:val="20"/>
        </w:rPr>
        <w:t xml:space="preserve"> mars pour la limite des équipes au CRC Provençal.</w:t>
      </w:r>
    </w:p>
    <w:p w:rsidR="00355E8E" w:rsidRDefault="00355E8E" w:rsidP="00490B6B">
      <w:pPr>
        <w:spacing w:after="120" w:line="240" w:lineRule="auto"/>
        <w:jc w:val="left"/>
        <w:rPr>
          <w:rFonts w:ascii="Arial" w:hAnsi="Arial" w:cs="Arial"/>
          <w:bCs/>
          <w:sz w:val="20"/>
          <w:szCs w:val="20"/>
        </w:rPr>
      </w:pPr>
      <w:r>
        <w:rPr>
          <w:rFonts w:ascii="Arial" w:hAnsi="Arial" w:cs="Arial"/>
          <w:bCs/>
          <w:sz w:val="20"/>
          <w:szCs w:val="20"/>
        </w:rPr>
        <w:t>Les équipes qui montent du CDC (champion 2023) peuvent être déjà envoyées par chaque comité concerné.</w:t>
      </w:r>
    </w:p>
    <w:p w:rsidR="009D38CD" w:rsidRDefault="00355E8E" w:rsidP="00490B6B">
      <w:pPr>
        <w:spacing w:after="120" w:line="240" w:lineRule="auto"/>
        <w:jc w:val="left"/>
        <w:rPr>
          <w:rFonts w:ascii="Arial" w:hAnsi="Arial" w:cs="Arial"/>
          <w:bCs/>
          <w:sz w:val="20"/>
          <w:szCs w:val="20"/>
        </w:rPr>
      </w:pPr>
      <w:r>
        <w:rPr>
          <w:rFonts w:ascii="Arial" w:hAnsi="Arial" w:cs="Arial"/>
          <w:bCs/>
          <w:sz w:val="20"/>
          <w:szCs w:val="20"/>
        </w:rPr>
        <w:t>Il regrette de voir très peu de joueurs même à la finale du CRC qui jouent sur un pied.</w:t>
      </w:r>
    </w:p>
    <w:p w:rsidR="00355E8E" w:rsidRDefault="00355E8E" w:rsidP="00490B6B">
      <w:pPr>
        <w:spacing w:after="120" w:line="240" w:lineRule="auto"/>
        <w:jc w:val="left"/>
        <w:rPr>
          <w:rFonts w:ascii="Arial" w:hAnsi="Arial" w:cs="Arial"/>
          <w:bCs/>
          <w:sz w:val="20"/>
          <w:szCs w:val="20"/>
        </w:rPr>
      </w:pPr>
      <w:r>
        <w:rPr>
          <w:rFonts w:ascii="Arial" w:hAnsi="Arial" w:cs="Arial"/>
          <w:bCs/>
          <w:sz w:val="20"/>
          <w:szCs w:val="20"/>
        </w:rPr>
        <w:t xml:space="preserve">Il est </w:t>
      </w:r>
      <w:r w:rsidR="00553F36">
        <w:rPr>
          <w:rFonts w:ascii="Arial" w:hAnsi="Arial" w:cs="Arial"/>
          <w:bCs/>
          <w:sz w:val="20"/>
          <w:szCs w:val="20"/>
        </w:rPr>
        <w:t>demandé</w:t>
      </w:r>
      <w:r>
        <w:rPr>
          <w:rFonts w:ascii="Arial" w:hAnsi="Arial" w:cs="Arial"/>
          <w:bCs/>
          <w:sz w:val="20"/>
          <w:szCs w:val="20"/>
        </w:rPr>
        <w:t xml:space="preserve"> que pour les finales que les marqueurs soient prévus pour chaque </w:t>
      </w:r>
      <w:r w:rsidR="00FD2E23">
        <w:rPr>
          <w:rFonts w:ascii="Arial" w:hAnsi="Arial" w:cs="Arial"/>
          <w:bCs/>
          <w:sz w:val="20"/>
          <w:szCs w:val="20"/>
        </w:rPr>
        <w:t>partie.</w:t>
      </w:r>
    </w:p>
    <w:p w:rsidR="00FD2E23" w:rsidRDefault="00FD2E23" w:rsidP="00490B6B">
      <w:pPr>
        <w:spacing w:after="120" w:line="240" w:lineRule="auto"/>
        <w:jc w:val="left"/>
        <w:rPr>
          <w:rFonts w:ascii="Arial" w:hAnsi="Arial" w:cs="Arial"/>
          <w:bCs/>
          <w:sz w:val="20"/>
          <w:szCs w:val="20"/>
        </w:rPr>
      </w:pPr>
      <w:r>
        <w:rPr>
          <w:rFonts w:ascii="Arial" w:hAnsi="Arial" w:cs="Arial"/>
          <w:bCs/>
          <w:sz w:val="20"/>
          <w:szCs w:val="20"/>
        </w:rPr>
        <w:t xml:space="preserve">Il est rapporté des propos de joueurs </w:t>
      </w:r>
      <w:r w:rsidR="00553F36">
        <w:rPr>
          <w:rFonts w:ascii="Arial" w:hAnsi="Arial" w:cs="Arial"/>
          <w:bCs/>
          <w:sz w:val="20"/>
          <w:szCs w:val="20"/>
        </w:rPr>
        <w:t>qui ne souhaitaient pas</w:t>
      </w:r>
      <w:r>
        <w:rPr>
          <w:rFonts w:ascii="Arial" w:hAnsi="Arial" w:cs="Arial"/>
          <w:bCs/>
          <w:sz w:val="20"/>
          <w:szCs w:val="20"/>
        </w:rPr>
        <w:t xml:space="preserve"> faire la partie sportivement pour jouer une autre compétition le lendemain.</w:t>
      </w:r>
    </w:p>
    <w:p w:rsidR="00FD2E23" w:rsidRDefault="00FD2E23" w:rsidP="00490B6B">
      <w:pPr>
        <w:spacing w:after="120" w:line="240" w:lineRule="auto"/>
        <w:jc w:val="left"/>
        <w:rPr>
          <w:rFonts w:ascii="Arial" w:hAnsi="Arial" w:cs="Arial"/>
          <w:bCs/>
          <w:sz w:val="20"/>
          <w:szCs w:val="20"/>
        </w:rPr>
      </w:pPr>
      <w:r>
        <w:rPr>
          <w:rFonts w:ascii="Arial" w:hAnsi="Arial" w:cs="Arial"/>
          <w:bCs/>
          <w:sz w:val="20"/>
          <w:szCs w:val="20"/>
        </w:rPr>
        <w:t>Pour information les champions CDC provençal 2023 connus sont :</w:t>
      </w:r>
    </w:p>
    <w:p w:rsidR="00FD2E23" w:rsidRPr="00FD2E23" w:rsidRDefault="00FD2E23" w:rsidP="00FD2E23">
      <w:pPr>
        <w:pStyle w:val="Paragraphedeliste"/>
        <w:numPr>
          <w:ilvl w:val="0"/>
          <w:numId w:val="13"/>
        </w:numPr>
        <w:spacing w:after="120" w:line="240" w:lineRule="auto"/>
        <w:jc w:val="left"/>
        <w:rPr>
          <w:rFonts w:ascii="Arial" w:hAnsi="Arial" w:cs="Arial"/>
          <w:bCs/>
          <w:sz w:val="20"/>
          <w:szCs w:val="20"/>
        </w:rPr>
      </w:pPr>
      <w:r w:rsidRPr="00FD2E23">
        <w:rPr>
          <w:rFonts w:ascii="Arial" w:hAnsi="Arial" w:cs="Arial"/>
          <w:bCs/>
          <w:sz w:val="20"/>
          <w:szCs w:val="20"/>
        </w:rPr>
        <w:t>Bergerac-Nailhac (CD24)</w:t>
      </w:r>
    </w:p>
    <w:p w:rsidR="00FD2E23" w:rsidRDefault="00FD2E23" w:rsidP="00FD2E23">
      <w:pPr>
        <w:pStyle w:val="Paragraphedeliste"/>
        <w:numPr>
          <w:ilvl w:val="0"/>
          <w:numId w:val="13"/>
        </w:numPr>
        <w:spacing w:after="120" w:line="240" w:lineRule="auto"/>
        <w:jc w:val="left"/>
        <w:rPr>
          <w:rFonts w:ascii="Arial" w:hAnsi="Arial" w:cs="Arial"/>
          <w:bCs/>
          <w:sz w:val="20"/>
          <w:szCs w:val="20"/>
        </w:rPr>
      </w:pPr>
      <w:r w:rsidRPr="00FD2E23">
        <w:rPr>
          <w:rFonts w:ascii="Arial" w:hAnsi="Arial" w:cs="Arial"/>
          <w:bCs/>
          <w:sz w:val="20"/>
          <w:szCs w:val="20"/>
        </w:rPr>
        <w:t>Soustions (CD40)</w:t>
      </w:r>
    </w:p>
    <w:p w:rsidR="00FD2E23" w:rsidRPr="00FD2E23" w:rsidRDefault="00FD2E23" w:rsidP="00FD2E23">
      <w:pPr>
        <w:spacing w:after="120" w:line="240" w:lineRule="auto"/>
        <w:jc w:val="left"/>
        <w:rPr>
          <w:rFonts w:ascii="Arial" w:hAnsi="Arial" w:cs="Arial"/>
          <w:bCs/>
          <w:sz w:val="20"/>
          <w:szCs w:val="20"/>
        </w:rPr>
      </w:pPr>
    </w:p>
    <w:p w:rsidR="00DE0092" w:rsidRPr="00DE0092" w:rsidRDefault="00B12ADF" w:rsidP="00B12ADF">
      <w:pPr>
        <w:spacing w:after="120" w:line="240" w:lineRule="auto"/>
        <w:jc w:val="left"/>
        <w:rPr>
          <w:rFonts w:ascii="Arial" w:hAnsi="Arial" w:cs="Arial"/>
          <w:b/>
          <w:sz w:val="20"/>
          <w:szCs w:val="20"/>
          <w:u w:val="single"/>
        </w:rPr>
      </w:pPr>
      <w:r w:rsidRPr="00DE0092">
        <w:rPr>
          <w:rFonts w:ascii="Arial" w:hAnsi="Arial" w:cs="Arial"/>
          <w:b/>
          <w:sz w:val="20"/>
          <w:szCs w:val="20"/>
          <w:u w:val="single"/>
        </w:rPr>
        <w:t xml:space="preserve">CRC Vétérans : </w:t>
      </w:r>
    </w:p>
    <w:p w:rsidR="00B12ADF" w:rsidRDefault="00B12ADF" w:rsidP="00B12ADF">
      <w:pPr>
        <w:spacing w:after="120" w:line="240" w:lineRule="auto"/>
        <w:jc w:val="left"/>
        <w:rPr>
          <w:rFonts w:ascii="Arial" w:hAnsi="Arial" w:cs="Arial"/>
          <w:bCs/>
          <w:sz w:val="20"/>
          <w:szCs w:val="20"/>
        </w:rPr>
      </w:pPr>
      <w:r>
        <w:rPr>
          <w:rFonts w:ascii="Arial" w:hAnsi="Arial" w:cs="Arial"/>
          <w:bCs/>
          <w:sz w:val="20"/>
          <w:szCs w:val="20"/>
        </w:rPr>
        <w:t>L’équipe de BISCAROSSE (40) est la seule représentante de notre région la finale CNC à Saint-Yrieix fin octobre.</w:t>
      </w:r>
    </w:p>
    <w:p w:rsidR="00FD2E23" w:rsidRDefault="00B12ADF" w:rsidP="00490B6B">
      <w:pPr>
        <w:spacing w:after="120" w:line="240" w:lineRule="auto"/>
        <w:jc w:val="left"/>
        <w:rPr>
          <w:rFonts w:ascii="Arial" w:hAnsi="Arial" w:cs="Arial"/>
          <w:bCs/>
          <w:sz w:val="20"/>
          <w:szCs w:val="20"/>
        </w:rPr>
      </w:pPr>
      <w:r>
        <w:rPr>
          <w:rFonts w:ascii="Arial" w:hAnsi="Arial" w:cs="Arial"/>
          <w:bCs/>
          <w:sz w:val="20"/>
          <w:szCs w:val="20"/>
        </w:rPr>
        <w:t>Conformément à ce qu’il avait été décidé</w:t>
      </w:r>
      <w:bookmarkStart w:id="1" w:name="_Hlk149226129"/>
      <w:r w:rsidR="00553F36">
        <w:rPr>
          <w:rFonts w:ascii="Arial" w:hAnsi="Arial" w:cs="Arial"/>
          <w:bCs/>
          <w:sz w:val="20"/>
          <w:szCs w:val="20"/>
        </w:rPr>
        <w:t xml:space="preserve"> </w:t>
      </w:r>
      <w:r>
        <w:rPr>
          <w:rFonts w:ascii="Arial" w:hAnsi="Arial" w:cs="Arial"/>
          <w:bCs/>
          <w:sz w:val="20"/>
          <w:szCs w:val="20"/>
        </w:rPr>
        <w:t>en 2024 il y aura une division 1 avec 2 poules de 8 équipes et en Division 2, 4 poules de 8 équipes.</w:t>
      </w:r>
    </w:p>
    <w:bookmarkEnd w:id="1"/>
    <w:p w:rsidR="00B12ADF" w:rsidRDefault="00B12ADF" w:rsidP="00490B6B">
      <w:pPr>
        <w:spacing w:after="120" w:line="240" w:lineRule="auto"/>
        <w:jc w:val="left"/>
        <w:rPr>
          <w:rFonts w:ascii="Arial" w:hAnsi="Arial" w:cs="Arial"/>
          <w:bCs/>
          <w:sz w:val="20"/>
          <w:szCs w:val="20"/>
        </w:rPr>
      </w:pPr>
      <w:r>
        <w:rPr>
          <w:rFonts w:ascii="Arial" w:hAnsi="Arial" w:cs="Arial"/>
          <w:bCs/>
          <w:sz w:val="20"/>
          <w:szCs w:val="20"/>
        </w:rPr>
        <w:t>La composition des poules en D1 est la suivante :</w:t>
      </w:r>
    </w:p>
    <w:p w:rsidR="00B12ADF" w:rsidRPr="00B12ADF" w:rsidRDefault="00B12ADF" w:rsidP="00B12ADF">
      <w:pPr>
        <w:pStyle w:val="Paragraphedeliste"/>
        <w:numPr>
          <w:ilvl w:val="0"/>
          <w:numId w:val="14"/>
        </w:numPr>
        <w:spacing w:after="120" w:line="240" w:lineRule="auto"/>
        <w:jc w:val="left"/>
        <w:rPr>
          <w:rFonts w:ascii="Arial" w:hAnsi="Arial" w:cs="Arial"/>
          <w:bCs/>
          <w:sz w:val="20"/>
          <w:szCs w:val="20"/>
        </w:rPr>
      </w:pPr>
      <w:r w:rsidRPr="00B12ADF">
        <w:rPr>
          <w:rFonts w:ascii="Arial" w:hAnsi="Arial" w:cs="Arial"/>
          <w:bCs/>
          <w:sz w:val="20"/>
          <w:szCs w:val="20"/>
        </w:rPr>
        <w:t>Les 2 premiers de chaque poule (total 12 équipes)</w:t>
      </w:r>
    </w:p>
    <w:p w:rsidR="00B12ADF" w:rsidRPr="00B12ADF" w:rsidRDefault="00B12ADF" w:rsidP="00B12ADF">
      <w:pPr>
        <w:pStyle w:val="Paragraphedeliste"/>
        <w:numPr>
          <w:ilvl w:val="0"/>
          <w:numId w:val="14"/>
        </w:numPr>
        <w:spacing w:after="120" w:line="240" w:lineRule="auto"/>
        <w:jc w:val="left"/>
        <w:rPr>
          <w:rFonts w:ascii="Arial" w:hAnsi="Arial" w:cs="Arial"/>
          <w:bCs/>
          <w:sz w:val="20"/>
          <w:szCs w:val="20"/>
        </w:rPr>
      </w:pPr>
      <w:r w:rsidRPr="00B12ADF">
        <w:rPr>
          <w:rFonts w:ascii="Arial" w:hAnsi="Arial" w:cs="Arial"/>
          <w:bCs/>
          <w:sz w:val="20"/>
          <w:szCs w:val="20"/>
        </w:rPr>
        <w:t>Les 4 meilleures 3èmes des 6 poules (total 4 équipes)</w:t>
      </w:r>
    </w:p>
    <w:p w:rsidR="00B12ADF" w:rsidRDefault="00B12ADF" w:rsidP="00B12ADF">
      <w:pPr>
        <w:pStyle w:val="Paragraphedeliste"/>
        <w:numPr>
          <w:ilvl w:val="0"/>
          <w:numId w:val="14"/>
        </w:numPr>
        <w:spacing w:after="120" w:line="240" w:lineRule="auto"/>
        <w:jc w:val="left"/>
        <w:rPr>
          <w:rFonts w:ascii="Arial" w:hAnsi="Arial" w:cs="Arial"/>
          <w:bCs/>
          <w:sz w:val="20"/>
          <w:szCs w:val="20"/>
        </w:rPr>
      </w:pPr>
      <w:r w:rsidRPr="00B12ADF">
        <w:rPr>
          <w:rFonts w:ascii="Arial" w:hAnsi="Arial" w:cs="Arial"/>
          <w:bCs/>
          <w:sz w:val="20"/>
          <w:szCs w:val="20"/>
        </w:rPr>
        <w:t>Pour un total de 16 équipes</w:t>
      </w:r>
    </w:p>
    <w:p w:rsidR="004A7B2F" w:rsidRDefault="004A7B2F" w:rsidP="00496C52">
      <w:pPr>
        <w:spacing w:after="120" w:line="240" w:lineRule="auto"/>
        <w:jc w:val="left"/>
        <w:rPr>
          <w:rFonts w:ascii="Arial" w:hAnsi="Arial" w:cs="Arial"/>
          <w:bCs/>
          <w:sz w:val="20"/>
          <w:szCs w:val="20"/>
        </w:rPr>
      </w:pPr>
    </w:p>
    <w:p w:rsidR="00496C52" w:rsidRDefault="00401BE9" w:rsidP="00496C52">
      <w:pPr>
        <w:spacing w:after="120" w:line="240" w:lineRule="auto"/>
        <w:jc w:val="left"/>
        <w:rPr>
          <w:rFonts w:ascii="Arial" w:hAnsi="Arial" w:cs="Arial"/>
          <w:bCs/>
          <w:sz w:val="20"/>
          <w:szCs w:val="20"/>
        </w:rPr>
      </w:pPr>
      <w:r>
        <w:rPr>
          <w:rFonts w:ascii="Arial" w:hAnsi="Arial" w:cs="Arial"/>
          <w:bCs/>
          <w:sz w:val="20"/>
          <w:szCs w:val="20"/>
        </w:rPr>
        <w:t xml:space="preserve">En fonction des équipes prévues en </w:t>
      </w:r>
      <w:r w:rsidR="00355ADC">
        <w:rPr>
          <w:rFonts w:ascii="Arial" w:hAnsi="Arial" w:cs="Arial"/>
          <w:bCs/>
          <w:sz w:val="20"/>
          <w:szCs w:val="20"/>
        </w:rPr>
        <w:t xml:space="preserve">CRC VETERAN </w:t>
      </w:r>
      <w:r>
        <w:rPr>
          <w:rFonts w:ascii="Arial" w:hAnsi="Arial" w:cs="Arial"/>
          <w:bCs/>
          <w:sz w:val="20"/>
          <w:szCs w:val="20"/>
        </w:rPr>
        <w:t>D1 (</w:t>
      </w:r>
      <w:r w:rsidR="00BD6B89">
        <w:rPr>
          <w:rFonts w:ascii="Arial" w:hAnsi="Arial" w:cs="Arial"/>
          <w:bCs/>
          <w:sz w:val="20"/>
          <w:szCs w:val="20"/>
        </w:rPr>
        <w:t xml:space="preserve">liste </w:t>
      </w:r>
      <w:r>
        <w:rPr>
          <w:rFonts w:ascii="Arial" w:hAnsi="Arial" w:cs="Arial"/>
          <w:bCs/>
          <w:sz w:val="20"/>
          <w:szCs w:val="20"/>
        </w:rPr>
        <w:t>jointe) il est fait les remarques suivantes :</w:t>
      </w:r>
    </w:p>
    <w:p w:rsidR="00401BE9" w:rsidRPr="00BD6B89" w:rsidRDefault="00401BE9" w:rsidP="00BD6B89">
      <w:pPr>
        <w:pStyle w:val="Paragraphedeliste"/>
        <w:numPr>
          <w:ilvl w:val="0"/>
          <w:numId w:val="15"/>
        </w:numPr>
        <w:spacing w:after="120" w:line="240" w:lineRule="auto"/>
        <w:jc w:val="left"/>
        <w:rPr>
          <w:rFonts w:ascii="Arial" w:hAnsi="Arial" w:cs="Arial"/>
          <w:bCs/>
          <w:sz w:val="20"/>
          <w:szCs w:val="20"/>
        </w:rPr>
      </w:pPr>
      <w:r w:rsidRPr="00BD6B89">
        <w:rPr>
          <w:rFonts w:ascii="Arial" w:hAnsi="Arial" w:cs="Arial"/>
          <w:bCs/>
          <w:sz w:val="20"/>
          <w:szCs w:val="20"/>
        </w:rPr>
        <w:t>Possibilité d’avoir 2 équipes du même club dans la même poule (ISLE 1 et 2)</w:t>
      </w:r>
    </w:p>
    <w:p w:rsidR="004A7B2F" w:rsidRPr="00BD6B89" w:rsidRDefault="004A7B2F" w:rsidP="00BD6B89">
      <w:pPr>
        <w:pStyle w:val="Paragraphedeliste"/>
        <w:numPr>
          <w:ilvl w:val="0"/>
          <w:numId w:val="15"/>
        </w:numPr>
        <w:spacing w:after="120" w:line="240" w:lineRule="auto"/>
        <w:jc w:val="left"/>
        <w:rPr>
          <w:rFonts w:ascii="Arial" w:hAnsi="Arial" w:cs="Arial"/>
          <w:bCs/>
          <w:sz w:val="20"/>
          <w:szCs w:val="20"/>
        </w:rPr>
      </w:pPr>
      <w:r w:rsidRPr="00BD6B89">
        <w:rPr>
          <w:rFonts w:ascii="Arial" w:hAnsi="Arial" w:cs="Arial"/>
          <w:bCs/>
          <w:sz w:val="20"/>
          <w:szCs w:val="20"/>
        </w:rPr>
        <w:t>Faire les poules rapidement en début 2024</w:t>
      </w:r>
    </w:p>
    <w:p w:rsidR="00BD6B89" w:rsidRPr="00355ADC" w:rsidRDefault="004A7B2F" w:rsidP="00A62055">
      <w:pPr>
        <w:pStyle w:val="Paragraphedeliste"/>
        <w:numPr>
          <w:ilvl w:val="0"/>
          <w:numId w:val="15"/>
        </w:numPr>
        <w:spacing w:after="120" w:line="240" w:lineRule="auto"/>
        <w:jc w:val="left"/>
        <w:rPr>
          <w:rFonts w:ascii="Arial" w:hAnsi="Arial" w:cs="Arial"/>
          <w:bCs/>
          <w:sz w:val="20"/>
          <w:szCs w:val="20"/>
        </w:rPr>
      </w:pPr>
      <w:r w:rsidRPr="00355ADC">
        <w:rPr>
          <w:rFonts w:ascii="Arial" w:hAnsi="Arial" w:cs="Arial"/>
          <w:bCs/>
          <w:sz w:val="20"/>
          <w:szCs w:val="20"/>
        </w:rPr>
        <w:t>Urgence</w:t>
      </w:r>
      <w:r w:rsidR="00BD6B89" w:rsidRPr="00355ADC">
        <w:rPr>
          <w:rFonts w:ascii="Arial" w:hAnsi="Arial" w:cs="Arial"/>
          <w:bCs/>
          <w:sz w:val="20"/>
          <w:szCs w:val="20"/>
        </w:rPr>
        <w:t xml:space="preserve"> de</w:t>
      </w:r>
      <w:r w:rsidRPr="00355ADC">
        <w:rPr>
          <w:rFonts w:ascii="Arial" w:hAnsi="Arial" w:cs="Arial"/>
          <w:bCs/>
          <w:sz w:val="20"/>
          <w:szCs w:val="20"/>
        </w:rPr>
        <w:t xml:space="preserve"> valider les inscriptions</w:t>
      </w:r>
      <w:r w:rsidR="00BD6B89" w:rsidRPr="00355ADC">
        <w:rPr>
          <w:rFonts w:ascii="Arial" w:hAnsi="Arial" w:cs="Arial"/>
          <w:bCs/>
          <w:sz w:val="20"/>
          <w:szCs w:val="20"/>
        </w:rPr>
        <w:t xml:space="preserve"> des équipes</w:t>
      </w:r>
    </w:p>
    <w:p w:rsidR="004A7B2F" w:rsidRPr="00355ADC" w:rsidRDefault="00BD6B89" w:rsidP="00355ADC">
      <w:pPr>
        <w:pStyle w:val="Paragraphedeliste"/>
        <w:numPr>
          <w:ilvl w:val="0"/>
          <w:numId w:val="15"/>
        </w:numPr>
        <w:spacing w:after="120" w:line="240" w:lineRule="auto"/>
        <w:jc w:val="left"/>
        <w:rPr>
          <w:rFonts w:ascii="Arial" w:hAnsi="Arial" w:cs="Arial"/>
          <w:bCs/>
          <w:sz w:val="20"/>
          <w:szCs w:val="20"/>
        </w:rPr>
      </w:pPr>
      <w:bookmarkStart w:id="2" w:name="_Hlk149218018"/>
      <w:r w:rsidRPr="00355ADC">
        <w:rPr>
          <w:rFonts w:ascii="Arial" w:hAnsi="Arial" w:cs="Arial"/>
          <w:bCs/>
          <w:sz w:val="20"/>
          <w:szCs w:val="20"/>
        </w:rPr>
        <w:t xml:space="preserve">SAINT-PARDOUX (24) et ISLE2 (87) avec les équipes de la partie Nord de la </w:t>
      </w:r>
      <w:bookmarkEnd w:id="2"/>
      <w:r w:rsidR="00355ADC" w:rsidRPr="00355ADC">
        <w:rPr>
          <w:rFonts w:ascii="Arial" w:hAnsi="Arial" w:cs="Arial"/>
          <w:bCs/>
          <w:sz w:val="20"/>
          <w:szCs w:val="20"/>
        </w:rPr>
        <w:t xml:space="preserve">Région </w:t>
      </w:r>
    </w:p>
    <w:p w:rsidR="004A7B2F" w:rsidRPr="00355ADC" w:rsidRDefault="00BD6B89" w:rsidP="00355ADC">
      <w:pPr>
        <w:pStyle w:val="Paragraphedeliste"/>
        <w:numPr>
          <w:ilvl w:val="0"/>
          <w:numId w:val="15"/>
        </w:numPr>
        <w:spacing w:after="120" w:line="240" w:lineRule="auto"/>
        <w:jc w:val="left"/>
        <w:rPr>
          <w:rFonts w:ascii="Arial" w:hAnsi="Arial" w:cs="Arial"/>
          <w:bCs/>
          <w:sz w:val="20"/>
          <w:szCs w:val="20"/>
        </w:rPr>
      </w:pPr>
      <w:r w:rsidRPr="00355ADC">
        <w:rPr>
          <w:rFonts w:ascii="Arial" w:hAnsi="Arial" w:cs="Arial"/>
          <w:bCs/>
          <w:sz w:val="20"/>
          <w:szCs w:val="20"/>
        </w:rPr>
        <w:t>LA</w:t>
      </w:r>
      <w:r w:rsidR="00355ADC" w:rsidRPr="00355ADC">
        <w:rPr>
          <w:rFonts w:ascii="Arial" w:hAnsi="Arial" w:cs="Arial"/>
          <w:bCs/>
          <w:sz w:val="20"/>
          <w:szCs w:val="20"/>
        </w:rPr>
        <w:t xml:space="preserve"> </w:t>
      </w:r>
      <w:r w:rsidRPr="00355ADC">
        <w:rPr>
          <w:rFonts w:ascii="Arial" w:hAnsi="Arial" w:cs="Arial"/>
          <w:bCs/>
          <w:sz w:val="20"/>
          <w:szCs w:val="20"/>
        </w:rPr>
        <w:t>ROCHEFOUCAULT (16) et ISLE1 (87) avec les équipes de la partie Sud de la Région</w:t>
      </w:r>
    </w:p>
    <w:p w:rsidR="006B2114" w:rsidRDefault="006B2114" w:rsidP="00490B6B">
      <w:pPr>
        <w:spacing w:after="120" w:line="240" w:lineRule="auto"/>
        <w:jc w:val="left"/>
        <w:rPr>
          <w:rFonts w:ascii="Arial" w:hAnsi="Arial" w:cs="Arial"/>
          <w:bCs/>
          <w:sz w:val="20"/>
          <w:szCs w:val="20"/>
        </w:rPr>
      </w:pPr>
    </w:p>
    <w:p w:rsidR="004A7B2F" w:rsidRDefault="00355ADC" w:rsidP="00490B6B">
      <w:pPr>
        <w:spacing w:after="120" w:line="240" w:lineRule="auto"/>
        <w:jc w:val="left"/>
        <w:rPr>
          <w:rFonts w:ascii="Arial" w:hAnsi="Arial" w:cs="Arial"/>
          <w:bCs/>
          <w:sz w:val="20"/>
          <w:szCs w:val="20"/>
        </w:rPr>
      </w:pPr>
      <w:r>
        <w:rPr>
          <w:rFonts w:ascii="Arial" w:hAnsi="Arial" w:cs="Arial"/>
          <w:bCs/>
          <w:sz w:val="20"/>
          <w:szCs w:val="20"/>
        </w:rPr>
        <w:t xml:space="preserve">Les équipes connues qui montent de </w:t>
      </w:r>
      <w:r w:rsidR="004A7B2F">
        <w:rPr>
          <w:rFonts w:ascii="Arial" w:hAnsi="Arial" w:cs="Arial"/>
          <w:bCs/>
          <w:sz w:val="20"/>
          <w:szCs w:val="20"/>
        </w:rPr>
        <w:t>CDC pour 2024 </w:t>
      </w:r>
      <w:r>
        <w:rPr>
          <w:rFonts w:ascii="Arial" w:hAnsi="Arial" w:cs="Arial"/>
          <w:bCs/>
          <w:sz w:val="20"/>
          <w:szCs w:val="20"/>
        </w:rPr>
        <w:t xml:space="preserve">sont </w:t>
      </w:r>
      <w:r w:rsidR="004A7B2F">
        <w:rPr>
          <w:rFonts w:ascii="Arial" w:hAnsi="Arial" w:cs="Arial"/>
          <w:bCs/>
          <w:sz w:val="20"/>
          <w:szCs w:val="20"/>
        </w:rPr>
        <w:t>:</w:t>
      </w:r>
    </w:p>
    <w:p w:rsidR="005448C6" w:rsidRDefault="006B2114" w:rsidP="00490B6B">
      <w:pPr>
        <w:spacing w:after="120" w:line="240" w:lineRule="auto"/>
        <w:jc w:val="left"/>
        <w:rPr>
          <w:rFonts w:ascii="Arial" w:hAnsi="Arial" w:cs="Arial"/>
          <w:bCs/>
          <w:sz w:val="20"/>
          <w:szCs w:val="20"/>
        </w:rPr>
      </w:pPr>
      <w:r>
        <w:rPr>
          <w:rFonts w:ascii="Arial" w:hAnsi="Arial" w:cs="Arial"/>
          <w:bCs/>
          <w:sz w:val="20"/>
          <w:szCs w:val="20"/>
        </w:rPr>
        <w:t xml:space="preserve">BERNEUIL (16), </w:t>
      </w:r>
      <w:r w:rsidR="00355ADC">
        <w:rPr>
          <w:rFonts w:ascii="Arial" w:hAnsi="Arial" w:cs="Arial"/>
          <w:bCs/>
          <w:sz w:val="20"/>
          <w:szCs w:val="20"/>
        </w:rPr>
        <w:t>SAINT-SEVER (40)</w:t>
      </w:r>
      <w:r>
        <w:rPr>
          <w:rFonts w:ascii="Arial" w:hAnsi="Arial" w:cs="Arial"/>
          <w:bCs/>
          <w:sz w:val="20"/>
          <w:szCs w:val="20"/>
        </w:rPr>
        <w:t xml:space="preserve"> et </w:t>
      </w:r>
      <w:r w:rsidR="00355ADC">
        <w:rPr>
          <w:rFonts w:ascii="Arial" w:hAnsi="Arial" w:cs="Arial"/>
          <w:bCs/>
          <w:sz w:val="20"/>
          <w:szCs w:val="20"/>
        </w:rPr>
        <w:t>MOURENX (64)</w:t>
      </w:r>
      <w:r>
        <w:rPr>
          <w:rFonts w:ascii="Arial" w:hAnsi="Arial" w:cs="Arial"/>
          <w:bCs/>
          <w:sz w:val="20"/>
          <w:szCs w:val="20"/>
        </w:rPr>
        <w:t>, les autres sont à fournir par chaque comité.</w:t>
      </w:r>
    </w:p>
    <w:p w:rsidR="005448C6" w:rsidRDefault="005448C6" w:rsidP="00490B6B">
      <w:pPr>
        <w:spacing w:after="120" w:line="240" w:lineRule="auto"/>
        <w:jc w:val="left"/>
        <w:rPr>
          <w:rFonts w:ascii="Arial" w:hAnsi="Arial" w:cs="Arial"/>
          <w:bCs/>
          <w:sz w:val="20"/>
          <w:szCs w:val="20"/>
        </w:rPr>
      </w:pPr>
    </w:p>
    <w:p w:rsidR="00DE0092" w:rsidRDefault="00DE0092" w:rsidP="00DE0092">
      <w:pPr>
        <w:spacing w:after="120" w:line="240" w:lineRule="auto"/>
        <w:jc w:val="left"/>
        <w:rPr>
          <w:rFonts w:ascii="Arial" w:hAnsi="Arial" w:cs="Arial"/>
          <w:bCs/>
          <w:sz w:val="20"/>
          <w:szCs w:val="20"/>
        </w:rPr>
      </w:pPr>
      <w:r>
        <w:rPr>
          <w:rFonts w:ascii="Arial" w:hAnsi="Arial" w:cs="Arial"/>
          <w:bCs/>
          <w:sz w:val="20"/>
          <w:szCs w:val="20"/>
        </w:rPr>
        <w:t>La composition des poules en D2 est la suivante :</w:t>
      </w:r>
    </w:p>
    <w:p w:rsidR="00DE0092" w:rsidRPr="00DE0092" w:rsidRDefault="00355ADC" w:rsidP="00DE0092">
      <w:pPr>
        <w:pStyle w:val="Paragraphedeliste"/>
        <w:numPr>
          <w:ilvl w:val="0"/>
          <w:numId w:val="31"/>
        </w:numPr>
        <w:spacing w:after="120" w:line="240" w:lineRule="auto"/>
        <w:jc w:val="left"/>
        <w:rPr>
          <w:rFonts w:ascii="Arial" w:hAnsi="Arial" w:cs="Arial"/>
          <w:bCs/>
          <w:sz w:val="20"/>
          <w:szCs w:val="20"/>
        </w:rPr>
      </w:pPr>
      <w:r w:rsidRPr="00DE0092">
        <w:rPr>
          <w:rFonts w:ascii="Arial" w:hAnsi="Arial" w:cs="Arial"/>
          <w:bCs/>
          <w:sz w:val="20"/>
          <w:szCs w:val="20"/>
        </w:rPr>
        <w:t>La division est composée de</w:t>
      </w:r>
      <w:r w:rsidR="005448C6" w:rsidRPr="00DE0092">
        <w:rPr>
          <w:rFonts w:ascii="Arial" w:hAnsi="Arial" w:cs="Arial"/>
          <w:bCs/>
          <w:sz w:val="20"/>
          <w:szCs w:val="20"/>
        </w:rPr>
        <w:t xml:space="preserve"> 4 poules de 8</w:t>
      </w:r>
      <w:r w:rsidRPr="00DE0092">
        <w:rPr>
          <w:rFonts w:ascii="Arial" w:hAnsi="Arial" w:cs="Arial"/>
          <w:bCs/>
          <w:sz w:val="20"/>
          <w:szCs w:val="20"/>
        </w:rPr>
        <w:t xml:space="preserve"> équipes</w:t>
      </w:r>
      <w:r w:rsidR="006B2114" w:rsidRPr="00DE0092">
        <w:rPr>
          <w:rFonts w:ascii="Arial" w:hAnsi="Arial" w:cs="Arial"/>
          <w:bCs/>
          <w:sz w:val="20"/>
          <w:szCs w:val="20"/>
        </w:rPr>
        <w:t xml:space="preserve"> (32 au total)</w:t>
      </w:r>
      <w:r w:rsidRPr="00DE0092">
        <w:rPr>
          <w:rFonts w:ascii="Arial" w:hAnsi="Arial" w:cs="Arial"/>
          <w:bCs/>
          <w:sz w:val="20"/>
          <w:szCs w:val="20"/>
        </w:rPr>
        <w:t>.</w:t>
      </w:r>
      <w:r w:rsidR="006B2114" w:rsidRPr="00DE0092">
        <w:rPr>
          <w:rFonts w:ascii="Arial" w:hAnsi="Arial" w:cs="Arial"/>
          <w:bCs/>
          <w:sz w:val="20"/>
          <w:szCs w:val="20"/>
        </w:rPr>
        <w:t xml:space="preserve"> </w:t>
      </w:r>
    </w:p>
    <w:p w:rsidR="005448C6" w:rsidRPr="00DE0092" w:rsidRDefault="006B2114" w:rsidP="00DE0092">
      <w:pPr>
        <w:pStyle w:val="Paragraphedeliste"/>
        <w:numPr>
          <w:ilvl w:val="0"/>
          <w:numId w:val="31"/>
        </w:numPr>
        <w:spacing w:after="120" w:line="240" w:lineRule="auto"/>
        <w:jc w:val="left"/>
        <w:rPr>
          <w:rFonts w:ascii="Arial" w:hAnsi="Arial" w:cs="Arial"/>
          <w:bCs/>
          <w:sz w:val="20"/>
          <w:szCs w:val="20"/>
        </w:rPr>
      </w:pPr>
      <w:r w:rsidRPr="00DE0092">
        <w:rPr>
          <w:rFonts w:ascii="Arial" w:hAnsi="Arial" w:cs="Arial"/>
          <w:bCs/>
          <w:sz w:val="20"/>
          <w:szCs w:val="20"/>
        </w:rPr>
        <w:t>Elle comprend les 20 dernières équipes qui ne descendent pas auquel s’ajoute les 12 équipes qui montent des 12 CDC départementaux.</w:t>
      </w:r>
    </w:p>
    <w:p w:rsidR="005448C6" w:rsidRPr="00DE0092" w:rsidRDefault="006B2114" w:rsidP="00DE0092">
      <w:pPr>
        <w:pStyle w:val="Paragraphedeliste"/>
        <w:numPr>
          <w:ilvl w:val="0"/>
          <w:numId w:val="31"/>
        </w:numPr>
        <w:spacing w:after="120" w:line="240" w:lineRule="auto"/>
        <w:jc w:val="left"/>
        <w:rPr>
          <w:rFonts w:ascii="Arial" w:hAnsi="Arial" w:cs="Arial"/>
          <w:bCs/>
          <w:sz w:val="20"/>
          <w:szCs w:val="20"/>
        </w:rPr>
      </w:pPr>
      <w:r w:rsidRPr="00DE0092">
        <w:rPr>
          <w:rFonts w:ascii="Arial" w:hAnsi="Arial" w:cs="Arial"/>
          <w:bCs/>
          <w:sz w:val="20"/>
          <w:szCs w:val="20"/>
        </w:rPr>
        <w:t xml:space="preserve">Il est proposé qu’un </w:t>
      </w:r>
      <w:r w:rsidR="005448C6" w:rsidRPr="00DE0092">
        <w:rPr>
          <w:rFonts w:ascii="Arial" w:hAnsi="Arial" w:cs="Arial"/>
          <w:bCs/>
          <w:sz w:val="20"/>
          <w:szCs w:val="20"/>
        </w:rPr>
        <w:t>max</w:t>
      </w:r>
      <w:r w:rsidRPr="00DE0092">
        <w:rPr>
          <w:rFonts w:ascii="Arial" w:hAnsi="Arial" w:cs="Arial"/>
          <w:bCs/>
          <w:sz w:val="20"/>
          <w:szCs w:val="20"/>
        </w:rPr>
        <w:t>imum de 3 équipes</w:t>
      </w:r>
      <w:r w:rsidR="005448C6" w:rsidRPr="00DE0092">
        <w:rPr>
          <w:rFonts w:ascii="Arial" w:hAnsi="Arial" w:cs="Arial"/>
          <w:bCs/>
          <w:sz w:val="20"/>
          <w:szCs w:val="20"/>
        </w:rPr>
        <w:t xml:space="preserve"> d</w:t>
      </w:r>
      <w:r w:rsidRPr="00DE0092">
        <w:rPr>
          <w:rFonts w:ascii="Arial" w:hAnsi="Arial" w:cs="Arial"/>
          <w:bCs/>
          <w:sz w:val="20"/>
          <w:szCs w:val="20"/>
        </w:rPr>
        <w:t>’</w:t>
      </w:r>
      <w:r w:rsidR="005448C6" w:rsidRPr="00DE0092">
        <w:rPr>
          <w:rFonts w:ascii="Arial" w:hAnsi="Arial" w:cs="Arial"/>
          <w:bCs/>
          <w:sz w:val="20"/>
          <w:szCs w:val="20"/>
        </w:rPr>
        <w:t>u</w:t>
      </w:r>
      <w:r w:rsidRPr="00DE0092">
        <w:rPr>
          <w:rFonts w:ascii="Arial" w:hAnsi="Arial" w:cs="Arial"/>
          <w:bCs/>
          <w:sz w:val="20"/>
          <w:szCs w:val="20"/>
        </w:rPr>
        <w:t>n</w:t>
      </w:r>
      <w:r w:rsidR="005448C6" w:rsidRPr="00DE0092">
        <w:rPr>
          <w:rFonts w:ascii="Arial" w:hAnsi="Arial" w:cs="Arial"/>
          <w:bCs/>
          <w:sz w:val="20"/>
          <w:szCs w:val="20"/>
        </w:rPr>
        <w:t xml:space="preserve"> même </w:t>
      </w:r>
      <w:r w:rsidRPr="00DE0092">
        <w:rPr>
          <w:rFonts w:ascii="Arial" w:hAnsi="Arial" w:cs="Arial"/>
          <w:bCs/>
          <w:sz w:val="20"/>
          <w:szCs w:val="20"/>
        </w:rPr>
        <w:t>département puissent se trouver dans la même poule.</w:t>
      </w:r>
    </w:p>
    <w:p w:rsidR="005448C6" w:rsidRDefault="005448C6" w:rsidP="00490B6B">
      <w:pPr>
        <w:spacing w:after="120" w:line="240" w:lineRule="auto"/>
        <w:jc w:val="left"/>
        <w:rPr>
          <w:rFonts w:ascii="Arial" w:hAnsi="Arial" w:cs="Arial"/>
          <w:bCs/>
          <w:sz w:val="20"/>
          <w:szCs w:val="20"/>
        </w:rPr>
      </w:pPr>
    </w:p>
    <w:p w:rsidR="005448C6" w:rsidRPr="001C7D2B" w:rsidRDefault="006B2114" w:rsidP="001C7D2B">
      <w:pPr>
        <w:spacing w:after="120" w:line="240" w:lineRule="auto"/>
        <w:jc w:val="left"/>
        <w:rPr>
          <w:rFonts w:ascii="Arial" w:hAnsi="Arial" w:cs="Arial"/>
          <w:bCs/>
          <w:sz w:val="20"/>
          <w:szCs w:val="20"/>
        </w:rPr>
      </w:pPr>
      <w:bookmarkStart w:id="3" w:name="_Hlk149220247"/>
      <w:r w:rsidRPr="001C7D2B">
        <w:rPr>
          <w:rFonts w:ascii="Arial" w:hAnsi="Arial" w:cs="Arial"/>
          <w:bCs/>
          <w:sz w:val="20"/>
          <w:szCs w:val="20"/>
        </w:rPr>
        <w:t>Les d</w:t>
      </w:r>
      <w:r w:rsidR="005448C6" w:rsidRPr="001C7D2B">
        <w:rPr>
          <w:rFonts w:ascii="Arial" w:hAnsi="Arial" w:cs="Arial"/>
          <w:bCs/>
          <w:sz w:val="20"/>
          <w:szCs w:val="20"/>
        </w:rPr>
        <w:t>ates</w:t>
      </w:r>
      <w:r w:rsidRPr="001C7D2B">
        <w:rPr>
          <w:rFonts w:ascii="Arial" w:hAnsi="Arial" w:cs="Arial"/>
          <w:bCs/>
          <w:sz w:val="20"/>
          <w:szCs w:val="20"/>
        </w:rPr>
        <w:t xml:space="preserve"> des rencontres sont les suivantes</w:t>
      </w:r>
      <w:r w:rsidR="005448C6" w:rsidRPr="001C7D2B">
        <w:rPr>
          <w:rFonts w:ascii="Arial" w:hAnsi="Arial" w:cs="Arial"/>
          <w:bCs/>
          <w:sz w:val="20"/>
          <w:szCs w:val="20"/>
        </w:rPr>
        <w:t> :</w:t>
      </w:r>
    </w:p>
    <w:p w:rsidR="005448C6" w:rsidRPr="001C7D2B" w:rsidRDefault="005448C6" w:rsidP="001C7D2B">
      <w:pPr>
        <w:pStyle w:val="Paragraphedeliste"/>
        <w:numPr>
          <w:ilvl w:val="0"/>
          <w:numId w:val="16"/>
        </w:numPr>
        <w:spacing w:after="120" w:line="240" w:lineRule="auto"/>
        <w:jc w:val="left"/>
        <w:rPr>
          <w:rFonts w:ascii="Arial" w:hAnsi="Arial" w:cs="Arial"/>
          <w:bCs/>
          <w:sz w:val="20"/>
          <w:szCs w:val="20"/>
        </w:rPr>
      </w:pPr>
      <w:r w:rsidRPr="001C7D2B">
        <w:rPr>
          <w:rFonts w:ascii="Arial" w:hAnsi="Arial" w:cs="Arial"/>
          <w:bCs/>
          <w:sz w:val="20"/>
          <w:szCs w:val="20"/>
        </w:rPr>
        <w:t>07 mai</w:t>
      </w:r>
      <w:r w:rsidR="006B2114" w:rsidRPr="001C7D2B">
        <w:rPr>
          <w:rFonts w:ascii="Arial" w:hAnsi="Arial" w:cs="Arial"/>
          <w:bCs/>
          <w:sz w:val="20"/>
          <w:szCs w:val="20"/>
        </w:rPr>
        <w:t xml:space="preserve"> 2024</w:t>
      </w:r>
      <w:r w:rsidRPr="001C7D2B">
        <w:rPr>
          <w:rFonts w:ascii="Arial" w:hAnsi="Arial" w:cs="Arial"/>
          <w:bCs/>
          <w:sz w:val="20"/>
          <w:szCs w:val="20"/>
        </w:rPr>
        <w:t xml:space="preserve"> – 1 </w:t>
      </w:r>
      <w:r w:rsidR="006B2114" w:rsidRPr="001C7D2B">
        <w:rPr>
          <w:rFonts w:ascii="Arial" w:hAnsi="Arial" w:cs="Arial"/>
          <w:bCs/>
          <w:sz w:val="20"/>
          <w:szCs w:val="20"/>
        </w:rPr>
        <w:t>match entre 2 clubs seulement</w:t>
      </w:r>
      <w:r w:rsidR="00F93B6D">
        <w:rPr>
          <w:rFonts w:ascii="Arial" w:hAnsi="Arial" w:cs="Arial"/>
          <w:bCs/>
          <w:sz w:val="20"/>
          <w:szCs w:val="20"/>
        </w:rPr>
        <w:t xml:space="preserve"> - début à 14h00</w:t>
      </w:r>
    </w:p>
    <w:p w:rsidR="005448C6" w:rsidRPr="001C7D2B" w:rsidRDefault="005448C6" w:rsidP="001C7D2B">
      <w:pPr>
        <w:pStyle w:val="Paragraphedeliste"/>
        <w:numPr>
          <w:ilvl w:val="0"/>
          <w:numId w:val="16"/>
        </w:numPr>
        <w:spacing w:after="120" w:line="240" w:lineRule="auto"/>
        <w:jc w:val="left"/>
        <w:rPr>
          <w:rFonts w:ascii="Arial" w:hAnsi="Arial" w:cs="Arial"/>
          <w:bCs/>
          <w:sz w:val="20"/>
          <w:szCs w:val="20"/>
        </w:rPr>
      </w:pPr>
      <w:r w:rsidRPr="001C7D2B">
        <w:rPr>
          <w:rFonts w:ascii="Arial" w:hAnsi="Arial" w:cs="Arial"/>
          <w:bCs/>
          <w:sz w:val="20"/>
          <w:szCs w:val="20"/>
        </w:rPr>
        <w:t xml:space="preserve">14 mai </w:t>
      </w:r>
      <w:r w:rsidR="006B2114" w:rsidRPr="001C7D2B">
        <w:rPr>
          <w:rFonts w:ascii="Arial" w:hAnsi="Arial" w:cs="Arial"/>
          <w:bCs/>
          <w:sz w:val="20"/>
          <w:szCs w:val="20"/>
        </w:rPr>
        <w:t xml:space="preserve">2024 </w:t>
      </w:r>
      <w:r w:rsidRPr="001C7D2B">
        <w:rPr>
          <w:rFonts w:ascii="Arial" w:hAnsi="Arial" w:cs="Arial"/>
          <w:bCs/>
          <w:sz w:val="20"/>
          <w:szCs w:val="20"/>
        </w:rPr>
        <w:t>-</w:t>
      </w:r>
      <w:r w:rsidR="006B2114" w:rsidRPr="001C7D2B">
        <w:rPr>
          <w:rFonts w:ascii="Arial" w:hAnsi="Arial" w:cs="Arial"/>
          <w:bCs/>
          <w:sz w:val="20"/>
          <w:szCs w:val="20"/>
        </w:rPr>
        <w:t xml:space="preserve"> </w:t>
      </w:r>
      <w:r w:rsidRPr="001C7D2B">
        <w:rPr>
          <w:rFonts w:ascii="Arial" w:hAnsi="Arial" w:cs="Arial"/>
          <w:bCs/>
          <w:sz w:val="20"/>
          <w:szCs w:val="20"/>
        </w:rPr>
        <w:t xml:space="preserve">2 </w:t>
      </w:r>
      <w:r w:rsidR="006B2114" w:rsidRPr="001C7D2B">
        <w:rPr>
          <w:rFonts w:ascii="Arial" w:hAnsi="Arial" w:cs="Arial"/>
          <w:bCs/>
          <w:sz w:val="20"/>
          <w:szCs w:val="20"/>
        </w:rPr>
        <w:t>matches</w:t>
      </w:r>
      <w:r w:rsidR="00F93B6D">
        <w:rPr>
          <w:rFonts w:ascii="Arial" w:hAnsi="Arial" w:cs="Arial"/>
          <w:bCs/>
          <w:sz w:val="20"/>
          <w:szCs w:val="20"/>
        </w:rPr>
        <w:t xml:space="preserve"> – début à 08h30</w:t>
      </w:r>
    </w:p>
    <w:p w:rsidR="005448C6" w:rsidRPr="00F93B6D" w:rsidRDefault="005448C6" w:rsidP="009C6594">
      <w:pPr>
        <w:pStyle w:val="Paragraphedeliste"/>
        <w:numPr>
          <w:ilvl w:val="0"/>
          <w:numId w:val="16"/>
        </w:numPr>
        <w:spacing w:after="120" w:line="240" w:lineRule="auto"/>
        <w:jc w:val="left"/>
        <w:rPr>
          <w:rFonts w:ascii="Arial" w:hAnsi="Arial" w:cs="Arial"/>
          <w:bCs/>
          <w:sz w:val="20"/>
          <w:szCs w:val="20"/>
        </w:rPr>
      </w:pPr>
      <w:r w:rsidRPr="00F93B6D">
        <w:rPr>
          <w:rFonts w:ascii="Arial" w:hAnsi="Arial" w:cs="Arial"/>
          <w:bCs/>
          <w:sz w:val="20"/>
          <w:szCs w:val="20"/>
        </w:rPr>
        <w:t xml:space="preserve">04 juin </w:t>
      </w:r>
      <w:r w:rsidR="006B2114" w:rsidRPr="00F93B6D">
        <w:rPr>
          <w:rFonts w:ascii="Arial" w:hAnsi="Arial" w:cs="Arial"/>
          <w:bCs/>
          <w:sz w:val="20"/>
          <w:szCs w:val="20"/>
        </w:rPr>
        <w:t xml:space="preserve">2024 </w:t>
      </w:r>
      <w:r w:rsidRPr="00F93B6D">
        <w:rPr>
          <w:rFonts w:ascii="Arial" w:hAnsi="Arial" w:cs="Arial"/>
          <w:bCs/>
          <w:sz w:val="20"/>
          <w:szCs w:val="20"/>
        </w:rPr>
        <w:t>– 2</w:t>
      </w:r>
      <w:r w:rsidR="006B2114" w:rsidRPr="00F93B6D">
        <w:rPr>
          <w:rFonts w:ascii="Arial" w:hAnsi="Arial" w:cs="Arial"/>
          <w:bCs/>
          <w:sz w:val="20"/>
          <w:szCs w:val="20"/>
        </w:rPr>
        <w:t xml:space="preserve"> matches</w:t>
      </w:r>
      <w:r w:rsidR="00F93B6D" w:rsidRPr="00F93B6D">
        <w:rPr>
          <w:rFonts w:ascii="Arial" w:hAnsi="Arial" w:cs="Arial"/>
          <w:bCs/>
          <w:sz w:val="20"/>
          <w:szCs w:val="20"/>
        </w:rPr>
        <w:t>– début à 08h30</w:t>
      </w:r>
    </w:p>
    <w:p w:rsidR="005448C6" w:rsidRPr="00F93B6D" w:rsidRDefault="005448C6" w:rsidP="00EB153E">
      <w:pPr>
        <w:pStyle w:val="Paragraphedeliste"/>
        <w:numPr>
          <w:ilvl w:val="0"/>
          <w:numId w:val="16"/>
        </w:numPr>
        <w:spacing w:after="120" w:line="240" w:lineRule="auto"/>
        <w:jc w:val="left"/>
        <w:rPr>
          <w:rFonts w:ascii="Arial" w:hAnsi="Arial" w:cs="Arial"/>
          <w:bCs/>
          <w:sz w:val="20"/>
          <w:szCs w:val="20"/>
        </w:rPr>
      </w:pPr>
      <w:r w:rsidRPr="00F93B6D">
        <w:rPr>
          <w:rFonts w:ascii="Arial" w:hAnsi="Arial" w:cs="Arial"/>
          <w:bCs/>
          <w:sz w:val="20"/>
          <w:szCs w:val="20"/>
        </w:rPr>
        <w:t xml:space="preserve">11 juin </w:t>
      </w:r>
      <w:r w:rsidR="006B2114" w:rsidRPr="00F93B6D">
        <w:rPr>
          <w:rFonts w:ascii="Arial" w:hAnsi="Arial" w:cs="Arial"/>
          <w:bCs/>
          <w:sz w:val="20"/>
          <w:szCs w:val="20"/>
        </w:rPr>
        <w:t xml:space="preserve">2024 </w:t>
      </w:r>
      <w:r w:rsidRPr="00F93B6D">
        <w:rPr>
          <w:rFonts w:ascii="Arial" w:hAnsi="Arial" w:cs="Arial"/>
          <w:bCs/>
          <w:sz w:val="20"/>
          <w:szCs w:val="20"/>
        </w:rPr>
        <w:t>– 2</w:t>
      </w:r>
      <w:r w:rsidR="006B2114" w:rsidRPr="00F93B6D">
        <w:rPr>
          <w:rFonts w:ascii="Arial" w:hAnsi="Arial" w:cs="Arial"/>
          <w:bCs/>
          <w:sz w:val="20"/>
          <w:szCs w:val="20"/>
        </w:rPr>
        <w:t xml:space="preserve"> matches</w:t>
      </w:r>
      <w:r w:rsidR="00F93B6D" w:rsidRPr="00F93B6D">
        <w:rPr>
          <w:rFonts w:ascii="Arial" w:hAnsi="Arial" w:cs="Arial"/>
          <w:bCs/>
          <w:sz w:val="20"/>
          <w:szCs w:val="20"/>
        </w:rPr>
        <w:t>– début à 08h30</w:t>
      </w:r>
    </w:p>
    <w:p w:rsidR="007B4309" w:rsidRPr="001C7D2B" w:rsidRDefault="007B4309" w:rsidP="001C7D2B">
      <w:pPr>
        <w:pStyle w:val="Paragraphedeliste"/>
        <w:numPr>
          <w:ilvl w:val="0"/>
          <w:numId w:val="16"/>
        </w:numPr>
        <w:spacing w:after="120" w:line="240" w:lineRule="auto"/>
        <w:jc w:val="left"/>
        <w:rPr>
          <w:rFonts w:ascii="Arial" w:hAnsi="Arial" w:cs="Arial"/>
          <w:bCs/>
          <w:sz w:val="20"/>
          <w:szCs w:val="20"/>
        </w:rPr>
      </w:pPr>
      <w:r w:rsidRPr="001C7D2B">
        <w:rPr>
          <w:rFonts w:ascii="Arial" w:hAnsi="Arial" w:cs="Arial"/>
          <w:bCs/>
          <w:sz w:val="20"/>
          <w:szCs w:val="20"/>
        </w:rPr>
        <w:t>Phase finale 10 et 11 septembre</w:t>
      </w:r>
      <w:r w:rsidR="001C7D2B" w:rsidRPr="001C7D2B">
        <w:rPr>
          <w:rFonts w:ascii="Arial" w:hAnsi="Arial" w:cs="Arial"/>
          <w:bCs/>
          <w:sz w:val="20"/>
          <w:szCs w:val="20"/>
        </w:rPr>
        <w:t xml:space="preserve"> 2024</w:t>
      </w:r>
      <w:r w:rsidRPr="001C7D2B">
        <w:rPr>
          <w:rFonts w:ascii="Arial" w:hAnsi="Arial" w:cs="Arial"/>
          <w:bCs/>
          <w:sz w:val="20"/>
          <w:szCs w:val="20"/>
        </w:rPr>
        <w:t xml:space="preserve"> à St Yrieix</w:t>
      </w:r>
      <w:r w:rsidR="001C7D2B" w:rsidRPr="001C7D2B">
        <w:rPr>
          <w:rFonts w:ascii="Arial" w:hAnsi="Arial" w:cs="Arial"/>
          <w:bCs/>
          <w:sz w:val="20"/>
          <w:szCs w:val="20"/>
        </w:rPr>
        <w:t xml:space="preserve"> (16)</w:t>
      </w:r>
    </w:p>
    <w:bookmarkEnd w:id="3"/>
    <w:p w:rsidR="001C7D2B" w:rsidRDefault="001C7D2B" w:rsidP="00490B6B">
      <w:pPr>
        <w:spacing w:after="120" w:line="240" w:lineRule="auto"/>
        <w:jc w:val="left"/>
        <w:rPr>
          <w:rFonts w:ascii="Arial" w:hAnsi="Arial" w:cs="Arial"/>
          <w:bCs/>
          <w:sz w:val="20"/>
          <w:szCs w:val="20"/>
        </w:rPr>
      </w:pPr>
    </w:p>
    <w:p w:rsidR="001C7D2B" w:rsidRDefault="001C7D2B" w:rsidP="00490B6B">
      <w:pPr>
        <w:spacing w:after="120" w:line="240" w:lineRule="auto"/>
        <w:jc w:val="left"/>
        <w:rPr>
          <w:rFonts w:ascii="Arial" w:hAnsi="Arial" w:cs="Arial"/>
          <w:bCs/>
          <w:sz w:val="20"/>
          <w:szCs w:val="20"/>
        </w:rPr>
      </w:pPr>
      <w:r>
        <w:rPr>
          <w:rFonts w:ascii="Arial" w:hAnsi="Arial" w:cs="Arial"/>
          <w:bCs/>
          <w:sz w:val="20"/>
          <w:szCs w:val="20"/>
        </w:rPr>
        <w:t>Les remarques suivantes sont faites sur les CRC :</w:t>
      </w:r>
    </w:p>
    <w:p w:rsidR="005448C6" w:rsidRPr="001C7D2B" w:rsidRDefault="001C7D2B" w:rsidP="001C7D2B">
      <w:pPr>
        <w:pStyle w:val="Paragraphedeliste"/>
        <w:numPr>
          <w:ilvl w:val="0"/>
          <w:numId w:val="17"/>
        </w:numPr>
        <w:spacing w:after="120" w:line="240" w:lineRule="auto"/>
        <w:jc w:val="left"/>
        <w:rPr>
          <w:rFonts w:ascii="Arial" w:hAnsi="Arial" w:cs="Arial"/>
          <w:bCs/>
          <w:sz w:val="20"/>
          <w:szCs w:val="20"/>
        </w:rPr>
      </w:pPr>
      <w:r w:rsidRPr="001C7D2B">
        <w:rPr>
          <w:rFonts w:ascii="Arial" w:hAnsi="Arial" w:cs="Arial"/>
          <w:bCs/>
          <w:sz w:val="20"/>
          <w:szCs w:val="20"/>
        </w:rPr>
        <w:t>Toutes les équipes engagées</w:t>
      </w:r>
      <w:r w:rsidR="005448C6" w:rsidRPr="001C7D2B">
        <w:rPr>
          <w:rFonts w:ascii="Arial" w:hAnsi="Arial" w:cs="Arial"/>
          <w:bCs/>
          <w:sz w:val="20"/>
          <w:szCs w:val="20"/>
        </w:rPr>
        <w:t xml:space="preserve"> </w:t>
      </w:r>
      <w:r w:rsidRPr="001C7D2B">
        <w:rPr>
          <w:rFonts w:ascii="Arial" w:hAnsi="Arial" w:cs="Arial"/>
          <w:bCs/>
          <w:sz w:val="20"/>
          <w:szCs w:val="20"/>
        </w:rPr>
        <w:t>sont susceptibles</w:t>
      </w:r>
      <w:r w:rsidR="005448C6" w:rsidRPr="001C7D2B">
        <w:rPr>
          <w:rFonts w:ascii="Arial" w:hAnsi="Arial" w:cs="Arial"/>
          <w:bCs/>
          <w:sz w:val="20"/>
          <w:szCs w:val="20"/>
        </w:rPr>
        <w:t xml:space="preserve"> de recevoir et </w:t>
      </w:r>
      <w:r w:rsidRPr="001C7D2B">
        <w:rPr>
          <w:rFonts w:ascii="Arial" w:hAnsi="Arial" w:cs="Arial"/>
          <w:bCs/>
          <w:sz w:val="20"/>
          <w:szCs w:val="20"/>
        </w:rPr>
        <w:t xml:space="preserve">doivent </w:t>
      </w:r>
      <w:r w:rsidR="005448C6" w:rsidRPr="001C7D2B">
        <w:rPr>
          <w:rFonts w:ascii="Arial" w:hAnsi="Arial" w:cs="Arial"/>
          <w:bCs/>
          <w:sz w:val="20"/>
          <w:szCs w:val="20"/>
        </w:rPr>
        <w:t xml:space="preserve">postuler pour des dates </w:t>
      </w:r>
      <w:r w:rsidRPr="001C7D2B">
        <w:rPr>
          <w:rFonts w:ascii="Arial" w:hAnsi="Arial" w:cs="Arial"/>
          <w:bCs/>
          <w:sz w:val="20"/>
          <w:szCs w:val="20"/>
        </w:rPr>
        <w:t xml:space="preserve">des rencontres </w:t>
      </w:r>
      <w:r w:rsidR="005448C6" w:rsidRPr="001C7D2B">
        <w:rPr>
          <w:rFonts w:ascii="Arial" w:hAnsi="Arial" w:cs="Arial"/>
          <w:bCs/>
          <w:sz w:val="20"/>
          <w:szCs w:val="20"/>
        </w:rPr>
        <w:t>sur la fiche d’inscription</w:t>
      </w:r>
    </w:p>
    <w:p w:rsidR="005448C6" w:rsidRPr="001C7D2B" w:rsidRDefault="001C7D2B" w:rsidP="001C7D2B">
      <w:pPr>
        <w:pStyle w:val="Paragraphedeliste"/>
        <w:numPr>
          <w:ilvl w:val="0"/>
          <w:numId w:val="17"/>
        </w:numPr>
        <w:spacing w:after="120" w:line="240" w:lineRule="auto"/>
        <w:jc w:val="left"/>
        <w:rPr>
          <w:rFonts w:ascii="Arial" w:hAnsi="Arial" w:cs="Arial"/>
          <w:bCs/>
          <w:sz w:val="20"/>
          <w:szCs w:val="20"/>
        </w:rPr>
      </w:pPr>
      <w:r w:rsidRPr="001C7D2B">
        <w:rPr>
          <w:rFonts w:ascii="Arial" w:hAnsi="Arial" w:cs="Arial"/>
          <w:bCs/>
          <w:sz w:val="20"/>
          <w:szCs w:val="20"/>
        </w:rPr>
        <w:t>Nécessité d’avoir un a</w:t>
      </w:r>
      <w:r w:rsidR="005448C6" w:rsidRPr="001C7D2B">
        <w:rPr>
          <w:rFonts w:ascii="Arial" w:hAnsi="Arial" w:cs="Arial"/>
          <w:bCs/>
          <w:sz w:val="20"/>
          <w:szCs w:val="20"/>
        </w:rPr>
        <w:t xml:space="preserve">rbitre nommé par la </w:t>
      </w:r>
      <w:r w:rsidRPr="001C7D2B">
        <w:rPr>
          <w:rFonts w:ascii="Arial" w:hAnsi="Arial" w:cs="Arial"/>
          <w:bCs/>
          <w:sz w:val="20"/>
          <w:szCs w:val="20"/>
        </w:rPr>
        <w:t>région</w:t>
      </w:r>
      <w:r w:rsidR="005448C6" w:rsidRPr="001C7D2B">
        <w:rPr>
          <w:rFonts w:ascii="Arial" w:hAnsi="Arial" w:cs="Arial"/>
          <w:bCs/>
          <w:sz w:val="20"/>
          <w:szCs w:val="20"/>
        </w:rPr>
        <w:t xml:space="preserve"> su</w:t>
      </w:r>
      <w:r w:rsidRPr="001C7D2B">
        <w:rPr>
          <w:rFonts w:ascii="Arial" w:hAnsi="Arial" w:cs="Arial"/>
          <w:bCs/>
          <w:sz w:val="20"/>
          <w:szCs w:val="20"/>
        </w:rPr>
        <w:t>r</w:t>
      </w:r>
      <w:r w:rsidR="005448C6" w:rsidRPr="001C7D2B">
        <w:rPr>
          <w:rFonts w:ascii="Arial" w:hAnsi="Arial" w:cs="Arial"/>
          <w:bCs/>
          <w:sz w:val="20"/>
          <w:szCs w:val="20"/>
        </w:rPr>
        <w:t xml:space="preserve"> </w:t>
      </w:r>
      <w:r w:rsidRPr="001C7D2B">
        <w:rPr>
          <w:rFonts w:ascii="Arial" w:hAnsi="Arial" w:cs="Arial"/>
          <w:bCs/>
          <w:sz w:val="20"/>
          <w:szCs w:val="20"/>
        </w:rPr>
        <w:t xml:space="preserve">la </w:t>
      </w:r>
      <w:r w:rsidR="005448C6" w:rsidRPr="001C7D2B">
        <w:rPr>
          <w:rFonts w:ascii="Arial" w:hAnsi="Arial" w:cs="Arial"/>
          <w:bCs/>
          <w:sz w:val="20"/>
          <w:szCs w:val="20"/>
        </w:rPr>
        <w:t>proposition du CD pour avoir ordre de mission</w:t>
      </w:r>
      <w:r w:rsidRPr="001C7D2B">
        <w:rPr>
          <w:rFonts w:ascii="Arial" w:hAnsi="Arial" w:cs="Arial"/>
          <w:bCs/>
          <w:sz w:val="20"/>
          <w:szCs w:val="20"/>
        </w:rPr>
        <w:t xml:space="preserve"> et il n’y a</w:t>
      </w:r>
      <w:r w:rsidR="005448C6" w:rsidRPr="001C7D2B">
        <w:rPr>
          <w:rFonts w:ascii="Arial" w:hAnsi="Arial" w:cs="Arial"/>
          <w:bCs/>
          <w:sz w:val="20"/>
          <w:szCs w:val="20"/>
        </w:rPr>
        <w:t xml:space="preserve"> pas </w:t>
      </w:r>
      <w:r w:rsidRPr="001C7D2B">
        <w:rPr>
          <w:rFonts w:ascii="Arial" w:hAnsi="Arial" w:cs="Arial"/>
          <w:bCs/>
          <w:sz w:val="20"/>
          <w:szCs w:val="20"/>
        </w:rPr>
        <w:t>d’obligation que se soit un arbitre régional</w:t>
      </w:r>
    </w:p>
    <w:p w:rsidR="007B4309" w:rsidRPr="001C7D2B" w:rsidRDefault="001C7D2B" w:rsidP="001C7D2B">
      <w:pPr>
        <w:pStyle w:val="Paragraphedeliste"/>
        <w:numPr>
          <w:ilvl w:val="0"/>
          <w:numId w:val="17"/>
        </w:numPr>
        <w:spacing w:after="120" w:line="240" w:lineRule="auto"/>
        <w:jc w:val="left"/>
        <w:rPr>
          <w:rFonts w:ascii="Arial" w:hAnsi="Arial" w:cs="Arial"/>
          <w:bCs/>
          <w:sz w:val="20"/>
          <w:szCs w:val="20"/>
        </w:rPr>
      </w:pPr>
      <w:r w:rsidRPr="001C7D2B">
        <w:rPr>
          <w:rFonts w:ascii="Arial" w:hAnsi="Arial" w:cs="Arial"/>
          <w:bCs/>
          <w:sz w:val="20"/>
          <w:szCs w:val="20"/>
        </w:rPr>
        <w:t>Le responsable de chaque CRC fera la demande</w:t>
      </w:r>
      <w:r w:rsidR="00553F36">
        <w:rPr>
          <w:rFonts w:ascii="Arial" w:hAnsi="Arial" w:cs="Arial"/>
          <w:bCs/>
          <w:sz w:val="20"/>
          <w:szCs w:val="20"/>
        </w:rPr>
        <w:t>, pour connaitre le</w:t>
      </w:r>
      <w:r w:rsidR="007B4309" w:rsidRPr="001C7D2B">
        <w:rPr>
          <w:rFonts w:ascii="Arial" w:hAnsi="Arial" w:cs="Arial"/>
          <w:bCs/>
          <w:sz w:val="20"/>
          <w:szCs w:val="20"/>
        </w:rPr>
        <w:t xml:space="preserve"> nom </w:t>
      </w:r>
      <w:r w:rsidRPr="001C7D2B">
        <w:rPr>
          <w:rFonts w:ascii="Arial" w:hAnsi="Arial" w:cs="Arial"/>
          <w:bCs/>
          <w:sz w:val="20"/>
          <w:szCs w:val="20"/>
        </w:rPr>
        <w:t>de l’</w:t>
      </w:r>
      <w:r w:rsidR="007B4309" w:rsidRPr="001C7D2B">
        <w:rPr>
          <w:rFonts w:ascii="Arial" w:hAnsi="Arial" w:cs="Arial"/>
          <w:bCs/>
          <w:sz w:val="20"/>
          <w:szCs w:val="20"/>
        </w:rPr>
        <w:t>arbitre et</w:t>
      </w:r>
      <w:r w:rsidRPr="001C7D2B">
        <w:rPr>
          <w:rFonts w:ascii="Arial" w:hAnsi="Arial" w:cs="Arial"/>
          <w:bCs/>
          <w:sz w:val="20"/>
          <w:szCs w:val="20"/>
        </w:rPr>
        <w:t xml:space="preserve"> du</w:t>
      </w:r>
      <w:r w:rsidR="007B4309" w:rsidRPr="001C7D2B">
        <w:rPr>
          <w:rFonts w:ascii="Arial" w:hAnsi="Arial" w:cs="Arial"/>
          <w:bCs/>
          <w:sz w:val="20"/>
          <w:szCs w:val="20"/>
        </w:rPr>
        <w:t xml:space="preserve"> délégué </w:t>
      </w:r>
      <w:r w:rsidRPr="001C7D2B">
        <w:rPr>
          <w:rFonts w:ascii="Arial" w:hAnsi="Arial" w:cs="Arial"/>
          <w:bCs/>
          <w:sz w:val="20"/>
          <w:szCs w:val="20"/>
        </w:rPr>
        <w:t>pour chaque plateau</w:t>
      </w:r>
      <w:r w:rsidR="00553F36">
        <w:rPr>
          <w:rFonts w:ascii="Arial" w:hAnsi="Arial" w:cs="Arial"/>
          <w:bCs/>
          <w:sz w:val="20"/>
          <w:szCs w:val="20"/>
        </w:rPr>
        <w:t>,</w:t>
      </w:r>
      <w:r w:rsidRPr="001C7D2B">
        <w:rPr>
          <w:rFonts w:ascii="Arial" w:hAnsi="Arial" w:cs="Arial"/>
          <w:bCs/>
          <w:sz w:val="20"/>
          <w:szCs w:val="20"/>
        </w:rPr>
        <w:t xml:space="preserve"> aux comités concernés.</w:t>
      </w:r>
    </w:p>
    <w:p w:rsidR="007B4309" w:rsidRPr="00DE0092" w:rsidRDefault="007B4309" w:rsidP="00490B6B">
      <w:pPr>
        <w:spacing w:after="120" w:line="240" w:lineRule="auto"/>
        <w:jc w:val="left"/>
        <w:rPr>
          <w:rFonts w:ascii="Arial" w:hAnsi="Arial" w:cs="Arial"/>
          <w:bCs/>
          <w:sz w:val="20"/>
          <w:szCs w:val="20"/>
          <w:u w:val="single"/>
        </w:rPr>
      </w:pPr>
    </w:p>
    <w:p w:rsidR="0088383B" w:rsidRPr="00DE0092" w:rsidRDefault="0088383B" w:rsidP="0088383B">
      <w:pPr>
        <w:spacing w:after="120" w:line="240" w:lineRule="auto"/>
        <w:jc w:val="left"/>
        <w:rPr>
          <w:rFonts w:ascii="Arial" w:hAnsi="Arial" w:cs="Arial"/>
          <w:b/>
          <w:sz w:val="20"/>
          <w:szCs w:val="20"/>
          <w:u w:val="single"/>
        </w:rPr>
      </w:pPr>
      <w:r w:rsidRPr="00DE0092">
        <w:rPr>
          <w:rFonts w:ascii="Arial" w:hAnsi="Arial" w:cs="Arial"/>
          <w:b/>
          <w:sz w:val="20"/>
          <w:szCs w:val="20"/>
          <w:u w:val="single"/>
        </w:rPr>
        <w:t>CRC Féminin et OPEN :</w:t>
      </w:r>
    </w:p>
    <w:p w:rsidR="0088383B" w:rsidRPr="001C7D2B" w:rsidRDefault="0088383B" w:rsidP="0088383B">
      <w:pPr>
        <w:spacing w:after="120" w:line="240" w:lineRule="auto"/>
        <w:jc w:val="left"/>
        <w:rPr>
          <w:rFonts w:ascii="Arial" w:hAnsi="Arial" w:cs="Arial"/>
          <w:bCs/>
          <w:sz w:val="20"/>
          <w:szCs w:val="20"/>
        </w:rPr>
      </w:pPr>
      <w:r w:rsidRPr="001C7D2B">
        <w:rPr>
          <w:rFonts w:ascii="Arial" w:hAnsi="Arial" w:cs="Arial"/>
          <w:bCs/>
          <w:sz w:val="20"/>
          <w:szCs w:val="20"/>
        </w:rPr>
        <w:t>Les dates des rencontres sont les suivantes :</w:t>
      </w:r>
    </w:p>
    <w:p w:rsidR="0088383B" w:rsidRPr="001C7D2B" w:rsidRDefault="0088383B" w:rsidP="0088383B">
      <w:pPr>
        <w:pStyle w:val="Paragraphedeliste"/>
        <w:numPr>
          <w:ilvl w:val="0"/>
          <w:numId w:val="16"/>
        </w:numPr>
        <w:spacing w:after="120" w:line="240" w:lineRule="auto"/>
        <w:jc w:val="left"/>
        <w:rPr>
          <w:rFonts w:ascii="Arial" w:hAnsi="Arial" w:cs="Arial"/>
          <w:bCs/>
          <w:sz w:val="20"/>
          <w:szCs w:val="20"/>
        </w:rPr>
      </w:pPr>
      <w:r>
        <w:rPr>
          <w:rFonts w:ascii="Arial" w:hAnsi="Arial" w:cs="Arial"/>
          <w:bCs/>
          <w:sz w:val="20"/>
          <w:szCs w:val="20"/>
        </w:rPr>
        <w:t>06 octobre</w:t>
      </w:r>
      <w:r w:rsidRPr="001C7D2B">
        <w:rPr>
          <w:rFonts w:ascii="Arial" w:hAnsi="Arial" w:cs="Arial"/>
          <w:bCs/>
          <w:sz w:val="20"/>
          <w:szCs w:val="20"/>
        </w:rPr>
        <w:t xml:space="preserve"> 2024 – 1 match entre 2 clubs seulement</w:t>
      </w:r>
    </w:p>
    <w:p w:rsidR="0088383B" w:rsidRPr="001C7D2B" w:rsidRDefault="0088383B" w:rsidP="0088383B">
      <w:pPr>
        <w:pStyle w:val="Paragraphedeliste"/>
        <w:numPr>
          <w:ilvl w:val="0"/>
          <w:numId w:val="16"/>
        </w:numPr>
        <w:spacing w:after="120" w:line="240" w:lineRule="auto"/>
        <w:jc w:val="left"/>
        <w:rPr>
          <w:rFonts w:ascii="Arial" w:hAnsi="Arial" w:cs="Arial"/>
          <w:bCs/>
          <w:sz w:val="20"/>
          <w:szCs w:val="20"/>
        </w:rPr>
      </w:pPr>
      <w:r>
        <w:rPr>
          <w:rFonts w:ascii="Arial" w:hAnsi="Arial" w:cs="Arial"/>
          <w:bCs/>
          <w:sz w:val="20"/>
          <w:szCs w:val="20"/>
        </w:rPr>
        <w:t>12 et 13 octobre</w:t>
      </w:r>
      <w:r w:rsidRPr="001C7D2B">
        <w:rPr>
          <w:rFonts w:ascii="Arial" w:hAnsi="Arial" w:cs="Arial"/>
          <w:bCs/>
          <w:sz w:val="20"/>
          <w:szCs w:val="20"/>
        </w:rPr>
        <w:t xml:space="preserve"> 2024 - 2 matches</w:t>
      </w:r>
    </w:p>
    <w:p w:rsidR="0088383B" w:rsidRPr="001C7D2B" w:rsidRDefault="0088383B" w:rsidP="0088383B">
      <w:pPr>
        <w:pStyle w:val="Paragraphedeliste"/>
        <w:numPr>
          <w:ilvl w:val="0"/>
          <w:numId w:val="16"/>
        </w:numPr>
        <w:spacing w:after="120" w:line="240" w:lineRule="auto"/>
        <w:jc w:val="left"/>
        <w:rPr>
          <w:rFonts w:ascii="Arial" w:hAnsi="Arial" w:cs="Arial"/>
          <w:bCs/>
          <w:sz w:val="20"/>
          <w:szCs w:val="20"/>
        </w:rPr>
      </w:pPr>
      <w:r>
        <w:rPr>
          <w:rFonts w:ascii="Arial" w:hAnsi="Arial" w:cs="Arial"/>
          <w:bCs/>
          <w:sz w:val="20"/>
          <w:szCs w:val="20"/>
        </w:rPr>
        <w:t>19 et 20 octobre</w:t>
      </w:r>
      <w:r w:rsidRPr="001C7D2B">
        <w:rPr>
          <w:rFonts w:ascii="Arial" w:hAnsi="Arial" w:cs="Arial"/>
          <w:bCs/>
          <w:sz w:val="20"/>
          <w:szCs w:val="20"/>
        </w:rPr>
        <w:t xml:space="preserve"> 2024 – 2 matches</w:t>
      </w:r>
    </w:p>
    <w:p w:rsidR="0088383B" w:rsidRPr="001C7D2B" w:rsidRDefault="0088383B" w:rsidP="0088383B">
      <w:pPr>
        <w:pStyle w:val="Paragraphedeliste"/>
        <w:numPr>
          <w:ilvl w:val="0"/>
          <w:numId w:val="16"/>
        </w:numPr>
        <w:spacing w:after="120" w:line="240" w:lineRule="auto"/>
        <w:jc w:val="left"/>
        <w:rPr>
          <w:rFonts w:ascii="Arial" w:hAnsi="Arial" w:cs="Arial"/>
          <w:bCs/>
          <w:sz w:val="20"/>
          <w:szCs w:val="20"/>
        </w:rPr>
      </w:pPr>
      <w:r>
        <w:rPr>
          <w:rFonts w:ascii="Arial" w:hAnsi="Arial" w:cs="Arial"/>
          <w:bCs/>
          <w:sz w:val="20"/>
          <w:szCs w:val="20"/>
        </w:rPr>
        <w:t>02 et 03 novembre</w:t>
      </w:r>
      <w:r w:rsidRPr="001C7D2B">
        <w:rPr>
          <w:rFonts w:ascii="Arial" w:hAnsi="Arial" w:cs="Arial"/>
          <w:bCs/>
          <w:sz w:val="20"/>
          <w:szCs w:val="20"/>
        </w:rPr>
        <w:t xml:space="preserve"> 2024 – 2 matches</w:t>
      </w:r>
    </w:p>
    <w:p w:rsidR="0088383B" w:rsidRPr="001C7D2B" w:rsidRDefault="0088383B" w:rsidP="0088383B">
      <w:pPr>
        <w:pStyle w:val="Paragraphedeliste"/>
        <w:numPr>
          <w:ilvl w:val="0"/>
          <w:numId w:val="16"/>
        </w:numPr>
        <w:spacing w:after="120" w:line="240" w:lineRule="auto"/>
        <w:jc w:val="left"/>
        <w:rPr>
          <w:rFonts w:ascii="Arial" w:hAnsi="Arial" w:cs="Arial"/>
          <w:bCs/>
          <w:sz w:val="20"/>
          <w:szCs w:val="20"/>
        </w:rPr>
      </w:pPr>
      <w:r w:rsidRPr="001C7D2B">
        <w:rPr>
          <w:rFonts w:ascii="Arial" w:hAnsi="Arial" w:cs="Arial"/>
          <w:bCs/>
          <w:sz w:val="20"/>
          <w:szCs w:val="20"/>
        </w:rPr>
        <w:t xml:space="preserve">Phase finale </w:t>
      </w:r>
      <w:r>
        <w:rPr>
          <w:rFonts w:ascii="Arial" w:hAnsi="Arial" w:cs="Arial"/>
          <w:bCs/>
          <w:sz w:val="20"/>
          <w:szCs w:val="20"/>
        </w:rPr>
        <w:t>23 et novembre</w:t>
      </w:r>
      <w:r w:rsidRPr="001C7D2B">
        <w:rPr>
          <w:rFonts w:ascii="Arial" w:hAnsi="Arial" w:cs="Arial"/>
          <w:bCs/>
          <w:sz w:val="20"/>
          <w:szCs w:val="20"/>
        </w:rPr>
        <w:t xml:space="preserve"> 2024 à </w:t>
      </w:r>
      <w:r>
        <w:rPr>
          <w:rFonts w:ascii="Arial" w:hAnsi="Arial" w:cs="Arial"/>
          <w:bCs/>
          <w:sz w:val="20"/>
          <w:szCs w:val="20"/>
        </w:rPr>
        <w:t>BRIVE</w:t>
      </w:r>
      <w:r w:rsidRPr="001C7D2B">
        <w:rPr>
          <w:rFonts w:ascii="Arial" w:hAnsi="Arial" w:cs="Arial"/>
          <w:bCs/>
          <w:sz w:val="20"/>
          <w:szCs w:val="20"/>
        </w:rPr>
        <w:t xml:space="preserve"> (1</w:t>
      </w:r>
      <w:r>
        <w:rPr>
          <w:rFonts w:ascii="Arial" w:hAnsi="Arial" w:cs="Arial"/>
          <w:bCs/>
          <w:sz w:val="20"/>
          <w:szCs w:val="20"/>
        </w:rPr>
        <w:t>9</w:t>
      </w:r>
      <w:r w:rsidRPr="001C7D2B">
        <w:rPr>
          <w:rFonts w:ascii="Arial" w:hAnsi="Arial" w:cs="Arial"/>
          <w:bCs/>
          <w:sz w:val="20"/>
          <w:szCs w:val="20"/>
        </w:rPr>
        <w:t>)</w:t>
      </w:r>
      <w:r>
        <w:rPr>
          <w:rFonts w:ascii="Arial" w:hAnsi="Arial" w:cs="Arial"/>
          <w:bCs/>
          <w:sz w:val="20"/>
          <w:szCs w:val="20"/>
        </w:rPr>
        <w:t xml:space="preserve"> (à confirmer)</w:t>
      </w:r>
    </w:p>
    <w:p w:rsidR="0088383B" w:rsidRDefault="0088383B" w:rsidP="0088383B">
      <w:pPr>
        <w:spacing w:after="120" w:line="240" w:lineRule="auto"/>
        <w:jc w:val="left"/>
        <w:rPr>
          <w:rFonts w:ascii="Arial" w:hAnsi="Arial" w:cs="Arial"/>
          <w:bCs/>
          <w:sz w:val="20"/>
          <w:szCs w:val="20"/>
        </w:rPr>
      </w:pPr>
    </w:p>
    <w:p w:rsidR="00B62CFC" w:rsidRDefault="00B62CFC" w:rsidP="00B62CFC">
      <w:pPr>
        <w:spacing w:after="120" w:line="240" w:lineRule="auto"/>
        <w:jc w:val="left"/>
        <w:rPr>
          <w:rFonts w:ascii="Arial" w:hAnsi="Arial" w:cs="Arial"/>
          <w:bCs/>
          <w:sz w:val="20"/>
          <w:szCs w:val="20"/>
        </w:rPr>
      </w:pPr>
      <w:r>
        <w:rPr>
          <w:rFonts w:ascii="Arial" w:hAnsi="Arial" w:cs="Arial"/>
          <w:bCs/>
          <w:sz w:val="20"/>
          <w:szCs w:val="20"/>
        </w:rPr>
        <w:t>Les CRC Féminin et OPEN seront identique au CRC Vétérans en 2024 il y aura une division 1 avec 2 poules de 8 équipes et en Division 2, 4 poules de 8 équipes.</w:t>
      </w:r>
    </w:p>
    <w:p w:rsidR="00B62CFC" w:rsidRDefault="00B62CFC" w:rsidP="00B62CFC">
      <w:pPr>
        <w:spacing w:after="120" w:line="240" w:lineRule="auto"/>
        <w:jc w:val="left"/>
        <w:rPr>
          <w:rFonts w:ascii="Arial" w:hAnsi="Arial" w:cs="Arial"/>
          <w:bCs/>
          <w:sz w:val="20"/>
          <w:szCs w:val="20"/>
        </w:rPr>
      </w:pPr>
      <w:r>
        <w:rPr>
          <w:rFonts w:ascii="Arial" w:hAnsi="Arial" w:cs="Arial"/>
          <w:bCs/>
          <w:sz w:val="20"/>
          <w:szCs w:val="20"/>
        </w:rPr>
        <w:t>Il est évoqué un risque de défection d’équipes si le CRC Féminin passe à 6 joueuses par équipe comme pour le CRC OPEN.</w:t>
      </w:r>
    </w:p>
    <w:p w:rsidR="000071A7" w:rsidRDefault="000071A7" w:rsidP="000071A7">
      <w:pPr>
        <w:spacing w:after="120" w:line="240" w:lineRule="auto"/>
        <w:jc w:val="left"/>
        <w:rPr>
          <w:rFonts w:ascii="Arial" w:hAnsi="Arial" w:cs="Arial"/>
          <w:bCs/>
          <w:sz w:val="20"/>
          <w:szCs w:val="20"/>
        </w:rPr>
      </w:pPr>
      <w:r>
        <w:rPr>
          <w:rFonts w:ascii="Arial" w:hAnsi="Arial" w:cs="Arial"/>
          <w:bCs/>
          <w:sz w:val="20"/>
          <w:szCs w:val="20"/>
        </w:rPr>
        <w:t>Il est décidé que la date limite d’inscription pour tous les CRC sauf les Jeunes serait fixé au 29 janvier 2024.</w:t>
      </w:r>
    </w:p>
    <w:p w:rsidR="007B4309" w:rsidRDefault="007B4309" w:rsidP="00490B6B">
      <w:pPr>
        <w:spacing w:after="120" w:line="240" w:lineRule="auto"/>
        <w:jc w:val="left"/>
        <w:rPr>
          <w:rFonts w:ascii="Arial" w:hAnsi="Arial" w:cs="Arial"/>
          <w:bCs/>
          <w:sz w:val="20"/>
          <w:szCs w:val="20"/>
        </w:rPr>
      </w:pPr>
    </w:p>
    <w:p w:rsidR="0088383B" w:rsidRPr="00DE0092" w:rsidRDefault="007B4309" w:rsidP="00490B6B">
      <w:pPr>
        <w:spacing w:after="120" w:line="240" w:lineRule="auto"/>
        <w:jc w:val="left"/>
        <w:rPr>
          <w:rFonts w:ascii="Arial" w:hAnsi="Arial" w:cs="Arial"/>
          <w:b/>
          <w:sz w:val="20"/>
          <w:szCs w:val="20"/>
          <w:u w:val="single"/>
        </w:rPr>
      </w:pPr>
      <w:r w:rsidRPr="00DE0092">
        <w:rPr>
          <w:rFonts w:ascii="Arial" w:hAnsi="Arial" w:cs="Arial"/>
          <w:b/>
          <w:sz w:val="20"/>
          <w:szCs w:val="20"/>
          <w:u w:val="single"/>
        </w:rPr>
        <w:t xml:space="preserve">CRC </w:t>
      </w:r>
      <w:r w:rsidR="0088383B" w:rsidRPr="00DE0092">
        <w:rPr>
          <w:rFonts w:ascii="Arial" w:hAnsi="Arial" w:cs="Arial"/>
          <w:b/>
          <w:sz w:val="20"/>
          <w:szCs w:val="20"/>
          <w:u w:val="single"/>
        </w:rPr>
        <w:t>J</w:t>
      </w:r>
      <w:r w:rsidRPr="00DE0092">
        <w:rPr>
          <w:rFonts w:ascii="Arial" w:hAnsi="Arial" w:cs="Arial"/>
          <w:b/>
          <w:sz w:val="20"/>
          <w:szCs w:val="20"/>
          <w:u w:val="single"/>
        </w:rPr>
        <w:t>eunes</w:t>
      </w:r>
      <w:r w:rsidR="0088383B" w:rsidRPr="00DE0092">
        <w:rPr>
          <w:rFonts w:ascii="Arial" w:hAnsi="Arial" w:cs="Arial"/>
          <w:b/>
          <w:sz w:val="20"/>
          <w:szCs w:val="20"/>
          <w:u w:val="single"/>
        </w:rPr>
        <w:t> :</w:t>
      </w:r>
    </w:p>
    <w:p w:rsidR="007B4309" w:rsidRDefault="007B4309" w:rsidP="00490B6B">
      <w:pPr>
        <w:spacing w:after="120" w:line="240" w:lineRule="auto"/>
        <w:jc w:val="left"/>
        <w:rPr>
          <w:rFonts w:ascii="Arial" w:hAnsi="Arial" w:cs="Arial"/>
          <w:bCs/>
          <w:sz w:val="20"/>
          <w:szCs w:val="20"/>
        </w:rPr>
      </w:pPr>
      <w:r>
        <w:rPr>
          <w:rFonts w:ascii="Arial" w:hAnsi="Arial" w:cs="Arial"/>
          <w:bCs/>
          <w:sz w:val="20"/>
          <w:szCs w:val="20"/>
        </w:rPr>
        <w:t xml:space="preserve"> </w:t>
      </w:r>
      <w:r w:rsidR="00DD16B8">
        <w:rPr>
          <w:rFonts w:ascii="Arial" w:hAnsi="Arial" w:cs="Arial"/>
          <w:bCs/>
          <w:sz w:val="20"/>
          <w:szCs w:val="20"/>
        </w:rPr>
        <w:t xml:space="preserve">07 et 08 septembre </w:t>
      </w:r>
      <w:r w:rsidR="00B62CFC">
        <w:rPr>
          <w:rFonts w:ascii="Arial" w:hAnsi="Arial" w:cs="Arial"/>
          <w:bCs/>
          <w:sz w:val="20"/>
          <w:szCs w:val="20"/>
        </w:rPr>
        <w:t>2024 à BRIVE (19) (à confirmer)</w:t>
      </w:r>
    </w:p>
    <w:p w:rsidR="00DD16B8" w:rsidRDefault="00B62CFC" w:rsidP="00490B6B">
      <w:pPr>
        <w:spacing w:after="120" w:line="240" w:lineRule="auto"/>
        <w:jc w:val="left"/>
        <w:rPr>
          <w:rFonts w:ascii="Arial" w:hAnsi="Arial" w:cs="Arial"/>
          <w:bCs/>
          <w:sz w:val="20"/>
          <w:szCs w:val="20"/>
        </w:rPr>
      </w:pPr>
      <w:r>
        <w:rPr>
          <w:rFonts w:ascii="Arial" w:hAnsi="Arial" w:cs="Arial"/>
          <w:bCs/>
          <w:sz w:val="20"/>
          <w:szCs w:val="20"/>
        </w:rPr>
        <w:t>Ce lieu est proposé car les comités qui auraient pu organiser cette phase finale n’ont pas d’équipe Jeunes engagée.</w:t>
      </w:r>
    </w:p>
    <w:p w:rsidR="0077623B" w:rsidRDefault="0077623B" w:rsidP="00490B6B">
      <w:pPr>
        <w:spacing w:after="120" w:line="240" w:lineRule="auto"/>
        <w:jc w:val="left"/>
        <w:rPr>
          <w:rFonts w:ascii="Arial" w:hAnsi="Arial" w:cs="Arial"/>
          <w:bCs/>
          <w:sz w:val="20"/>
          <w:szCs w:val="20"/>
        </w:rPr>
      </w:pPr>
      <w:r>
        <w:rPr>
          <w:rFonts w:ascii="Arial" w:hAnsi="Arial" w:cs="Arial"/>
          <w:bCs/>
          <w:sz w:val="20"/>
          <w:szCs w:val="20"/>
        </w:rPr>
        <w:t>P</w:t>
      </w:r>
      <w:r w:rsidR="000071A7">
        <w:rPr>
          <w:rFonts w:ascii="Arial" w:hAnsi="Arial" w:cs="Arial"/>
          <w:bCs/>
          <w:sz w:val="20"/>
          <w:szCs w:val="20"/>
        </w:rPr>
        <w:t>o</w:t>
      </w:r>
      <w:r>
        <w:rPr>
          <w:rFonts w:ascii="Arial" w:hAnsi="Arial" w:cs="Arial"/>
          <w:bCs/>
          <w:sz w:val="20"/>
          <w:szCs w:val="20"/>
        </w:rPr>
        <w:t>ur le</w:t>
      </w:r>
      <w:r w:rsidR="000071A7">
        <w:rPr>
          <w:rFonts w:ascii="Arial" w:hAnsi="Arial" w:cs="Arial"/>
          <w:bCs/>
          <w:sz w:val="20"/>
          <w:szCs w:val="20"/>
        </w:rPr>
        <w:t xml:space="preserve"> CRC J</w:t>
      </w:r>
      <w:r>
        <w:rPr>
          <w:rFonts w:ascii="Arial" w:hAnsi="Arial" w:cs="Arial"/>
          <w:bCs/>
          <w:sz w:val="20"/>
          <w:szCs w:val="20"/>
        </w:rPr>
        <w:t>eunes</w:t>
      </w:r>
      <w:r w:rsidR="000071A7">
        <w:rPr>
          <w:rFonts w:ascii="Arial" w:hAnsi="Arial" w:cs="Arial"/>
          <w:bCs/>
          <w:sz w:val="20"/>
          <w:szCs w:val="20"/>
        </w:rPr>
        <w:t xml:space="preserve"> la date limite d’i</w:t>
      </w:r>
      <w:r>
        <w:rPr>
          <w:rFonts w:ascii="Arial" w:hAnsi="Arial" w:cs="Arial"/>
          <w:bCs/>
          <w:sz w:val="20"/>
          <w:szCs w:val="20"/>
        </w:rPr>
        <w:t xml:space="preserve">nscription </w:t>
      </w:r>
      <w:r w:rsidR="000071A7">
        <w:rPr>
          <w:rFonts w:ascii="Arial" w:hAnsi="Arial" w:cs="Arial"/>
          <w:bCs/>
          <w:sz w:val="20"/>
          <w:szCs w:val="20"/>
        </w:rPr>
        <w:t xml:space="preserve">est prévue </w:t>
      </w:r>
      <w:r>
        <w:rPr>
          <w:rFonts w:ascii="Arial" w:hAnsi="Arial" w:cs="Arial"/>
          <w:bCs/>
          <w:sz w:val="20"/>
          <w:szCs w:val="20"/>
        </w:rPr>
        <w:t>en avril</w:t>
      </w:r>
      <w:r w:rsidR="000071A7">
        <w:rPr>
          <w:rFonts w:ascii="Arial" w:hAnsi="Arial" w:cs="Arial"/>
          <w:bCs/>
          <w:sz w:val="20"/>
          <w:szCs w:val="20"/>
        </w:rPr>
        <w:t>.</w:t>
      </w:r>
    </w:p>
    <w:p w:rsidR="00B62CFC" w:rsidRDefault="00B62CFC" w:rsidP="00490B6B">
      <w:pPr>
        <w:spacing w:after="120" w:line="240" w:lineRule="auto"/>
        <w:jc w:val="left"/>
        <w:rPr>
          <w:rFonts w:ascii="Arial" w:hAnsi="Arial" w:cs="Arial"/>
          <w:bCs/>
          <w:sz w:val="20"/>
          <w:szCs w:val="20"/>
        </w:rPr>
      </w:pPr>
    </w:p>
    <w:p w:rsidR="000071A7" w:rsidRPr="00DE0092" w:rsidRDefault="000071A7" w:rsidP="00B62CFC">
      <w:pPr>
        <w:spacing w:after="120" w:line="240" w:lineRule="auto"/>
        <w:jc w:val="left"/>
        <w:rPr>
          <w:rFonts w:ascii="Arial" w:hAnsi="Arial" w:cs="Arial"/>
          <w:bCs/>
          <w:sz w:val="20"/>
          <w:szCs w:val="20"/>
          <w:u w:val="single"/>
        </w:rPr>
      </w:pPr>
      <w:r w:rsidRPr="00DE0092">
        <w:rPr>
          <w:rFonts w:ascii="Arial" w:hAnsi="Arial" w:cs="Arial"/>
          <w:bCs/>
          <w:sz w:val="20"/>
          <w:szCs w:val="20"/>
          <w:u w:val="single"/>
        </w:rPr>
        <w:t>Quelques informations :</w:t>
      </w:r>
    </w:p>
    <w:p w:rsidR="00B62CFC" w:rsidRDefault="000071A7" w:rsidP="00B62CFC">
      <w:pPr>
        <w:spacing w:after="120" w:line="240" w:lineRule="auto"/>
        <w:jc w:val="left"/>
        <w:rPr>
          <w:rFonts w:ascii="Arial" w:hAnsi="Arial" w:cs="Arial"/>
          <w:bCs/>
          <w:sz w:val="20"/>
          <w:szCs w:val="20"/>
        </w:rPr>
      </w:pPr>
      <w:bookmarkStart w:id="4" w:name="_Hlk149226990"/>
      <w:r>
        <w:rPr>
          <w:rFonts w:ascii="Arial" w:hAnsi="Arial" w:cs="Arial"/>
          <w:bCs/>
          <w:sz w:val="20"/>
          <w:szCs w:val="20"/>
        </w:rPr>
        <w:t xml:space="preserve">Championnat Régional </w:t>
      </w:r>
      <w:bookmarkEnd w:id="4"/>
      <w:r>
        <w:rPr>
          <w:rFonts w:ascii="Arial" w:hAnsi="Arial" w:cs="Arial"/>
          <w:bCs/>
          <w:sz w:val="20"/>
          <w:szCs w:val="20"/>
        </w:rPr>
        <w:t>P</w:t>
      </w:r>
      <w:r w:rsidR="00B62CFC">
        <w:rPr>
          <w:rFonts w:ascii="Arial" w:hAnsi="Arial" w:cs="Arial"/>
          <w:bCs/>
          <w:sz w:val="20"/>
          <w:szCs w:val="20"/>
        </w:rPr>
        <w:t>romotion</w:t>
      </w:r>
      <w:r w:rsidR="00FB358B">
        <w:rPr>
          <w:rFonts w:ascii="Arial" w:hAnsi="Arial" w:cs="Arial"/>
          <w:bCs/>
          <w:sz w:val="20"/>
          <w:szCs w:val="20"/>
        </w:rPr>
        <w:t> :</w:t>
      </w:r>
      <w:r>
        <w:rPr>
          <w:rFonts w:ascii="Arial" w:hAnsi="Arial" w:cs="Arial"/>
          <w:bCs/>
          <w:sz w:val="20"/>
          <w:szCs w:val="20"/>
        </w:rPr>
        <w:t xml:space="preserve"> </w:t>
      </w:r>
      <w:r w:rsidR="00FB358B">
        <w:rPr>
          <w:rFonts w:ascii="Arial" w:hAnsi="Arial" w:cs="Arial"/>
          <w:bCs/>
          <w:sz w:val="20"/>
          <w:szCs w:val="20"/>
        </w:rPr>
        <w:t>le 25 mai 2024 à</w:t>
      </w:r>
      <w:r w:rsidR="00FB358B" w:rsidRPr="00FB358B">
        <w:rPr>
          <w:rFonts w:ascii="Arial" w:hAnsi="Arial" w:cs="Arial"/>
          <w:bCs/>
          <w:sz w:val="20"/>
          <w:szCs w:val="20"/>
        </w:rPr>
        <w:t xml:space="preserve"> </w:t>
      </w:r>
      <w:r w:rsidR="00FB358B">
        <w:rPr>
          <w:rFonts w:ascii="Arial" w:hAnsi="Arial" w:cs="Arial"/>
          <w:bCs/>
          <w:sz w:val="20"/>
          <w:szCs w:val="20"/>
        </w:rPr>
        <w:t>Moulin Pinard</w:t>
      </w:r>
      <w:r w:rsidR="00FB358B" w:rsidRPr="00FB358B">
        <w:rPr>
          <w:rFonts w:ascii="Arial" w:hAnsi="Arial" w:cs="Arial"/>
          <w:bCs/>
          <w:sz w:val="20"/>
          <w:szCs w:val="20"/>
        </w:rPr>
        <w:t xml:space="preserve"> </w:t>
      </w:r>
      <w:r w:rsidR="00FB358B">
        <w:rPr>
          <w:rFonts w:ascii="Arial" w:hAnsi="Arial" w:cs="Arial"/>
          <w:bCs/>
          <w:sz w:val="20"/>
          <w:szCs w:val="20"/>
        </w:rPr>
        <w:t>(87).</w:t>
      </w:r>
    </w:p>
    <w:p w:rsidR="00B62CFC" w:rsidRDefault="00FB358B" w:rsidP="00B62CFC">
      <w:pPr>
        <w:spacing w:after="120" w:line="240" w:lineRule="auto"/>
        <w:jc w:val="left"/>
        <w:rPr>
          <w:rFonts w:ascii="Arial" w:hAnsi="Arial" w:cs="Arial"/>
          <w:bCs/>
          <w:sz w:val="20"/>
          <w:szCs w:val="20"/>
        </w:rPr>
      </w:pPr>
      <w:r>
        <w:rPr>
          <w:rFonts w:ascii="Arial" w:hAnsi="Arial" w:cs="Arial"/>
          <w:bCs/>
          <w:sz w:val="20"/>
          <w:szCs w:val="20"/>
        </w:rPr>
        <w:t>Championnat Régional J</w:t>
      </w:r>
      <w:r w:rsidR="00B62CFC">
        <w:rPr>
          <w:rFonts w:ascii="Arial" w:hAnsi="Arial" w:cs="Arial"/>
          <w:bCs/>
          <w:sz w:val="20"/>
          <w:szCs w:val="20"/>
        </w:rPr>
        <w:t>eunes</w:t>
      </w:r>
      <w:r>
        <w:rPr>
          <w:rFonts w:ascii="Arial" w:hAnsi="Arial" w:cs="Arial"/>
          <w:bCs/>
          <w:sz w:val="20"/>
          <w:szCs w:val="20"/>
        </w:rPr>
        <w:t> : les 25 et 26 mai à</w:t>
      </w:r>
      <w:r w:rsidR="00B62CFC">
        <w:rPr>
          <w:rFonts w:ascii="Arial" w:hAnsi="Arial" w:cs="Arial"/>
          <w:bCs/>
          <w:sz w:val="20"/>
          <w:szCs w:val="20"/>
        </w:rPr>
        <w:t xml:space="preserve"> 23 </w:t>
      </w:r>
      <w:r>
        <w:rPr>
          <w:rFonts w:ascii="Arial" w:hAnsi="Arial" w:cs="Arial"/>
          <w:bCs/>
          <w:sz w:val="20"/>
          <w:szCs w:val="20"/>
        </w:rPr>
        <w:t>Saint-Vaury (23).</w:t>
      </w:r>
    </w:p>
    <w:p w:rsidR="0077623B" w:rsidRDefault="0077623B" w:rsidP="00490B6B">
      <w:pPr>
        <w:spacing w:after="120" w:line="240" w:lineRule="auto"/>
        <w:jc w:val="left"/>
        <w:rPr>
          <w:rFonts w:ascii="Arial" w:hAnsi="Arial" w:cs="Arial"/>
          <w:bCs/>
          <w:sz w:val="20"/>
          <w:szCs w:val="20"/>
        </w:rPr>
      </w:pPr>
      <w:r>
        <w:rPr>
          <w:rFonts w:ascii="Arial" w:hAnsi="Arial" w:cs="Arial"/>
          <w:bCs/>
          <w:sz w:val="20"/>
          <w:szCs w:val="20"/>
        </w:rPr>
        <w:t xml:space="preserve">Stage formation </w:t>
      </w:r>
      <w:r w:rsidR="00FB358B">
        <w:rPr>
          <w:rFonts w:ascii="Arial" w:hAnsi="Arial" w:cs="Arial"/>
          <w:bCs/>
          <w:sz w:val="20"/>
          <w:szCs w:val="20"/>
        </w:rPr>
        <w:t>France E</w:t>
      </w:r>
      <w:r>
        <w:rPr>
          <w:rFonts w:ascii="Arial" w:hAnsi="Arial" w:cs="Arial"/>
          <w:bCs/>
          <w:sz w:val="20"/>
          <w:szCs w:val="20"/>
        </w:rPr>
        <w:t>spoirs</w:t>
      </w:r>
      <w:r w:rsidR="00FB358B">
        <w:rPr>
          <w:rFonts w:ascii="Arial" w:hAnsi="Arial" w:cs="Arial"/>
          <w:bCs/>
          <w:sz w:val="20"/>
          <w:szCs w:val="20"/>
        </w:rPr>
        <w:t xml:space="preserve"> et Féminines : les</w:t>
      </w:r>
      <w:r>
        <w:rPr>
          <w:rFonts w:ascii="Arial" w:hAnsi="Arial" w:cs="Arial"/>
          <w:bCs/>
          <w:sz w:val="20"/>
          <w:szCs w:val="20"/>
        </w:rPr>
        <w:t xml:space="preserve"> 10 et 11 </w:t>
      </w:r>
      <w:r w:rsidR="00FB358B">
        <w:rPr>
          <w:rFonts w:ascii="Arial" w:hAnsi="Arial" w:cs="Arial"/>
          <w:bCs/>
          <w:sz w:val="20"/>
          <w:szCs w:val="20"/>
        </w:rPr>
        <w:t>février</w:t>
      </w:r>
      <w:r>
        <w:rPr>
          <w:rFonts w:ascii="Arial" w:hAnsi="Arial" w:cs="Arial"/>
          <w:bCs/>
          <w:sz w:val="20"/>
          <w:szCs w:val="20"/>
        </w:rPr>
        <w:t xml:space="preserve"> </w:t>
      </w:r>
      <w:r w:rsidR="00FB358B">
        <w:rPr>
          <w:rFonts w:ascii="Arial" w:hAnsi="Arial" w:cs="Arial"/>
          <w:bCs/>
          <w:sz w:val="20"/>
          <w:szCs w:val="20"/>
        </w:rPr>
        <w:t>à</w:t>
      </w:r>
      <w:r>
        <w:rPr>
          <w:rFonts w:ascii="Arial" w:hAnsi="Arial" w:cs="Arial"/>
          <w:bCs/>
          <w:sz w:val="20"/>
          <w:szCs w:val="20"/>
        </w:rPr>
        <w:t xml:space="preserve"> </w:t>
      </w:r>
      <w:r w:rsidR="00FB358B">
        <w:rPr>
          <w:rFonts w:ascii="Arial" w:hAnsi="Arial" w:cs="Arial"/>
          <w:bCs/>
          <w:sz w:val="20"/>
          <w:szCs w:val="20"/>
        </w:rPr>
        <w:t>Brive (</w:t>
      </w:r>
      <w:r w:rsidR="00553F36">
        <w:rPr>
          <w:rFonts w:ascii="Arial" w:hAnsi="Arial" w:cs="Arial"/>
          <w:bCs/>
          <w:sz w:val="20"/>
          <w:szCs w:val="20"/>
        </w:rPr>
        <w:t>19</w:t>
      </w:r>
      <w:r w:rsidR="00FB358B">
        <w:rPr>
          <w:rFonts w:ascii="Arial" w:hAnsi="Arial" w:cs="Arial"/>
          <w:bCs/>
          <w:sz w:val="20"/>
          <w:szCs w:val="20"/>
        </w:rPr>
        <w:t>).</w:t>
      </w:r>
    </w:p>
    <w:p w:rsidR="00FB358B" w:rsidRDefault="00FB358B" w:rsidP="00FB358B">
      <w:pPr>
        <w:spacing w:after="120" w:line="240" w:lineRule="auto"/>
        <w:jc w:val="left"/>
        <w:rPr>
          <w:rFonts w:ascii="Arial" w:hAnsi="Arial" w:cs="Arial"/>
          <w:bCs/>
          <w:sz w:val="20"/>
          <w:szCs w:val="20"/>
        </w:rPr>
      </w:pPr>
      <w:r>
        <w:rPr>
          <w:rFonts w:ascii="Arial" w:hAnsi="Arial" w:cs="Arial"/>
          <w:bCs/>
          <w:sz w:val="20"/>
          <w:szCs w:val="20"/>
        </w:rPr>
        <w:t>Le Jeune Louiso est retenu en équipe de France jeunes.</w:t>
      </w:r>
    </w:p>
    <w:p w:rsidR="0077623B" w:rsidRDefault="00FB358B" w:rsidP="00490B6B">
      <w:pPr>
        <w:spacing w:after="120" w:line="240" w:lineRule="auto"/>
        <w:jc w:val="left"/>
        <w:rPr>
          <w:rFonts w:ascii="Arial" w:hAnsi="Arial" w:cs="Arial"/>
          <w:bCs/>
          <w:sz w:val="20"/>
          <w:szCs w:val="20"/>
        </w:rPr>
      </w:pPr>
      <w:r>
        <w:rPr>
          <w:rFonts w:ascii="Arial" w:hAnsi="Arial" w:cs="Arial"/>
          <w:bCs/>
          <w:sz w:val="20"/>
          <w:szCs w:val="20"/>
        </w:rPr>
        <w:t>La prochaine réunion de la c</w:t>
      </w:r>
      <w:r w:rsidR="0077623B">
        <w:rPr>
          <w:rFonts w:ascii="Arial" w:hAnsi="Arial" w:cs="Arial"/>
          <w:bCs/>
          <w:sz w:val="20"/>
          <w:szCs w:val="20"/>
        </w:rPr>
        <w:t xml:space="preserve">ommission sportive </w:t>
      </w:r>
      <w:r>
        <w:rPr>
          <w:rFonts w:ascii="Arial" w:hAnsi="Arial" w:cs="Arial"/>
          <w:bCs/>
          <w:sz w:val="20"/>
          <w:szCs w:val="20"/>
        </w:rPr>
        <w:t xml:space="preserve">de la Région est fixée </w:t>
      </w:r>
      <w:r w:rsidR="0077623B">
        <w:rPr>
          <w:rFonts w:ascii="Arial" w:hAnsi="Arial" w:cs="Arial"/>
          <w:bCs/>
          <w:sz w:val="20"/>
          <w:szCs w:val="20"/>
        </w:rPr>
        <w:t xml:space="preserve">à </w:t>
      </w:r>
      <w:r>
        <w:rPr>
          <w:rFonts w:ascii="Arial" w:hAnsi="Arial" w:cs="Arial"/>
          <w:bCs/>
          <w:sz w:val="20"/>
          <w:szCs w:val="20"/>
        </w:rPr>
        <w:t>Brive (</w:t>
      </w:r>
      <w:r w:rsidR="00553F36">
        <w:rPr>
          <w:rFonts w:ascii="Arial" w:hAnsi="Arial" w:cs="Arial"/>
          <w:bCs/>
          <w:sz w:val="20"/>
          <w:szCs w:val="20"/>
        </w:rPr>
        <w:t>19</w:t>
      </w:r>
      <w:r>
        <w:rPr>
          <w:rFonts w:ascii="Arial" w:hAnsi="Arial" w:cs="Arial"/>
          <w:bCs/>
          <w:sz w:val="20"/>
          <w:szCs w:val="20"/>
        </w:rPr>
        <w:t>) le</w:t>
      </w:r>
      <w:r w:rsidR="0077623B">
        <w:rPr>
          <w:rFonts w:ascii="Arial" w:hAnsi="Arial" w:cs="Arial"/>
          <w:bCs/>
          <w:sz w:val="20"/>
          <w:szCs w:val="20"/>
        </w:rPr>
        <w:t xml:space="preserve"> 10 </w:t>
      </w:r>
      <w:r>
        <w:rPr>
          <w:rFonts w:ascii="Arial" w:hAnsi="Arial" w:cs="Arial"/>
          <w:bCs/>
          <w:sz w:val="20"/>
          <w:szCs w:val="20"/>
        </w:rPr>
        <w:t>février</w:t>
      </w:r>
      <w:r w:rsidR="0077623B">
        <w:rPr>
          <w:rFonts w:ascii="Arial" w:hAnsi="Arial" w:cs="Arial"/>
          <w:bCs/>
          <w:sz w:val="20"/>
          <w:szCs w:val="20"/>
        </w:rPr>
        <w:t xml:space="preserve"> matin</w:t>
      </w:r>
      <w:r>
        <w:rPr>
          <w:rFonts w:ascii="Arial" w:hAnsi="Arial" w:cs="Arial"/>
          <w:bCs/>
          <w:sz w:val="20"/>
          <w:szCs w:val="20"/>
        </w:rPr>
        <w:t>.</w:t>
      </w:r>
    </w:p>
    <w:p w:rsidR="0026378B" w:rsidRDefault="00FB358B" w:rsidP="00490B6B">
      <w:pPr>
        <w:spacing w:after="120" w:line="240" w:lineRule="auto"/>
        <w:jc w:val="left"/>
        <w:rPr>
          <w:rFonts w:ascii="Arial" w:hAnsi="Arial" w:cs="Arial"/>
          <w:bCs/>
          <w:sz w:val="20"/>
          <w:szCs w:val="20"/>
        </w:rPr>
      </w:pPr>
      <w:r>
        <w:rPr>
          <w:rFonts w:ascii="Arial" w:hAnsi="Arial" w:cs="Arial"/>
          <w:bCs/>
          <w:sz w:val="20"/>
          <w:szCs w:val="20"/>
        </w:rPr>
        <w:t>La question est posée sur la c</w:t>
      </w:r>
      <w:r w:rsidR="0026378B">
        <w:rPr>
          <w:rFonts w:ascii="Arial" w:hAnsi="Arial" w:cs="Arial"/>
          <w:bCs/>
          <w:sz w:val="20"/>
          <w:szCs w:val="20"/>
        </w:rPr>
        <w:t>onvocation</w:t>
      </w:r>
      <w:r>
        <w:rPr>
          <w:rFonts w:ascii="Arial" w:hAnsi="Arial" w:cs="Arial"/>
          <w:bCs/>
          <w:sz w:val="20"/>
          <w:szCs w:val="20"/>
        </w:rPr>
        <w:t xml:space="preserve"> des</w:t>
      </w:r>
      <w:r w:rsidR="0026378B">
        <w:rPr>
          <w:rFonts w:ascii="Arial" w:hAnsi="Arial" w:cs="Arial"/>
          <w:bCs/>
          <w:sz w:val="20"/>
          <w:szCs w:val="20"/>
        </w:rPr>
        <w:t xml:space="preserve"> club</w:t>
      </w:r>
      <w:r>
        <w:rPr>
          <w:rFonts w:ascii="Arial" w:hAnsi="Arial" w:cs="Arial"/>
          <w:bCs/>
          <w:sz w:val="20"/>
          <w:szCs w:val="20"/>
        </w:rPr>
        <w:t>s</w:t>
      </w:r>
      <w:r w:rsidR="0026378B">
        <w:rPr>
          <w:rFonts w:ascii="Arial" w:hAnsi="Arial" w:cs="Arial"/>
          <w:bCs/>
          <w:sz w:val="20"/>
          <w:szCs w:val="20"/>
        </w:rPr>
        <w:t xml:space="preserve"> à l’AG ? </w:t>
      </w:r>
      <w:r>
        <w:rPr>
          <w:rFonts w:ascii="Arial" w:hAnsi="Arial" w:cs="Arial"/>
          <w:bCs/>
          <w:sz w:val="20"/>
          <w:szCs w:val="20"/>
        </w:rPr>
        <w:t xml:space="preserve"> Réponse </w:t>
      </w:r>
      <w:r w:rsidR="0026378B">
        <w:rPr>
          <w:rFonts w:ascii="Arial" w:hAnsi="Arial" w:cs="Arial"/>
          <w:bCs/>
          <w:sz w:val="20"/>
          <w:szCs w:val="20"/>
        </w:rPr>
        <w:t xml:space="preserve">NON </w:t>
      </w:r>
      <w:r>
        <w:rPr>
          <w:rFonts w:ascii="Arial" w:hAnsi="Arial" w:cs="Arial"/>
          <w:bCs/>
          <w:sz w:val="20"/>
          <w:szCs w:val="20"/>
        </w:rPr>
        <w:t xml:space="preserve">car ils ne votent </w:t>
      </w:r>
      <w:r w:rsidR="0026378B">
        <w:rPr>
          <w:rFonts w:ascii="Arial" w:hAnsi="Arial" w:cs="Arial"/>
          <w:bCs/>
          <w:sz w:val="20"/>
          <w:szCs w:val="20"/>
        </w:rPr>
        <w:t>pas</w:t>
      </w:r>
      <w:r>
        <w:rPr>
          <w:rFonts w:ascii="Arial" w:hAnsi="Arial" w:cs="Arial"/>
          <w:bCs/>
          <w:sz w:val="20"/>
          <w:szCs w:val="20"/>
        </w:rPr>
        <w:t xml:space="preserve">, ils seront </w:t>
      </w:r>
      <w:r w:rsidR="008C63DD">
        <w:rPr>
          <w:rFonts w:ascii="Arial" w:hAnsi="Arial" w:cs="Arial"/>
          <w:bCs/>
          <w:sz w:val="20"/>
          <w:szCs w:val="20"/>
        </w:rPr>
        <w:t>informés</w:t>
      </w:r>
      <w:r>
        <w:rPr>
          <w:rFonts w:ascii="Arial" w:hAnsi="Arial" w:cs="Arial"/>
          <w:bCs/>
          <w:sz w:val="20"/>
          <w:szCs w:val="20"/>
        </w:rPr>
        <w:t xml:space="preserve"> de l’AG </w:t>
      </w:r>
      <w:r w:rsidR="0026378B">
        <w:rPr>
          <w:rFonts w:ascii="Arial" w:hAnsi="Arial" w:cs="Arial"/>
          <w:bCs/>
          <w:sz w:val="20"/>
          <w:szCs w:val="20"/>
        </w:rPr>
        <w:t xml:space="preserve">juste sur le site </w:t>
      </w:r>
      <w:r>
        <w:rPr>
          <w:rFonts w:ascii="Arial" w:hAnsi="Arial" w:cs="Arial"/>
          <w:bCs/>
          <w:sz w:val="20"/>
          <w:szCs w:val="20"/>
        </w:rPr>
        <w:t>internet de la Région.</w:t>
      </w:r>
    </w:p>
    <w:p w:rsidR="0026378B" w:rsidRDefault="0026378B" w:rsidP="00490B6B">
      <w:pPr>
        <w:spacing w:after="120" w:line="240" w:lineRule="auto"/>
        <w:jc w:val="left"/>
        <w:rPr>
          <w:rFonts w:ascii="Arial" w:hAnsi="Arial" w:cs="Arial"/>
          <w:bCs/>
          <w:sz w:val="20"/>
          <w:szCs w:val="20"/>
        </w:rPr>
      </w:pPr>
    </w:p>
    <w:p w:rsidR="0048530E" w:rsidRPr="0048530E" w:rsidRDefault="0048530E" w:rsidP="00490B6B">
      <w:pPr>
        <w:spacing w:after="120" w:line="240" w:lineRule="auto"/>
        <w:jc w:val="left"/>
        <w:rPr>
          <w:rFonts w:ascii="Arial" w:hAnsi="Arial" w:cs="Arial"/>
          <w:b/>
          <w:sz w:val="28"/>
          <w:szCs w:val="28"/>
        </w:rPr>
      </w:pPr>
      <w:r w:rsidRPr="0048530E">
        <w:rPr>
          <w:rFonts w:ascii="Arial" w:hAnsi="Arial" w:cs="Arial"/>
          <w:b/>
          <w:sz w:val="28"/>
          <w:szCs w:val="28"/>
        </w:rPr>
        <w:t>Mise à jour des Règlements (championnats Régionaux, C.R.C.)</w:t>
      </w:r>
    </w:p>
    <w:p w:rsidR="00040C4F" w:rsidRDefault="00040C4F" w:rsidP="00490B6B">
      <w:pPr>
        <w:spacing w:after="120" w:line="240" w:lineRule="auto"/>
        <w:jc w:val="left"/>
        <w:rPr>
          <w:rFonts w:ascii="Arial" w:hAnsi="Arial" w:cs="Arial"/>
          <w:bCs/>
          <w:sz w:val="20"/>
          <w:szCs w:val="20"/>
        </w:rPr>
      </w:pPr>
      <w:r>
        <w:rPr>
          <w:rFonts w:ascii="Arial" w:hAnsi="Arial" w:cs="Arial"/>
          <w:bCs/>
          <w:sz w:val="20"/>
          <w:szCs w:val="20"/>
        </w:rPr>
        <w:t>Les</w:t>
      </w:r>
      <w:r w:rsidR="001E7EF6">
        <w:rPr>
          <w:rFonts w:ascii="Arial" w:hAnsi="Arial" w:cs="Arial"/>
          <w:bCs/>
          <w:sz w:val="20"/>
          <w:szCs w:val="20"/>
        </w:rPr>
        <w:t xml:space="preserve"> principales</w:t>
      </w:r>
      <w:r>
        <w:rPr>
          <w:rFonts w:ascii="Arial" w:hAnsi="Arial" w:cs="Arial"/>
          <w:bCs/>
          <w:sz w:val="20"/>
          <w:szCs w:val="20"/>
        </w:rPr>
        <w:t xml:space="preserve"> modifications </w:t>
      </w:r>
      <w:r w:rsidR="001E7EF6">
        <w:rPr>
          <w:rFonts w:ascii="Arial" w:hAnsi="Arial" w:cs="Arial"/>
          <w:bCs/>
          <w:sz w:val="20"/>
          <w:szCs w:val="20"/>
        </w:rPr>
        <w:t xml:space="preserve">et rappels </w:t>
      </w:r>
      <w:r>
        <w:rPr>
          <w:rFonts w:ascii="Arial" w:hAnsi="Arial" w:cs="Arial"/>
          <w:bCs/>
          <w:sz w:val="20"/>
          <w:szCs w:val="20"/>
        </w:rPr>
        <w:t>des championnats régionaux sont les suivantes :</w:t>
      </w:r>
    </w:p>
    <w:p w:rsidR="00040C4F" w:rsidRPr="001E7EF6" w:rsidRDefault="00040C4F" w:rsidP="001E7EF6">
      <w:pPr>
        <w:pStyle w:val="Paragraphedeliste"/>
        <w:numPr>
          <w:ilvl w:val="0"/>
          <w:numId w:val="18"/>
        </w:numPr>
        <w:spacing w:after="120" w:line="240" w:lineRule="auto"/>
        <w:jc w:val="left"/>
        <w:rPr>
          <w:rFonts w:ascii="Arial" w:hAnsi="Arial" w:cs="Arial"/>
          <w:bCs/>
          <w:sz w:val="20"/>
          <w:szCs w:val="20"/>
        </w:rPr>
      </w:pPr>
      <w:r w:rsidRPr="001E7EF6">
        <w:rPr>
          <w:rFonts w:ascii="Arial" w:hAnsi="Arial" w:cs="Arial"/>
          <w:bCs/>
          <w:sz w:val="20"/>
          <w:szCs w:val="20"/>
        </w:rPr>
        <w:t xml:space="preserve">La présence d’un </w:t>
      </w:r>
      <w:r w:rsidR="00B678E8" w:rsidRPr="001E7EF6">
        <w:rPr>
          <w:rFonts w:ascii="Arial" w:hAnsi="Arial" w:cs="Arial"/>
          <w:bCs/>
          <w:sz w:val="20"/>
          <w:szCs w:val="20"/>
        </w:rPr>
        <w:t>délégué</w:t>
      </w:r>
      <w:r w:rsidRPr="001E7EF6">
        <w:rPr>
          <w:rFonts w:ascii="Arial" w:hAnsi="Arial" w:cs="Arial"/>
          <w:bCs/>
          <w:sz w:val="20"/>
          <w:szCs w:val="20"/>
        </w:rPr>
        <w:t xml:space="preserve"> n’est pas </w:t>
      </w:r>
      <w:r w:rsidR="00B678E8" w:rsidRPr="001E7EF6">
        <w:rPr>
          <w:rFonts w:ascii="Arial" w:hAnsi="Arial" w:cs="Arial"/>
          <w:bCs/>
          <w:sz w:val="20"/>
          <w:szCs w:val="20"/>
        </w:rPr>
        <w:t>obligatoire</w:t>
      </w:r>
      <w:r w:rsidRPr="001E7EF6">
        <w:rPr>
          <w:rFonts w:ascii="Arial" w:hAnsi="Arial" w:cs="Arial"/>
          <w:bCs/>
          <w:sz w:val="20"/>
          <w:szCs w:val="20"/>
        </w:rPr>
        <w:t xml:space="preserve"> mais souhaitable</w:t>
      </w:r>
      <w:r w:rsidR="00553F36">
        <w:rPr>
          <w:rFonts w:ascii="Arial" w:hAnsi="Arial" w:cs="Arial"/>
          <w:bCs/>
          <w:sz w:val="20"/>
          <w:szCs w:val="20"/>
        </w:rPr>
        <w:t>.</w:t>
      </w:r>
    </w:p>
    <w:p w:rsidR="00040C4F" w:rsidRPr="001E7EF6" w:rsidRDefault="00B678E8" w:rsidP="001E7EF6">
      <w:pPr>
        <w:pStyle w:val="Paragraphedeliste"/>
        <w:numPr>
          <w:ilvl w:val="0"/>
          <w:numId w:val="18"/>
        </w:numPr>
        <w:spacing w:after="120" w:line="240" w:lineRule="auto"/>
        <w:jc w:val="left"/>
        <w:rPr>
          <w:rFonts w:ascii="Arial" w:hAnsi="Arial" w:cs="Arial"/>
          <w:bCs/>
          <w:sz w:val="20"/>
          <w:szCs w:val="20"/>
        </w:rPr>
      </w:pPr>
      <w:r w:rsidRPr="001E7EF6">
        <w:rPr>
          <w:rFonts w:ascii="Arial" w:hAnsi="Arial" w:cs="Arial"/>
          <w:bCs/>
          <w:sz w:val="20"/>
          <w:szCs w:val="20"/>
        </w:rPr>
        <w:t>Table</w:t>
      </w:r>
      <w:r w:rsidR="00040C4F" w:rsidRPr="001E7EF6">
        <w:rPr>
          <w:rFonts w:ascii="Arial" w:hAnsi="Arial" w:cs="Arial"/>
          <w:bCs/>
          <w:sz w:val="20"/>
          <w:szCs w:val="20"/>
        </w:rPr>
        <w:t xml:space="preserve"> tenue par le comité organisateur</w:t>
      </w:r>
      <w:r w:rsidRPr="001E7EF6">
        <w:rPr>
          <w:rFonts w:ascii="Arial" w:hAnsi="Arial" w:cs="Arial"/>
          <w:bCs/>
          <w:sz w:val="20"/>
          <w:szCs w:val="20"/>
        </w:rPr>
        <w:t xml:space="preserve"> avec </w:t>
      </w:r>
      <w:r w:rsidR="00553F36">
        <w:rPr>
          <w:rFonts w:ascii="Arial" w:hAnsi="Arial" w:cs="Arial"/>
          <w:bCs/>
          <w:sz w:val="20"/>
          <w:szCs w:val="20"/>
        </w:rPr>
        <w:t>un</w:t>
      </w:r>
      <w:r w:rsidRPr="001E7EF6">
        <w:rPr>
          <w:rFonts w:ascii="Arial" w:hAnsi="Arial" w:cs="Arial"/>
          <w:bCs/>
          <w:sz w:val="20"/>
          <w:szCs w:val="20"/>
        </w:rPr>
        <w:t xml:space="preserve"> lecteur pour le contrôle des licences et contrôle obligatoire</w:t>
      </w:r>
      <w:r w:rsidR="00553F36">
        <w:rPr>
          <w:rFonts w:ascii="Arial" w:hAnsi="Arial" w:cs="Arial"/>
          <w:bCs/>
          <w:sz w:val="20"/>
          <w:szCs w:val="20"/>
        </w:rPr>
        <w:t>.</w:t>
      </w:r>
    </w:p>
    <w:p w:rsidR="00B678E8" w:rsidRPr="001E7EF6" w:rsidRDefault="00B678E8" w:rsidP="001E7EF6">
      <w:pPr>
        <w:pStyle w:val="Paragraphedeliste"/>
        <w:numPr>
          <w:ilvl w:val="0"/>
          <w:numId w:val="18"/>
        </w:numPr>
        <w:spacing w:after="120" w:line="240" w:lineRule="auto"/>
        <w:jc w:val="left"/>
        <w:rPr>
          <w:rFonts w:ascii="Arial" w:hAnsi="Arial" w:cs="Arial"/>
          <w:bCs/>
          <w:sz w:val="20"/>
          <w:szCs w:val="20"/>
        </w:rPr>
      </w:pPr>
      <w:r w:rsidRPr="001E7EF6">
        <w:rPr>
          <w:rFonts w:ascii="Arial" w:hAnsi="Arial" w:cs="Arial"/>
          <w:bCs/>
          <w:sz w:val="20"/>
          <w:szCs w:val="20"/>
        </w:rPr>
        <w:t xml:space="preserve">Fiche de jeux pour les équipes pour vérification des résultats si erreur ou informatique en panne </w:t>
      </w:r>
      <w:r w:rsidR="00553F36">
        <w:rPr>
          <w:rFonts w:ascii="Arial" w:hAnsi="Arial" w:cs="Arial"/>
          <w:bCs/>
          <w:sz w:val="20"/>
          <w:szCs w:val="20"/>
        </w:rPr>
        <w:t>ainsi que d’un</w:t>
      </w:r>
      <w:r w:rsidRPr="001E7EF6">
        <w:rPr>
          <w:rFonts w:ascii="Arial" w:hAnsi="Arial" w:cs="Arial"/>
          <w:bCs/>
          <w:sz w:val="20"/>
          <w:szCs w:val="20"/>
        </w:rPr>
        <w:t xml:space="preserve"> graphique papier</w:t>
      </w:r>
      <w:r w:rsidR="00553F36">
        <w:rPr>
          <w:rFonts w:ascii="Arial" w:hAnsi="Arial" w:cs="Arial"/>
          <w:bCs/>
          <w:sz w:val="20"/>
          <w:szCs w:val="20"/>
        </w:rPr>
        <w:t>.</w:t>
      </w:r>
    </w:p>
    <w:p w:rsidR="0048530E" w:rsidRPr="001E7EF6" w:rsidRDefault="00B678E8" w:rsidP="001E7EF6">
      <w:pPr>
        <w:pStyle w:val="Paragraphedeliste"/>
        <w:numPr>
          <w:ilvl w:val="0"/>
          <w:numId w:val="18"/>
        </w:numPr>
        <w:spacing w:after="120" w:line="240" w:lineRule="auto"/>
        <w:jc w:val="left"/>
        <w:rPr>
          <w:rFonts w:ascii="Arial" w:hAnsi="Arial" w:cs="Arial"/>
          <w:bCs/>
          <w:sz w:val="20"/>
          <w:szCs w:val="20"/>
        </w:rPr>
      </w:pPr>
      <w:r w:rsidRPr="001E7EF6">
        <w:rPr>
          <w:rFonts w:ascii="Arial" w:hAnsi="Arial" w:cs="Arial"/>
          <w:bCs/>
          <w:sz w:val="20"/>
          <w:szCs w:val="20"/>
        </w:rPr>
        <w:t>Il est précisé que tous les championnats débutent à 08h30 sauf pour le provençal à 08h00 (sauf les Jeunes)</w:t>
      </w:r>
    </w:p>
    <w:p w:rsidR="00B678E8" w:rsidRPr="001E7EF6" w:rsidRDefault="00B678E8" w:rsidP="001E7EF6">
      <w:pPr>
        <w:pStyle w:val="Paragraphedeliste"/>
        <w:numPr>
          <w:ilvl w:val="0"/>
          <w:numId w:val="18"/>
        </w:numPr>
        <w:spacing w:after="120" w:line="240" w:lineRule="auto"/>
        <w:jc w:val="left"/>
        <w:rPr>
          <w:rFonts w:ascii="Arial" w:hAnsi="Arial" w:cs="Arial"/>
          <w:bCs/>
          <w:sz w:val="20"/>
          <w:szCs w:val="20"/>
        </w:rPr>
      </w:pPr>
      <w:r w:rsidRPr="001E7EF6">
        <w:rPr>
          <w:rFonts w:ascii="Arial" w:hAnsi="Arial" w:cs="Arial"/>
          <w:bCs/>
          <w:sz w:val="20"/>
          <w:szCs w:val="20"/>
        </w:rPr>
        <w:t>Pour l’arrêt minimum de la pose de repas du midi, elle est de 45minutes minimum.</w:t>
      </w:r>
    </w:p>
    <w:p w:rsidR="00B678E8" w:rsidRDefault="00B678E8" w:rsidP="001E7EF6">
      <w:pPr>
        <w:pStyle w:val="Paragraphedeliste"/>
        <w:numPr>
          <w:ilvl w:val="0"/>
          <w:numId w:val="18"/>
        </w:numPr>
        <w:spacing w:after="120" w:line="240" w:lineRule="auto"/>
        <w:jc w:val="left"/>
        <w:rPr>
          <w:rFonts w:ascii="Arial" w:hAnsi="Arial" w:cs="Arial"/>
          <w:bCs/>
          <w:sz w:val="20"/>
          <w:szCs w:val="20"/>
        </w:rPr>
      </w:pPr>
      <w:r w:rsidRPr="001E7EF6">
        <w:rPr>
          <w:rFonts w:ascii="Arial" w:hAnsi="Arial" w:cs="Arial"/>
          <w:bCs/>
          <w:sz w:val="20"/>
          <w:szCs w:val="20"/>
        </w:rPr>
        <w:t>La formation du jury : un délégué et un arbitre désignés par la Région, président du comité organisateur ou son représentant</w:t>
      </w:r>
      <w:r w:rsidR="001E7EF6" w:rsidRPr="001E7EF6">
        <w:rPr>
          <w:rFonts w:ascii="Arial" w:hAnsi="Arial" w:cs="Arial"/>
          <w:bCs/>
          <w:sz w:val="20"/>
          <w:szCs w:val="20"/>
        </w:rPr>
        <w:t>. Le délégué et l’arbitre seront pris en charge par la Région.</w:t>
      </w:r>
    </w:p>
    <w:p w:rsidR="00DE0092" w:rsidRDefault="00DE0092" w:rsidP="007657F5">
      <w:pPr>
        <w:spacing w:after="120" w:line="240" w:lineRule="auto"/>
        <w:jc w:val="left"/>
        <w:rPr>
          <w:rFonts w:ascii="Arial" w:hAnsi="Arial" w:cs="Arial"/>
          <w:bCs/>
          <w:sz w:val="20"/>
          <w:szCs w:val="20"/>
        </w:rPr>
      </w:pPr>
    </w:p>
    <w:p w:rsidR="001E7EF6" w:rsidRDefault="001E7EF6" w:rsidP="007657F5">
      <w:pPr>
        <w:spacing w:after="120" w:line="240" w:lineRule="auto"/>
        <w:jc w:val="left"/>
        <w:rPr>
          <w:rFonts w:ascii="Arial" w:hAnsi="Arial" w:cs="Arial"/>
          <w:bCs/>
          <w:sz w:val="20"/>
          <w:szCs w:val="20"/>
        </w:rPr>
      </w:pPr>
      <w:r>
        <w:rPr>
          <w:rFonts w:ascii="Arial" w:hAnsi="Arial" w:cs="Arial"/>
          <w:bCs/>
          <w:sz w:val="20"/>
          <w:szCs w:val="20"/>
        </w:rPr>
        <w:t>Le président rappelle que les qualifications au tir de Précision pour 2025, devront débuter dans les clubs fin 2024.</w:t>
      </w:r>
    </w:p>
    <w:p w:rsidR="001E7EF6" w:rsidRDefault="001E7EF6" w:rsidP="007657F5">
      <w:pPr>
        <w:spacing w:after="120" w:line="240" w:lineRule="auto"/>
        <w:jc w:val="left"/>
        <w:rPr>
          <w:rFonts w:ascii="Arial" w:hAnsi="Arial" w:cs="Arial"/>
          <w:bCs/>
          <w:sz w:val="20"/>
          <w:szCs w:val="20"/>
        </w:rPr>
      </w:pPr>
      <w:r>
        <w:rPr>
          <w:rFonts w:ascii="Arial" w:hAnsi="Arial" w:cs="Arial"/>
          <w:bCs/>
          <w:sz w:val="20"/>
          <w:szCs w:val="20"/>
        </w:rPr>
        <w:t xml:space="preserve">Il y aura un championnat de tir départemental dans le CD24 en 2024 pour accoutumer les arbitres à ce règlement de championnat ainsi que les joueurs </w:t>
      </w:r>
      <w:r w:rsidR="007B49D1">
        <w:rPr>
          <w:rFonts w:ascii="Arial" w:hAnsi="Arial" w:cs="Arial"/>
          <w:bCs/>
          <w:sz w:val="20"/>
          <w:szCs w:val="20"/>
        </w:rPr>
        <w:t xml:space="preserve">et cela </w:t>
      </w:r>
      <w:r>
        <w:rPr>
          <w:rFonts w:ascii="Arial" w:hAnsi="Arial" w:cs="Arial"/>
          <w:bCs/>
          <w:sz w:val="20"/>
          <w:szCs w:val="20"/>
        </w:rPr>
        <w:t>en plus de la qualification pour 2025.</w:t>
      </w:r>
    </w:p>
    <w:p w:rsidR="001E7EF6" w:rsidRDefault="001E7EF6" w:rsidP="007657F5">
      <w:pPr>
        <w:spacing w:after="120" w:line="240" w:lineRule="auto"/>
        <w:jc w:val="left"/>
        <w:rPr>
          <w:rFonts w:ascii="Arial" w:hAnsi="Arial" w:cs="Arial"/>
          <w:bCs/>
          <w:sz w:val="20"/>
          <w:szCs w:val="20"/>
        </w:rPr>
      </w:pPr>
      <w:r>
        <w:rPr>
          <w:rFonts w:ascii="Arial" w:hAnsi="Arial" w:cs="Arial"/>
          <w:bCs/>
          <w:sz w:val="20"/>
          <w:szCs w:val="20"/>
        </w:rPr>
        <w:t>Le président nous indique que le bilan de championnat de France de tir de précision n’a pas encore était fait par la FFPJP mais il a été un peu mitigé.</w:t>
      </w:r>
    </w:p>
    <w:p w:rsidR="00C136F5" w:rsidRDefault="00C136F5" w:rsidP="007657F5">
      <w:pPr>
        <w:spacing w:after="120" w:line="240" w:lineRule="auto"/>
        <w:jc w:val="left"/>
        <w:rPr>
          <w:rFonts w:ascii="Arial" w:hAnsi="Arial" w:cs="Arial"/>
          <w:bCs/>
          <w:sz w:val="20"/>
          <w:szCs w:val="20"/>
        </w:rPr>
      </w:pPr>
      <w:r>
        <w:rPr>
          <w:rFonts w:ascii="Arial" w:hAnsi="Arial" w:cs="Arial"/>
          <w:bCs/>
          <w:sz w:val="20"/>
          <w:szCs w:val="20"/>
        </w:rPr>
        <w:t xml:space="preserve">Il est demandé s’il est possible de faire </w:t>
      </w:r>
      <w:r w:rsidR="007B49D1">
        <w:rPr>
          <w:rFonts w:ascii="Arial" w:hAnsi="Arial" w:cs="Arial"/>
          <w:bCs/>
          <w:sz w:val="20"/>
          <w:szCs w:val="20"/>
        </w:rPr>
        <w:t>un</w:t>
      </w:r>
      <w:r>
        <w:rPr>
          <w:rFonts w:ascii="Arial" w:hAnsi="Arial" w:cs="Arial"/>
          <w:bCs/>
          <w:sz w:val="20"/>
          <w:szCs w:val="20"/>
        </w:rPr>
        <w:t xml:space="preserve"> règlement pour les championnats Jeunes</w:t>
      </w:r>
      <w:r w:rsidR="007B49D1">
        <w:rPr>
          <w:rFonts w:ascii="Arial" w:hAnsi="Arial" w:cs="Arial"/>
          <w:bCs/>
          <w:sz w:val="20"/>
          <w:szCs w:val="20"/>
        </w:rPr>
        <w:t xml:space="preserve"> (comme pour les seniors)</w:t>
      </w:r>
      <w:r>
        <w:rPr>
          <w:rFonts w:ascii="Arial" w:hAnsi="Arial" w:cs="Arial"/>
          <w:bCs/>
          <w:sz w:val="20"/>
          <w:szCs w:val="20"/>
        </w:rPr>
        <w:t xml:space="preserve"> en particulier si le nombre d’équipes qualifiées pour la Région change encore </w:t>
      </w:r>
      <w:r w:rsidR="007B49D1">
        <w:rPr>
          <w:rFonts w:ascii="Arial" w:hAnsi="Arial" w:cs="Arial"/>
          <w:bCs/>
          <w:sz w:val="20"/>
          <w:szCs w:val="20"/>
        </w:rPr>
        <w:t>en</w:t>
      </w:r>
      <w:r>
        <w:rPr>
          <w:rFonts w:ascii="Arial" w:hAnsi="Arial" w:cs="Arial"/>
          <w:bCs/>
          <w:sz w:val="20"/>
          <w:szCs w:val="20"/>
        </w:rPr>
        <w:t xml:space="preserve"> 2024. Il faut voir si la FFPJP nous propose un règlement spécifique.</w:t>
      </w:r>
    </w:p>
    <w:p w:rsidR="00C136F5" w:rsidRDefault="00C136F5" w:rsidP="007657F5">
      <w:pPr>
        <w:spacing w:after="120" w:line="240" w:lineRule="auto"/>
        <w:jc w:val="left"/>
        <w:rPr>
          <w:rFonts w:ascii="Arial" w:hAnsi="Arial" w:cs="Arial"/>
          <w:bCs/>
          <w:sz w:val="20"/>
          <w:szCs w:val="20"/>
        </w:rPr>
      </w:pPr>
      <w:r>
        <w:rPr>
          <w:rFonts w:ascii="Arial" w:hAnsi="Arial" w:cs="Arial"/>
          <w:bCs/>
          <w:sz w:val="20"/>
          <w:szCs w:val="20"/>
        </w:rPr>
        <w:t xml:space="preserve">Pour éviter les problèmes rencontrer en 2023, il faudra élaborer un règlement en début d’année (attribution des équipes par CD, remplacement en cas de forfaits, déroulement avec </w:t>
      </w:r>
      <w:r w:rsidR="007B49D1">
        <w:rPr>
          <w:rFonts w:ascii="Arial" w:hAnsi="Arial" w:cs="Arial"/>
          <w:bCs/>
          <w:sz w:val="20"/>
          <w:szCs w:val="20"/>
        </w:rPr>
        <w:t xml:space="preserve">le </w:t>
      </w:r>
      <w:r>
        <w:rPr>
          <w:rFonts w:ascii="Arial" w:hAnsi="Arial" w:cs="Arial"/>
          <w:bCs/>
          <w:sz w:val="20"/>
          <w:szCs w:val="20"/>
        </w:rPr>
        <w:t>nombre de parties avec le système swiss et la phase finale</w:t>
      </w:r>
      <w:r w:rsidR="007B49D1">
        <w:rPr>
          <w:rFonts w:ascii="Arial" w:hAnsi="Arial" w:cs="Arial"/>
          <w:bCs/>
          <w:sz w:val="20"/>
          <w:szCs w:val="20"/>
        </w:rPr>
        <w:t>, etc…</w:t>
      </w:r>
      <w:r>
        <w:rPr>
          <w:rFonts w:ascii="Arial" w:hAnsi="Arial" w:cs="Arial"/>
          <w:bCs/>
          <w:sz w:val="20"/>
          <w:szCs w:val="20"/>
        </w:rPr>
        <w:t>).</w:t>
      </w:r>
    </w:p>
    <w:p w:rsidR="00C136F5" w:rsidRDefault="00C136F5" w:rsidP="007657F5">
      <w:pPr>
        <w:spacing w:after="120" w:line="240" w:lineRule="auto"/>
        <w:jc w:val="left"/>
        <w:rPr>
          <w:rFonts w:ascii="Arial" w:hAnsi="Arial" w:cs="Arial"/>
          <w:bCs/>
          <w:sz w:val="20"/>
          <w:szCs w:val="20"/>
        </w:rPr>
      </w:pPr>
      <w:r>
        <w:rPr>
          <w:rFonts w:ascii="Arial" w:hAnsi="Arial" w:cs="Arial"/>
          <w:bCs/>
          <w:sz w:val="20"/>
          <w:szCs w:val="20"/>
        </w:rPr>
        <w:t>Le président nous fait un petit historique des problèmes rencontrés et comment ils ont été solutionnés en 2023.</w:t>
      </w:r>
    </w:p>
    <w:p w:rsidR="00E979BC" w:rsidRDefault="00E979BC" w:rsidP="007657F5">
      <w:pPr>
        <w:spacing w:after="120" w:line="240" w:lineRule="auto"/>
        <w:jc w:val="left"/>
        <w:rPr>
          <w:rFonts w:ascii="Arial" w:hAnsi="Arial" w:cs="Arial"/>
          <w:b/>
          <w:sz w:val="20"/>
          <w:szCs w:val="20"/>
          <w:u w:val="single"/>
        </w:rPr>
      </w:pPr>
    </w:p>
    <w:p w:rsidR="007657F5" w:rsidRPr="003B6F6E" w:rsidRDefault="007657F5" w:rsidP="007657F5">
      <w:pPr>
        <w:spacing w:after="120" w:line="240" w:lineRule="auto"/>
        <w:jc w:val="left"/>
        <w:rPr>
          <w:rFonts w:ascii="Arial" w:hAnsi="Arial" w:cs="Arial"/>
          <w:b/>
          <w:sz w:val="20"/>
          <w:szCs w:val="20"/>
          <w:u w:val="single"/>
        </w:rPr>
      </w:pPr>
      <w:r w:rsidRPr="003B6F6E">
        <w:rPr>
          <w:rFonts w:ascii="Arial" w:hAnsi="Arial" w:cs="Arial"/>
          <w:b/>
          <w:sz w:val="20"/>
          <w:szCs w:val="20"/>
          <w:u w:val="single"/>
        </w:rPr>
        <w:t>CR réunion du CRENA à Bassens (33) :</w:t>
      </w:r>
      <w:r w:rsidR="007B49D1">
        <w:rPr>
          <w:rFonts w:ascii="Arial" w:hAnsi="Arial" w:cs="Arial"/>
          <w:b/>
          <w:sz w:val="20"/>
          <w:szCs w:val="20"/>
          <w:u w:val="single"/>
        </w:rPr>
        <w:t xml:space="preserve"> Francis CHENOT</w:t>
      </w:r>
    </w:p>
    <w:p w:rsidR="007657F5" w:rsidRDefault="007657F5" w:rsidP="007657F5">
      <w:pPr>
        <w:spacing w:after="120" w:line="240" w:lineRule="auto"/>
        <w:jc w:val="left"/>
        <w:rPr>
          <w:rFonts w:ascii="Arial" w:hAnsi="Arial" w:cs="Arial"/>
          <w:bCs/>
          <w:sz w:val="20"/>
          <w:szCs w:val="20"/>
        </w:rPr>
      </w:pPr>
      <w:r>
        <w:rPr>
          <w:rFonts w:ascii="Arial" w:hAnsi="Arial" w:cs="Arial"/>
          <w:bCs/>
          <w:sz w:val="20"/>
          <w:szCs w:val="20"/>
        </w:rPr>
        <w:t xml:space="preserve">Il évoque </w:t>
      </w:r>
      <w:r w:rsidR="007B49D1">
        <w:rPr>
          <w:rFonts w:ascii="Arial" w:hAnsi="Arial" w:cs="Arial"/>
          <w:bCs/>
          <w:sz w:val="20"/>
          <w:szCs w:val="20"/>
        </w:rPr>
        <w:t xml:space="preserve">la nécessité </w:t>
      </w:r>
      <w:r>
        <w:rPr>
          <w:rFonts w:ascii="Arial" w:hAnsi="Arial" w:cs="Arial"/>
          <w:bCs/>
          <w:sz w:val="20"/>
          <w:szCs w:val="20"/>
        </w:rPr>
        <w:t>d’avoir 2 féminines, pour 2024, dans chaque équipe des « pépites » au lieu de 1 cette année. En conséquence il serait nécessaire d’avoir plus de féminines au CRENA et de passer de 36 à 40 Jeunes au total.</w:t>
      </w:r>
    </w:p>
    <w:p w:rsidR="007657F5" w:rsidRDefault="007657F5" w:rsidP="007657F5">
      <w:pPr>
        <w:spacing w:after="120" w:line="240" w:lineRule="auto"/>
        <w:jc w:val="left"/>
        <w:rPr>
          <w:rFonts w:ascii="Arial" w:hAnsi="Arial" w:cs="Arial"/>
          <w:bCs/>
          <w:sz w:val="20"/>
          <w:szCs w:val="20"/>
        </w:rPr>
      </w:pPr>
      <w:r>
        <w:rPr>
          <w:rFonts w:ascii="Arial" w:hAnsi="Arial" w:cs="Arial"/>
          <w:bCs/>
          <w:sz w:val="20"/>
          <w:szCs w:val="20"/>
        </w:rPr>
        <w:t>Cela ne devrait pas entrainer plus de dépenses car des arrangements ont été discuté avec l’hôtel et pour les repas.</w:t>
      </w:r>
    </w:p>
    <w:p w:rsidR="007657F5" w:rsidRDefault="007657F5" w:rsidP="007657F5">
      <w:pPr>
        <w:spacing w:after="120" w:line="240" w:lineRule="auto"/>
        <w:jc w:val="left"/>
        <w:rPr>
          <w:rFonts w:ascii="Arial" w:hAnsi="Arial" w:cs="Arial"/>
          <w:bCs/>
          <w:sz w:val="20"/>
          <w:szCs w:val="20"/>
        </w:rPr>
      </w:pPr>
      <w:r>
        <w:rPr>
          <w:rFonts w:ascii="Arial" w:hAnsi="Arial" w:cs="Arial"/>
          <w:bCs/>
          <w:sz w:val="20"/>
          <w:szCs w:val="20"/>
        </w:rPr>
        <w:t xml:space="preserve">Il est </w:t>
      </w:r>
      <w:r w:rsidR="007B49D1">
        <w:rPr>
          <w:rFonts w:ascii="Arial" w:hAnsi="Arial" w:cs="Arial"/>
          <w:bCs/>
          <w:sz w:val="20"/>
          <w:szCs w:val="20"/>
        </w:rPr>
        <w:t>évoqu</w:t>
      </w:r>
      <w:r>
        <w:rPr>
          <w:rFonts w:ascii="Arial" w:hAnsi="Arial" w:cs="Arial"/>
          <w:bCs/>
          <w:sz w:val="20"/>
          <w:szCs w:val="20"/>
        </w:rPr>
        <w:t>é que si l’embauche d’un CTFR n’est pas faite par la région</w:t>
      </w:r>
      <w:r w:rsidR="005548F6">
        <w:rPr>
          <w:rFonts w:ascii="Arial" w:hAnsi="Arial" w:cs="Arial"/>
          <w:bCs/>
          <w:sz w:val="20"/>
          <w:szCs w:val="20"/>
        </w:rPr>
        <w:t>,</w:t>
      </w:r>
      <w:r>
        <w:rPr>
          <w:rFonts w:ascii="Arial" w:hAnsi="Arial" w:cs="Arial"/>
          <w:bCs/>
          <w:sz w:val="20"/>
          <w:szCs w:val="20"/>
        </w:rPr>
        <w:t xml:space="preserve"> la subvention</w:t>
      </w:r>
      <w:r w:rsidR="005548F6">
        <w:rPr>
          <w:rFonts w:ascii="Arial" w:hAnsi="Arial" w:cs="Arial"/>
          <w:bCs/>
          <w:sz w:val="20"/>
          <w:szCs w:val="20"/>
        </w:rPr>
        <w:t xml:space="preserve"> de la FFPJP</w:t>
      </w:r>
      <w:r>
        <w:rPr>
          <w:rFonts w:ascii="Arial" w:hAnsi="Arial" w:cs="Arial"/>
          <w:bCs/>
          <w:sz w:val="20"/>
          <w:szCs w:val="20"/>
        </w:rPr>
        <w:t xml:space="preserve"> sera supprimé</w:t>
      </w:r>
      <w:r w:rsidR="005548F6">
        <w:rPr>
          <w:rFonts w:ascii="Arial" w:hAnsi="Arial" w:cs="Arial"/>
          <w:bCs/>
          <w:sz w:val="20"/>
          <w:szCs w:val="20"/>
        </w:rPr>
        <w:t>e</w:t>
      </w:r>
      <w:r>
        <w:rPr>
          <w:rFonts w:ascii="Arial" w:hAnsi="Arial" w:cs="Arial"/>
          <w:bCs/>
          <w:sz w:val="20"/>
          <w:szCs w:val="20"/>
        </w:rPr>
        <w:t xml:space="preserve"> pour le fonctionnement du CRENA</w:t>
      </w:r>
      <w:r w:rsidR="005548F6">
        <w:rPr>
          <w:rFonts w:ascii="Arial" w:hAnsi="Arial" w:cs="Arial"/>
          <w:bCs/>
          <w:sz w:val="20"/>
          <w:szCs w:val="20"/>
        </w:rPr>
        <w:t>. Pour le président l’affaire n’est pas aussi claire.</w:t>
      </w:r>
    </w:p>
    <w:p w:rsidR="005548F6" w:rsidRDefault="005548F6" w:rsidP="007657F5">
      <w:pPr>
        <w:spacing w:after="120" w:line="240" w:lineRule="auto"/>
        <w:jc w:val="left"/>
        <w:rPr>
          <w:rFonts w:ascii="Arial" w:hAnsi="Arial" w:cs="Arial"/>
          <w:bCs/>
          <w:sz w:val="20"/>
          <w:szCs w:val="20"/>
        </w:rPr>
      </w:pPr>
      <w:r>
        <w:rPr>
          <w:rFonts w:ascii="Arial" w:hAnsi="Arial" w:cs="Arial"/>
          <w:bCs/>
          <w:sz w:val="20"/>
          <w:szCs w:val="20"/>
        </w:rPr>
        <w:t>Une discussion s’engage sur le CTFR (rôle, cout, etc…).</w:t>
      </w:r>
    </w:p>
    <w:p w:rsidR="00E979BC" w:rsidRDefault="00E979BC" w:rsidP="007657F5">
      <w:pPr>
        <w:spacing w:after="120" w:line="240" w:lineRule="auto"/>
        <w:jc w:val="left"/>
        <w:rPr>
          <w:rFonts w:ascii="Arial" w:hAnsi="Arial" w:cs="Arial"/>
          <w:b/>
          <w:sz w:val="20"/>
          <w:szCs w:val="20"/>
          <w:u w:val="single"/>
        </w:rPr>
      </w:pPr>
    </w:p>
    <w:p w:rsidR="005548F6" w:rsidRPr="003B6F6E" w:rsidRDefault="005548F6" w:rsidP="007657F5">
      <w:pPr>
        <w:spacing w:after="120" w:line="240" w:lineRule="auto"/>
        <w:jc w:val="left"/>
        <w:rPr>
          <w:rFonts w:ascii="Arial" w:hAnsi="Arial" w:cs="Arial"/>
          <w:b/>
          <w:sz w:val="20"/>
          <w:szCs w:val="20"/>
          <w:u w:val="single"/>
        </w:rPr>
      </w:pPr>
      <w:r w:rsidRPr="003B6F6E">
        <w:rPr>
          <w:rFonts w:ascii="Arial" w:hAnsi="Arial" w:cs="Arial"/>
          <w:b/>
          <w:sz w:val="20"/>
          <w:szCs w:val="20"/>
          <w:u w:val="single"/>
        </w:rPr>
        <w:t>Règlement des CRC </w:t>
      </w:r>
      <w:r w:rsidR="00233D0E" w:rsidRPr="003B6F6E">
        <w:rPr>
          <w:rFonts w:ascii="Arial" w:hAnsi="Arial" w:cs="Arial"/>
          <w:b/>
          <w:sz w:val="20"/>
          <w:szCs w:val="20"/>
          <w:u w:val="single"/>
        </w:rPr>
        <w:t xml:space="preserve">Féminin et </w:t>
      </w:r>
      <w:r w:rsidR="00F93B6D" w:rsidRPr="003B6F6E">
        <w:rPr>
          <w:rFonts w:ascii="Arial" w:hAnsi="Arial" w:cs="Arial"/>
          <w:b/>
          <w:sz w:val="20"/>
          <w:szCs w:val="20"/>
          <w:u w:val="single"/>
        </w:rPr>
        <w:t>OPEN :</w:t>
      </w:r>
    </w:p>
    <w:p w:rsidR="005548F6" w:rsidRDefault="005548F6" w:rsidP="007657F5">
      <w:pPr>
        <w:spacing w:after="120" w:line="240" w:lineRule="auto"/>
        <w:jc w:val="left"/>
        <w:rPr>
          <w:rFonts w:ascii="Arial" w:hAnsi="Arial" w:cs="Arial"/>
          <w:bCs/>
          <w:sz w:val="20"/>
          <w:szCs w:val="20"/>
        </w:rPr>
      </w:pPr>
      <w:r>
        <w:rPr>
          <w:rFonts w:ascii="Arial" w:hAnsi="Arial" w:cs="Arial"/>
          <w:bCs/>
          <w:sz w:val="20"/>
          <w:szCs w:val="20"/>
        </w:rPr>
        <w:t>Les modifications sont les suivantes :</w:t>
      </w:r>
    </w:p>
    <w:p w:rsidR="005548F6" w:rsidRPr="00DA4AB2" w:rsidRDefault="005548F6" w:rsidP="00DA4AB2">
      <w:pPr>
        <w:pStyle w:val="Paragraphedeliste"/>
        <w:numPr>
          <w:ilvl w:val="0"/>
          <w:numId w:val="19"/>
        </w:numPr>
        <w:spacing w:after="120" w:line="240" w:lineRule="auto"/>
        <w:jc w:val="left"/>
        <w:rPr>
          <w:rFonts w:ascii="Arial" w:hAnsi="Arial" w:cs="Arial"/>
          <w:bCs/>
          <w:sz w:val="20"/>
          <w:szCs w:val="20"/>
        </w:rPr>
      </w:pPr>
      <w:r w:rsidRPr="00DA4AB2">
        <w:rPr>
          <w:rFonts w:ascii="Arial" w:hAnsi="Arial" w:cs="Arial"/>
          <w:bCs/>
          <w:sz w:val="20"/>
          <w:szCs w:val="20"/>
        </w:rPr>
        <w:t>L’annexe avec les dates et rencontres</w:t>
      </w:r>
    </w:p>
    <w:p w:rsidR="005548F6" w:rsidRPr="00DA4AB2" w:rsidRDefault="005548F6" w:rsidP="00DA4AB2">
      <w:pPr>
        <w:pStyle w:val="Paragraphedeliste"/>
        <w:numPr>
          <w:ilvl w:val="0"/>
          <w:numId w:val="19"/>
        </w:numPr>
        <w:spacing w:after="120" w:line="240" w:lineRule="auto"/>
        <w:jc w:val="left"/>
        <w:rPr>
          <w:rFonts w:ascii="Arial" w:hAnsi="Arial" w:cs="Arial"/>
          <w:bCs/>
          <w:sz w:val="20"/>
          <w:szCs w:val="20"/>
        </w:rPr>
      </w:pPr>
      <w:r w:rsidRPr="00DA4AB2">
        <w:rPr>
          <w:rFonts w:ascii="Arial" w:hAnsi="Arial" w:cs="Arial"/>
          <w:bCs/>
          <w:sz w:val="20"/>
          <w:szCs w:val="20"/>
        </w:rPr>
        <w:t>Pour jouer obligation d’</w:t>
      </w:r>
      <w:r w:rsidR="00DA4AB2" w:rsidRPr="00DA4AB2">
        <w:rPr>
          <w:rFonts w:ascii="Arial" w:hAnsi="Arial" w:cs="Arial"/>
          <w:bCs/>
          <w:sz w:val="20"/>
          <w:szCs w:val="20"/>
        </w:rPr>
        <w:t>être</w:t>
      </w:r>
      <w:r w:rsidRPr="00DA4AB2">
        <w:rPr>
          <w:rFonts w:ascii="Arial" w:hAnsi="Arial" w:cs="Arial"/>
          <w:bCs/>
          <w:sz w:val="20"/>
          <w:szCs w:val="20"/>
        </w:rPr>
        <w:t xml:space="preserve"> sur la liste ou ajouté avant la rencontre par son club ou comité. Cette liste est sur le site en CRC OPEN</w:t>
      </w:r>
    </w:p>
    <w:p w:rsidR="005548F6" w:rsidRPr="00DA4AB2" w:rsidRDefault="005548F6" w:rsidP="00DA4AB2">
      <w:pPr>
        <w:pStyle w:val="Paragraphedeliste"/>
        <w:numPr>
          <w:ilvl w:val="0"/>
          <w:numId w:val="19"/>
        </w:numPr>
        <w:spacing w:after="120" w:line="240" w:lineRule="auto"/>
        <w:jc w:val="left"/>
        <w:rPr>
          <w:rFonts w:ascii="Arial" w:hAnsi="Arial" w:cs="Arial"/>
          <w:bCs/>
          <w:sz w:val="20"/>
          <w:szCs w:val="20"/>
        </w:rPr>
      </w:pPr>
      <w:r w:rsidRPr="00DA4AB2">
        <w:rPr>
          <w:rFonts w:ascii="Arial" w:hAnsi="Arial" w:cs="Arial"/>
          <w:bCs/>
          <w:sz w:val="20"/>
          <w:szCs w:val="20"/>
        </w:rPr>
        <w:t>Adaptation du règlement pour passer à 2 divisons CRC D1 et CRC D2</w:t>
      </w:r>
      <w:r w:rsidR="00DA4AB2" w:rsidRPr="00DA4AB2">
        <w:rPr>
          <w:rFonts w:ascii="Arial" w:hAnsi="Arial" w:cs="Arial"/>
          <w:bCs/>
          <w:sz w:val="20"/>
          <w:szCs w:val="20"/>
        </w:rPr>
        <w:t xml:space="preserve"> avec les montées et descentes depuis et vers le CNC et les CDC. Il faut tenir compte des possibles forfaits d’équipes d’une année sur l’autre.</w:t>
      </w:r>
    </w:p>
    <w:p w:rsidR="00DA4AB2" w:rsidRDefault="00DA4AB2" w:rsidP="007657F5">
      <w:pPr>
        <w:spacing w:after="120" w:line="240" w:lineRule="auto"/>
        <w:jc w:val="left"/>
        <w:rPr>
          <w:rFonts w:ascii="Arial" w:hAnsi="Arial" w:cs="Arial"/>
          <w:bCs/>
          <w:sz w:val="20"/>
          <w:szCs w:val="20"/>
        </w:rPr>
      </w:pPr>
      <w:r>
        <w:rPr>
          <w:rFonts w:ascii="Arial" w:hAnsi="Arial" w:cs="Arial"/>
          <w:bCs/>
          <w:sz w:val="20"/>
          <w:szCs w:val="20"/>
        </w:rPr>
        <w:t>Le détail des rencontres et les remarques sont les suivants :</w:t>
      </w:r>
    </w:p>
    <w:p w:rsidR="00DA4AB2" w:rsidRPr="00233D0E" w:rsidRDefault="00DA4AB2" w:rsidP="00233D0E">
      <w:pPr>
        <w:pStyle w:val="Paragraphedeliste"/>
        <w:numPr>
          <w:ilvl w:val="0"/>
          <w:numId w:val="20"/>
        </w:numPr>
        <w:spacing w:after="120" w:line="240" w:lineRule="auto"/>
        <w:jc w:val="left"/>
        <w:rPr>
          <w:rFonts w:ascii="Arial" w:hAnsi="Arial" w:cs="Arial"/>
          <w:bCs/>
          <w:sz w:val="20"/>
          <w:szCs w:val="20"/>
        </w:rPr>
      </w:pPr>
      <w:r w:rsidRPr="00233D0E">
        <w:rPr>
          <w:rFonts w:ascii="Arial" w:hAnsi="Arial" w:cs="Arial"/>
          <w:bCs/>
          <w:sz w:val="20"/>
          <w:szCs w:val="20"/>
        </w:rPr>
        <w:t>1</w:t>
      </w:r>
      <w:r w:rsidRPr="00233D0E">
        <w:rPr>
          <w:rFonts w:ascii="Arial" w:hAnsi="Arial" w:cs="Arial"/>
          <w:bCs/>
          <w:sz w:val="20"/>
          <w:szCs w:val="20"/>
          <w:vertAlign w:val="superscript"/>
        </w:rPr>
        <w:t>ère</w:t>
      </w:r>
      <w:r w:rsidRPr="00233D0E">
        <w:rPr>
          <w:rFonts w:ascii="Arial" w:hAnsi="Arial" w:cs="Arial"/>
          <w:bCs/>
          <w:sz w:val="20"/>
          <w:szCs w:val="20"/>
        </w:rPr>
        <w:t>  journée : un club contre un club (clubs voisins)</w:t>
      </w:r>
      <w:r w:rsidR="00F93B6D">
        <w:rPr>
          <w:rFonts w:ascii="Arial" w:hAnsi="Arial" w:cs="Arial"/>
          <w:bCs/>
          <w:sz w:val="20"/>
          <w:szCs w:val="20"/>
        </w:rPr>
        <w:t xml:space="preserve"> à 14h00 sauf s’il y a une entente entre les 2 clubs.</w:t>
      </w:r>
    </w:p>
    <w:p w:rsidR="00DA4AB2" w:rsidRPr="00233D0E" w:rsidRDefault="00DA4AB2" w:rsidP="00233D0E">
      <w:pPr>
        <w:pStyle w:val="Paragraphedeliste"/>
        <w:numPr>
          <w:ilvl w:val="0"/>
          <w:numId w:val="20"/>
        </w:numPr>
        <w:spacing w:after="120" w:line="240" w:lineRule="auto"/>
        <w:jc w:val="left"/>
        <w:rPr>
          <w:rFonts w:ascii="Arial" w:hAnsi="Arial" w:cs="Arial"/>
          <w:bCs/>
          <w:sz w:val="20"/>
          <w:szCs w:val="20"/>
        </w:rPr>
      </w:pPr>
      <w:r w:rsidRPr="00233D0E">
        <w:rPr>
          <w:rFonts w:ascii="Arial" w:hAnsi="Arial" w:cs="Arial"/>
          <w:bCs/>
          <w:sz w:val="20"/>
          <w:szCs w:val="20"/>
        </w:rPr>
        <w:t xml:space="preserve">Pour </w:t>
      </w:r>
      <w:r w:rsidR="007B49D1">
        <w:rPr>
          <w:rFonts w:ascii="Arial" w:hAnsi="Arial" w:cs="Arial"/>
          <w:bCs/>
          <w:sz w:val="20"/>
          <w:szCs w:val="20"/>
        </w:rPr>
        <w:t xml:space="preserve">les autres </w:t>
      </w:r>
      <w:r w:rsidRPr="00233D0E">
        <w:rPr>
          <w:rFonts w:ascii="Arial" w:hAnsi="Arial" w:cs="Arial"/>
          <w:bCs/>
          <w:sz w:val="20"/>
          <w:szCs w:val="20"/>
        </w:rPr>
        <w:t>journée</w:t>
      </w:r>
      <w:r w:rsidR="007B49D1">
        <w:rPr>
          <w:rFonts w:ascii="Arial" w:hAnsi="Arial" w:cs="Arial"/>
          <w:bCs/>
          <w:sz w:val="20"/>
          <w:szCs w:val="20"/>
        </w:rPr>
        <w:t>s</w:t>
      </w:r>
      <w:r w:rsidRPr="00233D0E">
        <w:rPr>
          <w:rFonts w:ascii="Arial" w:hAnsi="Arial" w:cs="Arial"/>
          <w:bCs/>
          <w:sz w:val="20"/>
          <w:szCs w:val="20"/>
        </w:rPr>
        <w:t xml:space="preserve"> : début le samedi à 11h00 </w:t>
      </w:r>
      <w:r w:rsidR="007B49D1">
        <w:rPr>
          <w:rFonts w:ascii="Arial" w:hAnsi="Arial" w:cs="Arial"/>
          <w:bCs/>
          <w:sz w:val="20"/>
          <w:szCs w:val="20"/>
        </w:rPr>
        <w:t>avec</w:t>
      </w:r>
      <w:r w:rsidRPr="00233D0E">
        <w:rPr>
          <w:rFonts w:ascii="Arial" w:hAnsi="Arial" w:cs="Arial"/>
          <w:bCs/>
          <w:sz w:val="20"/>
          <w:szCs w:val="20"/>
        </w:rPr>
        <w:t xml:space="preserve"> le soir individuel du 2</w:t>
      </w:r>
      <w:r w:rsidRPr="00233D0E">
        <w:rPr>
          <w:rFonts w:ascii="Arial" w:hAnsi="Arial" w:cs="Arial"/>
          <w:bCs/>
          <w:sz w:val="20"/>
          <w:szCs w:val="20"/>
          <w:vertAlign w:val="superscript"/>
        </w:rPr>
        <w:t>ème</w:t>
      </w:r>
      <w:r w:rsidRPr="00233D0E">
        <w:rPr>
          <w:rFonts w:ascii="Arial" w:hAnsi="Arial" w:cs="Arial"/>
          <w:bCs/>
          <w:sz w:val="20"/>
          <w:szCs w:val="20"/>
        </w:rPr>
        <w:t xml:space="preserve"> match joué</w:t>
      </w:r>
      <w:r w:rsidR="00233D0E" w:rsidRPr="00233D0E">
        <w:rPr>
          <w:rFonts w:ascii="Arial" w:hAnsi="Arial" w:cs="Arial"/>
          <w:bCs/>
          <w:sz w:val="20"/>
          <w:szCs w:val="20"/>
        </w:rPr>
        <w:t xml:space="preserve"> et le dimanche matin à 08h30 les doublettes et les triplettes du 2</w:t>
      </w:r>
      <w:r w:rsidR="00233D0E" w:rsidRPr="00233D0E">
        <w:rPr>
          <w:rFonts w:ascii="Arial" w:hAnsi="Arial" w:cs="Arial"/>
          <w:bCs/>
          <w:sz w:val="20"/>
          <w:szCs w:val="20"/>
          <w:vertAlign w:val="superscript"/>
        </w:rPr>
        <w:t>ème</w:t>
      </w:r>
      <w:r w:rsidR="00233D0E" w:rsidRPr="00233D0E">
        <w:rPr>
          <w:rFonts w:ascii="Arial" w:hAnsi="Arial" w:cs="Arial"/>
          <w:bCs/>
          <w:sz w:val="20"/>
          <w:szCs w:val="20"/>
        </w:rPr>
        <w:t xml:space="preserve"> match.</w:t>
      </w:r>
    </w:p>
    <w:p w:rsidR="00DA4AB2" w:rsidRDefault="00DA4AB2" w:rsidP="007657F5">
      <w:pPr>
        <w:spacing w:after="120" w:line="240" w:lineRule="auto"/>
        <w:jc w:val="left"/>
        <w:rPr>
          <w:rFonts w:ascii="Arial" w:hAnsi="Arial" w:cs="Arial"/>
          <w:bCs/>
          <w:sz w:val="20"/>
          <w:szCs w:val="20"/>
        </w:rPr>
      </w:pPr>
      <w:r>
        <w:rPr>
          <w:rFonts w:ascii="Arial" w:hAnsi="Arial" w:cs="Arial"/>
          <w:bCs/>
          <w:sz w:val="20"/>
          <w:szCs w:val="20"/>
        </w:rPr>
        <w:t xml:space="preserve">Il faut faire le tableau des rencontres à l’identique de la FFPJP pour être plus </w:t>
      </w:r>
      <w:r w:rsidR="007B49D1">
        <w:rPr>
          <w:rFonts w:ascii="Arial" w:hAnsi="Arial" w:cs="Arial"/>
          <w:bCs/>
          <w:sz w:val="20"/>
          <w:szCs w:val="20"/>
        </w:rPr>
        <w:t>parlant</w:t>
      </w:r>
      <w:r>
        <w:rPr>
          <w:rFonts w:ascii="Arial" w:hAnsi="Arial" w:cs="Arial"/>
          <w:bCs/>
          <w:sz w:val="20"/>
          <w:szCs w:val="20"/>
        </w:rPr>
        <w:t xml:space="preserve"> </w:t>
      </w:r>
      <w:r w:rsidR="00233D0E">
        <w:rPr>
          <w:rFonts w:ascii="Arial" w:hAnsi="Arial" w:cs="Arial"/>
          <w:bCs/>
          <w:sz w:val="20"/>
          <w:szCs w:val="20"/>
        </w:rPr>
        <w:t>et qu’il n’y est pas d’erreur dans les plannings</w:t>
      </w:r>
      <w:r w:rsidR="00E979BC">
        <w:rPr>
          <w:rFonts w:ascii="Arial" w:hAnsi="Arial" w:cs="Arial"/>
          <w:bCs/>
          <w:sz w:val="20"/>
          <w:szCs w:val="20"/>
        </w:rPr>
        <w:t>.</w:t>
      </w:r>
    </w:p>
    <w:p w:rsidR="00E979BC" w:rsidRDefault="00E979BC" w:rsidP="00E979BC">
      <w:pPr>
        <w:spacing w:after="120" w:line="240" w:lineRule="auto"/>
        <w:jc w:val="left"/>
        <w:rPr>
          <w:rFonts w:ascii="Arial" w:hAnsi="Arial" w:cs="Arial"/>
          <w:bCs/>
          <w:sz w:val="20"/>
          <w:szCs w:val="20"/>
        </w:rPr>
      </w:pPr>
    </w:p>
    <w:p w:rsidR="00E979BC" w:rsidRPr="003B6F6E" w:rsidRDefault="00E979BC" w:rsidP="00E979BC">
      <w:pPr>
        <w:spacing w:after="120" w:line="240" w:lineRule="auto"/>
        <w:jc w:val="left"/>
        <w:rPr>
          <w:rFonts w:ascii="Arial" w:hAnsi="Arial" w:cs="Arial"/>
          <w:bCs/>
          <w:sz w:val="20"/>
          <w:szCs w:val="20"/>
        </w:rPr>
      </w:pPr>
      <w:r w:rsidRPr="003B6F6E">
        <w:rPr>
          <w:rFonts w:ascii="Arial" w:hAnsi="Arial" w:cs="Arial"/>
          <w:bCs/>
          <w:sz w:val="20"/>
          <w:szCs w:val="20"/>
        </w:rPr>
        <w:t>Les autres points à ajouter sont les suivants :</w:t>
      </w:r>
    </w:p>
    <w:p w:rsidR="00E979BC" w:rsidRDefault="00E979BC" w:rsidP="00E979BC">
      <w:pPr>
        <w:spacing w:after="120" w:line="240" w:lineRule="auto"/>
        <w:jc w:val="left"/>
        <w:rPr>
          <w:rFonts w:ascii="Arial" w:hAnsi="Arial" w:cs="Arial"/>
          <w:bCs/>
          <w:sz w:val="20"/>
          <w:szCs w:val="20"/>
        </w:rPr>
      </w:pPr>
      <w:r w:rsidRPr="005A6E53">
        <w:rPr>
          <w:rFonts w:ascii="Arial" w:hAnsi="Arial" w:cs="Arial"/>
          <w:bCs/>
          <w:sz w:val="20"/>
          <w:szCs w:val="20"/>
        </w:rPr>
        <w:t>REGLEMENT GENERAL DU CHAMPIONNAT DES CLUBS</w:t>
      </w:r>
      <w:r>
        <w:rPr>
          <w:rFonts w:ascii="Arial" w:hAnsi="Arial" w:cs="Arial"/>
          <w:bCs/>
          <w:sz w:val="20"/>
          <w:szCs w:val="20"/>
        </w:rPr>
        <w:t xml:space="preserve"> : article </w:t>
      </w:r>
      <w:r w:rsidRPr="005A6E53">
        <w:rPr>
          <w:rFonts w:ascii="Arial" w:hAnsi="Arial" w:cs="Arial"/>
          <w:bCs/>
          <w:sz w:val="20"/>
          <w:szCs w:val="20"/>
        </w:rPr>
        <w:t xml:space="preserve">4.2 - Montées /descentes : </w:t>
      </w:r>
    </w:p>
    <w:p w:rsidR="00E979BC" w:rsidRPr="00F93B6D" w:rsidRDefault="00E979BC" w:rsidP="00E979BC">
      <w:pPr>
        <w:spacing w:after="120" w:line="240" w:lineRule="auto"/>
        <w:jc w:val="left"/>
        <w:rPr>
          <w:rFonts w:ascii="Arial" w:hAnsi="Arial" w:cs="Arial"/>
          <w:bCs/>
          <w:sz w:val="20"/>
          <w:szCs w:val="20"/>
        </w:rPr>
      </w:pPr>
      <w:r>
        <w:rPr>
          <w:rFonts w:ascii="Arial" w:hAnsi="Arial" w:cs="Arial"/>
          <w:bCs/>
          <w:sz w:val="20"/>
          <w:szCs w:val="20"/>
        </w:rPr>
        <w:t>« </w:t>
      </w:r>
      <w:r w:rsidRPr="005A6E53">
        <w:rPr>
          <w:rFonts w:ascii="Arial" w:hAnsi="Arial" w:cs="Arial"/>
          <w:bCs/>
          <w:sz w:val="20"/>
          <w:szCs w:val="20"/>
        </w:rPr>
        <w:t>Dans le cas où une division est scindée en 2 ou plusieurs groupes il sera organisé, quand nécessaire, des matchs de barrage pour les équipes concernées par les montées et descentes.</w:t>
      </w:r>
      <w:r>
        <w:rPr>
          <w:rFonts w:ascii="Arial" w:hAnsi="Arial" w:cs="Arial"/>
          <w:bCs/>
          <w:sz w:val="20"/>
          <w:szCs w:val="20"/>
        </w:rPr>
        <w:t> »</w:t>
      </w:r>
    </w:p>
    <w:p w:rsidR="00E979BC" w:rsidRDefault="00E979BC" w:rsidP="00E979BC">
      <w:pPr>
        <w:spacing w:after="120" w:line="240" w:lineRule="auto"/>
        <w:jc w:val="left"/>
        <w:rPr>
          <w:rFonts w:ascii="Arial" w:hAnsi="Arial" w:cs="Arial"/>
          <w:bCs/>
          <w:sz w:val="20"/>
          <w:szCs w:val="20"/>
        </w:rPr>
      </w:pPr>
      <w:r>
        <w:rPr>
          <w:rFonts w:ascii="Arial" w:hAnsi="Arial" w:cs="Arial"/>
          <w:bCs/>
          <w:sz w:val="20"/>
          <w:szCs w:val="20"/>
        </w:rPr>
        <w:t>L’organisation de cette rencontre est à prévoir dans le règlement des CRC.</w:t>
      </w:r>
      <w:r w:rsidR="0032688A">
        <w:rPr>
          <w:rFonts w:ascii="Arial" w:hAnsi="Arial" w:cs="Arial"/>
          <w:bCs/>
          <w:sz w:val="20"/>
          <w:szCs w:val="20"/>
        </w:rPr>
        <w:t xml:space="preserve"> Elle sera à prévoir le jour des phases finales</w:t>
      </w:r>
      <w:r w:rsidR="008C63DD">
        <w:rPr>
          <w:rFonts w:ascii="Arial" w:hAnsi="Arial" w:cs="Arial"/>
          <w:bCs/>
          <w:sz w:val="20"/>
          <w:szCs w:val="20"/>
        </w:rPr>
        <w:t xml:space="preserve"> sur le même site ou ailleurs.</w:t>
      </w:r>
    </w:p>
    <w:p w:rsidR="00E979BC" w:rsidRDefault="00E979BC" w:rsidP="00E979BC">
      <w:pPr>
        <w:spacing w:after="120" w:line="240" w:lineRule="auto"/>
        <w:jc w:val="left"/>
        <w:rPr>
          <w:rFonts w:ascii="Arial" w:hAnsi="Arial" w:cs="Arial"/>
          <w:bCs/>
          <w:sz w:val="20"/>
          <w:szCs w:val="20"/>
        </w:rPr>
      </w:pPr>
      <w:r>
        <w:rPr>
          <w:rFonts w:ascii="Arial" w:hAnsi="Arial" w:cs="Arial"/>
          <w:bCs/>
          <w:sz w:val="20"/>
          <w:szCs w:val="20"/>
        </w:rPr>
        <w:t xml:space="preserve">Le tableau des montées et descentes a été fait dans le compte-rendu de la commission sportive du 28 janvier 2023 à Bègles. </w:t>
      </w:r>
    </w:p>
    <w:p w:rsidR="00E979BC" w:rsidRDefault="00E979BC" w:rsidP="00E979BC">
      <w:pPr>
        <w:spacing w:after="120" w:line="240" w:lineRule="auto"/>
        <w:jc w:val="left"/>
        <w:rPr>
          <w:rFonts w:ascii="Arial" w:hAnsi="Arial" w:cs="Arial"/>
          <w:bCs/>
          <w:sz w:val="20"/>
          <w:szCs w:val="20"/>
        </w:rPr>
      </w:pPr>
      <w:r>
        <w:rPr>
          <w:rFonts w:ascii="Arial" w:hAnsi="Arial" w:cs="Arial"/>
          <w:bCs/>
          <w:sz w:val="20"/>
          <w:szCs w:val="20"/>
        </w:rPr>
        <w:t xml:space="preserve">En CRC D2 : le premier de poule monte et il est qualifié pour la finale D2 (total 4) et les 3 derniers de poules descendent (total 12) et ils sont remplacés par les 12 montées des CDC de chaque comité. </w:t>
      </w:r>
    </w:p>
    <w:p w:rsidR="00E979BC" w:rsidRDefault="00E979BC" w:rsidP="00E979BC">
      <w:pPr>
        <w:spacing w:after="120" w:line="240" w:lineRule="auto"/>
        <w:jc w:val="left"/>
        <w:rPr>
          <w:rFonts w:ascii="Arial" w:hAnsi="Arial" w:cs="Arial"/>
          <w:bCs/>
          <w:sz w:val="20"/>
          <w:szCs w:val="20"/>
        </w:rPr>
      </w:pPr>
      <w:r>
        <w:rPr>
          <w:rFonts w:ascii="Arial" w:hAnsi="Arial" w:cs="Arial"/>
          <w:bCs/>
          <w:sz w:val="20"/>
          <w:szCs w:val="20"/>
        </w:rPr>
        <w:t xml:space="preserve">En CRC D1 : les 2 premiers de poule sont qualifiés pour la finale D1 (total 4) les 2 derniers de poules descendent (total 4) et ils sont remplacés par les 4 montées de CRC D2. </w:t>
      </w:r>
    </w:p>
    <w:p w:rsidR="00E979BC" w:rsidRDefault="00E979BC" w:rsidP="00E979BC">
      <w:pPr>
        <w:spacing w:after="120" w:line="240" w:lineRule="auto"/>
        <w:jc w:val="left"/>
        <w:rPr>
          <w:rFonts w:ascii="Arial" w:hAnsi="Arial" w:cs="Arial"/>
          <w:bCs/>
          <w:sz w:val="20"/>
          <w:szCs w:val="20"/>
        </w:rPr>
      </w:pPr>
      <w:r>
        <w:rPr>
          <w:rFonts w:ascii="Arial" w:hAnsi="Arial" w:cs="Arial"/>
          <w:bCs/>
          <w:sz w:val="20"/>
          <w:szCs w:val="20"/>
        </w:rPr>
        <w:t xml:space="preserve">L’équilibre, en fonction des montées et descentes de ou vers le CNC, </w:t>
      </w:r>
      <w:r w:rsidR="007B49D1">
        <w:rPr>
          <w:rFonts w:ascii="Arial" w:hAnsi="Arial" w:cs="Arial"/>
          <w:bCs/>
          <w:sz w:val="20"/>
          <w:szCs w:val="20"/>
        </w:rPr>
        <w:t>est fait</w:t>
      </w:r>
      <w:r>
        <w:rPr>
          <w:rFonts w:ascii="Arial" w:hAnsi="Arial" w:cs="Arial"/>
          <w:bCs/>
          <w:sz w:val="20"/>
          <w:szCs w:val="20"/>
        </w:rPr>
        <w:t xml:space="preserve"> en priorité par la montée d’équipe de CRC D2 s’il manque des équipes en CRC D1, s’il y a trop d’équipes en CRC D1 il y aura des descentes supplémentaires vers la CRC D2.</w:t>
      </w:r>
    </w:p>
    <w:p w:rsidR="00E641CA" w:rsidRPr="003B6F6E" w:rsidRDefault="00E641CA" w:rsidP="00E641CA">
      <w:pPr>
        <w:spacing w:after="120" w:line="240" w:lineRule="auto"/>
        <w:jc w:val="left"/>
        <w:rPr>
          <w:rFonts w:ascii="Arial" w:hAnsi="Arial" w:cs="Arial"/>
          <w:b/>
          <w:sz w:val="20"/>
          <w:szCs w:val="20"/>
          <w:u w:val="single"/>
        </w:rPr>
      </w:pPr>
      <w:r w:rsidRPr="003B6F6E">
        <w:rPr>
          <w:rFonts w:ascii="Arial" w:hAnsi="Arial" w:cs="Arial"/>
          <w:b/>
          <w:sz w:val="20"/>
          <w:szCs w:val="20"/>
          <w:u w:val="single"/>
        </w:rPr>
        <w:t>Règlement des CRC Provençal :</w:t>
      </w:r>
    </w:p>
    <w:p w:rsidR="008D7072" w:rsidRDefault="008D7072" w:rsidP="007657F5">
      <w:pPr>
        <w:spacing w:after="120" w:line="240" w:lineRule="auto"/>
        <w:jc w:val="left"/>
        <w:rPr>
          <w:rFonts w:ascii="Arial" w:hAnsi="Arial" w:cs="Arial"/>
          <w:bCs/>
          <w:sz w:val="20"/>
          <w:szCs w:val="20"/>
        </w:rPr>
      </w:pPr>
      <w:r>
        <w:rPr>
          <w:rFonts w:ascii="Arial" w:hAnsi="Arial" w:cs="Arial"/>
          <w:bCs/>
          <w:sz w:val="20"/>
          <w:szCs w:val="20"/>
        </w:rPr>
        <w:t>Les principaux points ajoutés ou précis</w:t>
      </w:r>
      <w:r w:rsidR="00F93B6D">
        <w:rPr>
          <w:rFonts w:ascii="Arial" w:hAnsi="Arial" w:cs="Arial"/>
          <w:bCs/>
          <w:sz w:val="20"/>
          <w:szCs w:val="20"/>
        </w:rPr>
        <w:t>é</w:t>
      </w:r>
      <w:r>
        <w:rPr>
          <w:rFonts w:ascii="Arial" w:hAnsi="Arial" w:cs="Arial"/>
          <w:bCs/>
          <w:sz w:val="20"/>
          <w:szCs w:val="20"/>
        </w:rPr>
        <w:t>s sont les suivants :</w:t>
      </w:r>
    </w:p>
    <w:p w:rsidR="00DA4AB2" w:rsidRPr="00F93B6D" w:rsidRDefault="00E641CA" w:rsidP="00F93B6D">
      <w:pPr>
        <w:pStyle w:val="Paragraphedeliste"/>
        <w:numPr>
          <w:ilvl w:val="0"/>
          <w:numId w:val="21"/>
        </w:numPr>
        <w:spacing w:after="120" w:line="240" w:lineRule="auto"/>
        <w:jc w:val="left"/>
        <w:rPr>
          <w:rFonts w:ascii="Arial" w:hAnsi="Arial" w:cs="Arial"/>
          <w:bCs/>
          <w:sz w:val="20"/>
          <w:szCs w:val="20"/>
        </w:rPr>
      </w:pPr>
      <w:r w:rsidRPr="00F93B6D">
        <w:rPr>
          <w:rFonts w:ascii="Arial" w:hAnsi="Arial" w:cs="Arial"/>
          <w:bCs/>
          <w:sz w:val="20"/>
          <w:szCs w:val="20"/>
        </w:rPr>
        <w:t xml:space="preserve">Liste initiale des joueurs avant le début du championnat avec une amende de 100€ si ce n’est pas le cas. Ce point est ajouté car certains clubs refusent d’envoyer cette liste. </w:t>
      </w:r>
    </w:p>
    <w:p w:rsidR="008D7072" w:rsidRPr="007B49D1" w:rsidRDefault="00E641CA" w:rsidP="00F04F3E">
      <w:pPr>
        <w:pStyle w:val="Paragraphedeliste"/>
        <w:numPr>
          <w:ilvl w:val="0"/>
          <w:numId w:val="21"/>
        </w:numPr>
        <w:spacing w:after="120" w:line="240" w:lineRule="auto"/>
        <w:jc w:val="left"/>
        <w:rPr>
          <w:rFonts w:ascii="Arial" w:hAnsi="Arial" w:cs="Arial"/>
          <w:bCs/>
          <w:sz w:val="20"/>
          <w:szCs w:val="20"/>
        </w:rPr>
      </w:pPr>
      <w:r w:rsidRPr="007B49D1">
        <w:rPr>
          <w:rFonts w:ascii="Arial" w:hAnsi="Arial" w:cs="Arial"/>
          <w:bCs/>
          <w:sz w:val="20"/>
          <w:szCs w:val="20"/>
        </w:rPr>
        <w:t xml:space="preserve">Le déroulement des journées est changé : dimanche 26 mai 2024 début 14h00 (1 rencontre seule entre 2 clubs voisins), pour les </w:t>
      </w:r>
      <w:r w:rsidR="007B49D1" w:rsidRPr="007B49D1">
        <w:rPr>
          <w:rFonts w:ascii="Arial" w:hAnsi="Arial" w:cs="Arial"/>
          <w:bCs/>
          <w:sz w:val="20"/>
          <w:szCs w:val="20"/>
        </w:rPr>
        <w:t>autres journées (</w:t>
      </w:r>
      <w:r w:rsidRPr="007B49D1">
        <w:rPr>
          <w:rFonts w:ascii="Arial" w:hAnsi="Arial" w:cs="Arial"/>
          <w:bCs/>
          <w:sz w:val="20"/>
          <w:szCs w:val="20"/>
        </w:rPr>
        <w:t>3 rencontres</w:t>
      </w:r>
      <w:r w:rsidR="007B49D1" w:rsidRPr="007B49D1">
        <w:rPr>
          <w:rFonts w:ascii="Arial" w:hAnsi="Arial" w:cs="Arial"/>
          <w:bCs/>
          <w:sz w:val="20"/>
          <w:szCs w:val="20"/>
        </w:rPr>
        <w:t>) :</w:t>
      </w:r>
      <w:r w:rsidRPr="007B49D1">
        <w:rPr>
          <w:rFonts w:ascii="Arial" w:hAnsi="Arial" w:cs="Arial"/>
          <w:bCs/>
          <w:sz w:val="20"/>
          <w:szCs w:val="20"/>
        </w:rPr>
        <w:t xml:space="preserve"> début le samedi à 10h</w:t>
      </w:r>
      <w:r w:rsidR="008D7072" w:rsidRPr="007B49D1">
        <w:rPr>
          <w:rFonts w:ascii="Arial" w:hAnsi="Arial" w:cs="Arial"/>
          <w:bCs/>
          <w:sz w:val="20"/>
          <w:szCs w:val="20"/>
        </w:rPr>
        <w:t>00 pour la 1</w:t>
      </w:r>
      <w:r w:rsidR="008D7072" w:rsidRPr="007B49D1">
        <w:rPr>
          <w:rFonts w:ascii="Arial" w:hAnsi="Arial" w:cs="Arial"/>
          <w:bCs/>
          <w:sz w:val="20"/>
          <w:szCs w:val="20"/>
          <w:vertAlign w:val="superscript"/>
        </w:rPr>
        <w:t>er</w:t>
      </w:r>
      <w:r w:rsidR="008D7072" w:rsidRPr="007B49D1">
        <w:rPr>
          <w:rFonts w:ascii="Arial" w:hAnsi="Arial" w:cs="Arial"/>
          <w:bCs/>
          <w:sz w:val="20"/>
          <w:szCs w:val="20"/>
        </w:rPr>
        <w:t xml:space="preserve"> rencontre et 17h30 début de la 2</w:t>
      </w:r>
      <w:r w:rsidR="008D7072" w:rsidRPr="007B49D1">
        <w:rPr>
          <w:rFonts w:ascii="Arial" w:hAnsi="Arial" w:cs="Arial"/>
          <w:bCs/>
          <w:sz w:val="20"/>
          <w:szCs w:val="20"/>
          <w:vertAlign w:val="superscript"/>
        </w:rPr>
        <w:t>ème</w:t>
      </w:r>
      <w:r w:rsidR="008D7072" w:rsidRPr="007B49D1">
        <w:rPr>
          <w:rFonts w:ascii="Arial" w:hAnsi="Arial" w:cs="Arial"/>
          <w:bCs/>
          <w:sz w:val="20"/>
          <w:szCs w:val="20"/>
        </w:rPr>
        <w:t xml:space="preserve"> rencontre </w:t>
      </w:r>
      <w:r w:rsidRPr="007B49D1">
        <w:rPr>
          <w:rFonts w:ascii="Arial" w:hAnsi="Arial" w:cs="Arial"/>
          <w:bCs/>
          <w:sz w:val="20"/>
          <w:szCs w:val="20"/>
        </w:rPr>
        <w:t>jusqu’à 20h00 et reprise le dimanche matin 08h00 pour la fin de la 2</w:t>
      </w:r>
      <w:r w:rsidRPr="007B49D1">
        <w:rPr>
          <w:rFonts w:ascii="Arial" w:hAnsi="Arial" w:cs="Arial"/>
          <w:bCs/>
          <w:sz w:val="20"/>
          <w:szCs w:val="20"/>
          <w:vertAlign w:val="superscript"/>
        </w:rPr>
        <w:t>ème</w:t>
      </w:r>
      <w:r w:rsidRPr="007B49D1">
        <w:rPr>
          <w:rFonts w:ascii="Arial" w:hAnsi="Arial" w:cs="Arial"/>
          <w:bCs/>
          <w:sz w:val="20"/>
          <w:szCs w:val="20"/>
        </w:rPr>
        <w:t xml:space="preserve"> rencontre et à 10h00 début de la 3</w:t>
      </w:r>
      <w:r w:rsidRPr="007B49D1">
        <w:rPr>
          <w:rFonts w:ascii="Arial" w:hAnsi="Arial" w:cs="Arial"/>
          <w:bCs/>
          <w:sz w:val="20"/>
          <w:szCs w:val="20"/>
          <w:vertAlign w:val="superscript"/>
        </w:rPr>
        <w:t>ème</w:t>
      </w:r>
      <w:r w:rsidRPr="007B49D1">
        <w:rPr>
          <w:rFonts w:ascii="Arial" w:hAnsi="Arial" w:cs="Arial"/>
          <w:bCs/>
          <w:sz w:val="20"/>
          <w:szCs w:val="20"/>
        </w:rPr>
        <w:t xml:space="preserve"> rencontre</w:t>
      </w:r>
      <w:r w:rsidR="008D7072" w:rsidRPr="007B49D1">
        <w:rPr>
          <w:rFonts w:ascii="Arial" w:hAnsi="Arial" w:cs="Arial"/>
          <w:bCs/>
          <w:sz w:val="20"/>
          <w:szCs w:val="20"/>
        </w:rPr>
        <w:t xml:space="preserve"> pour finir vers 17h00</w:t>
      </w:r>
      <w:r w:rsidRPr="007B49D1">
        <w:rPr>
          <w:rFonts w:ascii="Arial" w:hAnsi="Arial" w:cs="Arial"/>
          <w:bCs/>
          <w:sz w:val="20"/>
          <w:szCs w:val="20"/>
        </w:rPr>
        <w:t>.</w:t>
      </w:r>
      <w:r w:rsidR="007B49D1" w:rsidRPr="007B49D1">
        <w:rPr>
          <w:rFonts w:ascii="Arial" w:hAnsi="Arial" w:cs="Arial"/>
          <w:bCs/>
          <w:sz w:val="20"/>
          <w:szCs w:val="20"/>
        </w:rPr>
        <w:t xml:space="preserve"> </w:t>
      </w:r>
      <w:r w:rsidR="008D7072" w:rsidRPr="007B49D1">
        <w:rPr>
          <w:rFonts w:ascii="Arial" w:hAnsi="Arial" w:cs="Arial"/>
          <w:bCs/>
          <w:sz w:val="20"/>
          <w:szCs w:val="20"/>
        </w:rPr>
        <w:t xml:space="preserve">Ces modifications des plannings des rencontres </w:t>
      </w:r>
      <w:r w:rsidR="007B49D1">
        <w:rPr>
          <w:rFonts w:ascii="Arial" w:hAnsi="Arial" w:cs="Arial"/>
          <w:bCs/>
          <w:sz w:val="20"/>
          <w:szCs w:val="20"/>
        </w:rPr>
        <w:t>ont</w:t>
      </w:r>
      <w:r w:rsidR="008D7072" w:rsidRPr="007B49D1">
        <w:rPr>
          <w:rFonts w:ascii="Arial" w:hAnsi="Arial" w:cs="Arial"/>
          <w:bCs/>
          <w:sz w:val="20"/>
          <w:szCs w:val="20"/>
        </w:rPr>
        <w:t xml:space="preserve"> été demandé</w:t>
      </w:r>
      <w:r w:rsidR="007B49D1">
        <w:rPr>
          <w:rFonts w:ascii="Arial" w:hAnsi="Arial" w:cs="Arial"/>
          <w:bCs/>
          <w:sz w:val="20"/>
          <w:szCs w:val="20"/>
        </w:rPr>
        <w:t xml:space="preserve">es </w:t>
      </w:r>
      <w:r w:rsidR="008D7072" w:rsidRPr="007B49D1">
        <w:rPr>
          <w:rFonts w:ascii="Arial" w:hAnsi="Arial" w:cs="Arial"/>
          <w:bCs/>
          <w:sz w:val="20"/>
          <w:szCs w:val="20"/>
        </w:rPr>
        <w:t>par une majorité de joueurs</w:t>
      </w:r>
      <w:r w:rsidR="007B49D1">
        <w:rPr>
          <w:rFonts w:ascii="Arial" w:hAnsi="Arial" w:cs="Arial"/>
          <w:bCs/>
          <w:sz w:val="20"/>
          <w:szCs w:val="20"/>
        </w:rPr>
        <w:t>.</w:t>
      </w:r>
    </w:p>
    <w:p w:rsidR="008D7072" w:rsidRPr="007B49D1" w:rsidRDefault="007B49D1" w:rsidP="00750454">
      <w:pPr>
        <w:pStyle w:val="Paragraphedeliste"/>
        <w:numPr>
          <w:ilvl w:val="0"/>
          <w:numId w:val="21"/>
        </w:numPr>
        <w:spacing w:after="120" w:line="240" w:lineRule="auto"/>
        <w:jc w:val="left"/>
        <w:rPr>
          <w:rFonts w:ascii="Arial" w:hAnsi="Arial" w:cs="Arial"/>
          <w:bCs/>
          <w:sz w:val="20"/>
          <w:szCs w:val="20"/>
        </w:rPr>
      </w:pPr>
      <w:r w:rsidRPr="007B49D1">
        <w:rPr>
          <w:rFonts w:ascii="Arial" w:hAnsi="Arial" w:cs="Arial"/>
          <w:bCs/>
          <w:sz w:val="20"/>
          <w:szCs w:val="20"/>
        </w:rPr>
        <w:t>Pour les finales l</w:t>
      </w:r>
      <w:r w:rsidR="008D7072" w:rsidRPr="007B49D1">
        <w:rPr>
          <w:rFonts w:ascii="Arial" w:hAnsi="Arial" w:cs="Arial"/>
          <w:bCs/>
          <w:sz w:val="20"/>
          <w:szCs w:val="20"/>
        </w:rPr>
        <w:t>’organisateur doit prévoir l’hébergement pour le délégué et l’arbitre. Les frais seront à la charge de la Région.</w:t>
      </w:r>
      <w:r w:rsidRPr="007B49D1">
        <w:rPr>
          <w:rFonts w:ascii="Arial" w:hAnsi="Arial" w:cs="Arial"/>
          <w:bCs/>
          <w:sz w:val="20"/>
          <w:szCs w:val="20"/>
        </w:rPr>
        <w:t xml:space="preserve"> </w:t>
      </w:r>
      <w:r w:rsidR="008D7072" w:rsidRPr="007B49D1">
        <w:rPr>
          <w:rFonts w:ascii="Arial" w:hAnsi="Arial" w:cs="Arial"/>
          <w:bCs/>
          <w:sz w:val="20"/>
          <w:szCs w:val="20"/>
        </w:rPr>
        <w:t>L’organisateur doit prévoir un scoreur</w:t>
      </w:r>
      <w:r w:rsidRPr="007B49D1">
        <w:rPr>
          <w:rFonts w:ascii="Arial" w:hAnsi="Arial" w:cs="Arial"/>
          <w:bCs/>
          <w:sz w:val="20"/>
          <w:szCs w:val="20"/>
        </w:rPr>
        <w:t xml:space="preserve"> pour un bon déroulement</w:t>
      </w:r>
      <w:r w:rsidR="008D7072" w:rsidRPr="007B49D1">
        <w:rPr>
          <w:rFonts w:ascii="Arial" w:hAnsi="Arial" w:cs="Arial"/>
          <w:bCs/>
          <w:sz w:val="20"/>
          <w:szCs w:val="20"/>
        </w:rPr>
        <w:t>.</w:t>
      </w:r>
    </w:p>
    <w:p w:rsidR="008D7072" w:rsidRDefault="008D7072" w:rsidP="00F93B6D">
      <w:pPr>
        <w:pStyle w:val="Paragraphedeliste"/>
        <w:numPr>
          <w:ilvl w:val="0"/>
          <w:numId w:val="21"/>
        </w:numPr>
        <w:spacing w:after="120" w:line="240" w:lineRule="auto"/>
        <w:jc w:val="left"/>
        <w:rPr>
          <w:rFonts w:ascii="Arial" w:hAnsi="Arial" w:cs="Arial"/>
          <w:bCs/>
          <w:sz w:val="20"/>
          <w:szCs w:val="20"/>
        </w:rPr>
      </w:pPr>
      <w:r w:rsidRPr="00F93B6D">
        <w:rPr>
          <w:rFonts w:ascii="Arial" w:hAnsi="Arial" w:cs="Arial"/>
          <w:bCs/>
          <w:sz w:val="20"/>
          <w:szCs w:val="20"/>
        </w:rPr>
        <w:t>Le forfait général : le règlement fédéral s’applique, une journée se défini par un week-end où il peut se dérouler une ou plusieurs rencontres (matches)</w:t>
      </w:r>
      <w:r w:rsidR="00F93B6D">
        <w:rPr>
          <w:rFonts w:ascii="Arial" w:hAnsi="Arial" w:cs="Arial"/>
          <w:bCs/>
          <w:sz w:val="20"/>
          <w:szCs w:val="20"/>
        </w:rPr>
        <w:t>.</w:t>
      </w:r>
    </w:p>
    <w:p w:rsidR="00F93B6D" w:rsidRDefault="00F93B6D" w:rsidP="00F93B6D">
      <w:pPr>
        <w:pStyle w:val="Paragraphedeliste"/>
        <w:numPr>
          <w:ilvl w:val="0"/>
          <w:numId w:val="21"/>
        </w:numPr>
        <w:spacing w:after="120" w:line="240" w:lineRule="auto"/>
        <w:jc w:val="left"/>
        <w:rPr>
          <w:rFonts w:ascii="Arial" w:hAnsi="Arial" w:cs="Arial"/>
          <w:bCs/>
          <w:sz w:val="20"/>
          <w:szCs w:val="20"/>
        </w:rPr>
      </w:pPr>
      <w:r>
        <w:rPr>
          <w:rFonts w:ascii="Arial" w:hAnsi="Arial" w:cs="Arial"/>
          <w:bCs/>
          <w:sz w:val="20"/>
          <w:szCs w:val="20"/>
        </w:rPr>
        <w:t>La phase finale se déroule avec les 2 premiers de chaque poule sur le même principe des journées à 3 rencontres</w:t>
      </w:r>
    </w:p>
    <w:p w:rsidR="00F93B6D" w:rsidRDefault="00F93B6D" w:rsidP="00F93B6D">
      <w:pPr>
        <w:pStyle w:val="Paragraphedeliste"/>
        <w:numPr>
          <w:ilvl w:val="0"/>
          <w:numId w:val="21"/>
        </w:numPr>
        <w:spacing w:after="120" w:line="240" w:lineRule="auto"/>
        <w:jc w:val="left"/>
        <w:rPr>
          <w:rFonts w:ascii="Arial" w:hAnsi="Arial" w:cs="Arial"/>
          <w:bCs/>
          <w:sz w:val="20"/>
          <w:szCs w:val="20"/>
        </w:rPr>
      </w:pPr>
      <w:r>
        <w:rPr>
          <w:rFonts w:ascii="Arial" w:hAnsi="Arial" w:cs="Arial"/>
          <w:bCs/>
          <w:sz w:val="20"/>
          <w:szCs w:val="20"/>
        </w:rPr>
        <w:t>Les 2 derniers de poules descendent en CDC</w:t>
      </w:r>
    </w:p>
    <w:p w:rsidR="005A6E53" w:rsidRDefault="00F93B6D" w:rsidP="00A048AE">
      <w:pPr>
        <w:pStyle w:val="Paragraphedeliste"/>
        <w:numPr>
          <w:ilvl w:val="0"/>
          <w:numId w:val="21"/>
        </w:numPr>
        <w:spacing w:after="120" w:line="240" w:lineRule="auto"/>
        <w:jc w:val="left"/>
        <w:rPr>
          <w:rFonts w:ascii="Arial" w:hAnsi="Arial" w:cs="Arial"/>
          <w:bCs/>
          <w:sz w:val="20"/>
          <w:szCs w:val="20"/>
        </w:rPr>
      </w:pPr>
      <w:r w:rsidRPr="005A6E53">
        <w:rPr>
          <w:rFonts w:ascii="Arial" w:hAnsi="Arial" w:cs="Arial"/>
          <w:bCs/>
          <w:sz w:val="20"/>
          <w:szCs w:val="20"/>
        </w:rPr>
        <w:t>Pour le tirage</w:t>
      </w:r>
      <w:r w:rsidR="007B49D1">
        <w:rPr>
          <w:rFonts w:ascii="Arial" w:hAnsi="Arial" w:cs="Arial"/>
          <w:bCs/>
          <w:sz w:val="20"/>
          <w:szCs w:val="20"/>
        </w:rPr>
        <w:t>,</w:t>
      </w:r>
      <w:r w:rsidRPr="005A6E53">
        <w:rPr>
          <w:rFonts w:ascii="Arial" w:hAnsi="Arial" w:cs="Arial"/>
          <w:bCs/>
          <w:sz w:val="20"/>
          <w:szCs w:val="20"/>
        </w:rPr>
        <w:t xml:space="preserve"> </w:t>
      </w:r>
      <w:r w:rsidR="005A6E53" w:rsidRPr="005A6E53">
        <w:rPr>
          <w:rFonts w:ascii="Arial" w:hAnsi="Arial" w:cs="Arial"/>
          <w:bCs/>
          <w:sz w:val="20"/>
          <w:szCs w:val="20"/>
        </w:rPr>
        <w:t>les 2</w:t>
      </w:r>
      <w:r w:rsidR="005A6E53" w:rsidRPr="005A6E53">
        <w:rPr>
          <w:rFonts w:ascii="Arial" w:hAnsi="Arial" w:cs="Arial"/>
          <w:bCs/>
          <w:sz w:val="20"/>
          <w:szCs w:val="20"/>
          <w:vertAlign w:val="superscript"/>
        </w:rPr>
        <w:t>èmes</w:t>
      </w:r>
      <w:r w:rsidRPr="005A6E53">
        <w:rPr>
          <w:rFonts w:ascii="Arial" w:hAnsi="Arial" w:cs="Arial"/>
          <w:bCs/>
          <w:sz w:val="20"/>
          <w:szCs w:val="20"/>
        </w:rPr>
        <w:t xml:space="preserve"> de poule</w:t>
      </w:r>
      <w:r w:rsidR="007123E9" w:rsidRPr="005A6E53">
        <w:rPr>
          <w:rFonts w:ascii="Arial" w:hAnsi="Arial" w:cs="Arial"/>
          <w:bCs/>
          <w:sz w:val="20"/>
          <w:szCs w:val="20"/>
        </w:rPr>
        <w:t>s</w:t>
      </w:r>
      <w:r w:rsidRPr="005A6E53">
        <w:rPr>
          <w:rFonts w:ascii="Arial" w:hAnsi="Arial" w:cs="Arial"/>
          <w:bCs/>
          <w:sz w:val="20"/>
          <w:szCs w:val="20"/>
        </w:rPr>
        <w:t xml:space="preserve"> sont affectés en position A, B, C, D et </w:t>
      </w:r>
      <w:r w:rsidR="007B49D1" w:rsidRPr="005A6E53">
        <w:rPr>
          <w:rFonts w:ascii="Arial" w:hAnsi="Arial" w:cs="Arial"/>
          <w:bCs/>
          <w:sz w:val="20"/>
          <w:szCs w:val="20"/>
        </w:rPr>
        <w:t>les 1</w:t>
      </w:r>
      <w:r w:rsidR="007B49D1" w:rsidRPr="005A6E53">
        <w:rPr>
          <w:rFonts w:ascii="Arial" w:hAnsi="Arial" w:cs="Arial"/>
          <w:bCs/>
          <w:sz w:val="20"/>
          <w:szCs w:val="20"/>
          <w:vertAlign w:val="superscript"/>
        </w:rPr>
        <w:t>ers</w:t>
      </w:r>
      <w:r w:rsidRPr="005A6E53">
        <w:rPr>
          <w:rFonts w:ascii="Arial" w:hAnsi="Arial" w:cs="Arial"/>
          <w:bCs/>
          <w:sz w:val="20"/>
          <w:szCs w:val="20"/>
        </w:rPr>
        <w:t xml:space="preserve"> de poule dans l’ordre du classement viennent tirer leur position contre les second</w:t>
      </w:r>
      <w:r w:rsidR="007123E9" w:rsidRPr="005A6E53">
        <w:rPr>
          <w:rFonts w:ascii="Arial" w:hAnsi="Arial" w:cs="Arial"/>
          <w:bCs/>
          <w:sz w:val="20"/>
          <w:szCs w:val="20"/>
        </w:rPr>
        <w:t>s</w:t>
      </w:r>
      <w:r w:rsidRPr="005A6E53">
        <w:rPr>
          <w:rFonts w:ascii="Arial" w:hAnsi="Arial" w:cs="Arial"/>
          <w:bCs/>
          <w:sz w:val="20"/>
          <w:szCs w:val="20"/>
        </w:rPr>
        <w:t xml:space="preserve"> de poule</w:t>
      </w:r>
      <w:r w:rsidR="007123E9" w:rsidRPr="005A6E53">
        <w:rPr>
          <w:rFonts w:ascii="Arial" w:hAnsi="Arial" w:cs="Arial"/>
          <w:bCs/>
          <w:sz w:val="20"/>
          <w:szCs w:val="20"/>
        </w:rPr>
        <w:t>s.</w:t>
      </w:r>
    </w:p>
    <w:p w:rsidR="007123E9" w:rsidRPr="005A6E53" w:rsidRDefault="007123E9" w:rsidP="00A048AE">
      <w:pPr>
        <w:pStyle w:val="Paragraphedeliste"/>
        <w:numPr>
          <w:ilvl w:val="0"/>
          <w:numId w:val="21"/>
        </w:numPr>
        <w:spacing w:after="120" w:line="240" w:lineRule="auto"/>
        <w:jc w:val="left"/>
        <w:rPr>
          <w:rFonts w:ascii="Arial" w:hAnsi="Arial" w:cs="Arial"/>
          <w:bCs/>
          <w:sz w:val="20"/>
          <w:szCs w:val="20"/>
        </w:rPr>
      </w:pPr>
      <w:r w:rsidRPr="005A6E53">
        <w:rPr>
          <w:rFonts w:ascii="Arial" w:hAnsi="Arial" w:cs="Arial"/>
          <w:bCs/>
          <w:sz w:val="20"/>
          <w:szCs w:val="20"/>
        </w:rPr>
        <w:t xml:space="preserve">L’amende pour absence de licence ne sera </w:t>
      </w:r>
      <w:r w:rsidR="005A6E53" w:rsidRPr="005A6E53">
        <w:rPr>
          <w:rFonts w:ascii="Arial" w:hAnsi="Arial" w:cs="Arial"/>
          <w:bCs/>
          <w:sz w:val="20"/>
          <w:szCs w:val="20"/>
        </w:rPr>
        <w:t>payée</w:t>
      </w:r>
      <w:r w:rsidRPr="005A6E53">
        <w:rPr>
          <w:rFonts w:ascii="Arial" w:hAnsi="Arial" w:cs="Arial"/>
          <w:bCs/>
          <w:sz w:val="20"/>
          <w:szCs w:val="20"/>
        </w:rPr>
        <w:t xml:space="preserve"> qu’une seule fois pour un week-end.</w:t>
      </w:r>
    </w:p>
    <w:p w:rsidR="003B6F6E" w:rsidRDefault="003B6F6E" w:rsidP="00F93B6D">
      <w:pPr>
        <w:spacing w:after="120" w:line="240" w:lineRule="auto"/>
        <w:jc w:val="left"/>
        <w:rPr>
          <w:rFonts w:ascii="Arial" w:hAnsi="Arial" w:cs="Arial"/>
          <w:bCs/>
          <w:sz w:val="20"/>
          <w:szCs w:val="20"/>
        </w:rPr>
      </w:pPr>
    </w:p>
    <w:p w:rsidR="003B6F6E" w:rsidRDefault="003B6F6E" w:rsidP="007657F5">
      <w:pPr>
        <w:spacing w:after="120" w:line="240" w:lineRule="auto"/>
        <w:jc w:val="left"/>
        <w:rPr>
          <w:rFonts w:ascii="Arial" w:hAnsi="Arial" w:cs="Arial"/>
          <w:bCs/>
          <w:sz w:val="20"/>
          <w:szCs w:val="20"/>
        </w:rPr>
      </w:pPr>
      <w:r>
        <w:rPr>
          <w:rFonts w:ascii="Arial" w:hAnsi="Arial" w:cs="Arial"/>
          <w:bCs/>
          <w:sz w:val="20"/>
          <w:szCs w:val="20"/>
        </w:rPr>
        <w:t>Il faudra valider ces règlements intérieurs lors de l’AG.</w:t>
      </w:r>
    </w:p>
    <w:p w:rsidR="007657F5" w:rsidRPr="001E7EF6" w:rsidRDefault="007657F5" w:rsidP="001E7EF6">
      <w:pPr>
        <w:spacing w:after="120" w:line="240" w:lineRule="auto"/>
        <w:ind w:left="360"/>
        <w:jc w:val="left"/>
        <w:rPr>
          <w:rFonts w:ascii="Arial" w:hAnsi="Arial" w:cs="Arial"/>
          <w:bCs/>
          <w:sz w:val="20"/>
          <w:szCs w:val="20"/>
        </w:rPr>
      </w:pPr>
    </w:p>
    <w:p w:rsidR="0048530E" w:rsidRPr="0048530E" w:rsidRDefault="0048530E" w:rsidP="00490B6B">
      <w:pPr>
        <w:spacing w:after="120" w:line="240" w:lineRule="auto"/>
        <w:jc w:val="left"/>
        <w:rPr>
          <w:rFonts w:ascii="Arial" w:hAnsi="Arial" w:cs="Arial"/>
          <w:b/>
          <w:sz w:val="28"/>
          <w:szCs w:val="28"/>
        </w:rPr>
      </w:pPr>
      <w:r w:rsidRPr="0048530E">
        <w:rPr>
          <w:rFonts w:ascii="Arial" w:hAnsi="Arial" w:cs="Arial"/>
          <w:b/>
          <w:sz w:val="28"/>
          <w:szCs w:val="28"/>
        </w:rPr>
        <w:t>Sites d’organisation des Championnats Régionaux 2024</w:t>
      </w:r>
    </w:p>
    <w:p w:rsidR="0048530E" w:rsidRDefault="008A0AC9" w:rsidP="00490B6B">
      <w:pPr>
        <w:spacing w:after="120" w:line="240" w:lineRule="auto"/>
        <w:jc w:val="left"/>
        <w:rPr>
          <w:rFonts w:ascii="Arial" w:hAnsi="Arial" w:cs="Arial"/>
          <w:bCs/>
          <w:sz w:val="20"/>
          <w:szCs w:val="20"/>
        </w:rPr>
      </w:pPr>
      <w:r>
        <w:rPr>
          <w:rFonts w:ascii="Arial" w:hAnsi="Arial" w:cs="Arial"/>
          <w:bCs/>
          <w:sz w:val="20"/>
          <w:szCs w:val="20"/>
        </w:rPr>
        <w:t xml:space="preserve"> </w:t>
      </w:r>
    </w:p>
    <w:p w:rsidR="008A0AC9" w:rsidRDefault="008A0AC9" w:rsidP="00490B6B">
      <w:pPr>
        <w:spacing w:after="120" w:line="240" w:lineRule="auto"/>
        <w:jc w:val="left"/>
        <w:rPr>
          <w:rFonts w:ascii="Arial" w:hAnsi="Arial" w:cs="Arial"/>
          <w:bCs/>
          <w:sz w:val="20"/>
          <w:szCs w:val="20"/>
        </w:rPr>
      </w:pPr>
      <w:r>
        <w:rPr>
          <w:rFonts w:ascii="Arial" w:hAnsi="Arial" w:cs="Arial"/>
          <w:bCs/>
          <w:sz w:val="20"/>
          <w:szCs w:val="20"/>
        </w:rPr>
        <w:t>Les organisations des championnats Régionaux seront les suivants :</w:t>
      </w:r>
    </w:p>
    <w:p w:rsidR="008A0AC9" w:rsidRDefault="008A0AC9" w:rsidP="008A0AC9">
      <w:pPr>
        <w:spacing w:after="120" w:line="240" w:lineRule="auto"/>
        <w:jc w:val="left"/>
        <w:rPr>
          <w:rFonts w:ascii="Arial" w:hAnsi="Arial" w:cs="Arial"/>
          <w:bCs/>
          <w:sz w:val="20"/>
          <w:szCs w:val="20"/>
        </w:rPr>
      </w:pPr>
      <w:r>
        <w:rPr>
          <w:rFonts w:ascii="Arial" w:hAnsi="Arial" w:cs="Arial"/>
          <w:bCs/>
          <w:sz w:val="20"/>
          <w:szCs w:val="20"/>
        </w:rPr>
        <w:t>1</w:t>
      </w:r>
      <w:r w:rsidRPr="008A0AC9">
        <w:rPr>
          <w:rFonts w:ascii="Arial" w:hAnsi="Arial" w:cs="Arial"/>
          <w:bCs/>
          <w:sz w:val="20"/>
          <w:szCs w:val="20"/>
          <w:vertAlign w:val="superscript"/>
        </w:rPr>
        <w:t>er</w:t>
      </w:r>
      <w:r>
        <w:rPr>
          <w:rFonts w:ascii="Arial" w:hAnsi="Arial" w:cs="Arial"/>
          <w:bCs/>
          <w:sz w:val="20"/>
          <w:szCs w:val="20"/>
        </w:rPr>
        <w:t xml:space="preserve"> bloc du vendredi 17 mai au lundi 20 mai 2024 : </w:t>
      </w:r>
    </w:p>
    <w:p w:rsidR="008A0AC9" w:rsidRPr="008A0AC9" w:rsidRDefault="007B3E92" w:rsidP="008A0AC9">
      <w:pPr>
        <w:pStyle w:val="Paragraphedeliste"/>
        <w:numPr>
          <w:ilvl w:val="0"/>
          <w:numId w:val="23"/>
        </w:numPr>
        <w:spacing w:after="120" w:line="240" w:lineRule="auto"/>
        <w:jc w:val="left"/>
        <w:rPr>
          <w:rFonts w:ascii="Arial" w:hAnsi="Arial" w:cs="Arial"/>
          <w:bCs/>
          <w:sz w:val="20"/>
          <w:szCs w:val="20"/>
        </w:rPr>
      </w:pPr>
      <w:r>
        <w:rPr>
          <w:rFonts w:ascii="Arial" w:hAnsi="Arial" w:cs="Arial"/>
          <w:bCs/>
          <w:sz w:val="20"/>
          <w:szCs w:val="20"/>
        </w:rPr>
        <w:t>D</w:t>
      </w:r>
      <w:r w:rsidR="008A0AC9" w:rsidRPr="008A0AC9">
        <w:rPr>
          <w:rFonts w:ascii="Arial" w:hAnsi="Arial" w:cs="Arial"/>
          <w:bCs/>
          <w:sz w:val="20"/>
          <w:szCs w:val="20"/>
        </w:rPr>
        <w:t>ans le CD17 mais on ne connait pas le lieu. Il y a 2 lieux possibles.</w:t>
      </w:r>
    </w:p>
    <w:p w:rsidR="0032688A" w:rsidRDefault="0032688A" w:rsidP="008A0AC9">
      <w:pPr>
        <w:spacing w:after="120" w:line="240" w:lineRule="auto"/>
        <w:jc w:val="left"/>
        <w:rPr>
          <w:rFonts w:ascii="Arial" w:hAnsi="Arial" w:cs="Arial"/>
          <w:bCs/>
          <w:sz w:val="20"/>
          <w:szCs w:val="20"/>
        </w:rPr>
      </w:pPr>
      <w:bookmarkStart w:id="5" w:name="_Hlk149238936"/>
    </w:p>
    <w:p w:rsidR="008A0AC9" w:rsidRDefault="008A0AC9" w:rsidP="008A0AC9">
      <w:pPr>
        <w:spacing w:after="120" w:line="240" w:lineRule="auto"/>
        <w:jc w:val="left"/>
        <w:rPr>
          <w:rFonts w:ascii="Arial" w:hAnsi="Arial" w:cs="Arial"/>
          <w:bCs/>
          <w:sz w:val="20"/>
          <w:szCs w:val="20"/>
        </w:rPr>
      </w:pPr>
      <w:r>
        <w:rPr>
          <w:rFonts w:ascii="Arial" w:hAnsi="Arial" w:cs="Arial"/>
          <w:bCs/>
          <w:sz w:val="20"/>
          <w:szCs w:val="20"/>
        </w:rPr>
        <w:t>2</w:t>
      </w:r>
      <w:r w:rsidRPr="008A0AC9">
        <w:rPr>
          <w:rFonts w:ascii="Arial" w:hAnsi="Arial" w:cs="Arial"/>
          <w:bCs/>
          <w:sz w:val="20"/>
          <w:szCs w:val="20"/>
          <w:vertAlign w:val="superscript"/>
        </w:rPr>
        <w:t>ème</w:t>
      </w:r>
      <w:r>
        <w:rPr>
          <w:rFonts w:ascii="Arial" w:hAnsi="Arial" w:cs="Arial"/>
          <w:bCs/>
          <w:sz w:val="20"/>
          <w:szCs w:val="20"/>
        </w:rPr>
        <w:t xml:space="preserve"> bloc </w:t>
      </w:r>
      <w:bookmarkEnd w:id="5"/>
      <w:r>
        <w:rPr>
          <w:rFonts w:ascii="Arial" w:hAnsi="Arial" w:cs="Arial"/>
          <w:bCs/>
          <w:sz w:val="20"/>
          <w:szCs w:val="20"/>
        </w:rPr>
        <w:t>du samedi 25 mai au dimanche 26 mai 2024 :</w:t>
      </w:r>
    </w:p>
    <w:p w:rsidR="008A0AC9" w:rsidRPr="008A0AC9" w:rsidRDefault="008A0AC9" w:rsidP="008A0AC9">
      <w:pPr>
        <w:pStyle w:val="Paragraphedeliste"/>
        <w:numPr>
          <w:ilvl w:val="0"/>
          <w:numId w:val="23"/>
        </w:numPr>
        <w:spacing w:after="120" w:line="240" w:lineRule="auto"/>
        <w:jc w:val="left"/>
        <w:rPr>
          <w:rFonts w:ascii="Arial" w:hAnsi="Arial" w:cs="Arial"/>
          <w:bCs/>
          <w:sz w:val="20"/>
          <w:szCs w:val="20"/>
        </w:rPr>
      </w:pPr>
      <w:r w:rsidRPr="008A0AC9">
        <w:rPr>
          <w:rFonts w:ascii="Arial" w:hAnsi="Arial" w:cs="Arial"/>
          <w:bCs/>
          <w:sz w:val="20"/>
          <w:szCs w:val="20"/>
        </w:rPr>
        <w:t>25 et 26 mai 2024 : Jeunes à Saint-Vaury (23)</w:t>
      </w:r>
    </w:p>
    <w:p w:rsidR="008A0AC9" w:rsidRPr="008A0AC9" w:rsidRDefault="008A0AC9" w:rsidP="008A0AC9">
      <w:pPr>
        <w:pStyle w:val="Paragraphedeliste"/>
        <w:numPr>
          <w:ilvl w:val="0"/>
          <w:numId w:val="23"/>
        </w:numPr>
        <w:spacing w:after="120" w:line="240" w:lineRule="auto"/>
        <w:jc w:val="left"/>
        <w:rPr>
          <w:rFonts w:ascii="Arial" w:hAnsi="Arial" w:cs="Arial"/>
          <w:bCs/>
          <w:sz w:val="20"/>
          <w:szCs w:val="20"/>
        </w:rPr>
      </w:pPr>
      <w:r w:rsidRPr="008A0AC9">
        <w:rPr>
          <w:rFonts w:ascii="Arial" w:hAnsi="Arial" w:cs="Arial"/>
          <w:bCs/>
          <w:sz w:val="20"/>
          <w:szCs w:val="20"/>
        </w:rPr>
        <w:t>25 mai 2024 : Triplettes Promotions à Moulin Pinard</w:t>
      </w:r>
      <w:r w:rsidR="007B3E92">
        <w:rPr>
          <w:rFonts w:ascii="Arial" w:hAnsi="Arial" w:cs="Arial"/>
          <w:bCs/>
          <w:sz w:val="20"/>
          <w:szCs w:val="20"/>
        </w:rPr>
        <w:t xml:space="preserve"> -Limoges</w:t>
      </w:r>
      <w:r w:rsidRPr="008A0AC9">
        <w:rPr>
          <w:rFonts w:ascii="Arial" w:hAnsi="Arial" w:cs="Arial"/>
          <w:bCs/>
          <w:sz w:val="20"/>
          <w:szCs w:val="20"/>
        </w:rPr>
        <w:t xml:space="preserve"> (87)</w:t>
      </w:r>
    </w:p>
    <w:p w:rsidR="0048530E" w:rsidRDefault="0048530E" w:rsidP="00490B6B">
      <w:pPr>
        <w:spacing w:after="120" w:line="240" w:lineRule="auto"/>
        <w:jc w:val="left"/>
        <w:rPr>
          <w:rFonts w:ascii="Arial" w:hAnsi="Arial" w:cs="Arial"/>
          <w:bCs/>
          <w:sz w:val="20"/>
          <w:szCs w:val="20"/>
        </w:rPr>
      </w:pPr>
    </w:p>
    <w:p w:rsidR="008A0AC9" w:rsidRDefault="008A0AC9" w:rsidP="008A0AC9">
      <w:pPr>
        <w:spacing w:after="120" w:line="240" w:lineRule="auto"/>
        <w:jc w:val="left"/>
        <w:rPr>
          <w:rFonts w:ascii="Arial" w:hAnsi="Arial" w:cs="Arial"/>
          <w:bCs/>
          <w:sz w:val="20"/>
          <w:szCs w:val="20"/>
        </w:rPr>
      </w:pPr>
      <w:r>
        <w:rPr>
          <w:rFonts w:ascii="Arial" w:hAnsi="Arial" w:cs="Arial"/>
          <w:bCs/>
          <w:sz w:val="20"/>
          <w:szCs w:val="20"/>
        </w:rPr>
        <w:t>3</w:t>
      </w:r>
      <w:r w:rsidRPr="008A0AC9">
        <w:rPr>
          <w:rFonts w:ascii="Arial" w:hAnsi="Arial" w:cs="Arial"/>
          <w:bCs/>
          <w:sz w:val="20"/>
          <w:szCs w:val="20"/>
          <w:vertAlign w:val="superscript"/>
        </w:rPr>
        <w:t>ème</w:t>
      </w:r>
      <w:r>
        <w:rPr>
          <w:rFonts w:ascii="Arial" w:hAnsi="Arial" w:cs="Arial"/>
          <w:bCs/>
          <w:sz w:val="20"/>
          <w:szCs w:val="20"/>
        </w:rPr>
        <w:t xml:space="preserve"> bloc du samedi 01 </w:t>
      </w:r>
      <w:r w:rsidR="007B3E92">
        <w:rPr>
          <w:rFonts w:ascii="Arial" w:hAnsi="Arial" w:cs="Arial"/>
          <w:bCs/>
          <w:sz w:val="20"/>
          <w:szCs w:val="20"/>
        </w:rPr>
        <w:t>juin au</w:t>
      </w:r>
      <w:r>
        <w:rPr>
          <w:rFonts w:ascii="Arial" w:hAnsi="Arial" w:cs="Arial"/>
          <w:bCs/>
          <w:sz w:val="20"/>
          <w:szCs w:val="20"/>
        </w:rPr>
        <w:t xml:space="preserve"> dimanche 02 juin 2024 :</w:t>
      </w:r>
    </w:p>
    <w:p w:rsidR="007B3E92" w:rsidRDefault="007B3E92" w:rsidP="007B3E92">
      <w:pPr>
        <w:pStyle w:val="Paragraphedeliste"/>
        <w:numPr>
          <w:ilvl w:val="0"/>
          <w:numId w:val="23"/>
        </w:numPr>
        <w:spacing w:after="120" w:line="240" w:lineRule="auto"/>
        <w:jc w:val="left"/>
        <w:rPr>
          <w:rFonts w:ascii="Arial" w:hAnsi="Arial" w:cs="Arial"/>
          <w:bCs/>
          <w:sz w:val="20"/>
          <w:szCs w:val="20"/>
        </w:rPr>
      </w:pPr>
      <w:r w:rsidRPr="008A0AC9">
        <w:rPr>
          <w:rFonts w:ascii="Arial" w:hAnsi="Arial" w:cs="Arial"/>
          <w:bCs/>
          <w:sz w:val="20"/>
          <w:szCs w:val="20"/>
        </w:rPr>
        <w:t>Moulin Pinard</w:t>
      </w:r>
      <w:r>
        <w:rPr>
          <w:rFonts w:ascii="Arial" w:hAnsi="Arial" w:cs="Arial"/>
          <w:bCs/>
          <w:sz w:val="20"/>
          <w:szCs w:val="20"/>
        </w:rPr>
        <w:t xml:space="preserve"> -Limoges</w:t>
      </w:r>
      <w:r w:rsidRPr="008A0AC9">
        <w:rPr>
          <w:rFonts w:ascii="Arial" w:hAnsi="Arial" w:cs="Arial"/>
          <w:bCs/>
          <w:sz w:val="20"/>
          <w:szCs w:val="20"/>
        </w:rPr>
        <w:t xml:space="preserve"> (87)</w:t>
      </w:r>
    </w:p>
    <w:p w:rsidR="007B3E92" w:rsidRPr="008A0AC9" w:rsidRDefault="007B3E92" w:rsidP="007B3E92">
      <w:pPr>
        <w:pStyle w:val="Paragraphedeliste"/>
        <w:spacing w:after="120" w:line="240" w:lineRule="auto"/>
        <w:jc w:val="left"/>
        <w:rPr>
          <w:rFonts w:ascii="Arial" w:hAnsi="Arial" w:cs="Arial"/>
          <w:bCs/>
          <w:sz w:val="20"/>
          <w:szCs w:val="20"/>
        </w:rPr>
      </w:pPr>
    </w:p>
    <w:p w:rsidR="007B3E92" w:rsidRPr="007B3E92" w:rsidRDefault="007B3E92" w:rsidP="007B3E92">
      <w:pPr>
        <w:spacing w:after="120" w:line="240" w:lineRule="auto"/>
        <w:jc w:val="left"/>
        <w:rPr>
          <w:rFonts w:ascii="Arial" w:hAnsi="Arial" w:cs="Arial"/>
          <w:bCs/>
          <w:sz w:val="20"/>
          <w:szCs w:val="20"/>
        </w:rPr>
      </w:pPr>
      <w:r>
        <w:rPr>
          <w:rFonts w:ascii="Arial" w:hAnsi="Arial" w:cs="Arial"/>
          <w:bCs/>
          <w:sz w:val="20"/>
          <w:szCs w:val="20"/>
        </w:rPr>
        <w:t>4</w:t>
      </w:r>
      <w:r w:rsidRPr="007B3E92">
        <w:rPr>
          <w:rFonts w:ascii="Arial" w:hAnsi="Arial" w:cs="Arial"/>
          <w:bCs/>
          <w:sz w:val="20"/>
          <w:szCs w:val="20"/>
          <w:vertAlign w:val="superscript"/>
        </w:rPr>
        <w:t>ème</w:t>
      </w:r>
      <w:r w:rsidRPr="007B3E92">
        <w:rPr>
          <w:rFonts w:ascii="Arial" w:hAnsi="Arial" w:cs="Arial"/>
          <w:bCs/>
          <w:sz w:val="20"/>
          <w:szCs w:val="20"/>
        </w:rPr>
        <w:t xml:space="preserve"> bloc du samedi 0</w:t>
      </w:r>
      <w:r>
        <w:rPr>
          <w:rFonts w:ascii="Arial" w:hAnsi="Arial" w:cs="Arial"/>
          <w:bCs/>
          <w:sz w:val="20"/>
          <w:szCs w:val="20"/>
        </w:rPr>
        <w:t>8</w:t>
      </w:r>
      <w:r w:rsidRPr="007B3E92">
        <w:rPr>
          <w:rFonts w:ascii="Arial" w:hAnsi="Arial" w:cs="Arial"/>
          <w:bCs/>
          <w:sz w:val="20"/>
          <w:szCs w:val="20"/>
        </w:rPr>
        <w:t xml:space="preserve"> juin au dimanche 0</w:t>
      </w:r>
      <w:r>
        <w:rPr>
          <w:rFonts w:ascii="Arial" w:hAnsi="Arial" w:cs="Arial"/>
          <w:bCs/>
          <w:sz w:val="20"/>
          <w:szCs w:val="20"/>
        </w:rPr>
        <w:t>9</w:t>
      </w:r>
      <w:r w:rsidRPr="007B3E92">
        <w:rPr>
          <w:rFonts w:ascii="Arial" w:hAnsi="Arial" w:cs="Arial"/>
          <w:bCs/>
          <w:sz w:val="20"/>
          <w:szCs w:val="20"/>
        </w:rPr>
        <w:t xml:space="preserve"> juin 2024 :</w:t>
      </w:r>
    </w:p>
    <w:p w:rsidR="008A0AC9" w:rsidRPr="007B3E92" w:rsidRDefault="007B3E92" w:rsidP="007B3E92">
      <w:pPr>
        <w:pStyle w:val="Paragraphedeliste"/>
        <w:numPr>
          <w:ilvl w:val="0"/>
          <w:numId w:val="23"/>
        </w:numPr>
        <w:spacing w:after="120" w:line="240" w:lineRule="auto"/>
        <w:jc w:val="left"/>
        <w:rPr>
          <w:rFonts w:ascii="Arial" w:hAnsi="Arial" w:cs="Arial"/>
          <w:bCs/>
          <w:sz w:val="20"/>
          <w:szCs w:val="20"/>
        </w:rPr>
      </w:pPr>
      <w:r w:rsidRPr="007B3E92">
        <w:rPr>
          <w:rFonts w:ascii="Arial" w:hAnsi="Arial" w:cs="Arial"/>
          <w:bCs/>
          <w:sz w:val="20"/>
          <w:szCs w:val="20"/>
        </w:rPr>
        <w:t>Saint-Aulaye (24) à proximité de Ribérac (24)</w:t>
      </w:r>
    </w:p>
    <w:p w:rsidR="008A0AC9" w:rsidRDefault="008A0AC9" w:rsidP="00490B6B">
      <w:pPr>
        <w:spacing w:after="120" w:line="240" w:lineRule="auto"/>
        <w:jc w:val="left"/>
        <w:rPr>
          <w:rFonts w:ascii="Arial" w:hAnsi="Arial" w:cs="Arial"/>
          <w:bCs/>
          <w:sz w:val="20"/>
          <w:szCs w:val="20"/>
        </w:rPr>
      </w:pPr>
    </w:p>
    <w:p w:rsidR="007B3E92" w:rsidRPr="007B3E92" w:rsidRDefault="007B3E92" w:rsidP="007B3E92">
      <w:pPr>
        <w:spacing w:after="120" w:line="240" w:lineRule="auto"/>
        <w:jc w:val="left"/>
        <w:rPr>
          <w:rFonts w:ascii="Arial" w:hAnsi="Arial" w:cs="Arial"/>
          <w:bCs/>
          <w:sz w:val="20"/>
          <w:szCs w:val="20"/>
        </w:rPr>
      </w:pPr>
      <w:r>
        <w:rPr>
          <w:rFonts w:ascii="Arial" w:hAnsi="Arial" w:cs="Arial"/>
          <w:bCs/>
          <w:sz w:val="20"/>
          <w:szCs w:val="20"/>
        </w:rPr>
        <w:t>5</w:t>
      </w:r>
      <w:r w:rsidRPr="007B3E92">
        <w:rPr>
          <w:rFonts w:ascii="Arial" w:hAnsi="Arial" w:cs="Arial"/>
          <w:bCs/>
          <w:sz w:val="20"/>
          <w:szCs w:val="20"/>
          <w:vertAlign w:val="superscript"/>
        </w:rPr>
        <w:t>ème</w:t>
      </w:r>
      <w:r w:rsidRPr="007B3E92">
        <w:rPr>
          <w:rFonts w:ascii="Arial" w:hAnsi="Arial" w:cs="Arial"/>
          <w:bCs/>
          <w:sz w:val="20"/>
          <w:szCs w:val="20"/>
        </w:rPr>
        <w:t xml:space="preserve"> bloc du samedi 0</w:t>
      </w:r>
      <w:r>
        <w:rPr>
          <w:rFonts w:ascii="Arial" w:hAnsi="Arial" w:cs="Arial"/>
          <w:bCs/>
          <w:sz w:val="20"/>
          <w:szCs w:val="20"/>
        </w:rPr>
        <w:t>8</w:t>
      </w:r>
      <w:r w:rsidRPr="007B3E92">
        <w:rPr>
          <w:rFonts w:ascii="Arial" w:hAnsi="Arial" w:cs="Arial"/>
          <w:bCs/>
          <w:sz w:val="20"/>
          <w:szCs w:val="20"/>
        </w:rPr>
        <w:t xml:space="preserve"> juin au dimanche 0</w:t>
      </w:r>
      <w:r>
        <w:rPr>
          <w:rFonts w:ascii="Arial" w:hAnsi="Arial" w:cs="Arial"/>
          <w:bCs/>
          <w:sz w:val="20"/>
          <w:szCs w:val="20"/>
        </w:rPr>
        <w:t>9</w:t>
      </w:r>
      <w:r w:rsidRPr="007B3E92">
        <w:rPr>
          <w:rFonts w:ascii="Arial" w:hAnsi="Arial" w:cs="Arial"/>
          <w:bCs/>
          <w:sz w:val="20"/>
          <w:szCs w:val="20"/>
        </w:rPr>
        <w:t xml:space="preserve"> juin 2024 :</w:t>
      </w:r>
    </w:p>
    <w:p w:rsidR="007B3E92" w:rsidRPr="007B3E92" w:rsidRDefault="0032688A" w:rsidP="007B3E92">
      <w:pPr>
        <w:pStyle w:val="Paragraphedeliste"/>
        <w:numPr>
          <w:ilvl w:val="0"/>
          <w:numId w:val="23"/>
        </w:numPr>
        <w:spacing w:after="120" w:line="240" w:lineRule="auto"/>
        <w:jc w:val="left"/>
        <w:rPr>
          <w:rFonts w:ascii="Arial" w:hAnsi="Arial" w:cs="Arial"/>
          <w:bCs/>
          <w:sz w:val="20"/>
          <w:szCs w:val="20"/>
        </w:rPr>
      </w:pPr>
      <w:r>
        <w:rPr>
          <w:rFonts w:ascii="Arial" w:hAnsi="Arial" w:cs="Arial"/>
          <w:bCs/>
          <w:sz w:val="20"/>
          <w:szCs w:val="20"/>
        </w:rPr>
        <w:t>Salies de Béarn (64) au nord du département à proximité des Landes ou PAU (64)</w:t>
      </w:r>
    </w:p>
    <w:p w:rsidR="0048530E" w:rsidRDefault="0048530E" w:rsidP="00490B6B">
      <w:pPr>
        <w:spacing w:after="120" w:line="240" w:lineRule="auto"/>
        <w:jc w:val="left"/>
        <w:rPr>
          <w:rFonts w:ascii="Arial" w:hAnsi="Arial" w:cs="Arial"/>
          <w:bCs/>
          <w:sz w:val="20"/>
          <w:szCs w:val="20"/>
        </w:rPr>
      </w:pPr>
    </w:p>
    <w:p w:rsidR="0048530E" w:rsidRPr="0048530E" w:rsidRDefault="0048530E" w:rsidP="00490B6B">
      <w:pPr>
        <w:spacing w:after="120" w:line="240" w:lineRule="auto"/>
        <w:jc w:val="left"/>
        <w:rPr>
          <w:rFonts w:ascii="Arial" w:hAnsi="Arial" w:cs="Arial"/>
          <w:b/>
          <w:sz w:val="28"/>
          <w:szCs w:val="28"/>
        </w:rPr>
      </w:pPr>
      <w:r w:rsidRPr="0048530E">
        <w:rPr>
          <w:rFonts w:ascii="Arial" w:hAnsi="Arial" w:cs="Arial"/>
          <w:b/>
          <w:sz w:val="28"/>
          <w:szCs w:val="28"/>
        </w:rPr>
        <w:t>Listing des concours Nationaux et Régionaux 2024</w:t>
      </w:r>
    </w:p>
    <w:p w:rsidR="008C63DD" w:rsidRDefault="008C63DD" w:rsidP="00490B6B">
      <w:pPr>
        <w:spacing w:after="120" w:line="240" w:lineRule="auto"/>
        <w:jc w:val="left"/>
        <w:rPr>
          <w:rFonts w:ascii="Arial" w:hAnsi="Arial" w:cs="Arial"/>
          <w:bCs/>
          <w:sz w:val="20"/>
          <w:szCs w:val="20"/>
        </w:rPr>
      </w:pPr>
      <w:r>
        <w:rPr>
          <w:rFonts w:ascii="Arial" w:hAnsi="Arial" w:cs="Arial"/>
          <w:bCs/>
          <w:sz w:val="20"/>
          <w:szCs w:val="20"/>
        </w:rPr>
        <w:t xml:space="preserve">Le président nous informe qu’il a </w:t>
      </w:r>
      <w:r w:rsidR="0010289F">
        <w:rPr>
          <w:rFonts w:ascii="Arial" w:hAnsi="Arial" w:cs="Arial"/>
          <w:bCs/>
          <w:sz w:val="20"/>
          <w:szCs w:val="20"/>
        </w:rPr>
        <w:t>reçu</w:t>
      </w:r>
      <w:r>
        <w:rPr>
          <w:rFonts w:ascii="Arial" w:hAnsi="Arial" w:cs="Arial"/>
          <w:bCs/>
          <w:sz w:val="20"/>
          <w:szCs w:val="20"/>
        </w:rPr>
        <w:t xml:space="preserve"> 5 candidatures pour l’instant, elles sont les suivantes :</w:t>
      </w:r>
    </w:p>
    <w:p w:rsidR="0010289F" w:rsidRPr="0010289F" w:rsidRDefault="008C63DD" w:rsidP="0010289F">
      <w:pPr>
        <w:pStyle w:val="Paragraphedeliste"/>
        <w:numPr>
          <w:ilvl w:val="0"/>
          <w:numId w:val="23"/>
        </w:numPr>
        <w:spacing w:after="120" w:line="240" w:lineRule="auto"/>
        <w:jc w:val="left"/>
        <w:rPr>
          <w:rFonts w:ascii="Arial" w:hAnsi="Arial" w:cs="Arial"/>
          <w:bCs/>
          <w:sz w:val="20"/>
          <w:szCs w:val="20"/>
        </w:rPr>
      </w:pPr>
      <w:r w:rsidRPr="0010289F">
        <w:rPr>
          <w:rFonts w:ascii="Arial" w:hAnsi="Arial" w:cs="Arial"/>
          <w:bCs/>
          <w:sz w:val="20"/>
          <w:szCs w:val="20"/>
        </w:rPr>
        <w:t xml:space="preserve">National de l’Albret – NERAC (47) : </w:t>
      </w:r>
      <w:r w:rsidR="0010289F" w:rsidRPr="0010289F">
        <w:rPr>
          <w:rFonts w:ascii="Arial" w:hAnsi="Arial" w:cs="Arial"/>
          <w:bCs/>
          <w:sz w:val="20"/>
          <w:szCs w:val="20"/>
        </w:rPr>
        <w:t>27 et 28 juin 2024 – Triplettes Vétérans (Top 300) (possible non validé)</w:t>
      </w:r>
    </w:p>
    <w:p w:rsidR="008C63DD" w:rsidRPr="0010289F" w:rsidRDefault="00A50DE7" w:rsidP="00A50DE7">
      <w:pPr>
        <w:pStyle w:val="Paragraphedeliste"/>
        <w:spacing w:after="120" w:line="240" w:lineRule="auto"/>
        <w:ind w:left="3552"/>
        <w:jc w:val="left"/>
        <w:rPr>
          <w:rFonts w:ascii="Arial" w:hAnsi="Arial" w:cs="Arial"/>
          <w:bCs/>
          <w:sz w:val="20"/>
          <w:szCs w:val="20"/>
        </w:rPr>
      </w:pPr>
      <w:r>
        <w:rPr>
          <w:rFonts w:ascii="Arial" w:hAnsi="Arial" w:cs="Arial"/>
          <w:bCs/>
          <w:sz w:val="20"/>
          <w:szCs w:val="20"/>
        </w:rPr>
        <w:t xml:space="preserve">      </w:t>
      </w:r>
      <w:r w:rsidR="008C63DD" w:rsidRPr="0010289F">
        <w:rPr>
          <w:rFonts w:ascii="Arial" w:hAnsi="Arial" w:cs="Arial"/>
          <w:bCs/>
          <w:sz w:val="20"/>
          <w:szCs w:val="20"/>
        </w:rPr>
        <w:t xml:space="preserve">29 et 30 juin 2024 </w:t>
      </w:r>
      <w:r w:rsidR="0010289F" w:rsidRPr="0010289F">
        <w:rPr>
          <w:rFonts w:ascii="Arial" w:hAnsi="Arial" w:cs="Arial"/>
          <w:bCs/>
          <w:sz w:val="20"/>
          <w:szCs w:val="20"/>
        </w:rPr>
        <w:t>– Triplettes Mixtes (Top 300)</w:t>
      </w:r>
    </w:p>
    <w:p w:rsidR="0010289F" w:rsidRPr="0010289F" w:rsidRDefault="0010289F" w:rsidP="0010289F">
      <w:pPr>
        <w:pStyle w:val="Paragraphedeliste"/>
        <w:numPr>
          <w:ilvl w:val="0"/>
          <w:numId w:val="23"/>
        </w:numPr>
        <w:spacing w:after="120" w:line="240" w:lineRule="auto"/>
        <w:jc w:val="left"/>
        <w:rPr>
          <w:rFonts w:ascii="Arial" w:hAnsi="Arial" w:cs="Arial"/>
          <w:bCs/>
          <w:sz w:val="20"/>
          <w:szCs w:val="20"/>
        </w:rPr>
      </w:pPr>
      <w:r w:rsidRPr="0010289F">
        <w:rPr>
          <w:rFonts w:ascii="Arial" w:hAnsi="Arial" w:cs="Arial"/>
          <w:bCs/>
          <w:sz w:val="20"/>
          <w:szCs w:val="20"/>
        </w:rPr>
        <w:t xml:space="preserve">National OBJAT (19) : 10 et 11 août 2024 – Triplettes Féminins </w:t>
      </w:r>
    </w:p>
    <w:p w:rsidR="0048530E" w:rsidRDefault="00A50DE7" w:rsidP="00A50DE7">
      <w:pPr>
        <w:pStyle w:val="Paragraphedeliste"/>
        <w:spacing w:after="120" w:line="240" w:lineRule="auto"/>
        <w:ind w:left="2136"/>
        <w:jc w:val="left"/>
        <w:rPr>
          <w:rFonts w:ascii="Arial" w:hAnsi="Arial" w:cs="Arial"/>
          <w:bCs/>
          <w:sz w:val="20"/>
          <w:szCs w:val="20"/>
        </w:rPr>
      </w:pPr>
      <w:r>
        <w:rPr>
          <w:rFonts w:ascii="Arial" w:hAnsi="Arial" w:cs="Arial"/>
          <w:bCs/>
          <w:sz w:val="20"/>
          <w:szCs w:val="20"/>
        </w:rPr>
        <w:t xml:space="preserve">           </w:t>
      </w:r>
      <w:r w:rsidR="0010289F" w:rsidRPr="0010289F">
        <w:rPr>
          <w:rFonts w:ascii="Arial" w:hAnsi="Arial" w:cs="Arial"/>
          <w:bCs/>
          <w:sz w:val="20"/>
          <w:szCs w:val="20"/>
        </w:rPr>
        <w:t>10 et 11 août 2024 – Triplettes (international)</w:t>
      </w:r>
    </w:p>
    <w:p w:rsidR="00A50DE7" w:rsidRPr="0010289F" w:rsidRDefault="00A50DE7" w:rsidP="00A50DE7">
      <w:pPr>
        <w:pStyle w:val="Paragraphedeliste"/>
        <w:spacing w:after="120" w:line="240" w:lineRule="auto"/>
        <w:ind w:left="2136"/>
        <w:jc w:val="left"/>
        <w:rPr>
          <w:rFonts w:ascii="Arial" w:hAnsi="Arial" w:cs="Arial"/>
          <w:bCs/>
          <w:sz w:val="20"/>
          <w:szCs w:val="20"/>
        </w:rPr>
      </w:pPr>
      <w:r>
        <w:rPr>
          <w:rFonts w:ascii="Arial" w:hAnsi="Arial" w:cs="Arial"/>
          <w:bCs/>
          <w:sz w:val="20"/>
          <w:szCs w:val="20"/>
        </w:rPr>
        <w:t xml:space="preserve">           10 et 11</w:t>
      </w:r>
      <w:r w:rsidRPr="00A50DE7">
        <w:rPr>
          <w:rFonts w:ascii="Arial" w:hAnsi="Arial" w:cs="Arial"/>
          <w:bCs/>
          <w:sz w:val="20"/>
          <w:szCs w:val="20"/>
        </w:rPr>
        <w:t xml:space="preserve"> </w:t>
      </w:r>
      <w:r w:rsidRPr="0010289F">
        <w:rPr>
          <w:rFonts w:ascii="Arial" w:hAnsi="Arial" w:cs="Arial"/>
          <w:bCs/>
          <w:sz w:val="20"/>
          <w:szCs w:val="20"/>
        </w:rPr>
        <w:t xml:space="preserve">août 2024 – Triplettes </w:t>
      </w:r>
      <w:r>
        <w:rPr>
          <w:rFonts w:ascii="Arial" w:hAnsi="Arial" w:cs="Arial"/>
          <w:bCs/>
          <w:sz w:val="20"/>
          <w:szCs w:val="20"/>
        </w:rPr>
        <w:t>Jeunes</w:t>
      </w:r>
    </w:p>
    <w:p w:rsidR="0010289F" w:rsidRPr="0010289F" w:rsidRDefault="0010289F" w:rsidP="0010289F">
      <w:pPr>
        <w:pStyle w:val="Paragraphedeliste"/>
        <w:numPr>
          <w:ilvl w:val="0"/>
          <w:numId w:val="23"/>
        </w:numPr>
        <w:spacing w:after="120" w:line="240" w:lineRule="auto"/>
        <w:jc w:val="left"/>
        <w:rPr>
          <w:rFonts w:ascii="Arial" w:hAnsi="Arial" w:cs="Arial"/>
          <w:bCs/>
          <w:sz w:val="20"/>
          <w:szCs w:val="20"/>
        </w:rPr>
      </w:pPr>
      <w:r w:rsidRPr="0010289F">
        <w:rPr>
          <w:rFonts w:ascii="Arial" w:hAnsi="Arial" w:cs="Arial"/>
          <w:bCs/>
          <w:sz w:val="20"/>
          <w:szCs w:val="20"/>
        </w:rPr>
        <w:t>National ROCHEFORT (17) : 24 et 25 août 2024 - Triplettes</w:t>
      </w:r>
    </w:p>
    <w:p w:rsidR="00C06AEF" w:rsidRDefault="0010289F" w:rsidP="00C06AEF">
      <w:pPr>
        <w:pStyle w:val="Paragraphedeliste"/>
        <w:numPr>
          <w:ilvl w:val="0"/>
          <w:numId w:val="24"/>
        </w:numPr>
        <w:spacing w:after="120" w:line="240" w:lineRule="auto"/>
        <w:jc w:val="left"/>
        <w:rPr>
          <w:rFonts w:ascii="Arial" w:hAnsi="Arial" w:cs="Arial"/>
          <w:bCs/>
          <w:sz w:val="20"/>
          <w:szCs w:val="20"/>
        </w:rPr>
      </w:pPr>
      <w:r w:rsidRPr="0010289F">
        <w:rPr>
          <w:rFonts w:ascii="Arial" w:hAnsi="Arial" w:cs="Arial"/>
          <w:bCs/>
          <w:sz w:val="20"/>
          <w:szCs w:val="20"/>
        </w:rPr>
        <w:t xml:space="preserve">National CHATELAILLON (17) : </w:t>
      </w:r>
      <w:bookmarkStart w:id="6" w:name="_Hlk149640795"/>
      <w:r w:rsidRPr="0010289F">
        <w:rPr>
          <w:rFonts w:ascii="Arial" w:hAnsi="Arial" w:cs="Arial"/>
          <w:bCs/>
          <w:sz w:val="20"/>
          <w:szCs w:val="20"/>
        </w:rPr>
        <w:t>21 septembre 2024 en Triplettes</w:t>
      </w:r>
      <w:r w:rsidR="00C06AEF" w:rsidRPr="00C06AEF">
        <w:rPr>
          <w:rFonts w:ascii="Arial" w:hAnsi="Arial" w:cs="Arial"/>
          <w:bCs/>
          <w:sz w:val="20"/>
          <w:szCs w:val="20"/>
        </w:rPr>
        <w:t xml:space="preserve"> </w:t>
      </w:r>
    </w:p>
    <w:bookmarkEnd w:id="6"/>
    <w:p w:rsidR="0010289F" w:rsidRPr="00C06AEF" w:rsidRDefault="00C06AEF" w:rsidP="006C286F">
      <w:pPr>
        <w:pStyle w:val="Paragraphedeliste"/>
        <w:numPr>
          <w:ilvl w:val="0"/>
          <w:numId w:val="23"/>
        </w:numPr>
        <w:spacing w:after="120" w:line="240" w:lineRule="auto"/>
        <w:jc w:val="left"/>
        <w:rPr>
          <w:rFonts w:ascii="Arial" w:hAnsi="Arial" w:cs="Arial"/>
          <w:bCs/>
          <w:sz w:val="20"/>
          <w:szCs w:val="20"/>
        </w:rPr>
      </w:pPr>
      <w:r w:rsidRPr="00C06AEF">
        <w:rPr>
          <w:rFonts w:ascii="Arial" w:hAnsi="Arial" w:cs="Arial"/>
          <w:bCs/>
          <w:sz w:val="20"/>
          <w:szCs w:val="20"/>
        </w:rPr>
        <w:t xml:space="preserve">National PARTHENAY (79) : 28 et 29 septembre 2024 en Triplettes </w:t>
      </w:r>
    </w:p>
    <w:p w:rsidR="00A50DE7" w:rsidRDefault="00A50DE7" w:rsidP="00490B6B">
      <w:pPr>
        <w:spacing w:after="120" w:line="240" w:lineRule="auto"/>
        <w:jc w:val="left"/>
        <w:rPr>
          <w:rFonts w:ascii="Arial" w:hAnsi="Arial" w:cs="Arial"/>
          <w:bCs/>
          <w:sz w:val="20"/>
          <w:szCs w:val="20"/>
        </w:rPr>
      </w:pPr>
      <w:r>
        <w:rPr>
          <w:rFonts w:ascii="Arial" w:hAnsi="Arial" w:cs="Arial"/>
          <w:bCs/>
          <w:sz w:val="20"/>
          <w:szCs w:val="20"/>
        </w:rPr>
        <w:t>Les nationaux en attente de réception sont les suivants :</w:t>
      </w:r>
    </w:p>
    <w:p w:rsidR="00A50DE7" w:rsidRPr="00A50DE7" w:rsidRDefault="00A50DE7" w:rsidP="00A50DE7">
      <w:pPr>
        <w:pStyle w:val="Paragraphedeliste"/>
        <w:numPr>
          <w:ilvl w:val="0"/>
          <w:numId w:val="24"/>
        </w:numPr>
        <w:spacing w:after="120" w:line="240" w:lineRule="auto"/>
        <w:jc w:val="left"/>
        <w:rPr>
          <w:rFonts w:ascii="Arial" w:hAnsi="Arial" w:cs="Arial"/>
          <w:bCs/>
          <w:sz w:val="20"/>
          <w:szCs w:val="20"/>
        </w:rPr>
      </w:pPr>
      <w:r w:rsidRPr="00A50DE7">
        <w:rPr>
          <w:rFonts w:ascii="Arial" w:hAnsi="Arial" w:cs="Arial"/>
          <w:bCs/>
          <w:sz w:val="20"/>
          <w:szCs w:val="20"/>
        </w:rPr>
        <w:t>National de CAPBRETON (40)</w:t>
      </w:r>
    </w:p>
    <w:p w:rsidR="00A50DE7" w:rsidRPr="00A50DE7" w:rsidRDefault="00A50DE7" w:rsidP="00A50DE7">
      <w:pPr>
        <w:pStyle w:val="Paragraphedeliste"/>
        <w:numPr>
          <w:ilvl w:val="0"/>
          <w:numId w:val="24"/>
        </w:numPr>
        <w:spacing w:after="120" w:line="240" w:lineRule="auto"/>
        <w:jc w:val="left"/>
        <w:rPr>
          <w:rFonts w:ascii="Arial" w:hAnsi="Arial" w:cs="Arial"/>
          <w:bCs/>
          <w:sz w:val="20"/>
          <w:szCs w:val="20"/>
        </w:rPr>
      </w:pPr>
      <w:r w:rsidRPr="00A50DE7">
        <w:rPr>
          <w:rFonts w:ascii="Arial" w:hAnsi="Arial" w:cs="Arial"/>
          <w:bCs/>
          <w:sz w:val="20"/>
          <w:szCs w:val="20"/>
        </w:rPr>
        <w:t>National de MIMIZAN (40) (Top 500)</w:t>
      </w:r>
    </w:p>
    <w:p w:rsidR="00A50DE7" w:rsidRPr="00A50DE7" w:rsidRDefault="00A50DE7" w:rsidP="00A50DE7">
      <w:pPr>
        <w:pStyle w:val="Paragraphedeliste"/>
        <w:numPr>
          <w:ilvl w:val="0"/>
          <w:numId w:val="24"/>
        </w:numPr>
        <w:spacing w:after="120" w:line="240" w:lineRule="auto"/>
        <w:jc w:val="left"/>
        <w:rPr>
          <w:rFonts w:ascii="Arial" w:hAnsi="Arial" w:cs="Arial"/>
          <w:bCs/>
          <w:sz w:val="20"/>
          <w:szCs w:val="20"/>
        </w:rPr>
      </w:pPr>
      <w:r w:rsidRPr="00A50DE7">
        <w:rPr>
          <w:rFonts w:ascii="Arial" w:hAnsi="Arial" w:cs="Arial"/>
          <w:bCs/>
          <w:sz w:val="20"/>
          <w:szCs w:val="20"/>
        </w:rPr>
        <w:t>National TYROSSE (40)</w:t>
      </w:r>
    </w:p>
    <w:p w:rsidR="00A50DE7" w:rsidRDefault="00A50DE7" w:rsidP="00A50DE7">
      <w:pPr>
        <w:pStyle w:val="Paragraphedeliste"/>
        <w:numPr>
          <w:ilvl w:val="0"/>
          <w:numId w:val="24"/>
        </w:numPr>
        <w:spacing w:after="120" w:line="240" w:lineRule="auto"/>
        <w:jc w:val="left"/>
        <w:rPr>
          <w:rFonts w:ascii="Arial" w:hAnsi="Arial" w:cs="Arial"/>
          <w:bCs/>
          <w:sz w:val="20"/>
          <w:szCs w:val="20"/>
        </w:rPr>
      </w:pPr>
      <w:r w:rsidRPr="00A50DE7">
        <w:rPr>
          <w:rFonts w:ascii="Arial" w:hAnsi="Arial" w:cs="Arial"/>
          <w:bCs/>
          <w:sz w:val="20"/>
          <w:szCs w:val="20"/>
        </w:rPr>
        <w:t>National de SOUSTONS (40) en attente de décision</w:t>
      </w:r>
    </w:p>
    <w:p w:rsidR="00A50DE7" w:rsidRDefault="00D77C57" w:rsidP="00A50DE7">
      <w:pPr>
        <w:pStyle w:val="Paragraphedeliste"/>
        <w:numPr>
          <w:ilvl w:val="0"/>
          <w:numId w:val="24"/>
        </w:numPr>
        <w:spacing w:after="120" w:line="240" w:lineRule="auto"/>
        <w:jc w:val="left"/>
        <w:rPr>
          <w:rFonts w:ascii="Arial" w:hAnsi="Arial" w:cs="Arial"/>
          <w:bCs/>
          <w:sz w:val="20"/>
          <w:szCs w:val="20"/>
        </w:rPr>
      </w:pPr>
      <w:r>
        <w:rPr>
          <w:rFonts w:ascii="Arial" w:hAnsi="Arial" w:cs="Arial"/>
          <w:bCs/>
          <w:sz w:val="20"/>
          <w:szCs w:val="20"/>
        </w:rPr>
        <w:t>National BELLAC (87) en attente de décision</w:t>
      </w:r>
    </w:p>
    <w:p w:rsidR="00D77C57" w:rsidRDefault="00D77C57" w:rsidP="00D77C57">
      <w:pPr>
        <w:pStyle w:val="Paragraphedeliste"/>
        <w:numPr>
          <w:ilvl w:val="0"/>
          <w:numId w:val="24"/>
        </w:numPr>
        <w:spacing w:after="120" w:line="240" w:lineRule="auto"/>
        <w:jc w:val="left"/>
        <w:rPr>
          <w:rFonts w:ascii="Arial" w:hAnsi="Arial" w:cs="Arial"/>
          <w:bCs/>
          <w:sz w:val="20"/>
          <w:szCs w:val="20"/>
        </w:rPr>
      </w:pPr>
      <w:r>
        <w:rPr>
          <w:rFonts w:ascii="Arial" w:hAnsi="Arial" w:cs="Arial"/>
          <w:bCs/>
          <w:sz w:val="20"/>
          <w:szCs w:val="20"/>
        </w:rPr>
        <w:t>National SAINTES (17)</w:t>
      </w:r>
      <w:r w:rsidR="00E11A93">
        <w:rPr>
          <w:rFonts w:ascii="Arial" w:hAnsi="Arial" w:cs="Arial"/>
          <w:bCs/>
          <w:sz w:val="20"/>
          <w:szCs w:val="20"/>
        </w:rPr>
        <w:t xml:space="preserve"> - Ils organisent un régional donc il est possible qu’il soit supprimé</w:t>
      </w:r>
    </w:p>
    <w:p w:rsidR="00A50DE7" w:rsidRPr="00A50DE7" w:rsidRDefault="00A50DE7" w:rsidP="00A50DE7">
      <w:pPr>
        <w:spacing w:after="120" w:line="240" w:lineRule="auto"/>
        <w:jc w:val="left"/>
        <w:rPr>
          <w:rFonts w:ascii="Arial" w:hAnsi="Arial" w:cs="Arial"/>
          <w:bCs/>
          <w:sz w:val="20"/>
          <w:szCs w:val="20"/>
        </w:rPr>
      </w:pPr>
      <w:r>
        <w:rPr>
          <w:rFonts w:ascii="Arial" w:hAnsi="Arial" w:cs="Arial"/>
          <w:bCs/>
          <w:sz w:val="20"/>
          <w:szCs w:val="20"/>
        </w:rPr>
        <w:t>La date limite pour les inscriptions aux régionaux est fixé au 31 octobre 2023.</w:t>
      </w:r>
    </w:p>
    <w:p w:rsidR="00A50DE7" w:rsidRDefault="00D77C57" w:rsidP="00490B6B">
      <w:pPr>
        <w:spacing w:after="120" w:line="240" w:lineRule="auto"/>
        <w:jc w:val="left"/>
        <w:rPr>
          <w:rFonts w:ascii="Arial" w:hAnsi="Arial" w:cs="Arial"/>
          <w:bCs/>
          <w:sz w:val="20"/>
          <w:szCs w:val="20"/>
        </w:rPr>
      </w:pPr>
      <w:bookmarkStart w:id="7" w:name="_Hlk149641548"/>
      <w:r>
        <w:rPr>
          <w:rFonts w:ascii="Arial" w:hAnsi="Arial" w:cs="Arial"/>
          <w:bCs/>
          <w:sz w:val="20"/>
          <w:szCs w:val="20"/>
        </w:rPr>
        <w:t>Les Régionaux prévus dans la Région sont les suivants :</w:t>
      </w:r>
    </w:p>
    <w:p w:rsidR="00C06AEF" w:rsidRPr="00B25DA6" w:rsidRDefault="00C06AEF" w:rsidP="00B25DA6">
      <w:pPr>
        <w:pStyle w:val="Paragraphedeliste"/>
        <w:numPr>
          <w:ilvl w:val="0"/>
          <w:numId w:val="26"/>
        </w:numPr>
        <w:spacing w:after="120" w:line="240" w:lineRule="auto"/>
        <w:jc w:val="left"/>
        <w:rPr>
          <w:rFonts w:ascii="Arial" w:hAnsi="Arial" w:cs="Arial"/>
          <w:bCs/>
          <w:sz w:val="20"/>
          <w:szCs w:val="20"/>
        </w:rPr>
      </w:pPr>
      <w:r w:rsidRPr="00B25DA6">
        <w:rPr>
          <w:rFonts w:ascii="Arial" w:hAnsi="Arial" w:cs="Arial"/>
          <w:bCs/>
          <w:sz w:val="20"/>
          <w:szCs w:val="20"/>
        </w:rPr>
        <w:t xml:space="preserve">MOURENX (64) : 08 et 09 juin 2024 – </w:t>
      </w:r>
      <w:r w:rsidR="00B25DA6" w:rsidRPr="00B25DA6">
        <w:rPr>
          <w:rFonts w:ascii="Arial" w:hAnsi="Arial" w:cs="Arial"/>
          <w:bCs/>
          <w:sz w:val="20"/>
          <w:szCs w:val="20"/>
        </w:rPr>
        <w:t>Doublette x</w:t>
      </w:r>
      <w:r w:rsidRPr="00B25DA6">
        <w:rPr>
          <w:rFonts w:ascii="Arial" w:hAnsi="Arial" w:cs="Arial"/>
          <w:bCs/>
          <w:sz w:val="20"/>
          <w:szCs w:val="20"/>
        </w:rPr>
        <w:t xml:space="preserve"> €</w:t>
      </w:r>
    </w:p>
    <w:p w:rsidR="00B25DA6" w:rsidRPr="00B25DA6" w:rsidRDefault="00C06AEF" w:rsidP="00B25DA6">
      <w:pPr>
        <w:pStyle w:val="Paragraphedeliste"/>
        <w:numPr>
          <w:ilvl w:val="0"/>
          <w:numId w:val="26"/>
        </w:numPr>
        <w:spacing w:after="120" w:line="240" w:lineRule="auto"/>
        <w:jc w:val="left"/>
        <w:rPr>
          <w:rFonts w:ascii="Arial" w:hAnsi="Arial" w:cs="Arial"/>
          <w:bCs/>
          <w:sz w:val="20"/>
          <w:szCs w:val="20"/>
        </w:rPr>
      </w:pPr>
      <w:bookmarkStart w:id="8" w:name="_Hlk149641056"/>
      <w:bookmarkEnd w:id="7"/>
      <w:r w:rsidRPr="00B25DA6">
        <w:rPr>
          <w:rFonts w:ascii="Arial" w:hAnsi="Arial" w:cs="Arial"/>
          <w:bCs/>
          <w:sz w:val="20"/>
          <w:szCs w:val="20"/>
        </w:rPr>
        <w:t>MARANS (17</w:t>
      </w:r>
      <w:r w:rsidR="00B25DA6" w:rsidRPr="00B25DA6">
        <w:rPr>
          <w:rFonts w:ascii="Arial" w:hAnsi="Arial" w:cs="Arial"/>
          <w:bCs/>
          <w:sz w:val="20"/>
          <w:szCs w:val="20"/>
        </w:rPr>
        <w:t>) : 15 juin 2024 – Triplette Mixte x €</w:t>
      </w:r>
    </w:p>
    <w:bookmarkEnd w:id="8"/>
    <w:p w:rsidR="00B25DA6" w:rsidRPr="00B25DA6" w:rsidRDefault="00B25DA6" w:rsidP="00B25DA6">
      <w:pPr>
        <w:pStyle w:val="Paragraphedeliste"/>
        <w:numPr>
          <w:ilvl w:val="0"/>
          <w:numId w:val="26"/>
        </w:numPr>
        <w:spacing w:after="120" w:line="240" w:lineRule="auto"/>
        <w:jc w:val="left"/>
        <w:rPr>
          <w:rFonts w:ascii="Arial" w:hAnsi="Arial" w:cs="Arial"/>
          <w:bCs/>
          <w:sz w:val="20"/>
          <w:szCs w:val="20"/>
        </w:rPr>
      </w:pPr>
      <w:r w:rsidRPr="00B25DA6">
        <w:rPr>
          <w:rFonts w:ascii="Arial" w:hAnsi="Arial" w:cs="Arial"/>
          <w:bCs/>
          <w:sz w:val="20"/>
          <w:szCs w:val="20"/>
        </w:rPr>
        <w:t>SAUJON (17) : 6 juillet 2024 – Triplette Mixte 1050 €</w:t>
      </w:r>
    </w:p>
    <w:p w:rsidR="00B25DA6" w:rsidRPr="00B25DA6" w:rsidRDefault="00B25DA6" w:rsidP="00B25DA6">
      <w:pPr>
        <w:pStyle w:val="Paragraphedeliste"/>
        <w:numPr>
          <w:ilvl w:val="0"/>
          <w:numId w:val="26"/>
        </w:numPr>
        <w:spacing w:after="120" w:line="240" w:lineRule="auto"/>
        <w:jc w:val="left"/>
        <w:rPr>
          <w:rFonts w:ascii="Arial" w:hAnsi="Arial" w:cs="Arial"/>
          <w:bCs/>
          <w:sz w:val="20"/>
          <w:szCs w:val="20"/>
        </w:rPr>
      </w:pPr>
      <w:r w:rsidRPr="00B25DA6">
        <w:rPr>
          <w:rFonts w:ascii="Arial" w:hAnsi="Arial" w:cs="Arial"/>
          <w:bCs/>
          <w:sz w:val="20"/>
          <w:szCs w:val="20"/>
        </w:rPr>
        <w:t>SAINTES (17) : 17 août 2024 – Doublette 1500 €</w:t>
      </w:r>
    </w:p>
    <w:p w:rsidR="00B25DA6" w:rsidRPr="00B25DA6" w:rsidRDefault="00B25DA6" w:rsidP="00B25DA6">
      <w:pPr>
        <w:pStyle w:val="Paragraphedeliste"/>
        <w:numPr>
          <w:ilvl w:val="0"/>
          <w:numId w:val="26"/>
        </w:numPr>
        <w:spacing w:after="120" w:line="240" w:lineRule="auto"/>
        <w:jc w:val="left"/>
        <w:rPr>
          <w:rFonts w:ascii="Arial" w:hAnsi="Arial" w:cs="Arial"/>
          <w:bCs/>
          <w:sz w:val="20"/>
          <w:szCs w:val="20"/>
        </w:rPr>
      </w:pPr>
      <w:r w:rsidRPr="00B25DA6">
        <w:rPr>
          <w:rFonts w:ascii="Arial" w:hAnsi="Arial" w:cs="Arial"/>
          <w:bCs/>
          <w:sz w:val="20"/>
          <w:szCs w:val="20"/>
        </w:rPr>
        <w:t>OBJAT (19) : 9 août 2024 – Triplette Vétéran et Doublette Mixte</w:t>
      </w:r>
    </w:p>
    <w:p w:rsidR="00B25DA6" w:rsidRPr="00B25DA6" w:rsidRDefault="00B25DA6" w:rsidP="00B25DA6">
      <w:pPr>
        <w:pStyle w:val="Paragraphedeliste"/>
        <w:numPr>
          <w:ilvl w:val="0"/>
          <w:numId w:val="26"/>
        </w:numPr>
        <w:spacing w:after="120" w:line="240" w:lineRule="auto"/>
        <w:jc w:val="left"/>
        <w:rPr>
          <w:rFonts w:ascii="Arial" w:hAnsi="Arial" w:cs="Arial"/>
          <w:bCs/>
          <w:sz w:val="20"/>
          <w:szCs w:val="20"/>
        </w:rPr>
      </w:pPr>
      <w:r w:rsidRPr="00B25DA6">
        <w:rPr>
          <w:rFonts w:ascii="Arial" w:hAnsi="Arial" w:cs="Arial"/>
          <w:bCs/>
          <w:sz w:val="20"/>
          <w:szCs w:val="20"/>
        </w:rPr>
        <w:t xml:space="preserve">OBJAT (19) : 11 août 2024 – Doublette </w:t>
      </w:r>
    </w:p>
    <w:p w:rsidR="00B25DA6" w:rsidRPr="00B25DA6" w:rsidRDefault="00B25DA6" w:rsidP="00B25DA6">
      <w:pPr>
        <w:pStyle w:val="Paragraphedeliste"/>
        <w:numPr>
          <w:ilvl w:val="0"/>
          <w:numId w:val="26"/>
        </w:numPr>
        <w:spacing w:after="120" w:line="240" w:lineRule="auto"/>
        <w:jc w:val="left"/>
        <w:rPr>
          <w:rFonts w:ascii="Arial" w:hAnsi="Arial" w:cs="Arial"/>
          <w:bCs/>
          <w:sz w:val="20"/>
          <w:szCs w:val="20"/>
        </w:rPr>
      </w:pPr>
      <w:r w:rsidRPr="00B25DA6">
        <w:rPr>
          <w:rFonts w:ascii="Arial" w:hAnsi="Arial" w:cs="Arial"/>
          <w:bCs/>
          <w:sz w:val="20"/>
          <w:szCs w:val="20"/>
        </w:rPr>
        <w:t>ANGLET MONTBRUN (64) : 7 septembre 2024 – Doublette Féminine 750€</w:t>
      </w:r>
    </w:p>
    <w:p w:rsidR="00B25DA6" w:rsidRDefault="00B25DA6" w:rsidP="00B25DA6">
      <w:pPr>
        <w:spacing w:after="120" w:line="240" w:lineRule="auto"/>
        <w:jc w:val="left"/>
        <w:rPr>
          <w:rFonts w:ascii="Arial" w:hAnsi="Arial" w:cs="Arial"/>
          <w:bCs/>
          <w:sz w:val="20"/>
          <w:szCs w:val="20"/>
        </w:rPr>
      </w:pPr>
      <w:r>
        <w:rPr>
          <w:rFonts w:ascii="Arial" w:hAnsi="Arial" w:cs="Arial"/>
          <w:bCs/>
          <w:sz w:val="20"/>
          <w:szCs w:val="20"/>
        </w:rPr>
        <w:t>Les Régionaux prévus dans les Landes (40) sont les suivants :</w:t>
      </w:r>
    </w:p>
    <w:p w:rsidR="00012094" w:rsidRPr="00B25DA6" w:rsidRDefault="00012094" w:rsidP="00012094">
      <w:pPr>
        <w:pStyle w:val="Paragraphedeliste"/>
        <w:numPr>
          <w:ilvl w:val="0"/>
          <w:numId w:val="26"/>
        </w:numPr>
        <w:spacing w:after="120" w:line="240" w:lineRule="auto"/>
        <w:jc w:val="left"/>
        <w:rPr>
          <w:rFonts w:ascii="Arial" w:hAnsi="Arial" w:cs="Arial"/>
          <w:bCs/>
          <w:sz w:val="20"/>
          <w:szCs w:val="20"/>
        </w:rPr>
      </w:pPr>
      <w:r>
        <w:rPr>
          <w:rFonts w:ascii="Arial" w:hAnsi="Arial" w:cs="Arial"/>
          <w:bCs/>
          <w:sz w:val="20"/>
          <w:szCs w:val="20"/>
        </w:rPr>
        <w:t>SOUSTONS</w:t>
      </w:r>
      <w:r w:rsidRPr="00B25DA6">
        <w:rPr>
          <w:rFonts w:ascii="Arial" w:hAnsi="Arial" w:cs="Arial"/>
          <w:bCs/>
          <w:sz w:val="20"/>
          <w:szCs w:val="20"/>
        </w:rPr>
        <w:t xml:space="preserve"> : </w:t>
      </w:r>
      <w:r>
        <w:rPr>
          <w:rFonts w:ascii="Arial" w:hAnsi="Arial" w:cs="Arial"/>
          <w:bCs/>
          <w:sz w:val="20"/>
          <w:szCs w:val="20"/>
        </w:rPr>
        <w:t>8 juin</w:t>
      </w:r>
      <w:r w:rsidRPr="00B25DA6">
        <w:rPr>
          <w:rFonts w:ascii="Arial" w:hAnsi="Arial" w:cs="Arial"/>
          <w:bCs/>
          <w:sz w:val="20"/>
          <w:szCs w:val="20"/>
        </w:rPr>
        <w:t xml:space="preserve"> 2024 – </w:t>
      </w:r>
      <w:r>
        <w:rPr>
          <w:rFonts w:ascii="Arial" w:hAnsi="Arial" w:cs="Arial"/>
          <w:bCs/>
          <w:sz w:val="20"/>
          <w:szCs w:val="20"/>
        </w:rPr>
        <w:t>Trip</w:t>
      </w:r>
      <w:r w:rsidRPr="00B25DA6">
        <w:rPr>
          <w:rFonts w:ascii="Arial" w:hAnsi="Arial" w:cs="Arial"/>
          <w:bCs/>
          <w:sz w:val="20"/>
          <w:szCs w:val="20"/>
        </w:rPr>
        <w:t xml:space="preserve">lette </w:t>
      </w:r>
      <w:r>
        <w:rPr>
          <w:rFonts w:ascii="Arial" w:hAnsi="Arial" w:cs="Arial"/>
          <w:bCs/>
          <w:sz w:val="20"/>
          <w:szCs w:val="20"/>
        </w:rPr>
        <w:t>3500</w:t>
      </w:r>
      <w:r w:rsidRPr="00B25DA6">
        <w:rPr>
          <w:rFonts w:ascii="Arial" w:hAnsi="Arial" w:cs="Arial"/>
          <w:bCs/>
          <w:sz w:val="20"/>
          <w:szCs w:val="20"/>
        </w:rPr>
        <w:t xml:space="preserve"> €</w:t>
      </w:r>
    </w:p>
    <w:p w:rsidR="00B25DA6" w:rsidRDefault="00B25DA6" w:rsidP="00B25DA6">
      <w:pPr>
        <w:pStyle w:val="Paragraphedeliste"/>
        <w:numPr>
          <w:ilvl w:val="0"/>
          <w:numId w:val="26"/>
        </w:numPr>
        <w:spacing w:after="120" w:line="240" w:lineRule="auto"/>
        <w:jc w:val="left"/>
        <w:rPr>
          <w:rFonts w:ascii="Arial" w:hAnsi="Arial" w:cs="Arial"/>
          <w:bCs/>
          <w:sz w:val="20"/>
          <w:szCs w:val="20"/>
        </w:rPr>
      </w:pPr>
      <w:r>
        <w:rPr>
          <w:rFonts w:ascii="Arial" w:hAnsi="Arial" w:cs="Arial"/>
          <w:bCs/>
          <w:sz w:val="20"/>
          <w:szCs w:val="20"/>
        </w:rPr>
        <w:t>TYROSSE</w:t>
      </w:r>
      <w:r w:rsidRPr="00B25DA6">
        <w:rPr>
          <w:rFonts w:ascii="Arial" w:hAnsi="Arial" w:cs="Arial"/>
          <w:bCs/>
          <w:sz w:val="20"/>
          <w:szCs w:val="20"/>
        </w:rPr>
        <w:t xml:space="preserve"> : </w:t>
      </w:r>
      <w:r>
        <w:rPr>
          <w:rFonts w:ascii="Arial" w:hAnsi="Arial" w:cs="Arial"/>
          <w:bCs/>
          <w:sz w:val="20"/>
          <w:szCs w:val="20"/>
        </w:rPr>
        <w:t>15 et 16</w:t>
      </w:r>
      <w:r w:rsidRPr="00B25DA6">
        <w:rPr>
          <w:rFonts w:ascii="Arial" w:hAnsi="Arial" w:cs="Arial"/>
          <w:bCs/>
          <w:sz w:val="20"/>
          <w:szCs w:val="20"/>
        </w:rPr>
        <w:t xml:space="preserve"> juin 2024 – Doublette </w:t>
      </w:r>
      <w:r>
        <w:rPr>
          <w:rFonts w:ascii="Arial" w:hAnsi="Arial" w:cs="Arial"/>
          <w:bCs/>
          <w:sz w:val="20"/>
          <w:szCs w:val="20"/>
        </w:rPr>
        <w:t>1500</w:t>
      </w:r>
      <w:r w:rsidRPr="00B25DA6">
        <w:rPr>
          <w:rFonts w:ascii="Arial" w:hAnsi="Arial" w:cs="Arial"/>
          <w:bCs/>
          <w:sz w:val="20"/>
          <w:szCs w:val="20"/>
        </w:rPr>
        <w:t xml:space="preserve"> €</w:t>
      </w:r>
    </w:p>
    <w:p w:rsidR="00012094" w:rsidRPr="00B25DA6" w:rsidRDefault="00012094" w:rsidP="00012094">
      <w:pPr>
        <w:pStyle w:val="Paragraphedeliste"/>
        <w:numPr>
          <w:ilvl w:val="0"/>
          <w:numId w:val="26"/>
        </w:numPr>
        <w:spacing w:after="120" w:line="240" w:lineRule="auto"/>
        <w:jc w:val="left"/>
        <w:rPr>
          <w:rFonts w:ascii="Arial" w:hAnsi="Arial" w:cs="Arial"/>
          <w:bCs/>
          <w:sz w:val="20"/>
          <w:szCs w:val="20"/>
        </w:rPr>
      </w:pPr>
      <w:r>
        <w:rPr>
          <w:rFonts w:ascii="Arial" w:hAnsi="Arial" w:cs="Arial"/>
          <w:bCs/>
          <w:sz w:val="20"/>
          <w:szCs w:val="20"/>
        </w:rPr>
        <w:t>AIRE</w:t>
      </w:r>
      <w:r w:rsidRPr="00B25DA6">
        <w:rPr>
          <w:rFonts w:ascii="Arial" w:hAnsi="Arial" w:cs="Arial"/>
          <w:bCs/>
          <w:sz w:val="20"/>
          <w:szCs w:val="20"/>
        </w:rPr>
        <w:t xml:space="preserve"> : </w:t>
      </w:r>
      <w:r>
        <w:rPr>
          <w:rFonts w:ascii="Arial" w:hAnsi="Arial" w:cs="Arial"/>
          <w:bCs/>
          <w:sz w:val="20"/>
          <w:szCs w:val="20"/>
        </w:rPr>
        <w:t>29</w:t>
      </w:r>
      <w:r w:rsidRPr="00B25DA6">
        <w:rPr>
          <w:rFonts w:ascii="Arial" w:hAnsi="Arial" w:cs="Arial"/>
          <w:bCs/>
          <w:sz w:val="20"/>
          <w:szCs w:val="20"/>
        </w:rPr>
        <w:t xml:space="preserve"> juin 2024 – </w:t>
      </w:r>
      <w:r>
        <w:rPr>
          <w:rFonts w:ascii="Arial" w:hAnsi="Arial" w:cs="Arial"/>
          <w:bCs/>
          <w:sz w:val="20"/>
          <w:szCs w:val="20"/>
        </w:rPr>
        <w:t>Tripl</w:t>
      </w:r>
      <w:r w:rsidRPr="00B25DA6">
        <w:rPr>
          <w:rFonts w:ascii="Arial" w:hAnsi="Arial" w:cs="Arial"/>
          <w:bCs/>
          <w:sz w:val="20"/>
          <w:szCs w:val="20"/>
        </w:rPr>
        <w:t xml:space="preserve">ette </w:t>
      </w:r>
      <w:r>
        <w:rPr>
          <w:rFonts w:ascii="Arial" w:hAnsi="Arial" w:cs="Arial"/>
          <w:bCs/>
          <w:sz w:val="20"/>
          <w:szCs w:val="20"/>
        </w:rPr>
        <w:t>2250</w:t>
      </w:r>
      <w:r w:rsidRPr="00B25DA6">
        <w:rPr>
          <w:rFonts w:ascii="Arial" w:hAnsi="Arial" w:cs="Arial"/>
          <w:bCs/>
          <w:sz w:val="20"/>
          <w:szCs w:val="20"/>
        </w:rPr>
        <w:t xml:space="preserve"> €</w:t>
      </w:r>
    </w:p>
    <w:p w:rsidR="00012094" w:rsidRPr="00B25DA6" w:rsidRDefault="00012094" w:rsidP="00012094">
      <w:pPr>
        <w:pStyle w:val="Paragraphedeliste"/>
        <w:numPr>
          <w:ilvl w:val="0"/>
          <w:numId w:val="26"/>
        </w:numPr>
        <w:spacing w:after="120" w:line="240" w:lineRule="auto"/>
        <w:jc w:val="left"/>
        <w:rPr>
          <w:rFonts w:ascii="Arial" w:hAnsi="Arial" w:cs="Arial"/>
          <w:bCs/>
          <w:sz w:val="20"/>
          <w:szCs w:val="20"/>
        </w:rPr>
      </w:pPr>
      <w:r>
        <w:rPr>
          <w:rFonts w:ascii="Arial" w:hAnsi="Arial" w:cs="Arial"/>
          <w:bCs/>
          <w:sz w:val="20"/>
          <w:szCs w:val="20"/>
        </w:rPr>
        <w:t xml:space="preserve">SAUBION </w:t>
      </w:r>
      <w:r w:rsidRPr="00B25DA6">
        <w:rPr>
          <w:rFonts w:ascii="Arial" w:hAnsi="Arial" w:cs="Arial"/>
          <w:bCs/>
          <w:sz w:val="20"/>
          <w:szCs w:val="20"/>
        </w:rPr>
        <w:t xml:space="preserve">: </w:t>
      </w:r>
      <w:r>
        <w:rPr>
          <w:rFonts w:ascii="Arial" w:hAnsi="Arial" w:cs="Arial"/>
          <w:bCs/>
          <w:sz w:val="20"/>
          <w:szCs w:val="20"/>
        </w:rPr>
        <w:t>13</w:t>
      </w:r>
      <w:r w:rsidRPr="00B25DA6">
        <w:rPr>
          <w:rFonts w:ascii="Arial" w:hAnsi="Arial" w:cs="Arial"/>
          <w:bCs/>
          <w:sz w:val="20"/>
          <w:szCs w:val="20"/>
        </w:rPr>
        <w:t xml:space="preserve"> ju</w:t>
      </w:r>
      <w:r>
        <w:rPr>
          <w:rFonts w:ascii="Arial" w:hAnsi="Arial" w:cs="Arial"/>
          <w:bCs/>
          <w:sz w:val="20"/>
          <w:szCs w:val="20"/>
        </w:rPr>
        <w:t>illet</w:t>
      </w:r>
      <w:r w:rsidRPr="00B25DA6">
        <w:rPr>
          <w:rFonts w:ascii="Arial" w:hAnsi="Arial" w:cs="Arial"/>
          <w:bCs/>
          <w:sz w:val="20"/>
          <w:szCs w:val="20"/>
        </w:rPr>
        <w:t xml:space="preserve"> 2024 – </w:t>
      </w:r>
      <w:r>
        <w:rPr>
          <w:rFonts w:ascii="Arial" w:hAnsi="Arial" w:cs="Arial"/>
          <w:bCs/>
          <w:sz w:val="20"/>
          <w:szCs w:val="20"/>
        </w:rPr>
        <w:t>Tripl</w:t>
      </w:r>
      <w:r w:rsidRPr="00B25DA6">
        <w:rPr>
          <w:rFonts w:ascii="Arial" w:hAnsi="Arial" w:cs="Arial"/>
          <w:bCs/>
          <w:sz w:val="20"/>
          <w:szCs w:val="20"/>
        </w:rPr>
        <w:t xml:space="preserve">ette </w:t>
      </w:r>
      <w:r>
        <w:rPr>
          <w:rFonts w:ascii="Arial" w:hAnsi="Arial" w:cs="Arial"/>
          <w:bCs/>
          <w:sz w:val="20"/>
          <w:szCs w:val="20"/>
        </w:rPr>
        <w:t>2250</w:t>
      </w:r>
      <w:r w:rsidRPr="00B25DA6">
        <w:rPr>
          <w:rFonts w:ascii="Arial" w:hAnsi="Arial" w:cs="Arial"/>
          <w:bCs/>
          <w:sz w:val="20"/>
          <w:szCs w:val="20"/>
        </w:rPr>
        <w:t xml:space="preserve"> €</w:t>
      </w:r>
    </w:p>
    <w:p w:rsidR="00012094" w:rsidRPr="00B25DA6" w:rsidRDefault="00012094" w:rsidP="00012094">
      <w:pPr>
        <w:pStyle w:val="Paragraphedeliste"/>
        <w:numPr>
          <w:ilvl w:val="0"/>
          <w:numId w:val="26"/>
        </w:numPr>
        <w:spacing w:after="120" w:line="240" w:lineRule="auto"/>
        <w:jc w:val="left"/>
        <w:rPr>
          <w:rFonts w:ascii="Arial" w:hAnsi="Arial" w:cs="Arial"/>
          <w:bCs/>
          <w:sz w:val="20"/>
          <w:szCs w:val="20"/>
        </w:rPr>
      </w:pPr>
      <w:r>
        <w:rPr>
          <w:rFonts w:ascii="Arial" w:hAnsi="Arial" w:cs="Arial"/>
          <w:bCs/>
          <w:sz w:val="20"/>
          <w:szCs w:val="20"/>
        </w:rPr>
        <w:t>SAINT VINCENT DE PAUL</w:t>
      </w:r>
      <w:r w:rsidRPr="00B25DA6">
        <w:rPr>
          <w:rFonts w:ascii="Arial" w:hAnsi="Arial" w:cs="Arial"/>
          <w:bCs/>
          <w:sz w:val="20"/>
          <w:szCs w:val="20"/>
        </w:rPr>
        <w:t xml:space="preserve"> : </w:t>
      </w:r>
      <w:r>
        <w:rPr>
          <w:rFonts w:ascii="Arial" w:hAnsi="Arial" w:cs="Arial"/>
          <w:bCs/>
          <w:sz w:val="20"/>
          <w:szCs w:val="20"/>
        </w:rPr>
        <w:t>20 juillet</w:t>
      </w:r>
      <w:r w:rsidRPr="00B25DA6">
        <w:rPr>
          <w:rFonts w:ascii="Arial" w:hAnsi="Arial" w:cs="Arial"/>
          <w:bCs/>
          <w:sz w:val="20"/>
          <w:szCs w:val="20"/>
        </w:rPr>
        <w:t xml:space="preserve"> 2024 – </w:t>
      </w:r>
      <w:r>
        <w:rPr>
          <w:rFonts w:ascii="Arial" w:hAnsi="Arial" w:cs="Arial"/>
          <w:bCs/>
          <w:sz w:val="20"/>
          <w:szCs w:val="20"/>
        </w:rPr>
        <w:t>Tripl</w:t>
      </w:r>
      <w:r w:rsidRPr="00B25DA6">
        <w:rPr>
          <w:rFonts w:ascii="Arial" w:hAnsi="Arial" w:cs="Arial"/>
          <w:bCs/>
          <w:sz w:val="20"/>
          <w:szCs w:val="20"/>
        </w:rPr>
        <w:t xml:space="preserve">ette </w:t>
      </w:r>
      <w:r>
        <w:rPr>
          <w:rFonts w:ascii="Arial" w:hAnsi="Arial" w:cs="Arial"/>
          <w:bCs/>
          <w:sz w:val="20"/>
          <w:szCs w:val="20"/>
        </w:rPr>
        <w:t>2250</w:t>
      </w:r>
      <w:r w:rsidRPr="00B25DA6">
        <w:rPr>
          <w:rFonts w:ascii="Arial" w:hAnsi="Arial" w:cs="Arial"/>
          <w:bCs/>
          <w:sz w:val="20"/>
          <w:szCs w:val="20"/>
        </w:rPr>
        <w:t xml:space="preserve"> €</w:t>
      </w:r>
    </w:p>
    <w:p w:rsidR="00012094" w:rsidRPr="00B25DA6" w:rsidRDefault="00012094" w:rsidP="00012094">
      <w:pPr>
        <w:pStyle w:val="Paragraphedeliste"/>
        <w:numPr>
          <w:ilvl w:val="0"/>
          <w:numId w:val="26"/>
        </w:numPr>
        <w:spacing w:after="120" w:line="240" w:lineRule="auto"/>
        <w:jc w:val="left"/>
        <w:rPr>
          <w:rFonts w:ascii="Arial" w:hAnsi="Arial" w:cs="Arial"/>
          <w:bCs/>
          <w:sz w:val="20"/>
          <w:szCs w:val="20"/>
        </w:rPr>
      </w:pPr>
      <w:r>
        <w:rPr>
          <w:rFonts w:ascii="Arial" w:hAnsi="Arial" w:cs="Arial"/>
          <w:bCs/>
          <w:sz w:val="20"/>
          <w:szCs w:val="20"/>
        </w:rPr>
        <w:t>CAPBRETON</w:t>
      </w:r>
      <w:r w:rsidRPr="00B25DA6">
        <w:rPr>
          <w:rFonts w:ascii="Arial" w:hAnsi="Arial" w:cs="Arial"/>
          <w:bCs/>
          <w:sz w:val="20"/>
          <w:szCs w:val="20"/>
        </w:rPr>
        <w:t xml:space="preserve"> : </w:t>
      </w:r>
      <w:r>
        <w:rPr>
          <w:rFonts w:ascii="Arial" w:hAnsi="Arial" w:cs="Arial"/>
          <w:bCs/>
          <w:sz w:val="20"/>
          <w:szCs w:val="20"/>
        </w:rPr>
        <w:t>31 août</w:t>
      </w:r>
      <w:r w:rsidRPr="00B25DA6">
        <w:rPr>
          <w:rFonts w:ascii="Arial" w:hAnsi="Arial" w:cs="Arial"/>
          <w:bCs/>
          <w:sz w:val="20"/>
          <w:szCs w:val="20"/>
        </w:rPr>
        <w:t xml:space="preserve"> 2024 – </w:t>
      </w:r>
      <w:r>
        <w:rPr>
          <w:rFonts w:ascii="Arial" w:hAnsi="Arial" w:cs="Arial"/>
          <w:bCs/>
          <w:sz w:val="20"/>
          <w:szCs w:val="20"/>
        </w:rPr>
        <w:t>Doubl</w:t>
      </w:r>
      <w:r w:rsidRPr="00B25DA6">
        <w:rPr>
          <w:rFonts w:ascii="Arial" w:hAnsi="Arial" w:cs="Arial"/>
          <w:bCs/>
          <w:sz w:val="20"/>
          <w:szCs w:val="20"/>
        </w:rPr>
        <w:t xml:space="preserve">ette </w:t>
      </w:r>
      <w:r>
        <w:rPr>
          <w:rFonts w:ascii="Arial" w:hAnsi="Arial" w:cs="Arial"/>
          <w:bCs/>
          <w:sz w:val="20"/>
          <w:szCs w:val="20"/>
        </w:rPr>
        <w:t>Féminine 750</w:t>
      </w:r>
      <w:r w:rsidRPr="00B25DA6">
        <w:rPr>
          <w:rFonts w:ascii="Arial" w:hAnsi="Arial" w:cs="Arial"/>
          <w:bCs/>
          <w:sz w:val="20"/>
          <w:szCs w:val="20"/>
        </w:rPr>
        <w:t xml:space="preserve"> €</w:t>
      </w:r>
    </w:p>
    <w:p w:rsidR="00012094" w:rsidRPr="00B25DA6" w:rsidRDefault="00012094" w:rsidP="00012094">
      <w:pPr>
        <w:pStyle w:val="Paragraphedeliste"/>
        <w:numPr>
          <w:ilvl w:val="0"/>
          <w:numId w:val="26"/>
        </w:numPr>
        <w:spacing w:after="120" w:line="240" w:lineRule="auto"/>
        <w:jc w:val="left"/>
        <w:rPr>
          <w:rFonts w:ascii="Arial" w:hAnsi="Arial" w:cs="Arial"/>
          <w:bCs/>
          <w:sz w:val="20"/>
          <w:szCs w:val="20"/>
        </w:rPr>
      </w:pPr>
      <w:r>
        <w:rPr>
          <w:rFonts w:ascii="Arial" w:hAnsi="Arial" w:cs="Arial"/>
          <w:bCs/>
          <w:sz w:val="20"/>
          <w:szCs w:val="20"/>
        </w:rPr>
        <w:t>MIMIZAN</w:t>
      </w:r>
      <w:r w:rsidRPr="00B25DA6">
        <w:rPr>
          <w:rFonts w:ascii="Arial" w:hAnsi="Arial" w:cs="Arial"/>
          <w:bCs/>
          <w:sz w:val="20"/>
          <w:szCs w:val="20"/>
        </w:rPr>
        <w:t xml:space="preserve"> : </w:t>
      </w:r>
      <w:r>
        <w:rPr>
          <w:rFonts w:ascii="Arial" w:hAnsi="Arial" w:cs="Arial"/>
          <w:bCs/>
          <w:sz w:val="20"/>
          <w:szCs w:val="20"/>
        </w:rPr>
        <w:t>06 septembre</w:t>
      </w:r>
      <w:r w:rsidRPr="00B25DA6">
        <w:rPr>
          <w:rFonts w:ascii="Arial" w:hAnsi="Arial" w:cs="Arial"/>
          <w:bCs/>
          <w:sz w:val="20"/>
          <w:szCs w:val="20"/>
        </w:rPr>
        <w:t xml:space="preserve"> 2024 – </w:t>
      </w:r>
      <w:r>
        <w:rPr>
          <w:rFonts w:ascii="Arial" w:hAnsi="Arial" w:cs="Arial"/>
          <w:bCs/>
          <w:sz w:val="20"/>
          <w:szCs w:val="20"/>
        </w:rPr>
        <w:t>Tripl</w:t>
      </w:r>
      <w:r w:rsidRPr="00B25DA6">
        <w:rPr>
          <w:rFonts w:ascii="Arial" w:hAnsi="Arial" w:cs="Arial"/>
          <w:bCs/>
          <w:sz w:val="20"/>
          <w:szCs w:val="20"/>
        </w:rPr>
        <w:t>ette</w:t>
      </w:r>
      <w:r>
        <w:rPr>
          <w:rFonts w:ascii="Arial" w:hAnsi="Arial" w:cs="Arial"/>
          <w:bCs/>
          <w:sz w:val="20"/>
          <w:szCs w:val="20"/>
        </w:rPr>
        <w:t xml:space="preserve"> Vétéran 1050</w:t>
      </w:r>
      <w:r w:rsidRPr="00B25DA6">
        <w:rPr>
          <w:rFonts w:ascii="Arial" w:hAnsi="Arial" w:cs="Arial"/>
          <w:bCs/>
          <w:sz w:val="20"/>
          <w:szCs w:val="20"/>
        </w:rPr>
        <w:t xml:space="preserve"> €</w:t>
      </w:r>
    </w:p>
    <w:p w:rsidR="00B25DA6" w:rsidRPr="00012094" w:rsidRDefault="00012094" w:rsidP="002C5674">
      <w:pPr>
        <w:pStyle w:val="Paragraphedeliste"/>
        <w:numPr>
          <w:ilvl w:val="0"/>
          <w:numId w:val="26"/>
        </w:numPr>
        <w:spacing w:after="120" w:line="240" w:lineRule="auto"/>
        <w:jc w:val="left"/>
        <w:rPr>
          <w:rFonts w:ascii="Arial" w:hAnsi="Arial" w:cs="Arial"/>
          <w:bCs/>
          <w:sz w:val="20"/>
          <w:szCs w:val="20"/>
        </w:rPr>
      </w:pPr>
      <w:r w:rsidRPr="00012094">
        <w:rPr>
          <w:rFonts w:ascii="Arial" w:hAnsi="Arial" w:cs="Arial"/>
          <w:bCs/>
          <w:sz w:val="20"/>
          <w:szCs w:val="20"/>
        </w:rPr>
        <w:t>POIMAREZ : 28 septembre 2024 – Triplette 2250 €</w:t>
      </w:r>
    </w:p>
    <w:p w:rsidR="00C65CD2" w:rsidRDefault="00C65CD2" w:rsidP="00490B6B">
      <w:pPr>
        <w:spacing w:after="120" w:line="240" w:lineRule="auto"/>
        <w:jc w:val="left"/>
        <w:rPr>
          <w:rFonts w:ascii="Arial" w:hAnsi="Arial" w:cs="Arial"/>
          <w:bCs/>
          <w:sz w:val="20"/>
          <w:szCs w:val="20"/>
        </w:rPr>
      </w:pPr>
    </w:p>
    <w:p w:rsidR="0048530E" w:rsidRPr="0048530E" w:rsidRDefault="0048530E" w:rsidP="00490B6B">
      <w:pPr>
        <w:spacing w:after="120" w:line="240" w:lineRule="auto"/>
        <w:jc w:val="left"/>
        <w:rPr>
          <w:rFonts w:ascii="Arial" w:hAnsi="Arial" w:cs="Arial"/>
          <w:b/>
          <w:sz w:val="28"/>
          <w:szCs w:val="28"/>
        </w:rPr>
      </w:pPr>
      <w:r w:rsidRPr="0048530E">
        <w:rPr>
          <w:rFonts w:ascii="Arial" w:hAnsi="Arial" w:cs="Arial"/>
          <w:b/>
          <w:sz w:val="28"/>
          <w:szCs w:val="28"/>
        </w:rPr>
        <w:t>Informations et questions diverses</w:t>
      </w:r>
    </w:p>
    <w:p w:rsidR="00012094" w:rsidRDefault="00012094" w:rsidP="00490B6B">
      <w:pPr>
        <w:spacing w:after="120" w:line="240" w:lineRule="auto"/>
        <w:jc w:val="left"/>
        <w:rPr>
          <w:rFonts w:ascii="Arial" w:hAnsi="Arial" w:cs="Arial"/>
          <w:bCs/>
          <w:sz w:val="20"/>
          <w:szCs w:val="20"/>
        </w:rPr>
      </w:pPr>
      <w:r>
        <w:rPr>
          <w:rFonts w:ascii="Arial" w:hAnsi="Arial" w:cs="Arial"/>
          <w:bCs/>
          <w:sz w:val="20"/>
          <w:szCs w:val="20"/>
        </w:rPr>
        <w:t xml:space="preserve">Un tour de table est fait </w:t>
      </w:r>
      <w:r w:rsidR="00F32F41">
        <w:rPr>
          <w:rFonts w:ascii="Arial" w:hAnsi="Arial" w:cs="Arial"/>
          <w:bCs/>
          <w:sz w:val="20"/>
          <w:szCs w:val="20"/>
        </w:rPr>
        <w:t>sur les remboursements des frais pour les CRC et championnats Régionaux</w:t>
      </w:r>
      <w:r>
        <w:rPr>
          <w:rFonts w:ascii="Arial" w:hAnsi="Arial" w:cs="Arial"/>
          <w:bCs/>
          <w:sz w:val="20"/>
          <w:szCs w:val="20"/>
        </w:rPr>
        <w:t xml:space="preserve">. </w:t>
      </w:r>
    </w:p>
    <w:p w:rsidR="0048530E" w:rsidRDefault="00012094" w:rsidP="00490B6B">
      <w:pPr>
        <w:spacing w:after="120" w:line="240" w:lineRule="auto"/>
        <w:jc w:val="left"/>
        <w:rPr>
          <w:rFonts w:ascii="Arial" w:hAnsi="Arial" w:cs="Arial"/>
          <w:bCs/>
          <w:sz w:val="20"/>
          <w:szCs w:val="20"/>
        </w:rPr>
      </w:pPr>
      <w:r>
        <w:rPr>
          <w:rFonts w:ascii="Arial" w:hAnsi="Arial" w:cs="Arial"/>
          <w:bCs/>
          <w:sz w:val="20"/>
          <w:szCs w:val="20"/>
        </w:rPr>
        <w:t>Un tableau de synthèse est joint en annexe.</w:t>
      </w:r>
    </w:p>
    <w:p w:rsidR="00027A40" w:rsidRDefault="00027A40" w:rsidP="00490B6B">
      <w:pPr>
        <w:spacing w:after="120" w:line="240" w:lineRule="auto"/>
        <w:jc w:val="left"/>
        <w:rPr>
          <w:rFonts w:ascii="Arial" w:hAnsi="Arial" w:cs="Arial"/>
          <w:bCs/>
          <w:sz w:val="20"/>
          <w:szCs w:val="20"/>
        </w:rPr>
      </w:pPr>
    </w:p>
    <w:p w:rsidR="00027A40" w:rsidRDefault="00012094" w:rsidP="00490B6B">
      <w:pPr>
        <w:spacing w:after="120" w:line="240" w:lineRule="auto"/>
        <w:jc w:val="left"/>
        <w:rPr>
          <w:rFonts w:ascii="Arial" w:hAnsi="Arial" w:cs="Arial"/>
          <w:bCs/>
          <w:sz w:val="20"/>
          <w:szCs w:val="20"/>
        </w:rPr>
      </w:pPr>
      <w:r>
        <w:rPr>
          <w:rFonts w:ascii="Arial" w:hAnsi="Arial" w:cs="Arial"/>
          <w:bCs/>
          <w:sz w:val="20"/>
          <w:szCs w:val="20"/>
        </w:rPr>
        <w:t>Une d</w:t>
      </w:r>
      <w:r w:rsidR="00027A40">
        <w:rPr>
          <w:rFonts w:ascii="Arial" w:hAnsi="Arial" w:cs="Arial"/>
          <w:bCs/>
          <w:sz w:val="20"/>
          <w:szCs w:val="20"/>
        </w:rPr>
        <w:t xml:space="preserve">emande </w:t>
      </w:r>
      <w:r>
        <w:rPr>
          <w:rFonts w:ascii="Arial" w:hAnsi="Arial" w:cs="Arial"/>
          <w:bCs/>
          <w:sz w:val="20"/>
          <w:szCs w:val="20"/>
        </w:rPr>
        <w:t>est faite pour le</w:t>
      </w:r>
      <w:r w:rsidR="00027A40">
        <w:rPr>
          <w:rFonts w:ascii="Arial" w:hAnsi="Arial" w:cs="Arial"/>
          <w:bCs/>
          <w:sz w:val="20"/>
          <w:szCs w:val="20"/>
        </w:rPr>
        <w:t xml:space="preserve"> report </w:t>
      </w:r>
      <w:r>
        <w:rPr>
          <w:rFonts w:ascii="Arial" w:hAnsi="Arial" w:cs="Arial"/>
          <w:bCs/>
          <w:sz w:val="20"/>
          <w:szCs w:val="20"/>
        </w:rPr>
        <w:t xml:space="preserve">de </w:t>
      </w:r>
      <w:r w:rsidR="00027A40">
        <w:rPr>
          <w:rFonts w:ascii="Arial" w:hAnsi="Arial" w:cs="Arial"/>
          <w:bCs/>
          <w:sz w:val="20"/>
          <w:szCs w:val="20"/>
        </w:rPr>
        <w:t xml:space="preserve">AG </w:t>
      </w:r>
      <w:r w:rsidR="00570DC7">
        <w:rPr>
          <w:rFonts w:ascii="Arial" w:hAnsi="Arial" w:cs="Arial"/>
          <w:bCs/>
          <w:sz w:val="20"/>
          <w:szCs w:val="20"/>
        </w:rPr>
        <w:t>au 14</w:t>
      </w:r>
      <w:r w:rsidR="00027A40">
        <w:rPr>
          <w:rFonts w:ascii="Arial" w:hAnsi="Arial" w:cs="Arial"/>
          <w:bCs/>
          <w:sz w:val="20"/>
          <w:szCs w:val="20"/>
        </w:rPr>
        <w:t xml:space="preserve"> </w:t>
      </w:r>
      <w:r w:rsidR="00570DC7">
        <w:rPr>
          <w:rFonts w:ascii="Arial" w:hAnsi="Arial" w:cs="Arial"/>
          <w:bCs/>
          <w:sz w:val="20"/>
          <w:szCs w:val="20"/>
        </w:rPr>
        <w:t>décembre</w:t>
      </w:r>
      <w:r w:rsidR="00027A40">
        <w:rPr>
          <w:rFonts w:ascii="Arial" w:hAnsi="Arial" w:cs="Arial"/>
          <w:bCs/>
          <w:sz w:val="20"/>
          <w:szCs w:val="20"/>
        </w:rPr>
        <w:t xml:space="preserve"> </w:t>
      </w:r>
      <w:r>
        <w:rPr>
          <w:rFonts w:ascii="Arial" w:hAnsi="Arial" w:cs="Arial"/>
          <w:bCs/>
          <w:sz w:val="20"/>
          <w:szCs w:val="20"/>
        </w:rPr>
        <w:t xml:space="preserve">2024 </w:t>
      </w:r>
      <w:r w:rsidR="00027A40">
        <w:rPr>
          <w:rFonts w:ascii="Arial" w:hAnsi="Arial" w:cs="Arial"/>
          <w:bCs/>
          <w:sz w:val="20"/>
          <w:szCs w:val="20"/>
        </w:rPr>
        <w:t>à B</w:t>
      </w:r>
      <w:r>
        <w:rPr>
          <w:rFonts w:ascii="Arial" w:hAnsi="Arial" w:cs="Arial"/>
          <w:bCs/>
          <w:sz w:val="20"/>
          <w:szCs w:val="20"/>
        </w:rPr>
        <w:t>EGLES (33).</w:t>
      </w:r>
    </w:p>
    <w:p w:rsidR="00027A40" w:rsidRDefault="00027A40" w:rsidP="00490B6B">
      <w:pPr>
        <w:spacing w:after="120" w:line="240" w:lineRule="auto"/>
        <w:jc w:val="left"/>
        <w:rPr>
          <w:rFonts w:ascii="Arial" w:hAnsi="Arial" w:cs="Arial"/>
          <w:bCs/>
          <w:sz w:val="20"/>
          <w:szCs w:val="20"/>
        </w:rPr>
      </w:pPr>
    </w:p>
    <w:p w:rsidR="003D429C" w:rsidRPr="006004FB" w:rsidRDefault="003D429C" w:rsidP="00490B6B">
      <w:pPr>
        <w:spacing w:after="120" w:line="240" w:lineRule="auto"/>
        <w:jc w:val="left"/>
        <w:rPr>
          <w:rFonts w:ascii="Arial" w:hAnsi="Arial" w:cs="Arial"/>
          <w:b/>
          <w:sz w:val="20"/>
          <w:szCs w:val="20"/>
        </w:rPr>
      </w:pPr>
      <w:r w:rsidRPr="006004FB">
        <w:rPr>
          <w:rFonts w:ascii="Arial" w:hAnsi="Arial" w:cs="Arial"/>
          <w:b/>
          <w:sz w:val="20"/>
          <w:szCs w:val="20"/>
        </w:rPr>
        <w:t xml:space="preserve">CNC </w:t>
      </w:r>
      <w:r w:rsidR="00570DC7" w:rsidRPr="006004FB">
        <w:rPr>
          <w:rFonts w:ascii="Arial" w:hAnsi="Arial" w:cs="Arial"/>
          <w:b/>
          <w:sz w:val="20"/>
          <w:szCs w:val="20"/>
        </w:rPr>
        <w:t>Provençal à</w:t>
      </w:r>
      <w:r w:rsidRPr="006004FB">
        <w:rPr>
          <w:rFonts w:ascii="Arial" w:hAnsi="Arial" w:cs="Arial"/>
          <w:b/>
          <w:sz w:val="20"/>
          <w:szCs w:val="20"/>
        </w:rPr>
        <w:t xml:space="preserve"> Fenouillet (31) 14 et 15/10/2023</w:t>
      </w:r>
    </w:p>
    <w:p w:rsidR="003D429C" w:rsidRPr="006004FB" w:rsidRDefault="003D429C" w:rsidP="00490B6B">
      <w:pPr>
        <w:spacing w:after="120" w:line="240" w:lineRule="auto"/>
        <w:jc w:val="left"/>
        <w:rPr>
          <w:rFonts w:ascii="Arial" w:hAnsi="Arial" w:cs="Arial"/>
          <w:bCs/>
          <w:sz w:val="20"/>
          <w:szCs w:val="20"/>
          <w:u w:val="single"/>
        </w:rPr>
      </w:pPr>
      <w:r w:rsidRPr="006004FB">
        <w:rPr>
          <w:rFonts w:ascii="Arial" w:hAnsi="Arial" w:cs="Arial"/>
          <w:bCs/>
          <w:sz w:val="20"/>
          <w:szCs w:val="20"/>
          <w:u w:val="single"/>
        </w:rPr>
        <w:t>Poule 1 :</w:t>
      </w:r>
    </w:p>
    <w:p w:rsidR="003D429C" w:rsidRPr="0067044C" w:rsidRDefault="003D429C" w:rsidP="0067044C">
      <w:pPr>
        <w:pStyle w:val="Paragraphedeliste"/>
        <w:numPr>
          <w:ilvl w:val="0"/>
          <w:numId w:val="27"/>
        </w:numPr>
        <w:spacing w:after="120" w:line="240" w:lineRule="auto"/>
        <w:jc w:val="left"/>
        <w:rPr>
          <w:rFonts w:ascii="Arial" w:hAnsi="Arial" w:cs="Arial"/>
          <w:bCs/>
          <w:sz w:val="20"/>
          <w:szCs w:val="20"/>
        </w:rPr>
      </w:pPr>
      <w:r w:rsidRPr="0067044C">
        <w:rPr>
          <w:rFonts w:ascii="Arial" w:hAnsi="Arial" w:cs="Arial"/>
          <w:bCs/>
          <w:sz w:val="20"/>
          <w:szCs w:val="20"/>
        </w:rPr>
        <w:t xml:space="preserve">LATTES 1 (34) OCCITANIE </w:t>
      </w:r>
    </w:p>
    <w:p w:rsidR="003D429C" w:rsidRPr="0067044C" w:rsidRDefault="003D429C" w:rsidP="0067044C">
      <w:pPr>
        <w:pStyle w:val="Paragraphedeliste"/>
        <w:numPr>
          <w:ilvl w:val="0"/>
          <w:numId w:val="27"/>
        </w:numPr>
        <w:spacing w:after="120" w:line="240" w:lineRule="auto"/>
        <w:jc w:val="left"/>
        <w:rPr>
          <w:rFonts w:ascii="Arial" w:hAnsi="Arial" w:cs="Arial"/>
          <w:bCs/>
          <w:sz w:val="20"/>
          <w:szCs w:val="20"/>
        </w:rPr>
      </w:pPr>
      <w:r w:rsidRPr="0067044C">
        <w:rPr>
          <w:rFonts w:ascii="Arial" w:hAnsi="Arial" w:cs="Arial"/>
          <w:bCs/>
          <w:sz w:val="20"/>
          <w:szCs w:val="20"/>
        </w:rPr>
        <w:t xml:space="preserve">RILHAC RANCON (87) NOUVELLE AQUITAINE </w:t>
      </w:r>
    </w:p>
    <w:p w:rsidR="003D429C" w:rsidRPr="0067044C" w:rsidRDefault="003D429C" w:rsidP="0067044C">
      <w:pPr>
        <w:pStyle w:val="Paragraphedeliste"/>
        <w:numPr>
          <w:ilvl w:val="0"/>
          <w:numId w:val="27"/>
        </w:numPr>
        <w:spacing w:after="120" w:line="240" w:lineRule="auto"/>
        <w:jc w:val="left"/>
        <w:rPr>
          <w:rFonts w:ascii="Arial" w:hAnsi="Arial" w:cs="Arial"/>
          <w:bCs/>
          <w:sz w:val="20"/>
          <w:szCs w:val="20"/>
        </w:rPr>
      </w:pPr>
      <w:r w:rsidRPr="0067044C">
        <w:rPr>
          <w:rFonts w:ascii="Arial" w:hAnsi="Arial" w:cs="Arial"/>
          <w:bCs/>
          <w:sz w:val="20"/>
          <w:szCs w:val="20"/>
        </w:rPr>
        <w:t xml:space="preserve">BELLERIVE SUR ALLIER (03) AUVERGNE RHONE ALPES </w:t>
      </w:r>
    </w:p>
    <w:p w:rsidR="003D429C" w:rsidRPr="0067044C" w:rsidRDefault="003D429C" w:rsidP="0067044C">
      <w:pPr>
        <w:pStyle w:val="Paragraphedeliste"/>
        <w:numPr>
          <w:ilvl w:val="0"/>
          <w:numId w:val="27"/>
        </w:numPr>
        <w:spacing w:after="120" w:line="240" w:lineRule="auto"/>
        <w:jc w:val="left"/>
        <w:rPr>
          <w:rFonts w:ascii="Arial" w:hAnsi="Arial" w:cs="Arial"/>
          <w:bCs/>
          <w:sz w:val="20"/>
          <w:szCs w:val="20"/>
        </w:rPr>
      </w:pPr>
      <w:r w:rsidRPr="0067044C">
        <w:rPr>
          <w:rFonts w:ascii="Arial" w:hAnsi="Arial" w:cs="Arial"/>
          <w:bCs/>
          <w:sz w:val="20"/>
          <w:szCs w:val="20"/>
        </w:rPr>
        <w:t>PONT A MOUSSON (54) GRAND EST</w:t>
      </w:r>
    </w:p>
    <w:p w:rsidR="003D429C" w:rsidRDefault="003D429C" w:rsidP="00490B6B">
      <w:pPr>
        <w:spacing w:after="120" w:line="240" w:lineRule="auto"/>
        <w:jc w:val="left"/>
        <w:rPr>
          <w:rFonts w:ascii="Arial" w:hAnsi="Arial" w:cs="Arial"/>
          <w:bCs/>
          <w:sz w:val="20"/>
          <w:szCs w:val="20"/>
        </w:rPr>
      </w:pPr>
    </w:p>
    <w:p w:rsidR="00401AC6" w:rsidRDefault="00401AC6" w:rsidP="00490B6B">
      <w:pPr>
        <w:spacing w:after="120" w:line="240" w:lineRule="auto"/>
        <w:jc w:val="left"/>
        <w:rPr>
          <w:rFonts w:ascii="Arial" w:hAnsi="Arial" w:cs="Arial"/>
          <w:bCs/>
          <w:sz w:val="20"/>
          <w:szCs w:val="20"/>
        </w:rPr>
      </w:pPr>
    </w:p>
    <w:p w:rsidR="003D429C" w:rsidRPr="006004FB" w:rsidRDefault="003D429C" w:rsidP="00490B6B">
      <w:pPr>
        <w:spacing w:after="120" w:line="240" w:lineRule="auto"/>
        <w:jc w:val="left"/>
        <w:rPr>
          <w:rFonts w:ascii="Arial" w:hAnsi="Arial" w:cs="Arial"/>
          <w:bCs/>
          <w:sz w:val="20"/>
          <w:szCs w:val="20"/>
          <w:u w:val="single"/>
        </w:rPr>
      </w:pPr>
      <w:r w:rsidRPr="006004FB">
        <w:rPr>
          <w:rFonts w:ascii="Arial" w:hAnsi="Arial" w:cs="Arial"/>
          <w:bCs/>
          <w:sz w:val="20"/>
          <w:szCs w:val="20"/>
          <w:u w:val="single"/>
        </w:rPr>
        <w:t>Poule 4 :</w:t>
      </w:r>
    </w:p>
    <w:p w:rsidR="003D429C" w:rsidRPr="0067044C" w:rsidRDefault="003D429C" w:rsidP="0067044C">
      <w:pPr>
        <w:pStyle w:val="Paragraphedeliste"/>
        <w:numPr>
          <w:ilvl w:val="0"/>
          <w:numId w:val="28"/>
        </w:numPr>
        <w:spacing w:after="120" w:line="240" w:lineRule="auto"/>
        <w:jc w:val="left"/>
        <w:rPr>
          <w:rFonts w:ascii="Arial" w:hAnsi="Arial" w:cs="Arial"/>
          <w:bCs/>
          <w:sz w:val="20"/>
          <w:szCs w:val="20"/>
        </w:rPr>
      </w:pPr>
      <w:r w:rsidRPr="0067044C">
        <w:rPr>
          <w:rFonts w:ascii="Arial" w:hAnsi="Arial" w:cs="Arial"/>
          <w:bCs/>
          <w:sz w:val="20"/>
          <w:szCs w:val="20"/>
        </w:rPr>
        <w:t>SAINT GEORGES DE DIDONNE (17) NOUVELLE AQUITAINE</w:t>
      </w:r>
    </w:p>
    <w:p w:rsidR="003D429C" w:rsidRPr="0067044C" w:rsidRDefault="003D429C" w:rsidP="0067044C">
      <w:pPr>
        <w:pStyle w:val="Paragraphedeliste"/>
        <w:numPr>
          <w:ilvl w:val="0"/>
          <w:numId w:val="28"/>
        </w:numPr>
        <w:spacing w:after="120" w:line="240" w:lineRule="auto"/>
        <w:jc w:val="left"/>
        <w:rPr>
          <w:rFonts w:ascii="Arial" w:hAnsi="Arial" w:cs="Arial"/>
          <w:bCs/>
          <w:sz w:val="20"/>
          <w:szCs w:val="20"/>
        </w:rPr>
      </w:pPr>
      <w:r w:rsidRPr="0067044C">
        <w:rPr>
          <w:rFonts w:ascii="Arial" w:hAnsi="Arial" w:cs="Arial"/>
          <w:bCs/>
          <w:sz w:val="20"/>
          <w:szCs w:val="20"/>
        </w:rPr>
        <w:t xml:space="preserve">GASNY (27) NORMANDIE </w:t>
      </w:r>
    </w:p>
    <w:p w:rsidR="003D429C" w:rsidRPr="0067044C" w:rsidRDefault="003D429C" w:rsidP="0067044C">
      <w:pPr>
        <w:pStyle w:val="Paragraphedeliste"/>
        <w:numPr>
          <w:ilvl w:val="0"/>
          <w:numId w:val="28"/>
        </w:numPr>
        <w:spacing w:after="120" w:line="240" w:lineRule="auto"/>
        <w:jc w:val="left"/>
        <w:rPr>
          <w:rFonts w:ascii="Arial" w:hAnsi="Arial" w:cs="Arial"/>
          <w:bCs/>
          <w:sz w:val="20"/>
          <w:szCs w:val="20"/>
        </w:rPr>
      </w:pPr>
      <w:r w:rsidRPr="0067044C">
        <w:rPr>
          <w:rFonts w:ascii="Arial" w:hAnsi="Arial" w:cs="Arial"/>
          <w:bCs/>
          <w:sz w:val="20"/>
          <w:szCs w:val="20"/>
        </w:rPr>
        <w:t xml:space="preserve">BRIANCON SERRE CHEVALIER (05) PROVENCE ALPES COTE D'AZUR </w:t>
      </w:r>
    </w:p>
    <w:p w:rsidR="003D429C" w:rsidRPr="0067044C" w:rsidRDefault="003D429C" w:rsidP="0067044C">
      <w:pPr>
        <w:pStyle w:val="Paragraphedeliste"/>
        <w:numPr>
          <w:ilvl w:val="0"/>
          <w:numId w:val="28"/>
        </w:numPr>
        <w:spacing w:after="120" w:line="240" w:lineRule="auto"/>
        <w:jc w:val="left"/>
        <w:rPr>
          <w:rFonts w:ascii="Arial" w:hAnsi="Arial" w:cs="Arial"/>
          <w:bCs/>
          <w:sz w:val="20"/>
          <w:szCs w:val="20"/>
        </w:rPr>
      </w:pPr>
      <w:r w:rsidRPr="0067044C">
        <w:rPr>
          <w:rFonts w:ascii="Arial" w:hAnsi="Arial" w:cs="Arial"/>
          <w:bCs/>
          <w:sz w:val="20"/>
          <w:szCs w:val="20"/>
        </w:rPr>
        <w:t>LATTES 2 (34) OCCITANIE</w:t>
      </w:r>
    </w:p>
    <w:p w:rsidR="006004FB" w:rsidRDefault="006004FB" w:rsidP="00490B6B">
      <w:pPr>
        <w:spacing w:after="120" w:line="240" w:lineRule="auto"/>
        <w:jc w:val="left"/>
        <w:rPr>
          <w:rFonts w:ascii="Arial" w:hAnsi="Arial" w:cs="Arial"/>
          <w:bCs/>
          <w:sz w:val="20"/>
          <w:szCs w:val="20"/>
        </w:rPr>
      </w:pPr>
    </w:p>
    <w:p w:rsidR="00027A40" w:rsidRPr="006004FB" w:rsidRDefault="00027A40" w:rsidP="00490B6B">
      <w:pPr>
        <w:spacing w:after="120" w:line="240" w:lineRule="auto"/>
        <w:jc w:val="left"/>
        <w:rPr>
          <w:rFonts w:ascii="Arial" w:hAnsi="Arial" w:cs="Arial"/>
          <w:b/>
          <w:sz w:val="20"/>
          <w:szCs w:val="20"/>
        </w:rPr>
      </w:pPr>
      <w:r w:rsidRPr="006004FB">
        <w:rPr>
          <w:rFonts w:ascii="Arial" w:hAnsi="Arial" w:cs="Arial"/>
          <w:b/>
          <w:sz w:val="20"/>
          <w:szCs w:val="20"/>
        </w:rPr>
        <w:t xml:space="preserve">CNC </w:t>
      </w:r>
      <w:r w:rsidR="0067044C" w:rsidRPr="006004FB">
        <w:rPr>
          <w:rFonts w:ascii="Arial" w:hAnsi="Arial" w:cs="Arial"/>
          <w:b/>
          <w:sz w:val="20"/>
          <w:szCs w:val="20"/>
        </w:rPr>
        <w:t>Vétérans</w:t>
      </w:r>
      <w:r w:rsidR="003D429C" w:rsidRPr="006004FB">
        <w:rPr>
          <w:rFonts w:ascii="Arial" w:hAnsi="Arial" w:cs="Arial"/>
          <w:b/>
          <w:sz w:val="20"/>
          <w:szCs w:val="20"/>
        </w:rPr>
        <w:t xml:space="preserve"> : </w:t>
      </w:r>
    </w:p>
    <w:p w:rsidR="003D429C" w:rsidRPr="006004FB" w:rsidRDefault="003D429C" w:rsidP="00490B6B">
      <w:pPr>
        <w:spacing w:after="120" w:line="240" w:lineRule="auto"/>
        <w:jc w:val="left"/>
        <w:rPr>
          <w:rFonts w:ascii="Arial" w:hAnsi="Arial" w:cs="Arial"/>
          <w:bCs/>
          <w:sz w:val="20"/>
          <w:szCs w:val="20"/>
          <w:u w:val="single"/>
        </w:rPr>
      </w:pPr>
      <w:r w:rsidRPr="006004FB">
        <w:rPr>
          <w:rFonts w:ascii="Arial" w:hAnsi="Arial" w:cs="Arial"/>
          <w:bCs/>
          <w:sz w:val="20"/>
          <w:szCs w:val="20"/>
          <w:u w:val="single"/>
        </w:rPr>
        <w:t>Poule 4 :</w:t>
      </w:r>
    </w:p>
    <w:p w:rsidR="003D429C" w:rsidRPr="0067044C" w:rsidRDefault="003D429C" w:rsidP="0067044C">
      <w:pPr>
        <w:pStyle w:val="Paragraphedeliste"/>
        <w:numPr>
          <w:ilvl w:val="0"/>
          <w:numId w:val="29"/>
        </w:numPr>
        <w:spacing w:after="120" w:line="240" w:lineRule="auto"/>
        <w:jc w:val="left"/>
        <w:rPr>
          <w:rFonts w:ascii="Arial" w:hAnsi="Arial" w:cs="Arial"/>
          <w:bCs/>
          <w:sz w:val="20"/>
          <w:szCs w:val="20"/>
        </w:rPr>
      </w:pPr>
      <w:r w:rsidRPr="0067044C">
        <w:rPr>
          <w:rFonts w:ascii="Arial" w:hAnsi="Arial" w:cs="Arial"/>
          <w:bCs/>
          <w:sz w:val="20"/>
          <w:szCs w:val="20"/>
        </w:rPr>
        <w:t xml:space="preserve">BICAROSSE NOUVELLE AQUITAINE </w:t>
      </w:r>
    </w:p>
    <w:p w:rsidR="003D429C" w:rsidRPr="0067044C" w:rsidRDefault="003D429C" w:rsidP="0067044C">
      <w:pPr>
        <w:pStyle w:val="Paragraphedeliste"/>
        <w:numPr>
          <w:ilvl w:val="0"/>
          <w:numId w:val="29"/>
        </w:numPr>
        <w:spacing w:after="120" w:line="240" w:lineRule="auto"/>
        <w:jc w:val="left"/>
        <w:rPr>
          <w:rFonts w:ascii="Arial" w:hAnsi="Arial" w:cs="Arial"/>
          <w:bCs/>
          <w:sz w:val="20"/>
          <w:szCs w:val="20"/>
        </w:rPr>
      </w:pPr>
      <w:r w:rsidRPr="0067044C">
        <w:rPr>
          <w:rFonts w:ascii="Arial" w:hAnsi="Arial" w:cs="Arial"/>
          <w:bCs/>
          <w:sz w:val="20"/>
          <w:szCs w:val="20"/>
        </w:rPr>
        <w:t xml:space="preserve">ORANGE (84) PROVENCE ALPES COTE D'AZUR </w:t>
      </w:r>
    </w:p>
    <w:p w:rsidR="003D429C" w:rsidRPr="0067044C" w:rsidRDefault="003D429C" w:rsidP="0067044C">
      <w:pPr>
        <w:pStyle w:val="Paragraphedeliste"/>
        <w:numPr>
          <w:ilvl w:val="0"/>
          <w:numId w:val="29"/>
        </w:numPr>
        <w:spacing w:after="120" w:line="240" w:lineRule="auto"/>
        <w:jc w:val="left"/>
        <w:rPr>
          <w:rFonts w:ascii="Arial" w:hAnsi="Arial" w:cs="Arial"/>
          <w:bCs/>
          <w:sz w:val="20"/>
          <w:szCs w:val="20"/>
        </w:rPr>
      </w:pPr>
      <w:r w:rsidRPr="0067044C">
        <w:rPr>
          <w:rFonts w:ascii="Arial" w:hAnsi="Arial" w:cs="Arial"/>
          <w:bCs/>
          <w:sz w:val="20"/>
          <w:szCs w:val="20"/>
        </w:rPr>
        <w:t xml:space="preserve">LES SABLES D'OLONNE (85) PAYS DE LA LOIRE </w:t>
      </w:r>
    </w:p>
    <w:p w:rsidR="0048530E" w:rsidRPr="0067044C" w:rsidRDefault="003D429C" w:rsidP="0067044C">
      <w:pPr>
        <w:pStyle w:val="Paragraphedeliste"/>
        <w:numPr>
          <w:ilvl w:val="0"/>
          <w:numId w:val="29"/>
        </w:numPr>
        <w:spacing w:after="120" w:line="240" w:lineRule="auto"/>
        <w:jc w:val="left"/>
        <w:rPr>
          <w:rFonts w:ascii="Arial" w:hAnsi="Arial" w:cs="Arial"/>
          <w:bCs/>
          <w:sz w:val="20"/>
          <w:szCs w:val="20"/>
        </w:rPr>
      </w:pPr>
      <w:r w:rsidRPr="0067044C">
        <w:rPr>
          <w:rFonts w:ascii="Arial" w:hAnsi="Arial" w:cs="Arial"/>
          <w:bCs/>
          <w:sz w:val="20"/>
          <w:szCs w:val="20"/>
        </w:rPr>
        <w:t xml:space="preserve">CHARLEVILLE MEZIERES (08) GRAND EST </w:t>
      </w:r>
    </w:p>
    <w:p w:rsidR="0067044C" w:rsidRDefault="0067044C" w:rsidP="00490B6B">
      <w:pPr>
        <w:spacing w:after="120" w:line="240" w:lineRule="auto"/>
        <w:jc w:val="left"/>
        <w:rPr>
          <w:rFonts w:ascii="Arial" w:hAnsi="Arial" w:cs="Arial"/>
          <w:bCs/>
          <w:sz w:val="20"/>
          <w:szCs w:val="20"/>
        </w:rPr>
      </w:pPr>
    </w:p>
    <w:p w:rsidR="000C17B8" w:rsidRDefault="000C17B8" w:rsidP="00490B6B">
      <w:pPr>
        <w:spacing w:after="120" w:line="240" w:lineRule="auto"/>
        <w:jc w:val="left"/>
        <w:rPr>
          <w:rFonts w:ascii="Arial" w:hAnsi="Arial" w:cs="Arial"/>
          <w:bCs/>
          <w:sz w:val="20"/>
          <w:szCs w:val="20"/>
        </w:rPr>
      </w:pPr>
      <w:r>
        <w:rPr>
          <w:rFonts w:ascii="Arial" w:hAnsi="Arial" w:cs="Arial"/>
          <w:bCs/>
          <w:sz w:val="20"/>
          <w:szCs w:val="20"/>
        </w:rPr>
        <w:t xml:space="preserve">Le président </w:t>
      </w:r>
      <w:r w:rsidR="00401AC6">
        <w:rPr>
          <w:rFonts w:ascii="Arial" w:hAnsi="Arial" w:cs="Arial"/>
          <w:bCs/>
          <w:sz w:val="20"/>
          <w:szCs w:val="20"/>
        </w:rPr>
        <w:t>fait un rappel</w:t>
      </w:r>
      <w:r>
        <w:rPr>
          <w:rFonts w:ascii="Arial" w:hAnsi="Arial" w:cs="Arial"/>
          <w:bCs/>
          <w:sz w:val="20"/>
          <w:szCs w:val="20"/>
        </w:rPr>
        <w:t xml:space="preserve"> </w:t>
      </w:r>
      <w:r w:rsidRPr="00570DC7">
        <w:rPr>
          <w:rFonts w:ascii="Arial" w:hAnsi="Arial" w:cs="Arial"/>
          <w:bCs/>
          <w:sz w:val="20"/>
          <w:szCs w:val="20"/>
        </w:rPr>
        <w:t xml:space="preserve">sur le </w:t>
      </w:r>
      <w:r w:rsidRPr="00570DC7">
        <w:rPr>
          <w:rFonts w:ascii="Arial" w:hAnsi="Arial" w:cs="Arial"/>
          <w:color w:val="222222"/>
          <w:sz w:val="20"/>
          <w:szCs w:val="20"/>
          <w:shd w:val="clear" w:color="auto" w:fill="FFFFFF"/>
        </w:rPr>
        <w:t xml:space="preserve">Compte rendu réunion </w:t>
      </w:r>
      <w:r w:rsidR="00570DC7" w:rsidRPr="00570DC7">
        <w:rPr>
          <w:rFonts w:ascii="Arial" w:hAnsi="Arial" w:cs="Arial"/>
          <w:color w:val="222222"/>
          <w:sz w:val="20"/>
          <w:szCs w:val="20"/>
          <w:shd w:val="clear" w:color="auto" w:fill="FFFFFF"/>
        </w:rPr>
        <w:t>FFPJP de</w:t>
      </w:r>
      <w:r w:rsidRPr="00570DC7">
        <w:rPr>
          <w:rFonts w:ascii="Arial" w:hAnsi="Arial" w:cs="Arial"/>
          <w:color w:val="222222"/>
          <w:sz w:val="20"/>
          <w:szCs w:val="20"/>
          <w:shd w:val="clear" w:color="auto" w:fill="FFFFFF"/>
        </w:rPr>
        <w:t xml:space="preserve"> septembre</w:t>
      </w:r>
      <w:r w:rsidR="00570DC7">
        <w:rPr>
          <w:rFonts w:ascii="Arial" w:hAnsi="Arial" w:cs="Arial"/>
          <w:color w:val="222222"/>
          <w:sz w:val="20"/>
          <w:szCs w:val="20"/>
          <w:shd w:val="clear" w:color="auto" w:fill="FFFFFF"/>
        </w:rPr>
        <w:t> :</w:t>
      </w:r>
    </w:p>
    <w:p w:rsidR="008C3BAA" w:rsidRDefault="000C17B8" w:rsidP="00194874">
      <w:pPr>
        <w:spacing w:after="120" w:line="240" w:lineRule="auto"/>
        <w:jc w:val="left"/>
        <w:rPr>
          <w:rFonts w:ascii="Arial" w:hAnsi="Arial" w:cs="Arial"/>
          <w:color w:val="222222"/>
          <w:sz w:val="20"/>
          <w:szCs w:val="20"/>
          <w:shd w:val="clear" w:color="auto" w:fill="FFFFFF"/>
        </w:rPr>
      </w:pPr>
      <w:r w:rsidRPr="000C17B8">
        <w:rPr>
          <w:rFonts w:ascii="Arial" w:hAnsi="Arial" w:cs="Arial"/>
          <w:color w:val="222222"/>
          <w:sz w:val="20"/>
          <w:szCs w:val="20"/>
          <w:shd w:val="clear" w:color="auto" w:fill="FFFFFF"/>
        </w:rPr>
        <w:t xml:space="preserve">Pour les championnats de France jeunes 2023, environ 48 comités </w:t>
      </w:r>
      <w:r w:rsidR="00570DC7" w:rsidRPr="000C17B8">
        <w:rPr>
          <w:rFonts w:ascii="Arial" w:hAnsi="Arial" w:cs="Arial"/>
          <w:color w:val="222222"/>
          <w:sz w:val="20"/>
          <w:szCs w:val="20"/>
          <w:shd w:val="clear" w:color="auto" w:fill="FFFFFF"/>
        </w:rPr>
        <w:t>ont été</w:t>
      </w:r>
      <w:r w:rsidRPr="000C17B8">
        <w:rPr>
          <w:rFonts w:ascii="Arial" w:hAnsi="Arial" w:cs="Arial"/>
          <w:color w:val="222222"/>
          <w:sz w:val="20"/>
          <w:szCs w:val="20"/>
          <w:shd w:val="clear" w:color="auto" w:fill="FFFFFF"/>
        </w:rPr>
        <w:t xml:space="preserve"> représenté </w:t>
      </w:r>
      <w:r w:rsidR="00570DC7" w:rsidRPr="000C17B8">
        <w:rPr>
          <w:rFonts w:ascii="Arial" w:hAnsi="Arial" w:cs="Arial"/>
          <w:color w:val="222222"/>
          <w:sz w:val="20"/>
          <w:szCs w:val="20"/>
          <w:shd w:val="clear" w:color="auto" w:fill="FFFFFF"/>
        </w:rPr>
        <w:t>à</w:t>
      </w:r>
      <w:r w:rsidRPr="000C17B8">
        <w:rPr>
          <w:rFonts w:ascii="Arial" w:hAnsi="Arial" w:cs="Arial"/>
          <w:color w:val="222222"/>
          <w:sz w:val="20"/>
          <w:szCs w:val="20"/>
          <w:shd w:val="clear" w:color="auto" w:fill="FFFFFF"/>
        </w:rPr>
        <w:t xml:space="preserve"> </w:t>
      </w:r>
      <w:r w:rsidR="00570DC7" w:rsidRPr="000C17B8">
        <w:rPr>
          <w:rFonts w:ascii="Arial" w:hAnsi="Arial" w:cs="Arial"/>
          <w:color w:val="222222"/>
          <w:sz w:val="20"/>
          <w:szCs w:val="20"/>
          <w:shd w:val="clear" w:color="auto" w:fill="FFFFFF"/>
        </w:rPr>
        <w:t>Nevers.</w:t>
      </w:r>
      <w:r w:rsidRPr="000C17B8">
        <w:rPr>
          <w:rFonts w:ascii="Arial" w:hAnsi="Arial" w:cs="Arial"/>
          <w:color w:val="222222"/>
          <w:sz w:val="20"/>
          <w:szCs w:val="20"/>
          <w:shd w:val="clear" w:color="auto" w:fill="FFFFFF"/>
        </w:rPr>
        <w:t xml:space="preserve"> Il est bien dommage que nos </w:t>
      </w:r>
      <w:r w:rsidR="00570DC7" w:rsidRPr="000C17B8">
        <w:rPr>
          <w:rFonts w:ascii="Arial" w:hAnsi="Arial" w:cs="Arial"/>
          <w:color w:val="222222"/>
          <w:sz w:val="20"/>
          <w:szCs w:val="20"/>
          <w:shd w:val="clear" w:color="auto" w:fill="FFFFFF"/>
        </w:rPr>
        <w:t>dirigeants se</w:t>
      </w:r>
      <w:r w:rsidRPr="000C17B8">
        <w:rPr>
          <w:rFonts w:ascii="Arial" w:hAnsi="Arial" w:cs="Arial"/>
          <w:color w:val="222222"/>
          <w:sz w:val="20"/>
          <w:szCs w:val="20"/>
          <w:shd w:val="clear" w:color="auto" w:fill="FFFFFF"/>
        </w:rPr>
        <w:t xml:space="preserve"> contente de ce chiffre, car si </w:t>
      </w:r>
      <w:r w:rsidR="00570DC7" w:rsidRPr="000C17B8">
        <w:rPr>
          <w:rFonts w:ascii="Arial" w:hAnsi="Arial" w:cs="Arial"/>
          <w:color w:val="222222"/>
          <w:sz w:val="20"/>
          <w:szCs w:val="20"/>
          <w:shd w:val="clear" w:color="auto" w:fill="FFFFFF"/>
        </w:rPr>
        <w:t>l’on</w:t>
      </w:r>
      <w:r w:rsidRPr="000C17B8">
        <w:rPr>
          <w:rFonts w:ascii="Arial" w:hAnsi="Arial" w:cs="Arial"/>
          <w:color w:val="222222"/>
          <w:sz w:val="20"/>
          <w:szCs w:val="20"/>
          <w:shd w:val="clear" w:color="auto" w:fill="FFFFFF"/>
        </w:rPr>
        <w:t xml:space="preserve"> compte le résultat </w:t>
      </w:r>
      <w:r w:rsidR="00570DC7" w:rsidRPr="000C17B8">
        <w:rPr>
          <w:rFonts w:ascii="Arial" w:hAnsi="Arial" w:cs="Arial"/>
          <w:color w:val="222222"/>
          <w:sz w:val="20"/>
          <w:szCs w:val="20"/>
          <w:shd w:val="clear" w:color="auto" w:fill="FFFFFF"/>
        </w:rPr>
        <w:t>inverse 57</w:t>
      </w:r>
      <w:r w:rsidRPr="000C17B8">
        <w:rPr>
          <w:rFonts w:ascii="Arial" w:hAnsi="Arial" w:cs="Arial"/>
          <w:color w:val="222222"/>
          <w:sz w:val="20"/>
          <w:szCs w:val="20"/>
          <w:shd w:val="clear" w:color="auto" w:fill="FFFFFF"/>
        </w:rPr>
        <w:t xml:space="preserve"> comités sont privés de championnat. A ce sujet les autres grandes régions ne veulent plus du quota attribué par la D T N et le comité de direction de la </w:t>
      </w:r>
      <w:r w:rsidR="00570DC7">
        <w:rPr>
          <w:rFonts w:ascii="Arial" w:hAnsi="Arial" w:cs="Arial"/>
          <w:color w:val="222222"/>
          <w:sz w:val="20"/>
          <w:szCs w:val="20"/>
          <w:shd w:val="clear" w:color="auto" w:fill="FFFFFF"/>
        </w:rPr>
        <w:t>FFPJP</w:t>
      </w:r>
      <w:r w:rsidRPr="000C17B8">
        <w:rPr>
          <w:rFonts w:ascii="Arial" w:hAnsi="Arial" w:cs="Arial"/>
          <w:color w:val="222222"/>
          <w:sz w:val="20"/>
          <w:szCs w:val="20"/>
          <w:shd w:val="clear" w:color="auto" w:fill="FFFFFF"/>
        </w:rPr>
        <w:t xml:space="preserve">. Nous devons donc nous attendre a une demande supplémentaire </w:t>
      </w:r>
      <w:r w:rsidR="00570DC7" w:rsidRPr="000C17B8">
        <w:rPr>
          <w:rFonts w:ascii="Arial" w:hAnsi="Arial" w:cs="Arial"/>
          <w:color w:val="222222"/>
          <w:sz w:val="20"/>
          <w:szCs w:val="20"/>
          <w:shd w:val="clear" w:color="auto" w:fill="FFFFFF"/>
        </w:rPr>
        <w:t>d’équipes</w:t>
      </w:r>
      <w:r w:rsidRPr="000C17B8">
        <w:rPr>
          <w:rFonts w:ascii="Arial" w:hAnsi="Arial" w:cs="Arial"/>
          <w:color w:val="222222"/>
          <w:sz w:val="20"/>
          <w:szCs w:val="20"/>
          <w:shd w:val="clear" w:color="auto" w:fill="FFFFFF"/>
        </w:rPr>
        <w:t xml:space="preserve"> pour notre région</w:t>
      </w:r>
      <w:r>
        <w:rPr>
          <w:rFonts w:ascii="Arial" w:hAnsi="Arial" w:cs="Arial"/>
          <w:color w:val="222222"/>
          <w:sz w:val="20"/>
          <w:szCs w:val="20"/>
          <w:shd w:val="clear" w:color="auto" w:fill="FFFFFF"/>
        </w:rPr>
        <w:t xml:space="preserve"> – </w:t>
      </w:r>
      <w:r w:rsidRPr="00DF53A5">
        <w:rPr>
          <w:rFonts w:ascii="Arial" w:hAnsi="Arial" w:cs="Arial"/>
          <w:i/>
          <w:iCs/>
          <w:color w:val="222222"/>
          <w:sz w:val="20"/>
          <w:szCs w:val="20"/>
          <w:shd w:val="clear" w:color="auto" w:fill="FFFFFF"/>
        </w:rPr>
        <w:t xml:space="preserve">problème de comportement avec des jeunes </w:t>
      </w:r>
      <w:r w:rsidR="00570DC7" w:rsidRPr="00DF53A5">
        <w:rPr>
          <w:rFonts w:ascii="Arial" w:hAnsi="Arial" w:cs="Arial"/>
          <w:i/>
          <w:iCs/>
          <w:color w:val="222222"/>
          <w:sz w:val="20"/>
          <w:szCs w:val="20"/>
          <w:shd w:val="clear" w:color="auto" w:fill="FFFFFF"/>
        </w:rPr>
        <w:t>d’Occitanie</w:t>
      </w:r>
    </w:p>
    <w:p w:rsidR="000C17B8" w:rsidRDefault="000C17B8" w:rsidP="00194874">
      <w:pPr>
        <w:spacing w:after="120" w:line="240" w:lineRule="auto"/>
        <w:jc w:val="left"/>
        <w:rPr>
          <w:rFonts w:ascii="Arial" w:hAnsi="Arial" w:cs="Arial"/>
          <w:color w:val="222222"/>
          <w:sz w:val="20"/>
          <w:szCs w:val="20"/>
          <w:shd w:val="clear" w:color="auto" w:fill="FFFFFF"/>
        </w:rPr>
      </w:pPr>
      <w:r w:rsidRPr="000C17B8">
        <w:rPr>
          <w:rFonts w:ascii="Arial" w:hAnsi="Arial" w:cs="Arial"/>
          <w:color w:val="222222"/>
          <w:sz w:val="20"/>
          <w:szCs w:val="20"/>
          <w:shd w:val="clear" w:color="auto" w:fill="FFFFFF"/>
        </w:rPr>
        <w:t>Le trophée des Pépites est passé de 6 a 9 joueurs par décision de la DTN et du comité directeur. Les Présidents (e) de régions veulent être avertir bien avant pour estimer le financement de cette compétition. </w:t>
      </w:r>
    </w:p>
    <w:p w:rsidR="000C17B8" w:rsidRPr="00570DC7" w:rsidRDefault="00570DC7" w:rsidP="00194874">
      <w:pPr>
        <w:spacing w:after="120" w:line="240" w:lineRule="auto"/>
        <w:jc w:val="left"/>
        <w:rPr>
          <w:rFonts w:ascii="Arial" w:hAnsi="Arial" w:cs="Arial"/>
          <w:color w:val="222222"/>
          <w:sz w:val="20"/>
          <w:szCs w:val="20"/>
          <w:shd w:val="clear" w:color="auto" w:fill="FFFFFF"/>
        </w:rPr>
      </w:pPr>
      <w:r w:rsidRPr="00570DC7">
        <w:rPr>
          <w:rFonts w:ascii="Arial" w:hAnsi="Arial" w:cs="Arial"/>
          <w:color w:val="222222"/>
          <w:sz w:val="20"/>
          <w:szCs w:val="20"/>
          <w:shd w:val="clear" w:color="auto" w:fill="FFFFFF"/>
        </w:rPr>
        <w:t xml:space="preserve">Pour les CDC </w:t>
      </w:r>
      <w:r>
        <w:rPr>
          <w:rFonts w:ascii="Arial" w:hAnsi="Arial" w:cs="Arial"/>
          <w:color w:val="222222"/>
          <w:sz w:val="20"/>
          <w:szCs w:val="20"/>
          <w:shd w:val="clear" w:color="auto" w:fill="FFFFFF"/>
        </w:rPr>
        <w:t>J</w:t>
      </w:r>
      <w:r w:rsidRPr="00570DC7">
        <w:rPr>
          <w:rFonts w:ascii="Arial" w:hAnsi="Arial" w:cs="Arial"/>
          <w:color w:val="222222"/>
          <w:sz w:val="20"/>
          <w:szCs w:val="20"/>
          <w:shd w:val="clear" w:color="auto" w:fill="FFFFFF"/>
        </w:rPr>
        <w:t>eunes, ils doivent obligatoirement réunir 4 équipes. </w:t>
      </w:r>
    </w:p>
    <w:p w:rsidR="00570DC7" w:rsidRPr="00570DC7" w:rsidRDefault="00570DC7" w:rsidP="00194874">
      <w:pPr>
        <w:spacing w:after="120" w:line="240" w:lineRule="auto"/>
        <w:jc w:val="left"/>
        <w:rPr>
          <w:rFonts w:ascii="Arial" w:hAnsi="Arial" w:cs="Arial"/>
          <w:bCs/>
          <w:sz w:val="20"/>
          <w:szCs w:val="20"/>
        </w:rPr>
      </w:pPr>
      <w:r w:rsidRPr="00570DC7">
        <w:rPr>
          <w:rFonts w:ascii="Arial" w:hAnsi="Arial" w:cs="Arial"/>
          <w:color w:val="222222"/>
          <w:sz w:val="20"/>
          <w:szCs w:val="20"/>
          <w:shd w:val="clear" w:color="auto" w:fill="FFFFFF"/>
        </w:rPr>
        <w:t>Pour 2025</w:t>
      </w:r>
      <w:r>
        <w:rPr>
          <w:rFonts w:ascii="Arial" w:hAnsi="Arial" w:cs="Arial"/>
          <w:color w:val="222222"/>
          <w:sz w:val="20"/>
          <w:szCs w:val="20"/>
          <w:shd w:val="clear" w:color="auto" w:fill="FFFFFF"/>
        </w:rPr>
        <w:t>,</w:t>
      </w:r>
      <w:r w:rsidRPr="00570DC7">
        <w:rPr>
          <w:rFonts w:ascii="Arial" w:hAnsi="Arial" w:cs="Arial"/>
          <w:color w:val="222222"/>
          <w:sz w:val="20"/>
          <w:szCs w:val="20"/>
          <w:shd w:val="clear" w:color="auto" w:fill="FFFFFF"/>
        </w:rPr>
        <w:t xml:space="preserve"> les championnats de France jeunes sont positionnés a la date du 11 juillet. Cette date se trouve en pleine période de vacances et crée une discussion entre tou</w:t>
      </w:r>
      <w:r>
        <w:rPr>
          <w:rFonts w:ascii="Arial" w:hAnsi="Arial" w:cs="Arial"/>
          <w:color w:val="222222"/>
          <w:sz w:val="20"/>
          <w:szCs w:val="20"/>
          <w:shd w:val="clear" w:color="auto" w:fill="FFFFFF"/>
        </w:rPr>
        <w:t>s.</w:t>
      </w:r>
    </w:p>
    <w:p w:rsidR="00570DC7" w:rsidRPr="00570DC7" w:rsidRDefault="00570DC7" w:rsidP="00194874">
      <w:pPr>
        <w:spacing w:after="120" w:line="240" w:lineRule="auto"/>
        <w:jc w:val="left"/>
        <w:rPr>
          <w:rFonts w:ascii="Arial" w:hAnsi="Arial" w:cs="Arial"/>
          <w:bCs/>
          <w:sz w:val="20"/>
          <w:szCs w:val="20"/>
        </w:rPr>
      </w:pPr>
      <w:r w:rsidRPr="00570DC7">
        <w:rPr>
          <w:rFonts w:ascii="Arial" w:hAnsi="Arial" w:cs="Arial"/>
          <w:color w:val="222222"/>
          <w:sz w:val="20"/>
          <w:szCs w:val="20"/>
          <w:shd w:val="clear" w:color="auto" w:fill="FFFFFF"/>
        </w:rPr>
        <w:t>Pour les nationaux jeunes la fédération participe à hauteur de 250 euros.</w:t>
      </w:r>
    </w:p>
    <w:p w:rsidR="00570DC7" w:rsidRPr="00570DC7" w:rsidRDefault="00570DC7" w:rsidP="00194874">
      <w:pPr>
        <w:spacing w:after="120" w:line="240" w:lineRule="auto"/>
        <w:jc w:val="left"/>
        <w:rPr>
          <w:rFonts w:ascii="Arial" w:hAnsi="Arial" w:cs="Arial"/>
          <w:bCs/>
          <w:sz w:val="20"/>
          <w:szCs w:val="20"/>
        </w:rPr>
      </w:pPr>
      <w:r w:rsidRPr="00570DC7">
        <w:rPr>
          <w:rFonts w:ascii="Arial" w:hAnsi="Arial" w:cs="Arial"/>
          <w:color w:val="222222"/>
          <w:sz w:val="20"/>
          <w:szCs w:val="20"/>
          <w:shd w:val="clear" w:color="auto" w:fill="FFFFFF"/>
        </w:rPr>
        <w:t>Pour les centres régionaux d’entrainement qui forme et s’occupe des jeunes, le club recruteur d’un département en dehors de la région concerné pourrait payer la mutation et une indemnité de formation d’environ 1300 euros par jeunes. </w:t>
      </w:r>
    </w:p>
    <w:p w:rsidR="00570DC7" w:rsidRDefault="00570DC7" w:rsidP="00194874">
      <w:pPr>
        <w:spacing w:after="120" w:line="240" w:lineRule="auto"/>
        <w:jc w:val="left"/>
        <w:rPr>
          <w:rFonts w:ascii="Arial" w:hAnsi="Arial" w:cs="Arial"/>
          <w:color w:val="222222"/>
          <w:sz w:val="20"/>
          <w:szCs w:val="20"/>
          <w:shd w:val="clear" w:color="auto" w:fill="FFFFFF"/>
        </w:rPr>
      </w:pPr>
      <w:r w:rsidRPr="00D425A2">
        <w:rPr>
          <w:rFonts w:ascii="Arial" w:hAnsi="Arial" w:cs="Arial"/>
          <w:color w:val="222222"/>
          <w:sz w:val="20"/>
          <w:szCs w:val="20"/>
          <w:shd w:val="clear" w:color="auto" w:fill="FFFFFF"/>
        </w:rPr>
        <w:t>Certains arbitres régionaux veulent passer l’examen national, il se trouve bloqué par la règle a 60 ans et ils demandent que seul la visite certificat d’aptitude soit imposé. Patrick Grignon va étudier ce sujet pour peut-être une réponse favorable</w:t>
      </w:r>
      <w:r w:rsidR="00D425A2">
        <w:rPr>
          <w:rFonts w:ascii="Arial" w:hAnsi="Arial" w:cs="Arial"/>
          <w:color w:val="222222"/>
          <w:sz w:val="20"/>
          <w:szCs w:val="20"/>
          <w:shd w:val="clear" w:color="auto" w:fill="FFFFFF"/>
        </w:rPr>
        <w:t>.</w:t>
      </w:r>
    </w:p>
    <w:p w:rsidR="00D425A2" w:rsidRPr="00DF53A5" w:rsidRDefault="00DF53A5" w:rsidP="00194874">
      <w:pPr>
        <w:spacing w:after="120" w:line="240" w:lineRule="auto"/>
        <w:jc w:val="left"/>
        <w:rPr>
          <w:rFonts w:ascii="Arial" w:hAnsi="Arial" w:cs="Arial"/>
          <w:i/>
          <w:iCs/>
          <w:color w:val="222222"/>
          <w:sz w:val="20"/>
          <w:szCs w:val="20"/>
          <w:shd w:val="clear" w:color="auto" w:fill="FFFFFF"/>
        </w:rPr>
      </w:pPr>
      <w:r w:rsidRPr="00DF53A5">
        <w:rPr>
          <w:rFonts w:ascii="Arial" w:hAnsi="Arial" w:cs="Arial"/>
          <w:color w:val="222222"/>
          <w:sz w:val="20"/>
          <w:szCs w:val="20"/>
          <w:shd w:val="clear" w:color="auto" w:fill="FFFFFF"/>
        </w:rPr>
        <w:t>Il faut rappeler aux arbitres qu’ils ne sont pas responsables de l’habillement des joueurs, des délégués, des éducateurs. Certains arbitres auraient proféré des menaces de disqualification et d’amende. Les délégués ne sont pas obligés de porter la même tenue que les joueurs, les tenues des comités départementaux et régionaux sont réglementaires</w:t>
      </w:r>
      <w:r>
        <w:rPr>
          <w:rFonts w:ascii="Arial" w:hAnsi="Arial" w:cs="Arial"/>
          <w:color w:val="222222"/>
          <w:sz w:val="20"/>
          <w:szCs w:val="20"/>
          <w:shd w:val="clear" w:color="auto" w:fill="FFFFFF"/>
        </w:rPr>
        <w:t xml:space="preserve"> -</w:t>
      </w:r>
      <w:r w:rsidRPr="00DF53A5">
        <w:rPr>
          <w:rFonts w:ascii="Arial" w:hAnsi="Arial" w:cs="Arial"/>
          <w:color w:val="222222"/>
          <w:sz w:val="20"/>
          <w:szCs w:val="20"/>
          <w:shd w:val="clear" w:color="auto" w:fill="FFFFFF"/>
        </w:rPr>
        <w:t> </w:t>
      </w:r>
      <w:r w:rsidRPr="00DF53A5">
        <w:rPr>
          <w:rFonts w:ascii="Arial" w:hAnsi="Arial" w:cs="Arial"/>
          <w:i/>
          <w:iCs/>
          <w:color w:val="222222"/>
          <w:sz w:val="20"/>
          <w:szCs w:val="20"/>
          <w:shd w:val="clear" w:color="auto" w:fill="FFFFFF"/>
        </w:rPr>
        <w:t>Une possibilité existe pour changer les délégués par des coaches à l’avenir en cas de manque de délégué.</w:t>
      </w:r>
      <w:r>
        <w:rPr>
          <w:rFonts w:ascii="Arial" w:hAnsi="Arial" w:cs="Arial"/>
          <w:i/>
          <w:iCs/>
          <w:color w:val="222222"/>
          <w:sz w:val="20"/>
          <w:szCs w:val="20"/>
          <w:shd w:val="clear" w:color="auto" w:fill="FFFFFF"/>
        </w:rPr>
        <w:t xml:space="preserve"> Il a été dit par le président de la FFPJP que le délégué n’est pas obligatoire.</w:t>
      </w:r>
    </w:p>
    <w:p w:rsidR="00372688" w:rsidRPr="00372688" w:rsidRDefault="00372688" w:rsidP="00372688">
      <w:pPr>
        <w:shd w:val="clear" w:color="auto" w:fill="FFFFFF"/>
        <w:spacing w:after="0" w:line="240" w:lineRule="auto"/>
        <w:jc w:val="left"/>
        <w:rPr>
          <w:rFonts w:ascii="Arial" w:eastAsia="Times New Roman" w:hAnsi="Arial" w:cs="Arial"/>
          <w:color w:val="222222"/>
          <w:sz w:val="20"/>
          <w:szCs w:val="20"/>
          <w:lang w:eastAsia="fr-FR"/>
        </w:rPr>
      </w:pPr>
      <w:r w:rsidRPr="00372688">
        <w:rPr>
          <w:rFonts w:ascii="Arial" w:eastAsia="Times New Roman" w:hAnsi="Arial" w:cs="Arial"/>
          <w:color w:val="222222"/>
          <w:sz w:val="20"/>
          <w:szCs w:val="20"/>
          <w:lang w:eastAsia="fr-FR"/>
        </w:rPr>
        <w:t xml:space="preserve">Pour le Tir de précision aucun bilan n’a été fait par la commission des championnats, prochain qualificatif 2024 prochain championnat 2025 avec peut-être une formule non ouverte </w:t>
      </w:r>
      <w:r>
        <w:rPr>
          <w:rFonts w:ascii="Arial" w:eastAsia="Times New Roman" w:hAnsi="Arial" w:cs="Arial"/>
          <w:color w:val="222222"/>
          <w:sz w:val="20"/>
          <w:szCs w:val="20"/>
          <w:lang w:eastAsia="fr-FR"/>
        </w:rPr>
        <w:t xml:space="preserve">à </w:t>
      </w:r>
      <w:r w:rsidRPr="00372688">
        <w:rPr>
          <w:rFonts w:ascii="Arial" w:eastAsia="Times New Roman" w:hAnsi="Arial" w:cs="Arial"/>
          <w:color w:val="222222"/>
          <w:sz w:val="20"/>
          <w:szCs w:val="20"/>
          <w:lang w:eastAsia="fr-FR"/>
        </w:rPr>
        <w:t>tous.</w:t>
      </w:r>
    </w:p>
    <w:p w:rsidR="00372688" w:rsidRPr="00372688" w:rsidRDefault="00372688" w:rsidP="00372688">
      <w:pPr>
        <w:shd w:val="clear" w:color="auto" w:fill="FFFFFF"/>
        <w:spacing w:after="0" w:line="240" w:lineRule="auto"/>
        <w:jc w:val="left"/>
        <w:rPr>
          <w:rFonts w:ascii="Arial" w:eastAsia="Times New Roman" w:hAnsi="Arial" w:cs="Arial"/>
          <w:color w:val="222222"/>
          <w:sz w:val="20"/>
          <w:szCs w:val="20"/>
          <w:lang w:eastAsia="fr-FR"/>
        </w:rPr>
      </w:pPr>
      <w:r w:rsidRPr="00372688">
        <w:rPr>
          <w:rFonts w:ascii="Arial" w:eastAsia="Times New Roman" w:hAnsi="Arial" w:cs="Arial"/>
          <w:color w:val="222222"/>
          <w:sz w:val="20"/>
          <w:szCs w:val="20"/>
          <w:lang w:eastAsia="fr-FR"/>
        </w:rPr>
        <w:t>17 Elites, 7 honneurs, 1 promotion pour les seniors masculins et 12 élites, 4 honneurs, 1 promotion, 2 non classé chez les féminines ont participé aux championnats de tir 2023.</w:t>
      </w:r>
    </w:p>
    <w:p w:rsidR="00D425A2" w:rsidRDefault="00372688" w:rsidP="00194874">
      <w:pPr>
        <w:spacing w:after="120" w:line="240" w:lineRule="auto"/>
        <w:jc w:val="left"/>
        <w:rPr>
          <w:rFonts w:ascii="Arial" w:hAnsi="Arial" w:cs="Arial"/>
          <w:color w:val="222222"/>
          <w:sz w:val="20"/>
          <w:szCs w:val="20"/>
          <w:shd w:val="clear" w:color="auto" w:fill="FFFFFF"/>
        </w:rPr>
      </w:pPr>
      <w:r w:rsidRPr="00372688">
        <w:rPr>
          <w:rFonts w:ascii="Arial" w:hAnsi="Arial" w:cs="Arial"/>
          <w:color w:val="222222"/>
          <w:sz w:val="20"/>
          <w:szCs w:val="20"/>
          <w:shd w:val="clear" w:color="auto" w:fill="FFFFFF"/>
        </w:rPr>
        <w:t>La jupe culotte est interdite, réponse de la commission féminines. Cette même commission travaille sur une compétition 1 licenciée + 1 non licenciée avec une finale nationale a 32 équipes, l’hébergement serait assuré par Odalys. La prise en charge par les CD</w:t>
      </w:r>
      <w:r>
        <w:rPr>
          <w:rFonts w:ascii="Arial" w:hAnsi="Arial" w:cs="Arial"/>
          <w:color w:val="222222"/>
          <w:sz w:val="20"/>
          <w:szCs w:val="20"/>
          <w:shd w:val="clear" w:color="auto" w:fill="FFFFFF"/>
        </w:rPr>
        <w:t>.</w:t>
      </w:r>
    </w:p>
    <w:p w:rsidR="00372688" w:rsidRPr="00372688" w:rsidRDefault="00372688" w:rsidP="00194874">
      <w:pPr>
        <w:spacing w:after="120" w:line="240" w:lineRule="auto"/>
        <w:jc w:val="left"/>
        <w:rPr>
          <w:rFonts w:ascii="Arial" w:hAnsi="Arial" w:cs="Arial"/>
          <w:bCs/>
          <w:i/>
          <w:iCs/>
          <w:sz w:val="20"/>
          <w:szCs w:val="20"/>
        </w:rPr>
      </w:pPr>
      <w:r w:rsidRPr="00372688">
        <w:rPr>
          <w:rFonts w:ascii="Arial" w:hAnsi="Arial" w:cs="Arial"/>
          <w:color w:val="222222"/>
          <w:sz w:val="20"/>
          <w:szCs w:val="20"/>
          <w:shd w:val="clear" w:color="auto" w:fill="FFFFFF"/>
        </w:rPr>
        <w:t>La discipline, les comités départementaux devraient consultés Michel Poggi ou Xavier Grande avant de lancer les poursuites sur les sujets délicats qu’ils jugent. Plusieurs départements ont laissé passer le temps attribué pour juger leurs affaires, celles-ci sont obligatoirement prises en charge par la commission de discipline de la région, qui doit continuer les poursuites</w:t>
      </w:r>
      <w:r>
        <w:rPr>
          <w:rFonts w:ascii="Arial" w:hAnsi="Arial" w:cs="Arial"/>
          <w:color w:val="222222"/>
          <w:sz w:val="20"/>
          <w:szCs w:val="20"/>
          <w:shd w:val="clear" w:color="auto" w:fill="FFFFFF"/>
        </w:rPr>
        <w:t xml:space="preserve"> – </w:t>
      </w:r>
      <w:r w:rsidRPr="00372688">
        <w:rPr>
          <w:rFonts w:ascii="Arial" w:hAnsi="Arial" w:cs="Arial"/>
          <w:i/>
          <w:iCs/>
          <w:color w:val="222222"/>
          <w:sz w:val="20"/>
          <w:szCs w:val="20"/>
          <w:shd w:val="clear" w:color="auto" w:fill="FFFFFF"/>
        </w:rPr>
        <w:t>il est proposé que les articles 1, 2 et 3 soient uniquement jugés par les commissions de disciplines départementales et les autres par les commissions de disciplines régionales</w:t>
      </w:r>
      <w:r w:rsidR="00D433F0">
        <w:rPr>
          <w:rFonts w:ascii="Arial" w:hAnsi="Arial" w:cs="Arial"/>
          <w:i/>
          <w:iCs/>
          <w:color w:val="222222"/>
          <w:sz w:val="20"/>
          <w:szCs w:val="20"/>
          <w:shd w:val="clear" w:color="auto" w:fill="FFFFFF"/>
        </w:rPr>
        <w:t xml:space="preserve"> mais l’ensemble des régions sont contre.</w:t>
      </w:r>
    </w:p>
    <w:p w:rsidR="00401AC6" w:rsidRDefault="00D433F0" w:rsidP="00194874">
      <w:pPr>
        <w:spacing w:after="120" w:line="240" w:lineRule="auto"/>
        <w:jc w:val="left"/>
        <w:rPr>
          <w:rFonts w:ascii="Arial" w:hAnsi="Arial" w:cs="Arial"/>
          <w:color w:val="222222"/>
          <w:sz w:val="20"/>
          <w:szCs w:val="20"/>
          <w:shd w:val="clear" w:color="auto" w:fill="FFFFFF"/>
        </w:rPr>
      </w:pPr>
      <w:r w:rsidRPr="00D433F0">
        <w:rPr>
          <w:rFonts w:ascii="Arial" w:hAnsi="Arial" w:cs="Arial"/>
          <w:color w:val="222222"/>
          <w:sz w:val="20"/>
          <w:szCs w:val="20"/>
          <w:shd w:val="clear" w:color="auto" w:fill="FFFFFF"/>
        </w:rPr>
        <w:t xml:space="preserve">Pour les nationaux seniors, les délégués se plaignent du port du jeans par de nombreux joueurs, jusqu’où tolérer le terme délavé, car ils sont vendus dans c est état. La fédération demandera un vote sur le congrès de </w:t>
      </w:r>
      <w:r>
        <w:rPr>
          <w:rFonts w:ascii="Arial" w:hAnsi="Arial" w:cs="Arial"/>
          <w:color w:val="222222"/>
          <w:sz w:val="20"/>
          <w:szCs w:val="20"/>
          <w:shd w:val="clear" w:color="auto" w:fill="FFFFFF"/>
        </w:rPr>
        <w:t>Grande-Synthe</w:t>
      </w:r>
      <w:r w:rsidRPr="00D433F0">
        <w:rPr>
          <w:rFonts w:ascii="Arial" w:hAnsi="Arial" w:cs="Arial"/>
          <w:color w:val="222222"/>
          <w:sz w:val="20"/>
          <w:szCs w:val="20"/>
          <w:shd w:val="clear" w:color="auto" w:fill="FFFFFF"/>
        </w:rPr>
        <w:t>, avec la possibilité de la mise en place d’un bas sportif. </w:t>
      </w:r>
    </w:p>
    <w:p w:rsidR="009647E7" w:rsidRDefault="009647E7">
      <w:pPr>
        <w:spacing w:after="0" w:line="240" w:lineRule="auto"/>
        <w:jc w:val="left"/>
        <w:rPr>
          <w:rFonts w:ascii="Arial" w:hAnsi="Arial" w:cs="Arial"/>
          <w:color w:val="222222"/>
          <w:sz w:val="20"/>
          <w:szCs w:val="20"/>
          <w:shd w:val="clear" w:color="auto" w:fill="FFFFFF"/>
        </w:rPr>
      </w:pPr>
    </w:p>
    <w:p w:rsidR="009647E7" w:rsidRDefault="009647E7">
      <w:pPr>
        <w:spacing w:after="0" w:line="240" w:lineRule="auto"/>
        <w:jc w:val="left"/>
        <w:rPr>
          <w:rFonts w:ascii="Arial" w:hAnsi="Arial" w:cs="Arial"/>
          <w:color w:val="222222"/>
          <w:sz w:val="20"/>
          <w:szCs w:val="20"/>
          <w:shd w:val="clear" w:color="auto" w:fill="FFFFFF"/>
        </w:rPr>
      </w:pPr>
    </w:p>
    <w:p w:rsidR="00D433F0" w:rsidRDefault="00D433F0" w:rsidP="00D433F0">
      <w:pPr>
        <w:shd w:val="clear" w:color="auto" w:fill="FFFFFF"/>
        <w:spacing w:after="0" w:line="240" w:lineRule="auto"/>
        <w:jc w:val="left"/>
        <w:rPr>
          <w:rFonts w:ascii="Arial" w:eastAsia="Times New Roman" w:hAnsi="Arial" w:cs="Arial"/>
          <w:color w:val="222222"/>
          <w:sz w:val="20"/>
          <w:szCs w:val="20"/>
          <w:lang w:eastAsia="fr-FR"/>
        </w:rPr>
      </w:pPr>
      <w:r w:rsidRPr="00D433F0">
        <w:rPr>
          <w:rFonts w:ascii="Arial" w:eastAsia="Times New Roman" w:hAnsi="Arial" w:cs="Arial"/>
          <w:color w:val="222222"/>
          <w:sz w:val="20"/>
          <w:szCs w:val="20"/>
          <w:lang w:eastAsia="fr-FR"/>
        </w:rPr>
        <w:t>Les élections </w:t>
      </w:r>
      <w:r>
        <w:rPr>
          <w:rFonts w:ascii="Arial" w:eastAsia="Times New Roman" w:hAnsi="Arial" w:cs="Arial"/>
          <w:color w:val="222222"/>
          <w:sz w:val="20"/>
          <w:szCs w:val="20"/>
          <w:lang w:eastAsia="fr-FR"/>
        </w:rPr>
        <w:t>FFPJP</w:t>
      </w:r>
      <w:r w:rsidRPr="00D433F0">
        <w:rPr>
          <w:rFonts w:ascii="Arial" w:eastAsia="Times New Roman" w:hAnsi="Arial" w:cs="Arial"/>
          <w:color w:val="222222"/>
          <w:sz w:val="20"/>
          <w:szCs w:val="20"/>
          <w:lang w:eastAsia="fr-FR"/>
        </w:rPr>
        <w:t xml:space="preserve"> 2024 se feront par liste sur informatique. Les listes devront être déposé avant le 17 novembre 2024. La parité devra être respecté ou les postes seront vacants. Les quotas de voix, 50/100 pour les clubs, 25/100 pour les comités, 25 /100 pour les collèges arbitres, éducateurs, joueurs de haut niveau, Présidents (e) de région. Si ces derniers ne votent pas</w:t>
      </w:r>
      <w:r>
        <w:rPr>
          <w:rFonts w:ascii="Arial" w:eastAsia="Times New Roman" w:hAnsi="Arial" w:cs="Arial"/>
          <w:color w:val="222222"/>
          <w:sz w:val="20"/>
          <w:szCs w:val="20"/>
          <w:lang w:eastAsia="fr-FR"/>
        </w:rPr>
        <w:t>,</w:t>
      </w:r>
      <w:r w:rsidRPr="00D433F0">
        <w:rPr>
          <w:rFonts w:ascii="Arial" w:eastAsia="Times New Roman" w:hAnsi="Arial" w:cs="Arial"/>
          <w:color w:val="222222"/>
          <w:sz w:val="20"/>
          <w:szCs w:val="20"/>
          <w:lang w:eastAsia="fr-FR"/>
        </w:rPr>
        <w:t xml:space="preserve"> il est demandé en échange la représentation des régions par 4 membres qui siègeraient lors des réunions Fédérales. Cela ne plait pas trop</w:t>
      </w:r>
      <w:r>
        <w:rPr>
          <w:rFonts w:ascii="Arial" w:eastAsia="Times New Roman" w:hAnsi="Arial" w:cs="Arial"/>
          <w:color w:val="222222"/>
          <w:sz w:val="20"/>
          <w:szCs w:val="20"/>
          <w:lang w:eastAsia="fr-FR"/>
        </w:rPr>
        <w:t xml:space="preserve"> à</w:t>
      </w:r>
      <w:r w:rsidRPr="00D433F0">
        <w:rPr>
          <w:rFonts w:ascii="Arial" w:eastAsia="Times New Roman" w:hAnsi="Arial" w:cs="Arial"/>
          <w:color w:val="222222"/>
          <w:sz w:val="20"/>
          <w:szCs w:val="20"/>
          <w:lang w:eastAsia="fr-FR"/>
        </w:rPr>
        <w:t xml:space="preserve"> la </w:t>
      </w:r>
      <w:r>
        <w:rPr>
          <w:rFonts w:ascii="Arial" w:eastAsia="Times New Roman" w:hAnsi="Arial" w:cs="Arial"/>
          <w:color w:val="222222"/>
          <w:sz w:val="20"/>
          <w:szCs w:val="20"/>
          <w:lang w:eastAsia="fr-FR"/>
        </w:rPr>
        <w:t>FFPJP</w:t>
      </w:r>
      <w:r w:rsidRPr="00D433F0">
        <w:rPr>
          <w:rFonts w:ascii="Arial" w:eastAsia="Times New Roman" w:hAnsi="Arial" w:cs="Arial"/>
          <w:color w:val="222222"/>
          <w:sz w:val="20"/>
          <w:szCs w:val="20"/>
          <w:lang w:eastAsia="fr-FR"/>
        </w:rPr>
        <w:t xml:space="preserve"> qui propose 2 places, réponse </w:t>
      </w:r>
      <w:r w:rsidRPr="00D433F0">
        <w:rPr>
          <w:rFonts w:ascii="Arial" w:eastAsia="Times New Roman" w:hAnsi="Arial" w:cs="Arial"/>
          <w:color w:val="5B9BD5" w:themeColor="accent1"/>
          <w:sz w:val="20"/>
          <w:szCs w:val="20"/>
          <w:lang w:eastAsia="fr-FR"/>
        </w:rPr>
        <w:t>en </w:t>
      </w:r>
      <w:hyperlink r:id="rId10" w:tgtFrame="_blank" w:history="1">
        <w:r w:rsidRPr="00D433F0">
          <w:rPr>
            <w:rFonts w:ascii="Arial" w:eastAsia="Times New Roman" w:hAnsi="Arial" w:cs="Arial"/>
            <w:color w:val="5B9BD5" w:themeColor="accent1"/>
            <w:sz w:val="20"/>
            <w:szCs w:val="20"/>
            <w:u w:val="single"/>
            <w:lang w:eastAsia="fr-FR"/>
          </w:rPr>
          <w:t>attente.</w:t>
        </w:r>
      </w:hyperlink>
      <w:r w:rsidR="000774CC">
        <w:rPr>
          <w:rFonts w:ascii="Arial" w:eastAsia="Times New Roman" w:hAnsi="Arial" w:cs="Arial"/>
          <w:sz w:val="20"/>
          <w:szCs w:val="20"/>
          <w:lang w:eastAsia="fr-FR"/>
        </w:rPr>
        <w:t xml:space="preserve"> Il</w:t>
      </w:r>
      <w:r w:rsidR="000774CC" w:rsidRPr="00D433F0">
        <w:rPr>
          <w:rFonts w:ascii="Arial" w:eastAsia="Times New Roman" w:hAnsi="Arial" w:cs="Arial"/>
          <w:sz w:val="20"/>
          <w:szCs w:val="20"/>
          <w:lang w:eastAsia="fr-FR"/>
        </w:rPr>
        <w:t xml:space="preserve"> est</w:t>
      </w:r>
      <w:r w:rsidRPr="00D433F0">
        <w:rPr>
          <w:rFonts w:ascii="Arial" w:eastAsia="Times New Roman" w:hAnsi="Arial" w:cs="Arial"/>
          <w:color w:val="222222"/>
          <w:sz w:val="20"/>
          <w:szCs w:val="20"/>
          <w:lang w:eastAsia="fr-FR"/>
        </w:rPr>
        <w:t xml:space="preserve"> demand</w:t>
      </w:r>
      <w:r w:rsidR="000774CC">
        <w:rPr>
          <w:rFonts w:ascii="Arial" w:eastAsia="Times New Roman" w:hAnsi="Arial" w:cs="Arial"/>
          <w:color w:val="222222"/>
          <w:sz w:val="20"/>
          <w:szCs w:val="20"/>
          <w:lang w:eastAsia="fr-FR"/>
        </w:rPr>
        <w:t>é</w:t>
      </w:r>
      <w:r w:rsidRPr="00D433F0">
        <w:rPr>
          <w:rFonts w:ascii="Arial" w:eastAsia="Times New Roman" w:hAnsi="Arial" w:cs="Arial"/>
          <w:color w:val="222222"/>
          <w:sz w:val="20"/>
          <w:szCs w:val="20"/>
          <w:lang w:eastAsia="fr-FR"/>
        </w:rPr>
        <w:t xml:space="preserve"> aussi la Présidence de certaines commissions par les Présidents (e) de région </w:t>
      </w:r>
      <w:r w:rsidR="000774CC" w:rsidRPr="00D433F0">
        <w:rPr>
          <w:rFonts w:ascii="Arial" w:eastAsia="Times New Roman" w:hAnsi="Arial" w:cs="Arial"/>
          <w:color w:val="222222"/>
          <w:sz w:val="20"/>
          <w:szCs w:val="20"/>
          <w:lang w:eastAsia="fr-FR"/>
        </w:rPr>
        <w:t>(calendrier</w:t>
      </w:r>
      <w:r w:rsidRPr="00D433F0">
        <w:rPr>
          <w:rFonts w:ascii="Arial" w:eastAsia="Times New Roman" w:hAnsi="Arial" w:cs="Arial"/>
          <w:color w:val="222222"/>
          <w:sz w:val="20"/>
          <w:szCs w:val="20"/>
          <w:lang w:eastAsia="fr-FR"/>
        </w:rPr>
        <w:t>, textes sportifs, jeunes, féminines). </w:t>
      </w:r>
    </w:p>
    <w:p w:rsidR="009647E7" w:rsidRPr="00D433F0" w:rsidRDefault="009647E7" w:rsidP="00D433F0">
      <w:pPr>
        <w:shd w:val="clear" w:color="auto" w:fill="FFFFFF"/>
        <w:spacing w:after="0" w:line="240" w:lineRule="auto"/>
        <w:jc w:val="left"/>
        <w:rPr>
          <w:rFonts w:ascii="Arial" w:eastAsia="Times New Roman" w:hAnsi="Arial" w:cs="Arial"/>
          <w:color w:val="222222"/>
          <w:sz w:val="20"/>
          <w:szCs w:val="20"/>
          <w:lang w:eastAsia="fr-FR"/>
        </w:rPr>
      </w:pPr>
    </w:p>
    <w:p w:rsidR="00D433F0" w:rsidRDefault="00D433F0" w:rsidP="000774CC">
      <w:pPr>
        <w:shd w:val="clear" w:color="auto" w:fill="FFFFFF"/>
        <w:spacing w:after="0" w:line="240" w:lineRule="auto"/>
        <w:jc w:val="left"/>
        <w:rPr>
          <w:rFonts w:ascii="Arial" w:eastAsia="Times New Roman" w:hAnsi="Arial" w:cs="Arial"/>
          <w:i/>
          <w:iCs/>
          <w:color w:val="222222"/>
          <w:sz w:val="20"/>
          <w:szCs w:val="20"/>
          <w:lang w:eastAsia="fr-FR"/>
        </w:rPr>
      </w:pPr>
      <w:r w:rsidRPr="00D433F0">
        <w:rPr>
          <w:rFonts w:ascii="Arial" w:eastAsia="Times New Roman" w:hAnsi="Arial" w:cs="Arial"/>
          <w:color w:val="222222"/>
          <w:sz w:val="20"/>
          <w:szCs w:val="20"/>
          <w:lang w:eastAsia="fr-FR"/>
        </w:rPr>
        <w:t xml:space="preserve">Pour les régions la parité sera </w:t>
      </w:r>
      <w:r w:rsidR="000774CC" w:rsidRPr="00D433F0">
        <w:rPr>
          <w:rFonts w:ascii="Arial" w:eastAsia="Times New Roman" w:hAnsi="Arial" w:cs="Arial"/>
          <w:color w:val="222222"/>
          <w:sz w:val="20"/>
          <w:szCs w:val="20"/>
          <w:lang w:eastAsia="fr-FR"/>
        </w:rPr>
        <w:t>appliquée</w:t>
      </w:r>
      <w:r w:rsidRPr="00D433F0">
        <w:rPr>
          <w:rFonts w:ascii="Arial" w:eastAsia="Times New Roman" w:hAnsi="Arial" w:cs="Arial"/>
          <w:color w:val="222222"/>
          <w:sz w:val="20"/>
          <w:szCs w:val="20"/>
          <w:lang w:eastAsia="fr-FR"/>
        </w:rPr>
        <w:t xml:space="preserve"> dès 2028. </w:t>
      </w:r>
      <w:r w:rsidR="000774CC" w:rsidRPr="00D433F0">
        <w:rPr>
          <w:rFonts w:ascii="Arial" w:eastAsia="Times New Roman" w:hAnsi="Arial" w:cs="Arial"/>
          <w:color w:val="222222"/>
          <w:sz w:val="20"/>
          <w:szCs w:val="20"/>
          <w:lang w:eastAsia="fr-FR"/>
        </w:rPr>
        <w:t>D’après</w:t>
      </w:r>
      <w:r w:rsidRPr="00D433F0">
        <w:rPr>
          <w:rFonts w:ascii="Arial" w:eastAsia="Times New Roman" w:hAnsi="Arial" w:cs="Arial"/>
          <w:color w:val="222222"/>
          <w:sz w:val="20"/>
          <w:szCs w:val="20"/>
          <w:lang w:eastAsia="fr-FR"/>
        </w:rPr>
        <w:t xml:space="preserve"> le vote au congrès </w:t>
      </w:r>
      <w:r w:rsidR="000774CC" w:rsidRPr="00D433F0">
        <w:rPr>
          <w:rFonts w:ascii="Arial" w:eastAsia="Times New Roman" w:hAnsi="Arial" w:cs="Arial"/>
          <w:color w:val="222222"/>
          <w:sz w:val="20"/>
          <w:szCs w:val="20"/>
          <w:lang w:eastAsia="fr-FR"/>
        </w:rPr>
        <w:t>2023,</w:t>
      </w:r>
      <w:r w:rsidRPr="00D433F0">
        <w:rPr>
          <w:rFonts w:ascii="Arial" w:eastAsia="Times New Roman" w:hAnsi="Arial" w:cs="Arial"/>
          <w:color w:val="222222"/>
          <w:sz w:val="20"/>
          <w:szCs w:val="20"/>
          <w:lang w:eastAsia="fr-FR"/>
        </w:rPr>
        <w:t xml:space="preserve"> les régions devront modifier leur </w:t>
      </w:r>
      <w:r w:rsidR="000774CC" w:rsidRPr="00D433F0">
        <w:rPr>
          <w:rFonts w:ascii="Arial" w:eastAsia="Times New Roman" w:hAnsi="Arial" w:cs="Arial"/>
          <w:color w:val="222222"/>
          <w:sz w:val="20"/>
          <w:szCs w:val="20"/>
          <w:lang w:eastAsia="fr-FR"/>
        </w:rPr>
        <w:t>statut,</w:t>
      </w:r>
      <w:r w:rsidRPr="00D433F0">
        <w:rPr>
          <w:rFonts w:ascii="Arial" w:eastAsia="Times New Roman" w:hAnsi="Arial" w:cs="Arial"/>
          <w:color w:val="222222"/>
          <w:sz w:val="20"/>
          <w:szCs w:val="20"/>
          <w:lang w:eastAsia="fr-FR"/>
        </w:rPr>
        <w:t xml:space="preserve"> pour se mettre en élection de liste, ou par une assemblée extraordinaire en 2024, avant </w:t>
      </w:r>
      <w:r w:rsidR="000774CC" w:rsidRPr="00D433F0">
        <w:rPr>
          <w:rFonts w:ascii="Arial" w:eastAsia="Times New Roman" w:hAnsi="Arial" w:cs="Arial"/>
          <w:color w:val="222222"/>
          <w:sz w:val="20"/>
          <w:szCs w:val="20"/>
          <w:lang w:eastAsia="fr-FR"/>
        </w:rPr>
        <w:t>l’assemblée</w:t>
      </w:r>
      <w:r w:rsidRPr="00D433F0">
        <w:rPr>
          <w:rFonts w:ascii="Arial" w:eastAsia="Times New Roman" w:hAnsi="Arial" w:cs="Arial"/>
          <w:color w:val="222222"/>
          <w:sz w:val="20"/>
          <w:szCs w:val="20"/>
          <w:lang w:eastAsia="fr-FR"/>
        </w:rPr>
        <w:t xml:space="preserve"> élective</w:t>
      </w:r>
      <w:r w:rsidR="000774CC">
        <w:rPr>
          <w:rFonts w:ascii="Arial" w:eastAsia="Times New Roman" w:hAnsi="Arial" w:cs="Arial"/>
          <w:color w:val="222222"/>
          <w:sz w:val="20"/>
          <w:szCs w:val="20"/>
          <w:lang w:eastAsia="fr-FR"/>
        </w:rPr>
        <w:t xml:space="preserve"> – </w:t>
      </w:r>
      <w:r w:rsidR="000774CC" w:rsidRPr="000774CC">
        <w:rPr>
          <w:rFonts w:ascii="Arial" w:eastAsia="Times New Roman" w:hAnsi="Arial" w:cs="Arial"/>
          <w:i/>
          <w:iCs/>
          <w:color w:val="222222"/>
          <w:sz w:val="20"/>
          <w:szCs w:val="20"/>
          <w:lang w:eastAsia="fr-FR"/>
        </w:rPr>
        <w:t>Pour l’instant ce n’est pas évoqué de passer en liste pour les CD</w:t>
      </w:r>
      <w:r w:rsidR="000774CC">
        <w:rPr>
          <w:rFonts w:ascii="Arial" w:eastAsia="Times New Roman" w:hAnsi="Arial" w:cs="Arial"/>
          <w:i/>
          <w:iCs/>
          <w:color w:val="222222"/>
          <w:sz w:val="20"/>
          <w:szCs w:val="20"/>
          <w:lang w:eastAsia="fr-FR"/>
        </w:rPr>
        <w:t>. Actuellement seuls les comités de Corrèze et Dordogne seront en liste.</w:t>
      </w:r>
    </w:p>
    <w:p w:rsidR="000774CC" w:rsidRDefault="000774CC" w:rsidP="000774CC">
      <w:pPr>
        <w:shd w:val="clear" w:color="auto" w:fill="FFFFFF"/>
        <w:spacing w:after="0" w:line="240" w:lineRule="auto"/>
        <w:jc w:val="left"/>
        <w:rPr>
          <w:rFonts w:ascii="Arial" w:hAnsi="Arial" w:cs="Arial"/>
          <w:color w:val="222222"/>
          <w:sz w:val="20"/>
          <w:szCs w:val="20"/>
          <w:shd w:val="clear" w:color="auto" w:fill="FFFFFF"/>
        </w:rPr>
      </w:pPr>
      <w:r w:rsidRPr="000774CC">
        <w:rPr>
          <w:rFonts w:ascii="Arial" w:hAnsi="Arial" w:cs="Arial"/>
          <w:color w:val="222222"/>
          <w:sz w:val="20"/>
          <w:szCs w:val="20"/>
          <w:shd w:val="clear" w:color="auto" w:fill="FFFFFF"/>
        </w:rPr>
        <w:t xml:space="preserve">Au sujet des repas des championnats de France, la fédération va faire passer le message aux organisateurs, car les régions et comités départementaux menacent de ne plus réservés les repas de leur délégation. </w:t>
      </w:r>
    </w:p>
    <w:p w:rsidR="00E1142D" w:rsidRDefault="000774CC" w:rsidP="000774CC">
      <w:pPr>
        <w:shd w:val="clear" w:color="auto" w:fill="FFFFFF"/>
        <w:spacing w:after="0" w:line="240" w:lineRule="auto"/>
        <w:jc w:val="left"/>
        <w:rPr>
          <w:rFonts w:ascii="Arial" w:hAnsi="Arial" w:cs="Arial"/>
          <w:i/>
          <w:iCs/>
          <w:color w:val="222222"/>
          <w:sz w:val="20"/>
          <w:szCs w:val="20"/>
          <w:shd w:val="clear" w:color="auto" w:fill="FFFFFF"/>
        </w:rPr>
      </w:pPr>
      <w:r>
        <w:rPr>
          <w:rFonts w:ascii="Arial" w:hAnsi="Arial" w:cs="Arial"/>
          <w:color w:val="222222"/>
          <w:sz w:val="20"/>
          <w:szCs w:val="20"/>
          <w:shd w:val="clear" w:color="auto" w:fill="FFFFFF"/>
        </w:rPr>
        <w:t>L</w:t>
      </w:r>
      <w:r w:rsidRPr="000774CC">
        <w:rPr>
          <w:rFonts w:ascii="Arial" w:hAnsi="Arial" w:cs="Arial"/>
          <w:color w:val="222222"/>
          <w:sz w:val="20"/>
          <w:szCs w:val="20"/>
          <w:shd w:val="clear" w:color="auto" w:fill="FFFFFF"/>
        </w:rPr>
        <w:t xml:space="preserve">es championnats triplettes promotion changeront de date en 2025. </w:t>
      </w:r>
      <w:r w:rsidRPr="000774CC">
        <w:rPr>
          <w:rFonts w:ascii="Arial" w:hAnsi="Arial" w:cs="Arial"/>
          <w:i/>
          <w:iCs/>
          <w:color w:val="222222"/>
          <w:sz w:val="20"/>
          <w:szCs w:val="20"/>
          <w:shd w:val="clear" w:color="auto" w:fill="FFFFFF"/>
        </w:rPr>
        <w:t>– Il sera détaché de la même semaine que les vétérans</w:t>
      </w:r>
      <w:r w:rsidR="00E1142D">
        <w:rPr>
          <w:rFonts w:ascii="Arial" w:hAnsi="Arial" w:cs="Arial"/>
          <w:i/>
          <w:iCs/>
          <w:color w:val="222222"/>
          <w:sz w:val="20"/>
          <w:szCs w:val="20"/>
          <w:shd w:val="clear" w:color="auto" w:fill="FFFFFF"/>
        </w:rPr>
        <w:t>.</w:t>
      </w:r>
    </w:p>
    <w:p w:rsidR="00E1142D" w:rsidRPr="00E1142D" w:rsidRDefault="00E1142D" w:rsidP="000774CC">
      <w:pPr>
        <w:shd w:val="clear" w:color="auto" w:fill="FFFFFF"/>
        <w:spacing w:after="0" w:line="240" w:lineRule="auto"/>
        <w:jc w:val="left"/>
        <w:rPr>
          <w:rFonts w:ascii="Arial" w:hAnsi="Arial" w:cs="Arial"/>
          <w:i/>
          <w:iCs/>
          <w:color w:val="222222"/>
          <w:sz w:val="20"/>
          <w:szCs w:val="20"/>
          <w:shd w:val="clear" w:color="auto" w:fill="FFFFFF"/>
        </w:rPr>
      </w:pPr>
      <w:r>
        <w:rPr>
          <w:rFonts w:ascii="Arial" w:hAnsi="Arial" w:cs="Arial"/>
          <w:i/>
          <w:iCs/>
          <w:color w:val="222222"/>
          <w:sz w:val="20"/>
          <w:szCs w:val="20"/>
          <w:shd w:val="clear" w:color="auto" w:fill="FFFFFF"/>
        </w:rPr>
        <w:t xml:space="preserve">Modifications de la classification : </w:t>
      </w:r>
      <w:r w:rsidRPr="00E1142D">
        <w:rPr>
          <w:rFonts w:ascii="Arial" w:hAnsi="Arial" w:cs="Arial"/>
          <w:color w:val="222222"/>
          <w:sz w:val="20"/>
          <w:szCs w:val="20"/>
          <w:shd w:val="clear" w:color="auto" w:fill="FFFFFF"/>
        </w:rPr>
        <w:t>Quelques chiffres, non classé représente 60</w:t>
      </w:r>
      <w:r>
        <w:rPr>
          <w:rFonts w:ascii="Arial" w:hAnsi="Arial" w:cs="Arial"/>
          <w:color w:val="222222"/>
          <w:sz w:val="20"/>
          <w:szCs w:val="20"/>
          <w:shd w:val="clear" w:color="auto" w:fill="FFFFFF"/>
        </w:rPr>
        <w:t xml:space="preserve">% </w:t>
      </w:r>
      <w:r w:rsidRPr="00E1142D">
        <w:rPr>
          <w:rFonts w:ascii="Arial" w:hAnsi="Arial" w:cs="Arial"/>
          <w:color w:val="222222"/>
          <w:sz w:val="20"/>
          <w:szCs w:val="20"/>
          <w:shd w:val="clear" w:color="auto" w:fill="FFFFFF"/>
        </w:rPr>
        <w:t>de nos licenciés, promotion + honneur + Elites = 40</w:t>
      </w:r>
      <w:r>
        <w:rPr>
          <w:rFonts w:ascii="Arial" w:hAnsi="Arial" w:cs="Arial"/>
          <w:color w:val="222222"/>
          <w:sz w:val="20"/>
          <w:szCs w:val="20"/>
          <w:shd w:val="clear" w:color="auto" w:fill="FFFFFF"/>
        </w:rPr>
        <w:t>%</w:t>
      </w:r>
      <w:r w:rsidRPr="00E1142D">
        <w:rPr>
          <w:rFonts w:ascii="Arial" w:hAnsi="Arial" w:cs="Arial"/>
          <w:color w:val="222222"/>
          <w:sz w:val="20"/>
          <w:szCs w:val="20"/>
          <w:shd w:val="clear" w:color="auto" w:fill="FFFFFF"/>
        </w:rPr>
        <w:t xml:space="preserve">. Actuellement nous comptons 283000 licenciés. Le budget prévisionnel est </w:t>
      </w:r>
      <w:r>
        <w:rPr>
          <w:rFonts w:ascii="Arial" w:hAnsi="Arial" w:cs="Arial"/>
          <w:color w:val="222222"/>
          <w:sz w:val="20"/>
          <w:szCs w:val="20"/>
          <w:shd w:val="clear" w:color="auto" w:fill="FFFFFF"/>
        </w:rPr>
        <w:t>à</w:t>
      </w:r>
      <w:r w:rsidRPr="00E1142D">
        <w:rPr>
          <w:rFonts w:ascii="Arial" w:hAnsi="Arial" w:cs="Arial"/>
          <w:color w:val="222222"/>
          <w:sz w:val="20"/>
          <w:szCs w:val="20"/>
          <w:shd w:val="clear" w:color="auto" w:fill="FFFFFF"/>
        </w:rPr>
        <w:t xml:space="preserve"> hauteur de 2 853 000 euros</w:t>
      </w:r>
      <w:r>
        <w:rPr>
          <w:rFonts w:ascii="Arial" w:hAnsi="Arial" w:cs="Arial"/>
          <w:color w:val="222222"/>
          <w:sz w:val="20"/>
          <w:szCs w:val="20"/>
          <w:shd w:val="clear" w:color="auto" w:fill="FFFFFF"/>
        </w:rPr>
        <w:t xml:space="preserve">. – </w:t>
      </w:r>
      <w:r w:rsidRPr="00E1142D">
        <w:rPr>
          <w:rFonts w:ascii="Arial" w:hAnsi="Arial" w:cs="Arial"/>
          <w:i/>
          <w:iCs/>
          <w:color w:val="222222"/>
          <w:sz w:val="20"/>
          <w:szCs w:val="20"/>
          <w:shd w:val="clear" w:color="auto" w:fill="FFFFFF"/>
        </w:rPr>
        <w:t>Mauvaise surprise d’avoir déjà à payer 700k€ pour l’affaire en cours en plus l’affaire n’ai pas terminé et cette somme pourrait atteindre 1200k€</w:t>
      </w:r>
      <w:r>
        <w:rPr>
          <w:rFonts w:ascii="Arial" w:hAnsi="Arial" w:cs="Arial"/>
          <w:i/>
          <w:iCs/>
          <w:color w:val="222222"/>
          <w:sz w:val="20"/>
          <w:szCs w:val="20"/>
          <w:shd w:val="clear" w:color="auto" w:fill="FFFFFF"/>
        </w:rPr>
        <w:t>.</w:t>
      </w:r>
    </w:p>
    <w:p w:rsidR="00E1142D" w:rsidRDefault="00E1142D" w:rsidP="000774CC">
      <w:pPr>
        <w:shd w:val="clear" w:color="auto" w:fill="FFFFFF"/>
        <w:spacing w:after="0" w:line="240" w:lineRule="auto"/>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Il est rappelé que l’engagement pour le Coupe de France est de 20€.</w:t>
      </w:r>
    </w:p>
    <w:p w:rsidR="000774CC" w:rsidRDefault="00E1142D" w:rsidP="000774CC">
      <w:pPr>
        <w:shd w:val="clear" w:color="auto" w:fill="FFFFFF"/>
        <w:spacing w:after="0" w:line="240" w:lineRule="auto"/>
        <w:jc w:val="left"/>
        <w:rPr>
          <w:rFonts w:ascii="Arial" w:hAnsi="Arial" w:cs="Arial"/>
          <w:color w:val="222222"/>
          <w:sz w:val="20"/>
          <w:szCs w:val="20"/>
          <w:shd w:val="clear" w:color="auto" w:fill="FFFFFF"/>
        </w:rPr>
      </w:pPr>
      <w:r w:rsidRPr="00E1142D">
        <w:rPr>
          <w:rFonts w:ascii="Arial" w:hAnsi="Arial" w:cs="Arial"/>
          <w:color w:val="222222"/>
          <w:sz w:val="20"/>
          <w:szCs w:val="20"/>
          <w:shd w:val="clear" w:color="auto" w:fill="FFFFFF"/>
        </w:rPr>
        <w:t>Une mauvaise nouvelle pour finir le comité des Landes ayant envoyé en retard ou pas, le carnet de bord, devra payer une amende de 150 euros.</w:t>
      </w:r>
      <w:r>
        <w:rPr>
          <w:rFonts w:ascii="Arial" w:hAnsi="Arial" w:cs="Arial"/>
          <w:color w:val="222222"/>
          <w:sz w:val="20"/>
          <w:szCs w:val="20"/>
          <w:shd w:val="clear" w:color="auto" w:fill="FFFFFF"/>
        </w:rPr>
        <w:t xml:space="preserve"> </w:t>
      </w:r>
      <w:r w:rsidRPr="002A6578">
        <w:rPr>
          <w:rFonts w:ascii="Arial" w:hAnsi="Arial" w:cs="Arial"/>
          <w:i/>
          <w:iCs/>
          <w:color w:val="222222"/>
          <w:sz w:val="20"/>
          <w:szCs w:val="20"/>
          <w:shd w:val="clear" w:color="auto" w:fill="FFFFFF"/>
        </w:rPr>
        <w:t xml:space="preserve">L’amende est identique si on n’envoie pas le CR de </w:t>
      </w:r>
      <w:r w:rsidR="00DC15EE" w:rsidRPr="002A6578">
        <w:rPr>
          <w:rFonts w:ascii="Arial" w:hAnsi="Arial" w:cs="Arial"/>
          <w:i/>
          <w:iCs/>
          <w:color w:val="222222"/>
          <w:sz w:val="20"/>
          <w:szCs w:val="20"/>
          <w:shd w:val="clear" w:color="auto" w:fill="FFFFFF"/>
        </w:rPr>
        <w:t>l’AG et</w:t>
      </w:r>
      <w:r w:rsidRPr="002A6578">
        <w:rPr>
          <w:rFonts w:ascii="Arial" w:hAnsi="Arial" w:cs="Arial"/>
          <w:i/>
          <w:iCs/>
          <w:color w:val="222222"/>
          <w:sz w:val="20"/>
          <w:szCs w:val="20"/>
          <w:shd w:val="clear" w:color="auto" w:fill="FFFFFF"/>
        </w:rPr>
        <w:t xml:space="preserve"> le bilan financier du CD</w:t>
      </w:r>
      <w:r>
        <w:rPr>
          <w:rFonts w:ascii="Arial" w:hAnsi="Arial" w:cs="Arial"/>
          <w:color w:val="222222"/>
          <w:sz w:val="20"/>
          <w:szCs w:val="20"/>
          <w:shd w:val="clear" w:color="auto" w:fill="FFFFFF"/>
        </w:rPr>
        <w:t>.</w:t>
      </w:r>
    </w:p>
    <w:p w:rsidR="002A6578" w:rsidRDefault="002A6578" w:rsidP="000774CC">
      <w:pPr>
        <w:shd w:val="clear" w:color="auto" w:fill="FFFFFF"/>
        <w:spacing w:after="0" w:line="240" w:lineRule="auto"/>
        <w:jc w:val="left"/>
        <w:rPr>
          <w:rFonts w:ascii="Arial" w:hAnsi="Arial" w:cs="Arial"/>
          <w:color w:val="222222"/>
          <w:sz w:val="20"/>
          <w:szCs w:val="20"/>
          <w:shd w:val="clear" w:color="auto" w:fill="FFFFFF"/>
        </w:rPr>
      </w:pPr>
    </w:p>
    <w:p w:rsidR="00DC15EE" w:rsidRPr="009F1680" w:rsidRDefault="000B286D" w:rsidP="000774CC">
      <w:pPr>
        <w:shd w:val="clear" w:color="auto" w:fill="FFFFFF"/>
        <w:spacing w:after="0" w:line="240" w:lineRule="auto"/>
        <w:jc w:val="left"/>
        <w:rPr>
          <w:rFonts w:ascii="Arial" w:hAnsi="Arial" w:cs="Arial"/>
          <w:sz w:val="20"/>
          <w:szCs w:val="20"/>
          <w:shd w:val="clear" w:color="auto" w:fill="FFFFFF"/>
        </w:rPr>
      </w:pPr>
      <w:r w:rsidRPr="009F1680">
        <w:rPr>
          <w:rFonts w:ascii="Arial" w:hAnsi="Arial" w:cs="Arial"/>
          <w:sz w:val="20"/>
          <w:szCs w:val="20"/>
          <w:shd w:val="clear" w:color="auto" w:fill="FFFFFF"/>
        </w:rPr>
        <w:t>Le président nous informe que l</w:t>
      </w:r>
      <w:r w:rsidR="00DC15EE" w:rsidRPr="009F1680">
        <w:rPr>
          <w:rFonts w:ascii="Arial" w:hAnsi="Arial" w:cs="Arial"/>
          <w:sz w:val="20"/>
          <w:szCs w:val="20"/>
          <w:shd w:val="clear" w:color="auto" w:fill="FFFFFF"/>
        </w:rPr>
        <w:t>a région va récupérer environ 6</w:t>
      </w:r>
      <w:r w:rsidR="009B0F1E" w:rsidRPr="009F1680">
        <w:rPr>
          <w:rFonts w:ascii="Arial" w:hAnsi="Arial" w:cs="Arial"/>
          <w:sz w:val="20"/>
          <w:szCs w:val="20"/>
          <w:shd w:val="clear" w:color="auto" w:fill="FFFFFF"/>
        </w:rPr>
        <w:t>,1</w:t>
      </w:r>
      <w:r w:rsidR="00DC15EE" w:rsidRPr="009F1680">
        <w:rPr>
          <w:rFonts w:ascii="Arial" w:hAnsi="Arial" w:cs="Arial"/>
          <w:sz w:val="20"/>
          <w:szCs w:val="20"/>
          <w:shd w:val="clear" w:color="auto" w:fill="FFFFFF"/>
        </w:rPr>
        <w:t>k</w:t>
      </w:r>
      <w:r w:rsidRPr="009F1680">
        <w:rPr>
          <w:rFonts w:ascii="Arial" w:hAnsi="Arial" w:cs="Arial"/>
          <w:sz w:val="20"/>
          <w:szCs w:val="20"/>
          <w:shd w:val="clear" w:color="auto" w:fill="FFFFFF"/>
        </w:rPr>
        <w:t>€ pour les championnats de France</w:t>
      </w:r>
      <w:r w:rsidR="009B0F1E" w:rsidRPr="009F1680">
        <w:rPr>
          <w:rFonts w:ascii="Arial" w:hAnsi="Arial" w:cs="Arial"/>
          <w:sz w:val="20"/>
          <w:szCs w:val="20"/>
          <w:shd w:val="clear" w:color="auto" w:fill="FFFFFF"/>
        </w:rPr>
        <w:t xml:space="preserve"> et 4,4k€ pour les </w:t>
      </w:r>
      <w:r w:rsidRPr="009F1680">
        <w:rPr>
          <w:rFonts w:ascii="Arial" w:hAnsi="Arial" w:cs="Arial"/>
          <w:sz w:val="20"/>
          <w:szCs w:val="20"/>
          <w:shd w:val="clear" w:color="auto" w:fill="FFFFFF"/>
        </w:rPr>
        <w:t>mutations externes</w:t>
      </w:r>
      <w:r w:rsidR="00DC15EE" w:rsidRPr="009F1680">
        <w:rPr>
          <w:rFonts w:ascii="Arial" w:hAnsi="Arial" w:cs="Arial"/>
          <w:sz w:val="20"/>
          <w:szCs w:val="20"/>
          <w:shd w:val="clear" w:color="auto" w:fill="FFFFFF"/>
        </w:rPr>
        <w:t>.</w:t>
      </w:r>
    </w:p>
    <w:p w:rsidR="000B286D" w:rsidRPr="009F1680" w:rsidRDefault="000B286D" w:rsidP="000774CC">
      <w:pPr>
        <w:shd w:val="clear" w:color="auto" w:fill="FFFFFF"/>
        <w:spacing w:after="0" w:line="240" w:lineRule="auto"/>
        <w:jc w:val="left"/>
        <w:rPr>
          <w:rFonts w:ascii="Arial" w:hAnsi="Arial" w:cs="Arial"/>
          <w:sz w:val="20"/>
          <w:szCs w:val="20"/>
          <w:shd w:val="clear" w:color="auto" w:fill="FFFFFF"/>
        </w:rPr>
      </w:pPr>
    </w:p>
    <w:p w:rsidR="000B286D" w:rsidRPr="009F1680" w:rsidRDefault="00DC15EE" w:rsidP="000774CC">
      <w:pPr>
        <w:shd w:val="clear" w:color="auto" w:fill="FFFFFF"/>
        <w:spacing w:after="0" w:line="240" w:lineRule="auto"/>
        <w:jc w:val="left"/>
        <w:rPr>
          <w:rFonts w:ascii="Arial" w:hAnsi="Arial" w:cs="Arial"/>
          <w:sz w:val="20"/>
          <w:szCs w:val="20"/>
          <w:shd w:val="clear" w:color="auto" w:fill="FFFFFF"/>
        </w:rPr>
      </w:pPr>
      <w:r w:rsidRPr="009F1680">
        <w:rPr>
          <w:rFonts w:ascii="Arial" w:hAnsi="Arial" w:cs="Arial"/>
          <w:sz w:val="20"/>
          <w:szCs w:val="20"/>
          <w:shd w:val="clear" w:color="auto" w:fill="FFFFFF"/>
        </w:rPr>
        <w:t xml:space="preserve">Rappel </w:t>
      </w:r>
      <w:r w:rsidR="000B286D" w:rsidRPr="009F1680">
        <w:rPr>
          <w:rFonts w:ascii="Arial" w:hAnsi="Arial" w:cs="Arial"/>
          <w:sz w:val="20"/>
          <w:szCs w:val="20"/>
          <w:shd w:val="clear" w:color="auto" w:fill="FFFFFF"/>
        </w:rPr>
        <w:t>du règlement des championnats de France :</w:t>
      </w:r>
    </w:p>
    <w:p w:rsidR="000B286D" w:rsidRDefault="000B286D" w:rsidP="000774CC">
      <w:pPr>
        <w:shd w:val="clear" w:color="auto" w:fill="FFFFFF"/>
        <w:spacing w:after="0" w:line="240" w:lineRule="auto"/>
        <w:jc w:val="left"/>
        <w:rPr>
          <w:rFonts w:ascii="Arial" w:hAnsi="Arial" w:cs="Arial"/>
          <w:i/>
          <w:iCs/>
          <w:color w:val="222222"/>
          <w:sz w:val="20"/>
          <w:szCs w:val="20"/>
          <w:shd w:val="clear" w:color="auto" w:fill="FFFFFF"/>
        </w:rPr>
      </w:pPr>
      <w:r w:rsidRPr="000B286D">
        <w:rPr>
          <w:rFonts w:ascii="Arial" w:hAnsi="Arial" w:cs="Arial"/>
          <w:i/>
          <w:iCs/>
          <w:color w:val="222222"/>
          <w:sz w:val="20"/>
          <w:szCs w:val="20"/>
          <w:shd w:val="clear" w:color="auto" w:fill="FFFFFF"/>
        </w:rPr>
        <w:t>Article 2 – Les championnats de France Délégués(es) : Pour chacun de ces Championnats, chaque équipe qualifiée devra être placée sous la responsabilité d’un dirigeant désigné par le Comité Départemental ou par le Comité Régional parmi ses licenciés.</w:t>
      </w:r>
    </w:p>
    <w:p w:rsidR="000B286D" w:rsidRDefault="000B286D" w:rsidP="000774CC">
      <w:pPr>
        <w:shd w:val="clear" w:color="auto" w:fill="FFFFFF"/>
        <w:spacing w:after="0" w:line="240" w:lineRule="auto"/>
        <w:jc w:val="left"/>
        <w:rPr>
          <w:rFonts w:ascii="Arial" w:hAnsi="Arial" w:cs="Arial"/>
          <w:i/>
          <w:iCs/>
          <w:color w:val="222222"/>
          <w:sz w:val="20"/>
          <w:szCs w:val="20"/>
          <w:shd w:val="clear" w:color="auto" w:fill="FFFFFF"/>
        </w:rPr>
      </w:pPr>
      <w:r w:rsidRPr="000B286D">
        <w:rPr>
          <w:rFonts w:ascii="Arial" w:hAnsi="Arial" w:cs="Arial"/>
          <w:i/>
          <w:iCs/>
          <w:color w:val="222222"/>
          <w:sz w:val="20"/>
          <w:szCs w:val="20"/>
          <w:shd w:val="clear" w:color="auto" w:fill="FFFFFF"/>
        </w:rPr>
        <w:t>Article 5 – Les joueurs (joueuses) qualifiés(es) ainsi que les délégués(es) devront être revêtus(es) de la tenue remise ou imposée par leur Comité Régional ou leur Comité Départemental conformément aux directives portées à l’annexe I du présent règlement et annexe VIII du Règlement Administratif et Sportif de la FFPJP.</w:t>
      </w:r>
    </w:p>
    <w:p w:rsidR="000B286D" w:rsidRDefault="000B286D" w:rsidP="000774CC">
      <w:pPr>
        <w:shd w:val="clear" w:color="auto" w:fill="FFFFFF"/>
        <w:spacing w:after="0" w:line="240" w:lineRule="auto"/>
        <w:jc w:val="left"/>
        <w:rPr>
          <w:rFonts w:ascii="Arial" w:hAnsi="Arial" w:cs="Arial"/>
          <w:i/>
          <w:iCs/>
          <w:color w:val="222222"/>
          <w:sz w:val="20"/>
          <w:szCs w:val="20"/>
          <w:shd w:val="clear" w:color="auto" w:fill="FFFFFF"/>
        </w:rPr>
      </w:pPr>
      <w:r w:rsidRPr="000B286D">
        <w:rPr>
          <w:rFonts w:ascii="Arial" w:hAnsi="Arial" w:cs="Arial"/>
          <w:i/>
          <w:iCs/>
          <w:color w:val="222222"/>
          <w:sz w:val="20"/>
          <w:szCs w:val="20"/>
          <w:shd w:val="clear" w:color="auto" w:fill="FFFFFF"/>
        </w:rPr>
        <w:t>Article 11 - Dispositions générales Les équipes, qui ne seront pas présentes au début des parties, seront pénalisées conformément au règlement de jeu de Pétanque (Chapitre Discipline : articles 32 et 33).  Lors des parties de poules, si un joueur (ou joueuse) absent(e) se présente plus de 30 minutes après le début de la première partie, il (elle) ne pourra être immédiatement admis(e) dans l’équipe. II (elle) ne retrouvera ses partenaires que pour les parties suivantes.</w:t>
      </w:r>
    </w:p>
    <w:p w:rsidR="009F1680" w:rsidRPr="000B286D" w:rsidRDefault="009F1680" w:rsidP="000774CC">
      <w:pPr>
        <w:shd w:val="clear" w:color="auto" w:fill="FFFFFF"/>
        <w:spacing w:after="0" w:line="240" w:lineRule="auto"/>
        <w:jc w:val="left"/>
        <w:rPr>
          <w:rFonts w:ascii="Arial" w:hAnsi="Arial" w:cs="Arial"/>
          <w:i/>
          <w:iCs/>
          <w:color w:val="222222"/>
          <w:sz w:val="20"/>
          <w:szCs w:val="20"/>
          <w:shd w:val="clear" w:color="auto" w:fill="FFFFFF"/>
        </w:rPr>
      </w:pPr>
      <w:r w:rsidRPr="009F1680">
        <w:rPr>
          <w:rFonts w:ascii="Arial" w:hAnsi="Arial" w:cs="Arial"/>
          <w:i/>
          <w:iCs/>
          <w:color w:val="222222"/>
          <w:sz w:val="20"/>
          <w:szCs w:val="20"/>
          <w:shd w:val="clear" w:color="auto" w:fill="FFFFFF"/>
        </w:rPr>
        <w:t>Article 17 – Le (La) Délégué(e) devra dès son arrivée déposer sa licence à la table avec celle des joueurs ou joueuses de son équipe.  Pour les Championnat de France Jeunes, il devra présenter également sa carte d’éducateur (minima BF1) et visible durant toute la compétition.</w:t>
      </w:r>
    </w:p>
    <w:p w:rsidR="000B286D" w:rsidRDefault="000B286D" w:rsidP="000774CC">
      <w:pPr>
        <w:shd w:val="clear" w:color="auto" w:fill="FFFFFF"/>
        <w:spacing w:after="0" w:line="240" w:lineRule="auto"/>
        <w:jc w:val="left"/>
        <w:rPr>
          <w:rFonts w:ascii="Arial" w:hAnsi="Arial" w:cs="Arial"/>
          <w:color w:val="222222"/>
          <w:sz w:val="20"/>
          <w:szCs w:val="20"/>
          <w:shd w:val="clear" w:color="auto" w:fill="FFFFFF"/>
        </w:rPr>
      </w:pPr>
    </w:p>
    <w:p w:rsidR="00DC15EE" w:rsidRDefault="00DC15EE" w:rsidP="000774CC">
      <w:pPr>
        <w:shd w:val="clear" w:color="auto" w:fill="FFFFFF"/>
        <w:spacing w:after="0" w:line="240" w:lineRule="auto"/>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C’est dommage que </w:t>
      </w:r>
      <w:r w:rsidR="009F1680">
        <w:rPr>
          <w:rFonts w:ascii="Arial" w:hAnsi="Arial" w:cs="Arial"/>
          <w:color w:val="222222"/>
          <w:sz w:val="20"/>
          <w:szCs w:val="20"/>
          <w:shd w:val="clear" w:color="auto" w:fill="FFFFFF"/>
        </w:rPr>
        <w:t>d</w:t>
      </w:r>
      <w:r>
        <w:rPr>
          <w:rFonts w:ascii="Arial" w:hAnsi="Arial" w:cs="Arial"/>
          <w:color w:val="222222"/>
          <w:sz w:val="20"/>
          <w:szCs w:val="20"/>
          <w:shd w:val="clear" w:color="auto" w:fill="FFFFFF"/>
        </w:rPr>
        <w:t xml:space="preserve">es membres de la FFPJP </w:t>
      </w:r>
      <w:r w:rsidR="009F1680">
        <w:rPr>
          <w:rFonts w:ascii="Arial" w:hAnsi="Arial" w:cs="Arial"/>
          <w:color w:val="222222"/>
          <w:sz w:val="20"/>
          <w:szCs w:val="20"/>
          <w:shd w:val="clear" w:color="auto" w:fill="FFFFFF"/>
        </w:rPr>
        <w:t>semble</w:t>
      </w:r>
      <w:r w:rsidR="00401AC6">
        <w:rPr>
          <w:rFonts w:ascii="Arial" w:hAnsi="Arial" w:cs="Arial"/>
          <w:color w:val="222222"/>
          <w:sz w:val="20"/>
          <w:szCs w:val="20"/>
          <w:shd w:val="clear" w:color="auto" w:fill="FFFFFF"/>
        </w:rPr>
        <w:t>rait</w:t>
      </w:r>
      <w:r w:rsidR="009F1680">
        <w:rPr>
          <w:rFonts w:ascii="Arial" w:hAnsi="Arial" w:cs="Arial"/>
          <w:color w:val="222222"/>
          <w:sz w:val="20"/>
          <w:szCs w:val="20"/>
          <w:shd w:val="clear" w:color="auto" w:fill="FFFFFF"/>
        </w:rPr>
        <w:t xml:space="preserve"> ne pas interpréter</w:t>
      </w:r>
      <w:r>
        <w:rPr>
          <w:rFonts w:ascii="Arial" w:hAnsi="Arial" w:cs="Arial"/>
          <w:color w:val="222222"/>
          <w:sz w:val="20"/>
          <w:szCs w:val="20"/>
          <w:shd w:val="clear" w:color="auto" w:fill="FFFFFF"/>
        </w:rPr>
        <w:t xml:space="preserve"> </w:t>
      </w:r>
      <w:r w:rsidR="009F1680">
        <w:rPr>
          <w:rFonts w:ascii="Arial" w:hAnsi="Arial" w:cs="Arial"/>
          <w:color w:val="222222"/>
          <w:sz w:val="20"/>
          <w:szCs w:val="20"/>
          <w:shd w:val="clear" w:color="auto" w:fill="FFFFFF"/>
        </w:rPr>
        <w:t>correctement ces règlements.</w:t>
      </w:r>
    </w:p>
    <w:p w:rsidR="00DC15EE" w:rsidRDefault="00DC15EE" w:rsidP="000774CC">
      <w:pPr>
        <w:shd w:val="clear" w:color="auto" w:fill="FFFFFF"/>
        <w:spacing w:after="0" w:line="240" w:lineRule="auto"/>
        <w:jc w:val="left"/>
        <w:rPr>
          <w:rFonts w:ascii="Arial" w:hAnsi="Arial" w:cs="Arial"/>
          <w:color w:val="222222"/>
          <w:sz w:val="20"/>
          <w:szCs w:val="20"/>
          <w:shd w:val="clear" w:color="auto" w:fill="FFFFFF"/>
        </w:rPr>
      </w:pPr>
    </w:p>
    <w:p w:rsidR="009F1680" w:rsidRPr="006004FB" w:rsidRDefault="009F1680" w:rsidP="000774CC">
      <w:pPr>
        <w:shd w:val="clear" w:color="auto" w:fill="FFFFFF"/>
        <w:spacing w:after="0" w:line="240" w:lineRule="auto"/>
        <w:jc w:val="left"/>
        <w:rPr>
          <w:rFonts w:ascii="Arial" w:hAnsi="Arial" w:cs="Arial"/>
          <w:b/>
          <w:bCs/>
          <w:color w:val="222222"/>
          <w:sz w:val="20"/>
          <w:szCs w:val="20"/>
          <w:u w:val="single"/>
          <w:shd w:val="clear" w:color="auto" w:fill="FFFFFF"/>
        </w:rPr>
      </w:pPr>
      <w:r w:rsidRPr="006004FB">
        <w:rPr>
          <w:rFonts w:ascii="Arial" w:hAnsi="Arial" w:cs="Arial"/>
          <w:b/>
          <w:bCs/>
          <w:color w:val="222222"/>
          <w:sz w:val="20"/>
          <w:szCs w:val="20"/>
          <w:u w:val="single"/>
          <w:shd w:val="clear" w:color="auto" w:fill="FFFFFF"/>
        </w:rPr>
        <w:t>Quelques informations sur les Jeunes :</w:t>
      </w:r>
    </w:p>
    <w:p w:rsidR="005477B4" w:rsidRDefault="009F1680" w:rsidP="000774CC">
      <w:pPr>
        <w:shd w:val="clear" w:color="auto" w:fill="FFFFFF"/>
        <w:spacing w:after="0" w:line="240" w:lineRule="auto"/>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Le t</w:t>
      </w:r>
      <w:r w:rsidR="00DC15EE">
        <w:rPr>
          <w:rFonts w:ascii="Arial" w:hAnsi="Arial" w:cs="Arial"/>
          <w:color w:val="222222"/>
          <w:sz w:val="20"/>
          <w:szCs w:val="20"/>
          <w:shd w:val="clear" w:color="auto" w:fill="FFFFFF"/>
        </w:rPr>
        <w:t xml:space="preserve">ournoi des </w:t>
      </w:r>
      <w:r>
        <w:rPr>
          <w:rFonts w:ascii="Arial" w:hAnsi="Arial" w:cs="Arial"/>
          <w:color w:val="222222"/>
          <w:sz w:val="20"/>
          <w:szCs w:val="20"/>
          <w:shd w:val="clear" w:color="auto" w:fill="FFFFFF"/>
        </w:rPr>
        <w:t>« </w:t>
      </w:r>
      <w:r w:rsidR="00DC15EE">
        <w:rPr>
          <w:rFonts w:ascii="Arial" w:hAnsi="Arial" w:cs="Arial"/>
          <w:color w:val="222222"/>
          <w:sz w:val="20"/>
          <w:szCs w:val="20"/>
          <w:shd w:val="clear" w:color="auto" w:fill="FFFFFF"/>
        </w:rPr>
        <w:t>pépites</w:t>
      </w:r>
      <w:r>
        <w:rPr>
          <w:rFonts w:ascii="Arial" w:hAnsi="Arial" w:cs="Arial"/>
          <w:color w:val="222222"/>
          <w:sz w:val="20"/>
          <w:szCs w:val="20"/>
          <w:shd w:val="clear" w:color="auto" w:fill="FFFFFF"/>
        </w:rPr>
        <w:t> » va se dérouler à Saint -Yrieix</w:t>
      </w:r>
      <w:r w:rsidR="005477B4">
        <w:rPr>
          <w:rFonts w:ascii="Arial" w:hAnsi="Arial" w:cs="Arial"/>
          <w:color w:val="222222"/>
          <w:sz w:val="20"/>
          <w:szCs w:val="20"/>
          <w:shd w:val="clear" w:color="auto" w:fill="FFFFFF"/>
        </w:rPr>
        <w:t xml:space="preserve">. La région a 2 équipes de 9 </w:t>
      </w:r>
      <w:r w:rsidR="00DC15EE">
        <w:rPr>
          <w:rFonts w:ascii="Arial" w:hAnsi="Arial" w:cs="Arial"/>
          <w:color w:val="222222"/>
          <w:sz w:val="20"/>
          <w:szCs w:val="20"/>
          <w:shd w:val="clear" w:color="auto" w:fill="FFFFFF"/>
        </w:rPr>
        <w:t>joue</w:t>
      </w:r>
      <w:r w:rsidR="005477B4">
        <w:rPr>
          <w:rFonts w:ascii="Arial" w:hAnsi="Arial" w:cs="Arial"/>
          <w:color w:val="222222"/>
          <w:sz w:val="20"/>
          <w:szCs w:val="20"/>
          <w:shd w:val="clear" w:color="auto" w:fill="FFFFFF"/>
        </w:rPr>
        <w:t>u</w:t>
      </w:r>
      <w:r w:rsidR="00DC15EE">
        <w:rPr>
          <w:rFonts w:ascii="Arial" w:hAnsi="Arial" w:cs="Arial"/>
          <w:color w:val="222222"/>
          <w:sz w:val="20"/>
          <w:szCs w:val="20"/>
          <w:shd w:val="clear" w:color="auto" w:fill="FFFFFF"/>
        </w:rPr>
        <w:t xml:space="preserve">rs dont 2 </w:t>
      </w:r>
      <w:r w:rsidR="005477B4">
        <w:rPr>
          <w:rFonts w:ascii="Arial" w:hAnsi="Arial" w:cs="Arial"/>
          <w:color w:val="222222"/>
          <w:sz w:val="20"/>
          <w:szCs w:val="20"/>
          <w:shd w:val="clear" w:color="auto" w:fill="FFFFFF"/>
        </w:rPr>
        <w:t>féminines</w:t>
      </w:r>
    </w:p>
    <w:p w:rsidR="00D8669E" w:rsidRPr="00D8669E" w:rsidRDefault="00D8669E" w:rsidP="00D8669E">
      <w:pPr>
        <w:shd w:val="clear" w:color="auto" w:fill="FFFFFF"/>
        <w:spacing w:after="0" w:line="240" w:lineRule="auto"/>
        <w:jc w:val="left"/>
        <w:rPr>
          <w:rFonts w:ascii="Arial" w:hAnsi="Arial" w:cs="Arial"/>
          <w:color w:val="222222"/>
          <w:sz w:val="20"/>
          <w:szCs w:val="20"/>
          <w:shd w:val="clear" w:color="auto" w:fill="FFFFFF"/>
        </w:rPr>
      </w:pPr>
      <w:r w:rsidRPr="00D8669E">
        <w:rPr>
          <w:rFonts w:ascii="Arial" w:hAnsi="Arial" w:cs="Arial"/>
          <w:color w:val="222222"/>
          <w:sz w:val="20"/>
          <w:szCs w:val="20"/>
          <w:shd w:val="clear" w:color="auto" w:fill="FFFFFF"/>
        </w:rPr>
        <w:t>Pour information au tournoi des « pépites »</w:t>
      </w:r>
      <w:r>
        <w:rPr>
          <w:rFonts w:ascii="Arial" w:hAnsi="Arial" w:cs="Arial"/>
          <w:color w:val="222222"/>
          <w:sz w:val="20"/>
          <w:szCs w:val="20"/>
          <w:shd w:val="clear" w:color="auto" w:fill="FFFFFF"/>
        </w:rPr>
        <w:t>, 8</w:t>
      </w:r>
      <w:r w:rsidRPr="00D8669E">
        <w:rPr>
          <w:rFonts w:ascii="Arial" w:hAnsi="Arial" w:cs="Arial"/>
          <w:color w:val="222222"/>
          <w:sz w:val="20"/>
          <w:szCs w:val="20"/>
          <w:shd w:val="clear" w:color="auto" w:fill="FFFFFF"/>
        </w:rPr>
        <w:t xml:space="preserve"> des 12 comités de la Région sont représentés</w:t>
      </w:r>
      <w:r>
        <w:rPr>
          <w:rFonts w:ascii="Arial" w:hAnsi="Arial" w:cs="Arial"/>
          <w:color w:val="222222"/>
          <w:sz w:val="20"/>
          <w:szCs w:val="20"/>
          <w:shd w:val="clear" w:color="auto" w:fill="FFFFFF"/>
        </w:rPr>
        <w:t>.</w:t>
      </w:r>
    </w:p>
    <w:p w:rsidR="00D8669E" w:rsidRDefault="00D8669E" w:rsidP="00D8669E">
      <w:pPr>
        <w:shd w:val="clear" w:color="auto" w:fill="FFFFFF"/>
        <w:spacing w:after="0" w:line="240" w:lineRule="auto"/>
        <w:jc w:val="left"/>
        <w:rPr>
          <w:rFonts w:ascii="Arial" w:hAnsi="Arial" w:cs="Arial"/>
          <w:color w:val="222222"/>
          <w:sz w:val="20"/>
          <w:szCs w:val="20"/>
          <w:shd w:val="clear" w:color="auto" w:fill="FFFFFF"/>
        </w:rPr>
      </w:pPr>
    </w:p>
    <w:p w:rsidR="00C02ABE" w:rsidRDefault="00DC15EE" w:rsidP="000774CC">
      <w:pPr>
        <w:shd w:val="clear" w:color="auto" w:fill="FFFFFF"/>
        <w:spacing w:after="0" w:line="240" w:lineRule="auto"/>
        <w:jc w:val="left"/>
        <w:rPr>
          <w:rFonts w:ascii="Arial" w:hAnsi="Arial" w:cs="Arial"/>
          <w:color w:val="222222"/>
          <w:sz w:val="20"/>
          <w:szCs w:val="20"/>
          <w:shd w:val="clear" w:color="auto" w:fill="FFFFFF"/>
        </w:rPr>
      </w:pPr>
      <w:r w:rsidRPr="005477B4">
        <w:rPr>
          <w:rFonts w:ascii="Arial" w:hAnsi="Arial" w:cs="Arial"/>
          <w:color w:val="FF0000"/>
          <w:sz w:val="20"/>
          <w:szCs w:val="20"/>
          <w:shd w:val="clear" w:color="auto" w:fill="FFFFFF"/>
        </w:rPr>
        <w:t xml:space="preserve"> </w:t>
      </w:r>
      <w:r w:rsidR="00C02ABE">
        <w:rPr>
          <w:rFonts w:ascii="Arial" w:hAnsi="Arial" w:cs="Arial"/>
          <w:color w:val="222222"/>
          <w:sz w:val="20"/>
          <w:szCs w:val="20"/>
          <w:shd w:val="clear" w:color="auto" w:fill="FFFFFF"/>
        </w:rPr>
        <w:t>Pour 2024</w:t>
      </w:r>
      <w:r w:rsidR="005477B4">
        <w:rPr>
          <w:rFonts w:ascii="Arial" w:hAnsi="Arial" w:cs="Arial"/>
          <w:color w:val="222222"/>
          <w:sz w:val="20"/>
          <w:szCs w:val="20"/>
          <w:shd w:val="clear" w:color="auto" w:fill="FFFFFF"/>
        </w:rPr>
        <w:t xml:space="preserve">, </w:t>
      </w:r>
      <w:r w:rsidR="00C02ABE">
        <w:rPr>
          <w:rFonts w:ascii="Arial" w:hAnsi="Arial" w:cs="Arial"/>
          <w:color w:val="222222"/>
          <w:sz w:val="20"/>
          <w:szCs w:val="20"/>
          <w:shd w:val="clear" w:color="auto" w:fill="FFFFFF"/>
        </w:rPr>
        <w:t xml:space="preserve">il faudra 4 féminines </w:t>
      </w:r>
      <w:r w:rsidR="005477B4">
        <w:rPr>
          <w:rFonts w:ascii="Arial" w:hAnsi="Arial" w:cs="Arial"/>
          <w:color w:val="222222"/>
          <w:sz w:val="20"/>
          <w:szCs w:val="20"/>
          <w:shd w:val="clear" w:color="auto" w:fill="FFFFFF"/>
        </w:rPr>
        <w:t xml:space="preserve">par équipes et dans ce but il faudra </w:t>
      </w:r>
      <w:r w:rsidR="00C02ABE">
        <w:rPr>
          <w:rFonts w:ascii="Arial" w:hAnsi="Arial" w:cs="Arial"/>
          <w:color w:val="222222"/>
          <w:sz w:val="20"/>
          <w:szCs w:val="20"/>
          <w:shd w:val="clear" w:color="auto" w:fill="FFFFFF"/>
        </w:rPr>
        <w:t>augment</w:t>
      </w:r>
      <w:r w:rsidR="005477B4">
        <w:rPr>
          <w:rFonts w:ascii="Arial" w:hAnsi="Arial" w:cs="Arial"/>
          <w:color w:val="222222"/>
          <w:sz w:val="20"/>
          <w:szCs w:val="20"/>
          <w:shd w:val="clear" w:color="auto" w:fill="FFFFFF"/>
        </w:rPr>
        <w:t>er le</w:t>
      </w:r>
      <w:r w:rsidR="00C02ABE">
        <w:rPr>
          <w:rFonts w:ascii="Arial" w:hAnsi="Arial" w:cs="Arial"/>
          <w:color w:val="222222"/>
          <w:sz w:val="20"/>
          <w:szCs w:val="20"/>
          <w:shd w:val="clear" w:color="auto" w:fill="FFFFFF"/>
        </w:rPr>
        <w:t xml:space="preserve"> nombre</w:t>
      </w:r>
      <w:r w:rsidR="005477B4">
        <w:rPr>
          <w:rFonts w:ascii="Arial" w:hAnsi="Arial" w:cs="Arial"/>
          <w:color w:val="222222"/>
          <w:sz w:val="20"/>
          <w:szCs w:val="20"/>
          <w:shd w:val="clear" w:color="auto" w:fill="FFFFFF"/>
        </w:rPr>
        <w:t xml:space="preserve"> de jeunes </w:t>
      </w:r>
      <w:r w:rsidR="00C02ABE">
        <w:rPr>
          <w:rFonts w:ascii="Arial" w:hAnsi="Arial" w:cs="Arial"/>
          <w:color w:val="222222"/>
          <w:sz w:val="20"/>
          <w:szCs w:val="20"/>
          <w:shd w:val="clear" w:color="auto" w:fill="FFFFFF"/>
        </w:rPr>
        <w:t>au CRENA</w:t>
      </w:r>
      <w:r w:rsidR="005477B4">
        <w:rPr>
          <w:rFonts w:ascii="Arial" w:hAnsi="Arial" w:cs="Arial"/>
          <w:color w:val="222222"/>
          <w:sz w:val="20"/>
          <w:szCs w:val="20"/>
          <w:shd w:val="clear" w:color="auto" w:fill="FFFFFF"/>
        </w:rPr>
        <w:t xml:space="preserve"> pour tenir compte de cette décision.</w:t>
      </w:r>
    </w:p>
    <w:p w:rsidR="00C02ABE" w:rsidRPr="006004FB" w:rsidRDefault="00C02ABE" w:rsidP="000774CC">
      <w:pPr>
        <w:shd w:val="clear" w:color="auto" w:fill="FFFFFF"/>
        <w:spacing w:after="0" w:line="240" w:lineRule="auto"/>
        <w:jc w:val="left"/>
        <w:rPr>
          <w:rFonts w:ascii="Arial" w:hAnsi="Arial" w:cs="Arial"/>
          <w:color w:val="222222"/>
          <w:sz w:val="20"/>
          <w:szCs w:val="20"/>
          <w:u w:val="single"/>
          <w:shd w:val="clear" w:color="auto" w:fill="FFFFFF"/>
        </w:rPr>
      </w:pPr>
    </w:p>
    <w:p w:rsidR="005477B4" w:rsidRDefault="005477B4" w:rsidP="000774CC">
      <w:pPr>
        <w:shd w:val="clear" w:color="auto" w:fill="FFFFFF"/>
        <w:spacing w:after="0" w:line="240" w:lineRule="auto"/>
        <w:jc w:val="left"/>
        <w:rPr>
          <w:rFonts w:ascii="Arial" w:hAnsi="Arial" w:cs="Arial"/>
          <w:color w:val="222222"/>
          <w:sz w:val="20"/>
          <w:szCs w:val="20"/>
          <w:shd w:val="clear" w:color="auto" w:fill="FFFFFF"/>
        </w:rPr>
      </w:pPr>
      <w:r w:rsidRPr="006004FB">
        <w:rPr>
          <w:rFonts w:ascii="Arial" w:hAnsi="Arial" w:cs="Arial"/>
          <w:color w:val="222222"/>
          <w:sz w:val="20"/>
          <w:szCs w:val="20"/>
          <w:u w:val="single"/>
          <w:shd w:val="clear" w:color="auto" w:fill="FFFFFF"/>
        </w:rPr>
        <w:t>Sélection</w:t>
      </w:r>
      <w:r w:rsidR="00C02ABE" w:rsidRPr="006004FB">
        <w:rPr>
          <w:rFonts w:ascii="Arial" w:hAnsi="Arial" w:cs="Arial"/>
          <w:color w:val="222222"/>
          <w:sz w:val="20"/>
          <w:szCs w:val="20"/>
          <w:u w:val="single"/>
          <w:shd w:val="clear" w:color="auto" w:fill="FFFFFF"/>
        </w:rPr>
        <w:t xml:space="preserve"> </w:t>
      </w:r>
      <w:r w:rsidRPr="006004FB">
        <w:rPr>
          <w:rFonts w:ascii="Arial" w:hAnsi="Arial" w:cs="Arial"/>
          <w:color w:val="222222"/>
          <w:sz w:val="20"/>
          <w:szCs w:val="20"/>
          <w:u w:val="single"/>
          <w:shd w:val="clear" w:color="auto" w:fill="FFFFFF"/>
        </w:rPr>
        <w:t xml:space="preserve">Jeunes </w:t>
      </w:r>
      <w:r w:rsidR="00C02ABE" w:rsidRPr="006004FB">
        <w:rPr>
          <w:rFonts w:ascii="Arial" w:hAnsi="Arial" w:cs="Arial"/>
          <w:color w:val="222222"/>
          <w:sz w:val="20"/>
          <w:szCs w:val="20"/>
          <w:u w:val="single"/>
          <w:shd w:val="clear" w:color="auto" w:fill="FFFFFF"/>
        </w:rPr>
        <w:t xml:space="preserve">à </w:t>
      </w:r>
      <w:r w:rsidRPr="006004FB">
        <w:rPr>
          <w:rFonts w:ascii="Arial" w:hAnsi="Arial" w:cs="Arial"/>
          <w:color w:val="222222"/>
          <w:sz w:val="20"/>
          <w:szCs w:val="20"/>
          <w:u w:val="single"/>
          <w:shd w:val="clear" w:color="auto" w:fill="FFFFFF"/>
        </w:rPr>
        <w:t>B</w:t>
      </w:r>
      <w:r w:rsidR="00C02ABE" w:rsidRPr="006004FB">
        <w:rPr>
          <w:rFonts w:ascii="Arial" w:hAnsi="Arial" w:cs="Arial"/>
          <w:color w:val="222222"/>
          <w:sz w:val="20"/>
          <w:szCs w:val="20"/>
          <w:u w:val="single"/>
          <w:shd w:val="clear" w:color="auto" w:fill="FFFFFF"/>
        </w:rPr>
        <w:t>assens</w:t>
      </w:r>
      <w:r w:rsidRPr="006004FB">
        <w:rPr>
          <w:rFonts w:ascii="Arial" w:hAnsi="Arial" w:cs="Arial"/>
          <w:color w:val="222222"/>
          <w:sz w:val="20"/>
          <w:szCs w:val="20"/>
          <w:u w:val="single"/>
          <w:shd w:val="clear" w:color="auto" w:fill="FFFFFF"/>
        </w:rPr>
        <w:t xml:space="preserve"> (33)</w:t>
      </w:r>
      <w:r>
        <w:rPr>
          <w:rFonts w:ascii="Arial" w:hAnsi="Arial" w:cs="Arial"/>
          <w:color w:val="222222"/>
          <w:sz w:val="20"/>
          <w:szCs w:val="20"/>
          <w:shd w:val="clear" w:color="auto" w:fill="FFFFFF"/>
        </w:rPr>
        <w:t> :</w:t>
      </w:r>
    </w:p>
    <w:p w:rsidR="00C02ABE" w:rsidRDefault="005477B4" w:rsidP="000774CC">
      <w:pPr>
        <w:shd w:val="clear" w:color="auto" w:fill="FFFFFF"/>
        <w:spacing w:after="0" w:line="240" w:lineRule="auto"/>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Cette sélection s’est très</w:t>
      </w:r>
      <w:r w:rsidR="00C02ABE">
        <w:rPr>
          <w:rFonts w:ascii="Arial" w:hAnsi="Arial" w:cs="Arial"/>
          <w:color w:val="222222"/>
          <w:sz w:val="20"/>
          <w:szCs w:val="20"/>
          <w:shd w:val="clear" w:color="auto" w:fill="FFFFFF"/>
        </w:rPr>
        <w:t xml:space="preserve"> bien </w:t>
      </w:r>
      <w:r>
        <w:rPr>
          <w:rFonts w:ascii="Arial" w:hAnsi="Arial" w:cs="Arial"/>
          <w:color w:val="222222"/>
          <w:sz w:val="20"/>
          <w:szCs w:val="20"/>
          <w:shd w:val="clear" w:color="auto" w:fill="FFFFFF"/>
        </w:rPr>
        <w:t>passée</w:t>
      </w:r>
      <w:r w:rsidR="00C02ABE">
        <w:rPr>
          <w:rFonts w:ascii="Arial" w:hAnsi="Arial" w:cs="Arial"/>
          <w:color w:val="222222"/>
          <w:sz w:val="20"/>
          <w:szCs w:val="20"/>
          <w:shd w:val="clear" w:color="auto" w:fill="FFFFFF"/>
        </w:rPr>
        <w:t xml:space="preserve"> avec 50 jeunes</w:t>
      </w:r>
      <w:r>
        <w:rPr>
          <w:rFonts w:ascii="Arial" w:hAnsi="Arial" w:cs="Arial"/>
          <w:color w:val="222222"/>
          <w:sz w:val="20"/>
          <w:szCs w:val="20"/>
          <w:shd w:val="clear" w:color="auto" w:fill="FFFFFF"/>
        </w:rPr>
        <w:t>. P</w:t>
      </w:r>
      <w:r w:rsidR="00C02ABE">
        <w:rPr>
          <w:rFonts w:ascii="Arial" w:hAnsi="Arial" w:cs="Arial"/>
          <w:color w:val="222222"/>
          <w:sz w:val="20"/>
          <w:szCs w:val="20"/>
          <w:shd w:val="clear" w:color="auto" w:fill="FFFFFF"/>
        </w:rPr>
        <w:t xml:space="preserve">our 2024 ce nombre sera </w:t>
      </w:r>
      <w:r>
        <w:rPr>
          <w:rFonts w:ascii="Arial" w:hAnsi="Arial" w:cs="Arial"/>
          <w:color w:val="222222"/>
          <w:sz w:val="20"/>
          <w:szCs w:val="20"/>
          <w:shd w:val="clear" w:color="auto" w:fill="FFFFFF"/>
        </w:rPr>
        <w:t>réduit</w:t>
      </w:r>
      <w:r w:rsidR="00C02ABE">
        <w:rPr>
          <w:rFonts w:ascii="Arial" w:hAnsi="Arial" w:cs="Arial"/>
          <w:color w:val="222222"/>
          <w:sz w:val="20"/>
          <w:szCs w:val="20"/>
          <w:shd w:val="clear" w:color="auto" w:fill="FFFFFF"/>
        </w:rPr>
        <w:t xml:space="preserve"> à 30 avec une plus grande </w:t>
      </w:r>
      <w:r>
        <w:rPr>
          <w:rFonts w:ascii="Arial" w:hAnsi="Arial" w:cs="Arial"/>
          <w:color w:val="222222"/>
          <w:sz w:val="20"/>
          <w:szCs w:val="20"/>
          <w:shd w:val="clear" w:color="auto" w:fill="FFFFFF"/>
        </w:rPr>
        <w:t>sévérité</w:t>
      </w:r>
      <w:r w:rsidR="00C02ABE">
        <w:rPr>
          <w:rFonts w:ascii="Arial" w:hAnsi="Arial" w:cs="Arial"/>
          <w:color w:val="222222"/>
          <w:sz w:val="20"/>
          <w:szCs w:val="20"/>
          <w:shd w:val="clear" w:color="auto" w:fill="FFFFFF"/>
        </w:rPr>
        <w:t xml:space="preserve"> sur les notes pour avoir </w:t>
      </w:r>
      <w:r>
        <w:rPr>
          <w:rFonts w:ascii="Arial" w:hAnsi="Arial" w:cs="Arial"/>
          <w:color w:val="222222"/>
          <w:sz w:val="20"/>
          <w:szCs w:val="20"/>
          <w:shd w:val="clear" w:color="auto" w:fill="FFFFFF"/>
        </w:rPr>
        <w:t>un meilleur</w:t>
      </w:r>
      <w:r w:rsidR="00C02ABE">
        <w:rPr>
          <w:rFonts w:ascii="Arial" w:hAnsi="Arial" w:cs="Arial"/>
          <w:color w:val="222222"/>
          <w:sz w:val="20"/>
          <w:szCs w:val="20"/>
          <w:shd w:val="clear" w:color="auto" w:fill="FFFFFF"/>
        </w:rPr>
        <w:t xml:space="preserve"> niveau</w:t>
      </w:r>
      <w:r>
        <w:rPr>
          <w:rFonts w:ascii="Arial" w:hAnsi="Arial" w:cs="Arial"/>
          <w:color w:val="222222"/>
          <w:sz w:val="20"/>
          <w:szCs w:val="20"/>
          <w:shd w:val="clear" w:color="auto" w:fill="FFFFFF"/>
        </w:rPr>
        <w:t xml:space="preserve"> final.</w:t>
      </w:r>
    </w:p>
    <w:p w:rsidR="00C02ABE" w:rsidRDefault="005477B4" w:rsidP="000774CC">
      <w:pPr>
        <w:shd w:val="clear" w:color="auto" w:fill="FFFFFF"/>
        <w:spacing w:after="0" w:line="240" w:lineRule="auto"/>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Il y a eu juste à signaler un p</w:t>
      </w:r>
      <w:r w:rsidR="00C02ABE">
        <w:rPr>
          <w:rFonts w:ascii="Arial" w:hAnsi="Arial" w:cs="Arial"/>
          <w:color w:val="222222"/>
          <w:sz w:val="20"/>
          <w:szCs w:val="20"/>
          <w:shd w:val="clear" w:color="auto" w:fill="FFFFFF"/>
        </w:rPr>
        <w:t xml:space="preserve">roblème pour un jeune qui a </w:t>
      </w:r>
      <w:r>
        <w:rPr>
          <w:rFonts w:ascii="Arial" w:hAnsi="Arial" w:cs="Arial"/>
          <w:color w:val="222222"/>
          <w:sz w:val="20"/>
          <w:szCs w:val="20"/>
          <w:shd w:val="clear" w:color="auto" w:fill="FFFFFF"/>
        </w:rPr>
        <w:t>malheureusement</w:t>
      </w:r>
      <w:r w:rsidR="00C02ABE">
        <w:rPr>
          <w:rFonts w:ascii="Arial" w:hAnsi="Arial" w:cs="Arial"/>
          <w:color w:val="222222"/>
          <w:sz w:val="20"/>
          <w:szCs w:val="20"/>
          <w:shd w:val="clear" w:color="auto" w:fill="FFFFFF"/>
        </w:rPr>
        <w:t xml:space="preserve"> un </w:t>
      </w:r>
      <w:r>
        <w:rPr>
          <w:rFonts w:ascii="Arial" w:hAnsi="Arial" w:cs="Arial"/>
          <w:color w:val="222222"/>
          <w:sz w:val="20"/>
          <w:szCs w:val="20"/>
          <w:shd w:val="clear" w:color="auto" w:fill="FFFFFF"/>
        </w:rPr>
        <w:t>très</w:t>
      </w:r>
      <w:r w:rsidR="00C02ABE">
        <w:rPr>
          <w:rFonts w:ascii="Arial" w:hAnsi="Arial" w:cs="Arial"/>
          <w:color w:val="222222"/>
          <w:sz w:val="20"/>
          <w:szCs w:val="20"/>
          <w:shd w:val="clear" w:color="auto" w:fill="FFFFFF"/>
        </w:rPr>
        <w:t xml:space="preserve"> bas niveau malgré ses qualités </w:t>
      </w:r>
      <w:r>
        <w:rPr>
          <w:rFonts w:ascii="Arial" w:hAnsi="Arial" w:cs="Arial"/>
          <w:color w:val="222222"/>
          <w:sz w:val="20"/>
          <w:szCs w:val="20"/>
          <w:shd w:val="clear" w:color="auto" w:fill="FFFFFF"/>
        </w:rPr>
        <w:t>connues.</w:t>
      </w:r>
    </w:p>
    <w:p w:rsidR="005477B4" w:rsidRDefault="005477B4" w:rsidP="000774CC">
      <w:pPr>
        <w:shd w:val="clear" w:color="auto" w:fill="FFFFFF"/>
        <w:spacing w:after="0" w:line="240" w:lineRule="auto"/>
        <w:jc w:val="left"/>
        <w:rPr>
          <w:rFonts w:ascii="Arial" w:hAnsi="Arial" w:cs="Arial"/>
          <w:color w:val="222222"/>
          <w:sz w:val="20"/>
          <w:szCs w:val="20"/>
          <w:shd w:val="clear" w:color="auto" w:fill="FFFFFF"/>
        </w:rPr>
      </w:pPr>
    </w:p>
    <w:p w:rsidR="005477B4" w:rsidRPr="006004FB" w:rsidRDefault="005477B4" w:rsidP="000774CC">
      <w:pPr>
        <w:shd w:val="clear" w:color="auto" w:fill="FFFFFF"/>
        <w:spacing w:after="0" w:line="240" w:lineRule="auto"/>
        <w:jc w:val="left"/>
        <w:rPr>
          <w:rFonts w:ascii="Arial" w:hAnsi="Arial" w:cs="Arial"/>
          <w:color w:val="222222"/>
          <w:sz w:val="20"/>
          <w:szCs w:val="20"/>
          <w:u w:val="single"/>
          <w:shd w:val="clear" w:color="auto" w:fill="FFFFFF"/>
        </w:rPr>
      </w:pPr>
      <w:r w:rsidRPr="006004FB">
        <w:rPr>
          <w:rFonts w:ascii="Arial" w:hAnsi="Arial" w:cs="Arial"/>
          <w:color w:val="222222"/>
          <w:sz w:val="20"/>
          <w:szCs w:val="20"/>
          <w:u w:val="single"/>
          <w:shd w:val="clear" w:color="auto" w:fill="FFFFFF"/>
        </w:rPr>
        <w:t>CRENA</w:t>
      </w:r>
      <w:r w:rsidR="00C02ABE" w:rsidRPr="006004FB">
        <w:rPr>
          <w:rFonts w:ascii="Arial" w:hAnsi="Arial" w:cs="Arial"/>
          <w:color w:val="222222"/>
          <w:sz w:val="20"/>
          <w:szCs w:val="20"/>
          <w:u w:val="single"/>
          <w:shd w:val="clear" w:color="auto" w:fill="FFFFFF"/>
        </w:rPr>
        <w:t xml:space="preserve"> 2024</w:t>
      </w:r>
      <w:r w:rsidRPr="006004FB">
        <w:rPr>
          <w:rFonts w:ascii="Arial" w:hAnsi="Arial" w:cs="Arial"/>
          <w:color w:val="222222"/>
          <w:sz w:val="20"/>
          <w:szCs w:val="20"/>
          <w:u w:val="single"/>
          <w:shd w:val="clear" w:color="auto" w:fill="FFFFFF"/>
        </w:rPr>
        <w:t> :</w:t>
      </w:r>
    </w:p>
    <w:p w:rsidR="005477B4" w:rsidRPr="00D8669E" w:rsidRDefault="00C02ABE" w:rsidP="00D8669E">
      <w:pPr>
        <w:pStyle w:val="Paragraphedeliste"/>
        <w:numPr>
          <w:ilvl w:val="0"/>
          <w:numId w:val="25"/>
        </w:numPr>
        <w:shd w:val="clear" w:color="auto" w:fill="FFFFFF"/>
        <w:spacing w:after="0" w:line="240" w:lineRule="auto"/>
        <w:jc w:val="left"/>
        <w:rPr>
          <w:rFonts w:ascii="Arial" w:hAnsi="Arial" w:cs="Arial"/>
          <w:color w:val="222222"/>
          <w:sz w:val="20"/>
          <w:szCs w:val="20"/>
          <w:shd w:val="clear" w:color="auto" w:fill="FFFFFF"/>
        </w:rPr>
      </w:pPr>
      <w:r w:rsidRPr="00D8669E">
        <w:rPr>
          <w:rFonts w:ascii="Arial" w:hAnsi="Arial" w:cs="Arial"/>
          <w:color w:val="222222"/>
          <w:sz w:val="20"/>
          <w:szCs w:val="20"/>
          <w:shd w:val="clear" w:color="auto" w:fill="FFFFFF"/>
        </w:rPr>
        <w:t xml:space="preserve">14 jeunes maintenus </w:t>
      </w:r>
      <w:r w:rsidR="005477B4" w:rsidRPr="00D8669E">
        <w:rPr>
          <w:rFonts w:ascii="Arial" w:hAnsi="Arial" w:cs="Arial"/>
          <w:color w:val="222222"/>
          <w:sz w:val="20"/>
          <w:szCs w:val="20"/>
          <w:shd w:val="clear" w:color="auto" w:fill="FFFFFF"/>
        </w:rPr>
        <w:t xml:space="preserve">sur les </w:t>
      </w:r>
      <w:r w:rsidRPr="00D8669E">
        <w:rPr>
          <w:rFonts w:ascii="Arial" w:hAnsi="Arial" w:cs="Arial"/>
          <w:color w:val="222222"/>
          <w:sz w:val="20"/>
          <w:szCs w:val="20"/>
          <w:shd w:val="clear" w:color="auto" w:fill="FFFFFF"/>
        </w:rPr>
        <w:t>36</w:t>
      </w:r>
      <w:r w:rsidR="005477B4" w:rsidRPr="00D8669E">
        <w:rPr>
          <w:rFonts w:ascii="Arial" w:hAnsi="Arial" w:cs="Arial"/>
          <w:color w:val="222222"/>
          <w:sz w:val="20"/>
          <w:szCs w:val="20"/>
          <w:shd w:val="clear" w:color="auto" w:fill="FFFFFF"/>
        </w:rPr>
        <w:t xml:space="preserve"> actuel</w:t>
      </w:r>
    </w:p>
    <w:p w:rsidR="00C02ABE" w:rsidRPr="00D8669E" w:rsidRDefault="00C02ABE" w:rsidP="00D8669E">
      <w:pPr>
        <w:pStyle w:val="Paragraphedeliste"/>
        <w:numPr>
          <w:ilvl w:val="0"/>
          <w:numId w:val="25"/>
        </w:numPr>
        <w:shd w:val="clear" w:color="auto" w:fill="FFFFFF"/>
        <w:spacing w:after="0" w:line="240" w:lineRule="auto"/>
        <w:jc w:val="left"/>
        <w:rPr>
          <w:rFonts w:ascii="Arial" w:hAnsi="Arial" w:cs="Arial"/>
          <w:color w:val="222222"/>
          <w:sz w:val="20"/>
          <w:szCs w:val="20"/>
          <w:shd w:val="clear" w:color="auto" w:fill="FFFFFF"/>
        </w:rPr>
      </w:pPr>
      <w:r w:rsidRPr="00D8669E">
        <w:rPr>
          <w:rFonts w:ascii="Arial" w:hAnsi="Arial" w:cs="Arial"/>
          <w:color w:val="222222"/>
          <w:sz w:val="20"/>
          <w:szCs w:val="20"/>
          <w:shd w:val="clear" w:color="auto" w:fill="FFFFFF"/>
        </w:rPr>
        <w:t xml:space="preserve">26 </w:t>
      </w:r>
      <w:r w:rsidR="00D8669E" w:rsidRPr="00D8669E">
        <w:rPr>
          <w:rFonts w:ascii="Arial" w:hAnsi="Arial" w:cs="Arial"/>
          <w:color w:val="222222"/>
          <w:sz w:val="20"/>
          <w:szCs w:val="20"/>
          <w:shd w:val="clear" w:color="auto" w:fill="FFFFFF"/>
        </w:rPr>
        <w:t>nouveaux qui</w:t>
      </w:r>
      <w:r w:rsidRPr="00D8669E">
        <w:rPr>
          <w:rFonts w:ascii="Arial" w:hAnsi="Arial" w:cs="Arial"/>
          <w:color w:val="222222"/>
          <w:sz w:val="20"/>
          <w:szCs w:val="20"/>
          <w:shd w:val="clear" w:color="auto" w:fill="FFFFFF"/>
        </w:rPr>
        <w:t xml:space="preserve"> vont </w:t>
      </w:r>
      <w:r w:rsidR="005477B4" w:rsidRPr="00D8669E">
        <w:rPr>
          <w:rFonts w:ascii="Arial" w:hAnsi="Arial" w:cs="Arial"/>
          <w:color w:val="222222"/>
          <w:sz w:val="20"/>
          <w:szCs w:val="20"/>
          <w:shd w:val="clear" w:color="auto" w:fill="FFFFFF"/>
        </w:rPr>
        <w:t>rentre</w:t>
      </w:r>
      <w:r w:rsidR="00D8669E" w:rsidRPr="00D8669E">
        <w:rPr>
          <w:rFonts w:ascii="Arial" w:hAnsi="Arial" w:cs="Arial"/>
          <w:color w:val="222222"/>
          <w:sz w:val="20"/>
          <w:szCs w:val="20"/>
          <w:shd w:val="clear" w:color="auto" w:fill="FFFFFF"/>
        </w:rPr>
        <w:t>r pour t</w:t>
      </w:r>
      <w:r w:rsidRPr="00D8669E">
        <w:rPr>
          <w:rFonts w:ascii="Arial" w:hAnsi="Arial" w:cs="Arial"/>
          <w:color w:val="222222"/>
          <w:sz w:val="20"/>
          <w:szCs w:val="20"/>
          <w:shd w:val="clear" w:color="auto" w:fill="FFFFFF"/>
        </w:rPr>
        <w:t xml:space="preserve">otal </w:t>
      </w:r>
      <w:r w:rsidR="005477B4" w:rsidRPr="00D8669E">
        <w:rPr>
          <w:rFonts w:ascii="Arial" w:hAnsi="Arial" w:cs="Arial"/>
          <w:color w:val="222222"/>
          <w:sz w:val="20"/>
          <w:szCs w:val="20"/>
          <w:shd w:val="clear" w:color="auto" w:fill="FFFFFF"/>
        </w:rPr>
        <w:t xml:space="preserve">de </w:t>
      </w:r>
      <w:r w:rsidRPr="00D8669E">
        <w:rPr>
          <w:rFonts w:ascii="Arial" w:hAnsi="Arial" w:cs="Arial"/>
          <w:color w:val="222222"/>
          <w:sz w:val="20"/>
          <w:szCs w:val="20"/>
          <w:shd w:val="clear" w:color="auto" w:fill="FFFFFF"/>
        </w:rPr>
        <w:t xml:space="preserve">40 </w:t>
      </w:r>
      <w:r w:rsidR="005477B4" w:rsidRPr="00D8669E">
        <w:rPr>
          <w:rFonts w:ascii="Arial" w:hAnsi="Arial" w:cs="Arial"/>
          <w:color w:val="222222"/>
          <w:sz w:val="20"/>
          <w:szCs w:val="20"/>
          <w:shd w:val="clear" w:color="auto" w:fill="FFFFFF"/>
        </w:rPr>
        <w:t>jeunes</w:t>
      </w:r>
      <w:r w:rsidR="00D8669E" w:rsidRPr="00D8669E">
        <w:rPr>
          <w:rFonts w:ascii="Arial" w:hAnsi="Arial" w:cs="Arial"/>
          <w:color w:val="222222"/>
          <w:sz w:val="20"/>
          <w:szCs w:val="20"/>
          <w:shd w:val="clear" w:color="auto" w:fill="FFFFFF"/>
        </w:rPr>
        <w:t xml:space="preserve"> (</w:t>
      </w:r>
      <w:r w:rsidRPr="00D8669E">
        <w:rPr>
          <w:rFonts w:ascii="Arial" w:hAnsi="Arial" w:cs="Arial"/>
          <w:color w:val="222222"/>
          <w:sz w:val="20"/>
          <w:szCs w:val="20"/>
          <w:shd w:val="clear" w:color="auto" w:fill="FFFFFF"/>
        </w:rPr>
        <w:t>augmentatio</w:t>
      </w:r>
      <w:r w:rsidR="00D8669E" w:rsidRPr="00D8669E">
        <w:rPr>
          <w:rFonts w:ascii="Arial" w:hAnsi="Arial" w:cs="Arial"/>
          <w:color w:val="222222"/>
          <w:sz w:val="20"/>
          <w:szCs w:val="20"/>
          <w:shd w:val="clear" w:color="auto" w:fill="FFFFFF"/>
        </w:rPr>
        <w:t>n</w:t>
      </w:r>
      <w:r w:rsidRPr="00D8669E">
        <w:rPr>
          <w:rFonts w:ascii="Arial" w:hAnsi="Arial" w:cs="Arial"/>
          <w:color w:val="222222"/>
          <w:sz w:val="20"/>
          <w:szCs w:val="20"/>
          <w:shd w:val="clear" w:color="auto" w:fill="FFFFFF"/>
        </w:rPr>
        <w:t xml:space="preserve"> sans frais supplémentaire</w:t>
      </w:r>
      <w:r w:rsidR="00D8669E" w:rsidRPr="00D8669E">
        <w:rPr>
          <w:rFonts w:ascii="Arial" w:hAnsi="Arial" w:cs="Arial"/>
          <w:color w:val="222222"/>
          <w:sz w:val="20"/>
          <w:szCs w:val="20"/>
          <w:shd w:val="clear" w:color="auto" w:fill="FFFFFF"/>
        </w:rPr>
        <w:t>)</w:t>
      </w:r>
    </w:p>
    <w:p w:rsidR="00D8669E" w:rsidRPr="00D8669E" w:rsidRDefault="00D8669E" w:rsidP="00D8669E">
      <w:pPr>
        <w:pStyle w:val="Paragraphedeliste"/>
        <w:numPr>
          <w:ilvl w:val="0"/>
          <w:numId w:val="25"/>
        </w:numPr>
        <w:shd w:val="clear" w:color="auto" w:fill="FFFFFF"/>
        <w:spacing w:after="0" w:line="240" w:lineRule="auto"/>
        <w:jc w:val="left"/>
        <w:rPr>
          <w:rFonts w:ascii="Arial" w:hAnsi="Arial" w:cs="Arial"/>
          <w:color w:val="222222"/>
          <w:sz w:val="20"/>
          <w:szCs w:val="20"/>
          <w:shd w:val="clear" w:color="auto" w:fill="FFFFFF"/>
        </w:rPr>
      </w:pPr>
      <w:bookmarkStart w:id="9" w:name="_Hlk149640141"/>
      <w:r w:rsidRPr="00D8669E">
        <w:rPr>
          <w:rFonts w:ascii="Arial" w:hAnsi="Arial" w:cs="Arial"/>
          <w:color w:val="222222"/>
          <w:sz w:val="20"/>
          <w:szCs w:val="20"/>
          <w:shd w:val="clear" w:color="auto" w:fill="FFFFFF"/>
        </w:rPr>
        <w:t>9 des 12 comités de la Région sont représentés</w:t>
      </w:r>
    </w:p>
    <w:bookmarkEnd w:id="9"/>
    <w:p w:rsidR="00D8669E" w:rsidRPr="00D8669E" w:rsidRDefault="00D8669E" w:rsidP="00D8669E">
      <w:pPr>
        <w:pStyle w:val="Paragraphedeliste"/>
        <w:numPr>
          <w:ilvl w:val="0"/>
          <w:numId w:val="25"/>
        </w:numPr>
        <w:shd w:val="clear" w:color="auto" w:fill="FFFFFF"/>
        <w:spacing w:after="0" w:line="240" w:lineRule="auto"/>
        <w:jc w:val="left"/>
        <w:rPr>
          <w:rFonts w:ascii="Arial" w:hAnsi="Arial" w:cs="Arial"/>
          <w:color w:val="222222"/>
          <w:sz w:val="20"/>
          <w:szCs w:val="20"/>
          <w:shd w:val="clear" w:color="auto" w:fill="FFFFFF"/>
        </w:rPr>
      </w:pPr>
      <w:r w:rsidRPr="00D8669E">
        <w:rPr>
          <w:rFonts w:ascii="Arial" w:hAnsi="Arial" w:cs="Arial"/>
          <w:color w:val="222222"/>
          <w:sz w:val="20"/>
          <w:szCs w:val="20"/>
          <w:shd w:val="clear" w:color="auto" w:fill="FFFFFF"/>
        </w:rPr>
        <w:t>Une nouv</w:t>
      </w:r>
      <w:r>
        <w:rPr>
          <w:rFonts w:ascii="Arial" w:hAnsi="Arial" w:cs="Arial"/>
          <w:color w:val="222222"/>
          <w:sz w:val="20"/>
          <w:szCs w:val="20"/>
          <w:shd w:val="clear" w:color="auto" w:fill="FFFFFF"/>
        </w:rPr>
        <w:t>elle</w:t>
      </w:r>
      <w:r w:rsidRPr="00D8669E">
        <w:rPr>
          <w:rFonts w:ascii="Arial" w:hAnsi="Arial" w:cs="Arial"/>
          <w:color w:val="222222"/>
          <w:sz w:val="20"/>
          <w:szCs w:val="20"/>
          <w:shd w:val="clear" w:color="auto" w:fill="FFFFFF"/>
        </w:rPr>
        <w:t xml:space="preserve"> charte a été faite par ETR</w:t>
      </w:r>
    </w:p>
    <w:p w:rsidR="00D8669E" w:rsidRDefault="00D8669E" w:rsidP="000774CC">
      <w:pPr>
        <w:shd w:val="clear" w:color="auto" w:fill="FFFFFF"/>
        <w:spacing w:after="0" w:line="240" w:lineRule="auto"/>
        <w:jc w:val="left"/>
        <w:rPr>
          <w:rFonts w:ascii="Arial" w:hAnsi="Arial" w:cs="Arial"/>
          <w:color w:val="222222"/>
          <w:sz w:val="20"/>
          <w:szCs w:val="20"/>
          <w:shd w:val="clear" w:color="auto" w:fill="FFFFFF"/>
        </w:rPr>
      </w:pPr>
    </w:p>
    <w:p w:rsidR="00D8669E" w:rsidRDefault="00D8669E" w:rsidP="00D8669E">
      <w:pPr>
        <w:shd w:val="clear" w:color="auto" w:fill="FFFFFF"/>
        <w:spacing w:after="0" w:line="240" w:lineRule="auto"/>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La sélection Régionale Jeunes aura lieu les 21 et 22 septembre 2024 en Limousin.</w:t>
      </w:r>
    </w:p>
    <w:p w:rsidR="00D8669E" w:rsidRDefault="00D8669E" w:rsidP="000774CC">
      <w:pPr>
        <w:shd w:val="clear" w:color="auto" w:fill="FFFFFF"/>
        <w:spacing w:after="0" w:line="240" w:lineRule="auto"/>
        <w:jc w:val="left"/>
        <w:rPr>
          <w:rFonts w:ascii="Arial" w:hAnsi="Arial" w:cs="Arial"/>
          <w:color w:val="222222"/>
          <w:sz w:val="20"/>
          <w:szCs w:val="20"/>
          <w:shd w:val="clear" w:color="auto" w:fill="FFFFFF"/>
        </w:rPr>
      </w:pPr>
    </w:p>
    <w:p w:rsidR="00C06AEF" w:rsidRDefault="00D8669E" w:rsidP="000774CC">
      <w:pPr>
        <w:shd w:val="clear" w:color="auto" w:fill="FFFFFF"/>
        <w:spacing w:after="0" w:line="240" w:lineRule="auto"/>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Il est fait remarquer que toutes ces modifications ne soient pas discutées par </w:t>
      </w:r>
      <w:r w:rsidR="00D85F52">
        <w:rPr>
          <w:rFonts w:ascii="Arial" w:hAnsi="Arial" w:cs="Arial"/>
          <w:color w:val="222222"/>
          <w:sz w:val="20"/>
          <w:szCs w:val="20"/>
          <w:shd w:val="clear" w:color="auto" w:fill="FFFFFF"/>
        </w:rPr>
        <w:t xml:space="preserve">la commission </w:t>
      </w:r>
      <w:r w:rsidR="00C06AEF">
        <w:rPr>
          <w:rFonts w:ascii="Arial" w:hAnsi="Arial" w:cs="Arial"/>
          <w:color w:val="222222"/>
          <w:sz w:val="20"/>
          <w:szCs w:val="20"/>
          <w:shd w:val="clear" w:color="auto" w:fill="FFFFFF"/>
        </w:rPr>
        <w:t>J</w:t>
      </w:r>
      <w:r w:rsidR="00D85F52">
        <w:rPr>
          <w:rFonts w:ascii="Arial" w:hAnsi="Arial" w:cs="Arial"/>
          <w:color w:val="222222"/>
          <w:sz w:val="20"/>
          <w:szCs w:val="20"/>
          <w:shd w:val="clear" w:color="auto" w:fill="FFFFFF"/>
        </w:rPr>
        <w:t>eunes</w:t>
      </w:r>
      <w:r w:rsidR="00C06AEF">
        <w:rPr>
          <w:rFonts w:ascii="Arial" w:hAnsi="Arial" w:cs="Arial"/>
          <w:color w:val="222222"/>
          <w:sz w:val="20"/>
          <w:szCs w:val="20"/>
          <w:shd w:val="clear" w:color="auto" w:fill="FFFFFF"/>
        </w:rPr>
        <w:t>. Il est regrettable que personne ne soit informé.</w:t>
      </w:r>
    </w:p>
    <w:p w:rsidR="00C06AEF" w:rsidRDefault="00C06AEF" w:rsidP="00C06AEF">
      <w:pPr>
        <w:shd w:val="clear" w:color="auto" w:fill="FFFFFF"/>
        <w:spacing w:after="0" w:line="240" w:lineRule="auto"/>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La charte est à intégrer au règlement intérieur et à valider par l’AG ainsi que l’augmentation du nombre de Jeunes au CRENA.</w:t>
      </w:r>
    </w:p>
    <w:p w:rsidR="00C06AEF" w:rsidRDefault="00C06AEF" w:rsidP="00C06AEF">
      <w:pPr>
        <w:shd w:val="clear" w:color="auto" w:fill="FFFFFF"/>
        <w:spacing w:after="0" w:line="240" w:lineRule="auto"/>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I</w:t>
      </w:r>
      <w:r w:rsidR="0067044C">
        <w:rPr>
          <w:rFonts w:ascii="Arial" w:hAnsi="Arial" w:cs="Arial"/>
          <w:color w:val="222222"/>
          <w:sz w:val="20"/>
          <w:szCs w:val="20"/>
          <w:shd w:val="clear" w:color="auto" w:fill="FFFFFF"/>
        </w:rPr>
        <w:t>l</w:t>
      </w:r>
      <w:r>
        <w:rPr>
          <w:rFonts w:ascii="Arial" w:hAnsi="Arial" w:cs="Arial"/>
          <w:color w:val="222222"/>
          <w:sz w:val="20"/>
          <w:szCs w:val="20"/>
          <w:shd w:val="clear" w:color="auto" w:fill="FFFFFF"/>
        </w:rPr>
        <w:t xml:space="preserve"> est urgent de prévoir une réunion de cette commission avant l’AG</w:t>
      </w:r>
      <w:r w:rsidR="0067044C">
        <w:rPr>
          <w:rFonts w:ascii="Arial" w:hAnsi="Arial" w:cs="Arial"/>
          <w:color w:val="222222"/>
          <w:sz w:val="20"/>
          <w:szCs w:val="20"/>
          <w:shd w:val="clear" w:color="auto" w:fill="FFFFFF"/>
        </w:rPr>
        <w:t xml:space="preserve"> 2023</w:t>
      </w:r>
      <w:r>
        <w:rPr>
          <w:rFonts w:ascii="Arial" w:hAnsi="Arial" w:cs="Arial"/>
          <w:color w:val="222222"/>
          <w:sz w:val="20"/>
          <w:szCs w:val="20"/>
          <w:shd w:val="clear" w:color="auto" w:fill="FFFFFF"/>
        </w:rPr>
        <w:t>.</w:t>
      </w:r>
    </w:p>
    <w:p w:rsidR="00C06AEF" w:rsidRDefault="00C06AEF" w:rsidP="000774CC">
      <w:pPr>
        <w:shd w:val="clear" w:color="auto" w:fill="FFFFFF"/>
        <w:spacing w:after="0" w:line="240" w:lineRule="auto"/>
        <w:jc w:val="left"/>
        <w:rPr>
          <w:rFonts w:ascii="Arial" w:hAnsi="Arial" w:cs="Arial"/>
          <w:color w:val="222222"/>
          <w:sz w:val="20"/>
          <w:szCs w:val="20"/>
          <w:shd w:val="clear" w:color="auto" w:fill="FFFFFF"/>
        </w:rPr>
      </w:pPr>
    </w:p>
    <w:p w:rsidR="00D85F52" w:rsidRDefault="00D85F52" w:rsidP="000774CC">
      <w:pPr>
        <w:shd w:val="clear" w:color="auto" w:fill="FFFFFF"/>
        <w:spacing w:after="0" w:line="240" w:lineRule="auto"/>
        <w:jc w:val="left"/>
        <w:rPr>
          <w:rFonts w:ascii="Arial" w:hAnsi="Arial" w:cs="Arial"/>
          <w:color w:val="222222"/>
          <w:sz w:val="20"/>
          <w:szCs w:val="20"/>
          <w:shd w:val="clear" w:color="auto" w:fill="FFFFFF"/>
        </w:rPr>
      </w:pPr>
    </w:p>
    <w:p w:rsidR="00D85F52" w:rsidRDefault="00D85F52" w:rsidP="000774CC">
      <w:pPr>
        <w:shd w:val="clear" w:color="auto" w:fill="FFFFFF"/>
        <w:spacing w:after="0" w:line="240" w:lineRule="auto"/>
        <w:jc w:val="left"/>
        <w:rPr>
          <w:rFonts w:ascii="Arial" w:hAnsi="Arial" w:cs="Arial"/>
          <w:color w:val="222222"/>
          <w:sz w:val="20"/>
          <w:szCs w:val="20"/>
          <w:shd w:val="clear" w:color="auto" w:fill="FFFFFF"/>
        </w:rPr>
      </w:pPr>
    </w:p>
    <w:p w:rsidR="009B0F1E" w:rsidRDefault="009B0F1E" w:rsidP="000774CC">
      <w:pPr>
        <w:shd w:val="clear" w:color="auto" w:fill="FFFFFF"/>
        <w:spacing w:after="0" w:line="240" w:lineRule="auto"/>
        <w:jc w:val="left"/>
        <w:rPr>
          <w:rFonts w:ascii="Arial" w:hAnsi="Arial" w:cs="Arial"/>
          <w:color w:val="222222"/>
          <w:sz w:val="20"/>
          <w:szCs w:val="20"/>
          <w:shd w:val="clear" w:color="auto" w:fill="FFFFFF"/>
        </w:rPr>
      </w:pPr>
    </w:p>
    <w:p w:rsidR="00DC15EE" w:rsidRDefault="00DC15EE" w:rsidP="000774CC">
      <w:pPr>
        <w:shd w:val="clear" w:color="auto" w:fill="FFFFFF"/>
        <w:spacing w:after="0" w:line="240" w:lineRule="auto"/>
        <w:jc w:val="left"/>
        <w:rPr>
          <w:rFonts w:ascii="Arial" w:hAnsi="Arial" w:cs="Arial"/>
          <w:color w:val="222222"/>
          <w:sz w:val="20"/>
          <w:szCs w:val="20"/>
          <w:shd w:val="clear" w:color="auto" w:fill="FFFFFF"/>
        </w:rPr>
      </w:pPr>
    </w:p>
    <w:p w:rsidR="002A6578" w:rsidRPr="00D425A2" w:rsidRDefault="002A6578" w:rsidP="000774CC">
      <w:pPr>
        <w:shd w:val="clear" w:color="auto" w:fill="FFFFFF"/>
        <w:spacing w:after="0" w:line="240" w:lineRule="auto"/>
        <w:jc w:val="left"/>
        <w:rPr>
          <w:rFonts w:ascii="Arial" w:hAnsi="Arial" w:cs="Arial"/>
          <w:bCs/>
          <w:sz w:val="20"/>
          <w:szCs w:val="20"/>
        </w:rPr>
      </w:pPr>
    </w:p>
    <w:p w:rsidR="00194874" w:rsidRDefault="00DA1531" w:rsidP="00194874">
      <w:pPr>
        <w:spacing w:after="120" w:line="240" w:lineRule="auto"/>
        <w:jc w:val="left"/>
        <w:rPr>
          <w:rFonts w:ascii="Arial" w:hAnsi="Arial" w:cs="Arial"/>
          <w:bCs/>
          <w:sz w:val="20"/>
          <w:szCs w:val="20"/>
        </w:rPr>
      </w:pPr>
      <w:r>
        <w:rPr>
          <w:rFonts w:ascii="Arial" w:hAnsi="Arial" w:cs="Arial"/>
          <w:bCs/>
          <w:sz w:val="20"/>
          <w:szCs w:val="20"/>
        </w:rPr>
        <w:t xml:space="preserve">Il est </w:t>
      </w:r>
      <w:r w:rsidR="007B7C2A">
        <w:rPr>
          <w:rFonts w:ascii="Arial" w:hAnsi="Arial" w:cs="Arial"/>
          <w:bCs/>
          <w:sz w:val="20"/>
          <w:szCs w:val="20"/>
        </w:rPr>
        <w:t>11h00</w:t>
      </w:r>
      <w:r w:rsidR="00194874" w:rsidRPr="00A77C29">
        <w:rPr>
          <w:rFonts w:ascii="Arial" w:hAnsi="Arial" w:cs="Arial"/>
          <w:bCs/>
          <w:sz w:val="20"/>
          <w:szCs w:val="20"/>
        </w:rPr>
        <w:t xml:space="preserve"> la séance est levée.</w:t>
      </w:r>
    </w:p>
    <w:p w:rsidR="00DA1531" w:rsidRPr="00A77C29" w:rsidRDefault="00DA1531" w:rsidP="00194874">
      <w:pPr>
        <w:spacing w:after="120" w:line="240" w:lineRule="auto"/>
        <w:jc w:val="left"/>
        <w:rPr>
          <w:rFonts w:ascii="Arial" w:hAnsi="Arial" w:cs="Arial"/>
          <w:bCs/>
          <w:sz w:val="20"/>
          <w:szCs w:val="20"/>
        </w:rPr>
      </w:pPr>
    </w:p>
    <w:p w:rsidR="00950E1F" w:rsidRPr="00F36D73" w:rsidRDefault="00DA1531" w:rsidP="00CD5062">
      <w:pPr>
        <w:spacing w:line="259" w:lineRule="auto"/>
        <w:jc w:val="left"/>
        <w:rPr>
          <w:b/>
          <w:sz w:val="24"/>
        </w:rPr>
      </w:pPr>
      <w:r>
        <w:rPr>
          <w:rFonts w:ascii="Arial" w:hAnsi="Arial" w:cs="Arial"/>
          <w:sz w:val="24"/>
        </w:rPr>
        <w:t xml:space="preserve">     </w:t>
      </w:r>
      <w:r w:rsidR="00194874" w:rsidRPr="00A77C29">
        <w:rPr>
          <w:rFonts w:ascii="Arial" w:hAnsi="Arial" w:cs="Arial"/>
          <w:sz w:val="24"/>
        </w:rPr>
        <w:t xml:space="preserve"> </w:t>
      </w:r>
      <w:r>
        <w:rPr>
          <w:rFonts w:ascii="Arial" w:hAnsi="Arial" w:cs="Arial"/>
          <w:sz w:val="24"/>
        </w:rPr>
        <w:t xml:space="preserve">Le président </w:t>
      </w:r>
      <w:r w:rsidR="0006210F" w:rsidRPr="00A77C29">
        <w:rPr>
          <w:rFonts w:ascii="Arial" w:hAnsi="Arial" w:cs="Arial"/>
          <w:sz w:val="24"/>
        </w:rPr>
        <w:t xml:space="preserve">du comité régional          </w:t>
      </w:r>
      <w:r w:rsidR="001C1CD6" w:rsidRPr="00A77C29">
        <w:rPr>
          <w:rFonts w:ascii="Arial" w:hAnsi="Arial" w:cs="Arial"/>
          <w:sz w:val="24"/>
        </w:rPr>
        <w:t xml:space="preserve">        </w:t>
      </w:r>
      <w:r>
        <w:rPr>
          <w:rFonts w:ascii="Arial" w:hAnsi="Arial" w:cs="Arial"/>
          <w:sz w:val="24"/>
        </w:rPr>
        <w:t xml:space="preserve">             </w:t>
      </w:r>
      <w:r w:rsidR="00194874" w:rsidRPr="00A77C29">
        <w:rPr>
          <w:rFonts w:ascii="Arial" w:hAnsi="Arial" w:cs="Arial"/>
          <w:sz w:val="24"/>
        </w:rPr>
        <w:t xml:space="preserve">  </w:t>
      </w:r>
      <w:r w:rsidR="001C1CD6" w:rsidRPr="00A77C29">
        <w:rPr>
          <w:rFonts w:ascii="Arial" w:hAnsi="Arial" w:cs="Arial"/>
          <w:sz w:val="24"/>
        </w:rPr>
        <w:t>Le Secrétaire général</w:t>
      </w:r>
      <w:r w:rsidR="00194874">
        <w:rPr>
          <w:b/>
          <w:sz w:val="24"/>
        </w:rPr>
        <w:t xml:space="preserve">         </w:t>
      </w:r>
      <w:r w:rsidR="0006210F" w:rsidRPr="00ED282D">
        <w:rPr>
          <w:b/>
          <w:noProof/>
          <w:sz w:val="24"/>
          <w:lang w:eastAsia="fr-FR"/>
        </w:rPr>
        <w:drawing>
          <wp:inline distT="0" distB="0" distL="0" distR="0">
            <wp:extent cx="2333625" cy="1390650"/>
            <wp:effectExtent l="19050" t="0" r="9525" b="0"/>
            <wp:docPr id="8" name="Image 3" descr="F:\Nouvelle Aquitaine\Charles PASTOURE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ouvelle Aquitaine\Charles PASTOURELY.png"/>
                    <pic:cNvPicPr>
                      <a:picLocks noChangeAspect="1" noChangeArrowheads="1"/>
                    </pic:cNvPicPr>
                  </pic:nvPicPr>
                  <pic:blipFill>
                    <a:blip r:embed="rId11" cstate="print"/>
                    <a:srcRect/>
                    <a:stretch>
                      <a:fillRect/>
                    </a:stretch>
                  </pic:blipFill>
                  <pic:spPr bwMode="auto">
                    <a:xfrm>
                      <a:off x="0" y="0"/>
                      <a:ext cx="2333625" cy="1390650"/>
                    </a:xfrm>
                    <a:prstGeom prst="rect">
                      <a:avLst/>
                    </a:prstGeom>
                    <a:noFill/>
                    <a:ln w="9525">
                      <a:noFill/>
                      <a:miter lim="800000"/>
                      <a:headEnd/>
                      <a:tailEnd/>
                    </a:ln>
                  </pic:spPr>
                </pic:pic>
              </a:graphicData>
            </a:graphic>
          </wp:inline>
        </w:drawing>
      </w:r>
      <w:r w:rsidR="00194874">
        <w:rPr>
          <w:b/>
          <w:sz w:val="24"/>
        </w:rPr>
        <w:t xml:space="preserve">                                        </w:t>
      </w:r>
      <w:r w:rsidR="00286A1F">
        <w:rPr>
          <w:b/>
          <w:sz w:val="24"/>
        </w:rPr>
        <w:t xml:space="preserve">          </w:t>
      </w:r>
      <w:r w:rsidR="004A3182">
        <w:rPr>
          <w:noProof/>
          <w:lang w:eastAsia="fr-FR"/>
        </w:rPr>
        <w:drawing>
          <wp:inline distT="0" distB="0" distL="0" distR="0">
            <wp:extent cx="1857375" cy="7239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57375" cy="723900"/>
                    </a:xfrm>
                    <a:prstGeom prst="rect">
                      <a:avLst/>
                    </a:prstGeom>
                    <a:noFill/>
                    <a:ln w="9525">
                      <a:noFill/>
                      <a:miter lim="800000"/>
                      <a:headEnd/>
                      <a:tailEnd/>
                    </a:ln>
                  </pic:spPr>
                </pic:pic>
              </a:graphicData>
            </a:graphic>
          </wp:inline>
        </w:drawing>
      </w:r>
      <w:r w:rsidR="00286A1F">
        <w:rPr>
          <w:b/>
          <w:sz w:val="24"/>
        </w:rPr>
        <w:t xml:space="preserve">                                                           </w:t>
      </w:r>
      <w:r w:rsidR="00194874">
        <w:rPr>
          <w:b/>
          <w:sz w:val="24"/>
        </w:rPr>
        <w:t xml:space="preserve">          </w:t>
      </w:r>
      <w:r w:rsidR="00286A1F">
        <w:rPr>
          <w:b/>
          <w:sz w:val="24"/>
        </w:rPr>
        <w:t xml:space="preserve">                 </w:t>
      </w:r>
      <w:r w:rsidR="0006210F">
        <w:rPr>
          <w:b/>
          <w:sz w:val="24"/>
        </w:rPr>
        <w:t xml:space="preserve">                   </w:t>
      </w:r>
      <w:r w:rsidR="00286A1F">
        <w:rPr>
          <w:b/>
          <w:sz w:val="24"/>
        </w:rPr>
        <w:t xml:space="preserve">                                </w:t>
      </w:r>
    </w:p>
    <w:sectPr w:rsidR="00950E1F" w:rsidRPr="00F36D73" w:rsidSect="007C05CC">
      <w:footerReference w:type="default" r:id="rId13"/>
      <w:pgSz w:w="11906" w:h="16838"/>
      <w:pgMar w:top="680" w:right="567" w:bottom="96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1E4" w:rsidRDefault="000661E4" w:rsidP="00F66686">
      <w:pPr>
        <w:spacing w:after="0" w:line="240" w:lineRule="auto"/>
      </w:pPr>
      <w:r>
        <w:separator/>
      </w:r>
    </w:p>
  </w:endnote>
  <w:endnote w:type="continuationSeparator" w:id="0">
    <w:p w:rsidR="000661E4" w:rsidRDefault="000661E4" w:rsidP="00F66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32346"/>
      <w:docPartObj>
        <w:docPartGallery w:val="Page Numbers (Bottom of Page)"/>
        <w:docPartUnique/>
      </w:docPartObj>
    </w:sdtPr>
    <w:sdtContent>
      <w:sdt>
        <w:sdtPr>
          <w:id w:val="123787606"/>
          <w:docPartObj>
            <w:docPartGallery w:val="Page Numbers (Top of Page)"/>
            <w:docPartUnique/>
          </w:docPartObj>
        </w:sdtPr>
        <w:sdtContent>
          <w:p w:rsidR="00E05568" w:rsidRDefault="00E05568">
            <w:pPr>
              <w:pStyle w:val="Pieddepage"/>
              <w:jc w:val="right"/>
            </w:pPr>
            <w:r>
              <w:t xml:space="preserve">Page </w:t>
            </w:r>
            <w:r w:rsidR="00AB5C27">
              <w:rPr>
                <w:b/>
                <w:sz w:val="24"/>
                <w:szCs w:val="24"/>
              </w:rPr>
              <w:fldChar w:fldCharType="begin"/>
            </w:r>
            <w:r>
              <w:rPr>
                <w:b/>
              </w:rPr>
              <w:instrText>PAGE</w:instrText>
            </w:r>
            <w:r w:rsidR="00AB5C27">
              <w:rPr>
                <w:b/>
                <w:sz w:val="24"/>
                <w:szCs w:val="24"/>
              </w:rPr>
              <w:fldChar w:fldCharType="separate"/>
            </w:r>
            <w:r w:rsidR="000661E4">
              <w:rPr>
                <w:b/>
                <w:noProof/>
              </w:rPr>
              <w:t>1</w:t>
            </w:r>
            <w:r w:rsidR="00AB5C27">
              <w:rPr>
                <w:b/>
                <w:sz w:val="24"/>
                <w:szCs w:val="24"/>
              </w:rPr>
              <w:fldChar w:fldCharType="end"/>
            </w:r>
            <w:r>
              <w:t xml:space="preserve"> sur </w:t>
            </w:r>
            <w:r w:rsidR="00AB5C27">
              <w:rPr>
                <w:b/>
                <w:sz w:val="24"/>
                <w:szCs w:val="24"/>
              </w:rPr>
              <w:fldChar w:fldCharType="begin"/>
            </w:r>
            <w:r>
              <w:rPr>
                <w:b/>
              </w:rPr>
              <w:instrText>NUMPAGES</w:instrText>
            </w:r>
            <w:r w:rsidR="00AB5C27">
              <w:rPr>
                <w:b/>
                <w:sz w:val="24"/>
                <w:szCs w:val="24"/>
              </w:rPr>
              <w:fldChar w:fldCharType="separate"/>
            </w:r>
            <w:r w:rsidR="000661E4">
              <w:rPr>
                <w:b/>
                <w:noProof/>
              </w:rPr>
              <w:t>1</w:t>
            </w:r>
            <w:r w:rsidR="00AB5C27">
              <w:rPr>
                <w:b/>
                <w:sz w:val="24"/>
                <w:szCs w:val="24"/>
              </w:rPr>
              <w:fldChar w:fldCharType="end"/>
            </w:r>
          </w:p>
        </w:sdtContent>
      </w:sdt>
    </w:sdtContent>
  </w:sdt>
  <w:p w:rsidR="00E05568" w:rsidRDefault="00E055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1E4" w:rsidRDefault="000661E4" w:rsidP="00F66686">
      <w:pPr>
        <w:spacing w:after="0" w:line="240" w:lineRule="auto"/>
      </w:pPr>
      <w:r>
        <w:separator/>
      </w:r>
    </w:p>
  </w:footnote>
  <w:footnote w:type="continuationSeparator" w:id="0">
    <w:p w:rsidR="000661E4" w:rsidRDefault="000661E4" w:rsidP="00F666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5BEC1A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51A59A3"/>
    <w:multiLevelType w:val="hybridMultilevel"/>
    <w:tmpl w:val="3B94E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5257E4"/>
    <w:multiLevelType w:val="hybridMultilevel"/>
    <w:tmpl w:val="8DDE1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0276B7"/>
    <w:multiLevelType w:val="hybridMultilevel"/>
    <w:tmpl w:val="30D01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7332E8"/>
    <w:multiLevelType w:val="hybridMultilevel"/>
    <w:tmpl w:val="604E0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9D2AEA"/>
    <w:multiLevelType w:val="hybridMultilevel"/>
    <w:tmpl w:val="04545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56224A"/>
    <w:multiLevelType w:val="hybridMultilevel"/>
    <w:tmpl w:val="67EC3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1C35A5"/>
    <w:multiLevelType w:val="hybridMultilevel"/>
    <w:tmpl w:val="513CB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A70B9B"/>
    <w:multiLevelType w:val="hybridMultilevel"/>
    <w:tmpl w:val="CC6C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167A7B"/>
    <w:multiLevelType w:val="hybridMultilevel"/>
    <w:tmpl w:val="3B685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2844798"/>
    <w:multiLevelType w:val="hybridMultilevel"/>
    <w:tmpl w:val="BF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906F00"/>
    <w:multiLevelType w:val="hybridMultilevel"/>
    <w:tmpl w:val="24C892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F446D5"/>
    <w:multiLevelType w:val="hybridMultilevel"/>
    <w:tmpl w:val="45145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42023E"/>
    <w:multiLevelType w:val="hybridMultilevel"/>
    <w:tmpl w:val="74DA3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1132E7"/>
    <w:multiLevelType w:val="hybridMultilevel"/>
    <w:tmpl w:val="ED00C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A683164"/>
    <w:multiLevelType w:val="hybridMultilevel"/>
    <w:tmpl w:val="203AB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8055C7"/>
    <w:multiLevelType w:val="hybridMultilevel"/>
    <w:tmpl w:val="13F4C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A859EB"/>
    <w:multiLevelType w:val="hybridMultilevel"/>
    <w:tmpl w:val="B3C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C8C6E6B"/>
    <w:multiLevelType w:val="hybridMultilevel"/>
    <w:tmpl w:val="8C76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EBB2159"/>
    <w:multiLevelType w:val="hybridMultilevel"/>
    <w:tmpl w:val="FABC8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0FD2DD4"/>
    <w:multiLevelType w:val="hybridMultilevel"/>
    <w:tmpl w:val="9452A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6127DE"/>
    <w:multiLevelType w:val="hybridMultilevel"/>
    <w:tmpl w:val="5374F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235601"/>
    <w:multiLevelType w:val="hybridMultilevel"/>
    <w:tmpl w:val="7A0C9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062E4D"/>
    <w:multiLevelType w:val="hybridMultilevel"/>
    <w:tmpl w:val="E7FC2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D7678D"/>
    <w:multiLevelType w:val="hybridMultilevel"/>
    <w:tmpl w:val="AC385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FE476DF"/>
    <w:multiLevelType w:val="hybridMultilevel"/>
    <w:tmpl w:val="123CD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EE5172"/>
    <w:multiLevelType w:val="hybridMultilevel"/>
    <w:tmpl w:val="06E6E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C0133C5"/>
    <w:multiLevelType w:val="hybridMultilevel"/>
    <w:tmpl w:val="97DEC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0118F5"/>
    <w:multiLevelType w:val="hybridMultilevel"/>
    <w:tmpl w:val="27B23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8BD4C41"/>
    <w:multiLevelType w:val="hybridMultilevel"/>
    <w:tmpl w:val="2BFA7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E8D3A12"/>
    <w:multiLevelType w:val="hybridMultilevel"/>
    <w:tmpl w:val="14182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6"/>
  </w:num>
  <w:num w:numId="4">
    <w:abstractNumId w:val="24"/>
  </w:num>
  <w:num w:numId="5">
    <w:abstractNumId w:val="12"/>
  </w:num>
  <w:num w:numId="6">
    <w:abstractNumId w:val="6"/>
  </w:num>
  <w:num w:numId="7">
    <w:abstractNumId w:val="1"/>
  </w:num>
  <w:num w:numId="8">
    <w:abstractNumId w:val="7"/>
  </w:num>
  <w:num w:numId="9">
    <w:abstractNumId w:val="3"/>
  </w:num>
  <w:num w:numId="10">
    <w:abstractNumId w:val="30"/>
  </w:num>
  <w:num w:numId="11">
    <w:abstractNumId w:val="27"/>
  </w:num>
  <w:num w:numId="12">
    <w:abstractNumId w:val="10"/>
  </w:num>
  <w:num w:numId="13">
    <w:abstractNumId w:val="18"/>
  </w:num>
  <w:num w:numId="14">
    <w:abstractNumId w:val="20"/>
  </w:num>
  <w:num w:numId="15">
    <w:abstractNumId w:val="2"/>
  </w:num>
  <w:num w:numId="16">
    <w:abstractNumId w:val="25"/>
  </w:num>
  <w:num w:numId="17">
    <w:abstractNumId w:val="14"/>
  </w:num>
  <w:num w:numId="18">
    <w:abstractNumId w:val="17"/>
  </w:num>
  <w:num w:numId="19">
    <w:abstractNumId w:val="22"/>
  </w:num>
  <w:num w:numId="20">
    <w:abstractNumId w:val="28"/>
  </w:num>
  <w:num w:numId="21">
    <w:abstractNumId w:val="23"/>
  </w:num>
  <w:num w:numId="22">
    <w:abstractNumId w:val="15"/>
  </w:num>
  <w:num w:numId="23">
    <w:abstractNumId w:val="26"/>
  </w:num>
  <w:num w:numId="24">
    <w:abstractNumId w:val="4"/>
  </w:num>
  <w:num w:numId="25">
    <w:abstractNumId w:val="9"/>
  </w:num>
  <w:num w:numId="26">
    <w:abstractNumId w:val="21"/>
  </w:num>
  <w:num w:numId="27">
    <w:abstractNumId w:val="8"/>
  </w:num>
  <w:num w:numId="28">
    <w:abstractNumId w:val="29"/>
  </w:num>
  <w:num w:numId="29">
    <w:abstractNumId w:val="11"/>
  </w:num>
  <w:num w:numId="30">
    <w:abstractNumId w:val="19"/>
  </w:num>
  <w:num w:numId="31">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hdrShapeDefaults>
    <o:shapedefaults v:ext="edit" spidmax="6146"/>
  </w:hdrShapeDefaults>
  <w:footnotePr>
    <w:footnote w:id="-1"/>
    <w:footnote w:id="0"/>
  </w:footnotePr>
  <w:endnotePr>
    <w:endnote w:id="-1"/>
    <w:endnote w:id="0"/>
  </w:endnotePr>
  <w:compat/>
  <w:rsids>
    <w:rsidRoot w:val="001B654B"/>
    <w:rsid w:val="0000053A"/>
    <w:rsid w:val="00005C46"/>
    <w:rsid w:val="000071A7"/>
    <w:rsid w:val="00010E4F"/>
    <w:rsid w:val="00012094"/>
    <w:rsid w:val="000140B0"/>
    <w:rsid w:val="00015067"/>
    <w:rsid w:val="000164DA"/>
    <w:rsid w:val="00017E5B"/>
    <w:rsid w:val="0002001B"/>
    <w:rsid w:val="00021D78"/>
    <w:rsid w:val="00023AC4"/>
    <w:rsid w:val="000242E5"/>
    <w:rsid w:val="00024972"/>
    <w:rsid w:val="00026CE2"/>
    <w:rsid w:val="0002756F"/>
    <w:rsid w:val="00027A40"/>
    <w:rsid w:val="00032483"/>
    <w:rsid w:val="000331A9"/>
    <w:rsid w:val="00033587"/>
    <w:rsid w:val="000349AD"/>
    <w:rsid w:val="000376D6"/>
    <w:rsid w:val="00037F55"/>
    <w:rsid w:val="00040168"/>
    <w:rsid w:val="00040BB5"/>
    <w:rsid w:val="00040C4F"/>
    <w:rsid w:val="00041359"/>
    <w:rsid w:val="00041B40"/>
    <w:rsid w:val="000430D4"/>
    <w:rsid w:val="000447AD"/>
    <w:rsid w:val="00045462"/>
    <w:rsid w:val="00045B95"/>
    <w:rsid w:val="00045C82"/>
    <w:rsid w:val="0004684A"/>
    <w:rsid w:val="00046C37"/>
    <w:rsid w:val="00047101"/>
    <w:rsid w:val="00047559"/>
    <w:rsid w:val="0004761D"/>
    <w:rsid w:val="00050D97"/>
    <w:rsid w:val="00051AED"/>
    <w:rsid w:val="00054212"/>
    <w:rsid w:val="000542EB"/>
    <w:rsid w:val="00055520"/>
    <w:rsid w:val="00055D74"/>
    <w:rsid w:val="00057658"/>
    <w:rsid w:val="00061905"/>
    <w:rsid w:val="0006210F"/>
    <w:rsid w:val="00062D8D"/>
    <w:rsid w:val="000661E4"/>
    <w:rsid w:val="000678BA"/>
    <w:rsid w:val="000706E8"/>
    <w:rsid w:val="00072A26"/>
    <w:rsid w:val="000750B2"/>
    <w:rsid w:val="0007555E"/>
    <w:rsid w:val="000763D3"/>
    <w:rsid w:val="000774CC"/>
    <w:rsid w:val="0007789A"/>
    <w:rsid w:val="00077952"/>
    <w:rsid w:val="000832D5"/>
    <w:rsid w:val="000839E6"/>
    <w:rsid w:val="00083EC1"/>
    <w:rsid w:val="000862F9"/>
    <w:rsid w:val="00086713"/>
    <w:rsid w:val="000867CB"/>
    <w:rsid w:val="0008774E"/>
    <w:rsid w:val="000900B4"/>
    <w:rsid w:val="00092C03"/>
    <w:rsid w:val="00093052"/>
    <w:rsid w:val="00097475"/>
    <w:rsid w:val="000978FD"/>
    <w:rsid w:val="00097B3D"/>
    <w:rsid w:val="000A0066"/>
    <w:rsid w:val="000A1EB3"/>
    <w:rsid w:val="000A216B"/>
    <w:rsid w:val="000A40A0"/>
    <w:rsid w:val="000A4765"/>
    <w:rsid w:val="000A5120"/>
    <w:rsid w:val="000A5648"/>
    <w:rsid w:val="000A5CF1"/>
    <w:rsid w:val="000A65E7"/>
    <w:rsid w:val="000B16EC"/>
    <w:rsid w:val="000B1844"/>
    <w:rsid w:val="000B1B1A"/>
    <w:rsid w:val="000B1C7C"/>
    <w:rsid w:val="000B286D"/>
    <w:rsid w:val="000B2FA7"/>
    <w:rsid w:val="000B384D"/>
    <w:rsid w:val="000B3EC4"/>
    <w:rsid w:val="000B461D"/>
    <w:rsid w:val="000B4DA3"/>
    <w:rsid w:val="000B5405"/>
    <w:rsid w:val="000B5EAD"/>
    <w:rsid w:val="000B64F7"/>
    <w:rsid w:val="000B722D"/>
    <w:rsid w:val="000B73DD"/>
    <w:rsid w:val="000C0266"/>
    <w:rsid w:val="000C16A6"/>
    <w:rsid w:val="000C17B8"/>
    <w:rsid w:val="000C18D0"/>
    <w:rsid w:val="000C3260"/>
    <w:rsid w:val="000C4337"/>
    <w:rsid w:val="000C4940"/>
    <w:rsid w:val="000C4A45"/>
    <w:rsid w:val="000C4B3F"/>
    <w:rsid w:val="000C5882"/>
    <w:rsid w:val="000C5A57"/>
    <w:rsid w:val="000D1793"/>
    <w:rsid w:val="000D2A11"/>
    <w:rsid w:val="000D7E8D"/>
    <w:rsid w:val="000E06E1"/>
    <w:rsid w:val="000E0A52"/>
    <w:rsid w:val="000E1050"/>
    <w:rsid w:val="000E2B38"/>
    <w:rsid w:val="000E41CB"/>
    <w:rsid w:val="000E5BE5"/>
    <w:rsid w:val="000E780C"/>
    <w:rsid w:val="000F07D7"/>
    <w:rsid w:val="000F50E4"/>
    <w:rsid w:val="000F5795"/>
    <w:rsid w:val="000F59B7"/>
    <w:rsid w:val="000F657B"/>
    <w:rsid w:val="000F7D16"/>
    <w:rsid w:val="000F7EA7"/>
    <w:rsid w:val="001001A2"/>
    <w:rsid w:val="00100E72"/>
    <w:rsid w:val="0010103D"/>
    <w:rsid w:val="00101981"/>
    <w:rsid w:val="00101D86"/>
    <w:rsid w:val="00101E46"/>
    <w:rsid w:val="001023A8"/>
    <w:rsid w:val="0010289F"/>
    <w:rsid w:val="0010305C"/>
    <w:rsid w:val="00103D1A"/>
    <w:rsid w:val="00104900"/>
    <w:rsid w:val="00104C97"/>
    <w:rsid w:val="00110746"/>
    <w:rsid w:val="001110AA"/>
    <w:rsid w:val="00113AAA"/>
    <w:rsid w:val="00113C50"/>
    <w:rsid w:val="00113F38"/>
    <w:rsid w:val="001158BA"/>
    <w:rsid w:val="001166CC"/>
    <w:rsid w:val="00117663"/>
    <w:rsid w:val="00120264"/>
    <w:rsid w:val="00122709"/>
    <w:rsid w:val="00123FCD"/>
    <w:rsid w:val="001243D0"/>
    <w:rsid w:val="00124AB8"/>
    <w:rsid w:val="0012575F"/>
    <w:rsid w:val="00127906"/>
    <w:rsid w:val="001306BA"/>
    <w:rsid w:val="00134CDA"/>
    <w:rsid w:val="00135785"/>
    <w:rsid w:val="00136E0F"/>
    <w:rsid w:val="0014236A"/>
    <w:rsid w:val="00144653"/>
    <w:rsid w:val="00145577"/>
    <w:rsid w:val="001472A0"/>
    <w:rsid w:val="00147A86"/>
    <w:rsid w:val="00154750"/>
    <w:rsid w:val="00156820"/>
    <w:rsid w:val="001613DE"/>
    <w:rsid w:val="00161C3A"/>
    <w:rsid w:val="00161F8E"/>
    <w:rsid w:val="00163C54"/>
    <w:rsid w:val="00164176"/>
    <w:rsid w:val="00164B09"/>
    <w:rsid w:val="001669CB"/>
    <w:rsid w:val="00167719"/>
    <w:rsid w:val="001677D0"/>
    <w:rsid w:val="00167B99"/>
    <w:rsid w:val="00170009"/>
    <w:rsid w:val="001706BE"/>
    <w:rsid w:val="001716F8"/>
    <w:rsid w:val="00175FF6"/>
    <w:rsid w:val="00177574"/>
    <w:rsid w:val="00187881"/>
    <w:rsid w:val="00192725"/>
    <w:rsid w:val="00194874"/>
    <w:rsid w:val="00194D41"/>
    <w:rsid w:val="00196C83"/>
    <w:rsid w:val="00197083"/>
    <w:rsid w:val="001A0CA9"/>
    <w:rsid w:val="001A1FAB"/>
    <w:rsid w:val="001A23A9"/>
    <w:rsid w:val="001A4052"/>
    <w:rsid w:val="001A40D0"/>
    <w:rsid w:val="001A45BB"/>
    <w:rsid w:val="001A7371"/>
    <w:rsid w:val="001A76DB"/>
    <w:rsid w:val="001A7E00"/>
    <w:rsid w:val="001A7E33"/>
    <w:rsid w:val="001B093B"/>
    <w:rsid w:val="001B1B52"/>
    <w:rsid w:val="001B1F13"/>
    <w:rsid w:val="001B61D4"/>
    <w:rsid w:val="001B654B"/>
    <w:rsid w:val="001B7004"/>
    <w:rsid w:val="001B70B2"/>
    <w:rsid w:val="001B7204"/>
    <w:rsid w:val="001B7D76"/>
    <w:rsid w:val="001C0DC8"/>
    <w:rsid w:val="001C1CD6"/>
    <w:rsid w:val="001C22BA"/>
    <w:rsid w:val="001C3AF5"/>
    <w:rsid w:val="001C59BE"/>
    <w:rsid w:val="001C633A"/>
    <w:rsid w:val="001C6FF0"/>
    <w:rsid w:val="001C7D2B"/>
    <w:rsid w:val="001D05C0"/>
    <w:rsid w:val="001D1E83"/>
    <w:rsid w:val="001D2BD5"/>
    <w:rsid w:val="001D42A6"/>
    <w:rsid w:val="001D4945"/>
    <w:rsid w:val="001D4C49"/>
    <w:rsid w:val="001D4EDB"/>
    <w:rsid w:val="001D5161"/>
    <w:rsid w:val="001D688E"/>
    <w:rsid w:val="001E1AFC"/>
    <w:rsid w:val="001E2FF1"/>
    <w:rsid w:val="001E329F"/>
    <w:rsid w:val="001E38CC"/>
    <w:rsid w:val="001E3C65"/>
    <w:rsid w:val="001E460F"/>
    <w:rsid w:val="001E490C"/>
    <w:rsid w:val="001E6D9D"/>
    <w:rsid w:val="001E6EBE"/>
    <w:rsid w:val="001E7EF6"/>
    <w:rsid w:val="001F3231"/>
    <w:rsid w:val="001F4584"/>
    <w:rsid w:val="001F5AE2"/>
    <w:rsid w:val="001F7060"/>
    <w:rsid w:val="001F799D"/>
    <w:rsid w:val="00200487"/>
    <w:rsid w:val="00200F41"/>
    <w:rsid w:val="0020151E"/>
    <w:rsid w:val="0020474A"/>
    <w:rsid w:val="0020719B"/>
    <w:rsid w:val="00210BAC"/>
    <w:rsid w:val="002110A7"/>
    <w:rsid w:val="00212378"/>
    <w:rsid w:val="00212DFB"/>
    <w:rsid w:val="00216733"/>
    <w:rsid w:val="002167CF"/>
    <w:rsid w:val="0022039C"/>
    <w:rsid w:val="0022261A"/>
    <w:rsid w:val="002279B5"/>
    <w:rsid w:val="00227DCC"/>
    <w:rsid w:val="00233A3C"/>
    <w:rsid w:val="00233D0E"/>
    <w:rsid w:val="002348B9"/>
    <w:rsid w:val="00234F17"/>
    <w:rsid w:val="0024071A"/>
    <w:rsid w:val="00240BB9"/>
    <w:rsid w:val="00241F57"/>
    <w:rsid w:val="0024284E"/>
    <w:rsid w:val="00247C5A"/>
    <w:rsid w:val="00250A47"/>
    <w:rsid w:val="002525FA"/>
    <w:rsid w:val="00254720"/>
    <w:rsid w:val="002557AA"/>
    <w:rsid w:val="0025766C"/>
    <w:rsid w:val="002577B5"/>
    <w:rsid w:val="00257BA0"/>
    <w:rsid w:val="002603A4"/>
    <w:rsid w:val="0026093A"/>
    <w:rsid w:val="002615E5"/>
    <w:rsid w:val="00262331"/>
    <w:rsid w:val="002632FA"/>
    <w:rsid w:val="002633C5"/>
    <w:rsid w:val="0026378B"/>
    <w:rsid w:val="00263953"/>
    <w:rsid w:val="00265768"/>
    <w:rsid w:val="002658BF"/>
    <w:rsid w:val="00266BDE"/>
    <w:rsid w:val="00272117"/>
    <w:rsid w:val="00272C5C"/>
    <w:rsid w:val="002735D7"/>
    <w:rsid w:val="00276236"/>
    <w:rsid w:val="002762CA"/>
    <w:rsid w:val="00284265"/>
    <w:rsid w:val="00285779"/>
    <w:rsid w:val="00285E45"/>
    <w:rsid w:val="00286A1F"/>
    <w:rsid w:val="00286B1A"/>
    <w:rsid w:val="00287240"/>
    <w:rsid w:val="00292166"/>
    <w:rsid w:val="002923EB"/>
    <w:rsid w:val="00292F30"/>
    <w:rsid w:val="00293466"/>
    <w:rsid w:val="0029537F"/>
    <w:rsid w:val="00297D0D"/>
    <w:rsid w:val="002A1B51"/>
    <w:rsid w:val="002A33D0"/>
    <w:rsid w:val="002A3B61"/>
    <w:rsid w:val="002A4BA2"/>
    <w:rsid w:val="002A5118"/>
    <w:rsid w:val="002A5580"/>
    <w:rsid w:val="002A6578"/>
    <w:rsid w:val="002B2230"/>
    <w:rsid w:val="002B4A00"/>
    <w:rsid w:val="002B6C95"/>
    <w:rsid w:val="002C0967"/>
    <w:rsid w:val="002C0A3F"/>
    <w:rsid w:val="002C111B"/>
    <w:rsid w:val="002C12EB"/>
    <w:rsid w:val="002C3743"/>
    <w:rsid w:val="002C5040"/>
    <w:rsid w:val="002C7A33"/>
    <w:rsid w:val="002D09D7"/>
    <w:rsid w:val="002D0C4E"/>
    <w:rsid w:val="002D1168"/>
    <w:rsid w:val="002D1F14"/>
    <w:rsid w:val="002D28B6"/>
    <w:rsid w:val="002D6EBF"/>
    <w:rsid w:val="002D7053"/>
    <w:rsid w:val="002D7279"/>
    <w:rsid w:val="002E06F5"/>
    <w:rsid w:val="002E2107"/>
    <w:rsid w:val="002E3DFC"/>
    <w:rsid w:val="002E500F"/>
    <w:rsid w:val="002E54D6"/>
    <w:rsid w:val="002E62BC"/>
    <w:rsid w:val="002E7012"/>
    <w:rsid w:val="002E765D"/>
    <w:rsid w:val="002E7A7E"/>
    <w:rsid w:val="002E7EBC"/>
    <w:rsid w:val="002F049D"/>
    <w:rsid w:val="002F2994"/>
    <w:rsid w:val="002F4DCA"/>
    <w:rsid w:val="002F6D7D"/>
    <w:rsid w:val="002F70E2"/>
    <w:rsid w:val="00303824"/>
    <w:rsid w:val="00304F56"/>
    <w:rsid w:val="00306B63"/>
    <w:rsid w:val="00307F1A"/>
    <w:rsid w:val="00313C1B"/>
    <w:rsid w:val="00314027"/>
    <w:rsid w:val="0031526A"/>
    <w:rsid w:val="00315A40"/>
    <w:rsid w:val="00317E64"/>
    <w:rsid w:val="003210FE"/>
    <w:rsid w:val="00321290"/>
    <w:rsid w:val="00322A60"/>
    <w:rsid w:val="0032688A"/>
    <w:rsid w:val="00327D00"/>
    <w:rsid w:val="0033228C"/>
    <w:rsid w:val="00332E58"/>
    <w:rsid w:val="00335FE1"/>
    <w:rsid w:val="003360C8"/>
    <w:rsid w:val="00336A54"/>
    <w:rsid w:val="00337198"/>
    <w:rsid w:val="00337280"/>
    <w:rsid w:val="00340C4A"/>
    <w:rsid w:val="00341063"/>
    <w:rsid w:val="00343100"/>
    <w:rsid w:val="0034467D"/>
    <w:rsid w:val="003474A0"/>
    <w:rsid w:val="00350A43"/>
    <w:rsid w:val="00352DC5"/>
    <w:rsid w:val="00352FA6"/>
    <w:rsid w:val="00354858"/>
    <w:rsid w:val="00355ADC"/>
    <w:rsid w:val="00355E8E"/>
    <w:rsid w:val="0035720D"/>
    <w:rsid w:val="00361AA4"/>
    <w:rsid w:val="0036228F"/>
    <w:rsid w:val="00365AC9"/>
    <w:rsid w:val="00367233"/>
    <w:rsid w:val="00367DD1"/>
    <w:rsid w:val="0037238D"/>
    <w:rsid w:val="00372688"/>
    <w:rsid w:val="00373E3F"/>
    <w:rsid w:val="0037546F"/>
    <w:rsid w:val="00382A5B"/>
    <w:rsid w:val="00382E5D"/>
    <w:rsid w:val="0038342D"/>
    <w:rsid w:val="00383BB2"/>
    <w:rsid w:val="00384E89"/>
    <w:rsid w:val="00384FC7"/>
    <w:rsid w:val="0038598B"/>
    <w:rsid w:val="00386CA8"/>
    <w:rsid w:val="00387841"/>
    <w:rsid w:val="0039012D"/>
    <w:rsid w:val="00391987"/>
    <w:rsid w:val="00391AA2"/>
    <w:rsid w:val="003933E0"/>
    <w:rsid w:val="00393598"/>
    <w:rsid w:val="003958C1"/>
    <w:rsid w:val="0039778A"/>
    <w:rsid w:val="00397EA8"/>
    <w:rsid w:val="00397FE2"/>
    <w:rsid w:val="003A0ABB"/>
    <w:rsid w:val="003A0B60"/>
    <w:rsid w:val="003A0EEF"/>
    <w:rsid w:val="003A16A6"/>
    <w:rsid w:val="003A4124"/>
    <w:rsid w:val="003A55D4"/>
    <w:rsid w:val="003A602A"/>
    <w:rsid w:val="003A63CE"/>
    <w:rsid w:val="003A7BFB"/>
    <w:rsid w:val="003B0414"/>
    <w:rsid w:val="003B0794"/>
    <w:rsid w:val="003B2301"/>
    <w:rsid w:val="003B3D1B"/>
    <w:rsid w:val="003B5D9B"/>
    <w:rsid w:val="003B6F6E"/>
    <w:rsid w:val="003B75A5"/>
    <w:rsid w:val="003C1480"/>
    <w:rsid w:val="003C22BB"/>
    <w:rsid w:val="003C3012"/>
    <w:rsid w:val="003C343F"/>
    <w:rsid w:val="003C3C25"/>
    <w:rsid w:val="003D1AF1"/>
    <w:rsid w:val="003D1EE9"/>
    <w:rsid w:val="003D2C32"/>
    <w:rsid w:val="003D429C"/>
    <w:rsid w:val="003D6165"/>
    <w:rsid w:val="003D6A8D"/>
    <w:rsid w:val="003D6BCE"/>
    <w:rsid w:val="003E07F3"/>
    <w:rsid w:val="003E119A"/>
    <w:rsid w:val="003E1233"/>
    <w:rsid w:val="003E3D59"/>
    <w:rsid w:val="003E3DF1"/>
    <w:rsid w:val="003E5764"/>
    <w:rsid w:val="003E6B71"/>
    <w:rsid w:val="003E7D6A"/>
    <w:rsid w:val="003F13F3"/>
    <w:rsid w:val="003F2B80"/>
    <w:rsid w:val="003F55B8"/>
    <w:rsid w:val="003F60D9"/>
    <w:rsid w:val="003F640E"/>
    <w:rsid w:val="003F6FE9"/>
    <w:rsid w:val="003F78DF"/>
    <w:rsid w:val="004001F2"/>
    <w:rsid w:val="0040110E"/>
    <w:rsid w:val="00401AC6"/>
    <w:rsid w:val="00401BE9"/>
    <w:rsid w:val="00402B91"/>
    <w:rsid w:val="00402DC7"/>
    <w:rsid w:val="00403CB2"/>
    <w:rsid w:val="00403CE4"/>
    <w:rsid w:val="00404694"/>
    <w:rsid w:val="00404728"/>
    <w:rsid w:val="004053A3"/>
    <w:rsid w:val="00405767"/>
    <w:rsid w:val="004057FF"/>
    <w:rsid w:val="00407B19"/>
    <w:rsid w:val="0041255B"/>
    <w:rsid w:val="0041298A"/>
    <w:rsid w:val="00412B42"/>
    <w:rsid w:val="004144B2"/>
    <w:rsid w:val="00415276"/>
    <w:rsid w:val="004161E5"/>
    <w:rsid w:val="00416257"/>
    <w:rsid w:val="004172F8"/>
    <w:rsid w:val="00417B03"/>
    <w:rsid w:val="004211FA"/>
    <w:rsid w:val="004238E7"/>
    <w:rsid w:val="004243F8"/>
    <w:rsid w:val="0042501A"/>
    <w:rsid w:val="0042687B"/>
    <w:rsid w:val="0042696B"/>
    <w:rsid w:val="00431234"/>
    <w:rsid w:val="00432DFA"/>
    <w:rsid w:val="004341C5"/>
    <w:rsid w:val="00434573"/>
    <w:rsid w:val="00434D76"/>
    <w:rsid w:val="00436764"/>
    <w:rsid w:val="00436942"/>
    <w:rsid w:val="00436DA3"/>
    <w:rsid w:val="004372B2"/>
    <w:rsid w:val="004421ED"/>
    <w:rsid w:val="00442CA7"/>
    <w:rsid w:val="00442E43"/>
    <w:rsid w:val="00445660"/>
    <w:rsid w:val="0044577C"/>
    <w:rsid w:val="00446FC1"/>
    <w:rsid w:val="004512A5"/>
    <w:rsid w:val="0045179F"/>
    <w:rsid w:val="0045273C"/>
    <w:rsid w:val="00454C18"/>
    <w:rsid w:val="004569B0"/>
    <w:rsid w:val="00460F0A"/>
    <w:rsid w:val="00463899"/>
    <w:rsid w:val="00464257"/>
    <w:rsid w:val="00464AC3"/>
    <w:rsid w:val="00467481"/>
    <w:rsid w:val="00467AD7"/>
    <w:rsid w:val="004704B7"/>
    <w:rsid w:val="00470989"/>
    <w:rsid w:val="00473CDA"/>
    <w:rsid w:val="0047447A"/>
    <w:rsid w:val="00477CB4"/>
    <w:rsid w:val="0048032E"/>
    <w:rsid w:val="00480CA3"/>
    <w:rsid w:val="0048274C"/>
    <w:rsid w:val="004847DF"/>
    <w:rsid w:val="00484DFA"/>
    <w:rsid w:val="0048530E"/>
    <w:rsid w:val="00485E17"/>
    <w:rsid w:val="004860BF"/>
    <w:rsid w:val="00486D5C"/>
    <w:rsid w:val="00490B6B"/>
    <w:rsid w:val="00493D2B"/>
    <w:rsid w:val="00494C7E"/>
    <w:rsid w:val="004964A3"/>
    <w:rsid w:val="00496C52"/>
    <w:rsid w:val="004977B2"/>
    <w:rsid w:val="004A0309"/>
    <w:rsid w:val="004A0419"/>
    <w:rsid w:val="004A137C"/>
    <w:rsid w:val="004A14AD"/>
    <w:rsid w:val="004A2E05"/>
    <w:rsid w:val="004A3182"/>
    <w:rsid w:val="004A31C2"/>
    <w:rsid w:val="004A3970"/>
    <w:rsid w:val="004A4707"/>
    <w:rsid w:val="004A7B2F"/>
    <w:rsid w:val="004B0406"/>
    <w:rsid w:val="004B20FA"/>
    <w:rsid w:val="004B47D9"/>
    <w:rsid w:val="004B4B0B"/>
    <w:rsid w:val="004B4F4A"/>
    <w:rsid w:val="004B57A6"/>
    <w:rsid w:val="004B5E08"/>
    <w:rsid w:val="004B5E27"/>
    <w:rsid w:val="004C0020"/>
    <w:rsid w:val="004C301A"/>
    <w:rsid w:val="004C528E"/>
    <w:rsid w:val="004D08E9"/>
    <w:rsid w:val="004D1585"/>
    <w:rsid w:val="004D2D08"/>
    <w:rsid w:val="004D34CF"/>
    <w:rsid w:val="004D4C8A"/>
    <w:rsid w:val="004D65D4"/>
    <w:rsid w:val="004D7656"/>
    <w:rsid w:val="004E0F33"/>
    <w:rsid w:val="004E477C"/>
    <w:rsid w:val="004F0483"/>
    <w:rsid w:val="004F171A"/>
    <w:rsid w:val="004F1B2E"/>
    <w:rsid w:val="004F22EA"/>
    <w:rsid w:val="004F549F"/>
    <w:rsid w:val="004F71E8"/>
    <w:rsid w:val="005032B7"/>
    <w:rsid w:val="00506D4B"/>
    <w:rsid w:val="00507C6C"/>
    <w:rsid w:val="00511E82"/>
    <w:rsid w:val="005126DF"/>
    <w:rsid w:val="00514303"/>
    <w:rsid w:val="005152A1"/>
    <w:rsid w:val="005159E2"/>
    <w:rsid w:val="005165D3"/>
    <w:rsid w:val="00517367"/>
    <w:rsid w:val="005206E1"/>
    <w:rsid w:val="00522412"/>
    <w:rsid w:val="00523218"/>
    <w:rsid w:val="00524EE5"/>
    <w:rsid w:val="00525030"/>
    <w:rsid w:val="005256AF"/>
    <w:rsid w:val="0052584D"/>
    <w:rsid w:val="0052593C"/>
    <w:rsid w:val="00525A8B"/>
    <w:rsid w:val="00526813"/>
    <w:rsid w:val="00530B4B"/>
    <w:rsid w:val="00533240"/>
    <w:rsid w:val="00533875"/>
    <w:rsid w:val="00533C6A"/>
    <w:rsid w:val="0053454E"/>
    <w:rsid w:val="0053753B"/>
    <w:rsid w:val="00541BC6"/>
    <w:rsid w:val="005446D3"/>
    <w:rsid w:val="005448C6"/>
    <w:rsid w:val="00546C2B"/>
    <w:rsid w:val="005477B4"/>
    <w:rsid w:val="00551EE5"/>
    <w:rsid w:val="00551FDC"/>
    <w:rsid w:val="00553F36"/>
    <w:rsid w:val="005548F6"/>
    <w:rsid w:val="00554E3B"/>
    <w:rsid w:val="00555194"/>
    <w:rsid w:val="005555C4"/>
    <w:rsid w:val="00556EFC"/>
    <w:rsid w:val="00561CA6"/>
    <w:rsid w:val="00565519"/>
    <w:rsid w:val="00566BC5"/>
    <w:rsid w:val="005671B7"/>
    <w:rsid w:val="00567ADE"/>
    <w:rsid w:val="00570DC7"/>
    <w:rsid w:val="0057219C"/>
    <w:rsid w:val="005735A7"/>
    <w:rsid w:val="00573675"/>
    <w:rsid w:val="00573A68"/>
    <w:rsid w:val="005744D5"/>
    <w:rsid w:val="00574EC0"/>
    <w:rsid w:val="00576097"/>
    <w:rsid w:val="0057771B"/>
    <w:rsid w:val="00577EB4"/>
    <w:rsid w:val="005806E3"/>
    <w:rsid w:val="005817A4"/>
    <w:rsid w:val="00581E0E"/>
    <w:rsid w:val="00581FB0"/>
    <w:rsid w:val="00582879"/>
    <w:rsid w:val="00585023"/>
    <w:rsid w:val="00586D29"/>
    <w:rsid w:val="0059021C"/>
    <w:rsid w:val="00593895"/>
    <w:rsid w:val="00595D74"/>
    <w:rsid w:val="00595E9B"/>
    <w:rsid w:val="00597CB7"/>
    <w:rsid w:val="005A0B7A"/>
    <w:rsid w:val="005A20D4"/>
    <w:rsid w:val="005A2D52"/>
    <w:rsid w:val="005A42B1"/>
    <w:rsid w:val="005A5D57"/>
    <w:rsid w:val="005A6906"/>
    <w:rsid w:val="005A6E53"/>
    <w:rsid w:val="005A7125"/>
    <w:rsid w:val="005A7C14"/>
    <w:rsid w:val="005B1109"/>
    <w:rsid w:val="005B1621"/>
    <w:rsid w:val="005B4007"/>
    <w:rsid w:val="005B5560"/>
    <w:rsid w:val="005B5992"/>
    <w:rsid w:val="005B5B83"/>
    <w:rsid w:val="005C2C00"/>
    <w:rsid w:val="005C3D5E"/>
    <w:rsid w:val="005C4610"/>
    <w:rsid w:val="005C51EF"/>
    <w:rsid w:val="005C6EEA"/>
    <w:rsid w:val="005D00DB"/>
    <w:rsid w:val="005D10F1"/>
    <w:rsid w:val="005D2797"/>
    <w:rsid w:val="005E0F17"/>
    <w:rsid w:val="005E248A"/>
    <w:rsid w:val="005E2963"/>
    <w:rsid w:val="005E4474"/>
    <w:rsid w:val="005E5DB8"/>
    <w:rsid w:val="005E632A"/>
    <w:rsid w:val="005E6E3B"/>
    <w:rsid w:val="005F1CD0"/>
    <w:rsid w:val="005F25F9"/>
    <w:rsid w:val="005F42DF"/>
    <w:rsid w:val="005F4992"/>
    <w:rsid w:val="005F4F77"/>
    <w:rsid w:val="005F7941"/>
    <w:rsid w:val="006004FB"/>
    <w:rsid w:val="006024FD"/>
    <w:rsid w:val="006032AB"/>
    <w:rsid w:val="00604038"/>
    <w:rsid w:val="00604286"/>
    <w:rsid w:val="006062A7"/>
    <w:rsid w:val="00606952"/>
    <w:rsid w:val="00612156"/>
    <w:rsid w:val="00612A41"/>
    <w:rsid w:val="00612E88"/>
    <w:rsid w:val="00613FE9"/>
    <w:rsid w:val="00615270"/>
    <w:rsid w:val="0061618A"/>
    <w:rsid w:val="006202F2"/>
    <w:rsid w:val="0062149C"/>
    <w:rsid w:val="006229FA"/>
    <w:rsid w:val="00622E27"/>
    <w:rsid w:val="00622E30"/>
    <w:rsid w:val="00623B3E"/>
    <w:rsid w:val="0062474F"/>
    <w:rsid w:val="00626073"/>
    <w:rsid w:val="006268EF"/>
    <w:rsid w:val="006278D3"/>
    <w:rsid w:val="0063051C"/>
    <w:rsid w:val="0063145A"/>
    <w:rsid w:val="00631A17"/>
    <w:rsid w:val="006320C1"/>
    <w:rsid w:val="00633095"/>
    <w:rsid w:val="0063490B"/>
    <w:rsid w:val="00635C28"/>
    <w:rsid w:val="00637695"/>
    <w:rsid w:val="00640D8C"/>
    <w:rsid w:val="00640F5F"/>
    <w:rsid w:val="00641DDB"/>
    <w:rsid w:val="0064454E"/>
    <w:rsid w:val="0064477F"/>
    <w:rsid w:val="0064522B"/>
    <w:rsid w:val="00645D81"/>
    <w:rsid w:val="00646C4F"/>
    <w:rsid w:val="006514A9"/>
    <w:rsid w:val="00652890"/>
    <w:rsid w:val="00654044"/>
    <w:rsid w:val="006542BE"/>
    <w:rsid w:val="00655382"/>
    <w:rsid w:val="006559CA"/>
    <w:rsid w:val="00655A75"/>
    <w:rsid w:val="00655D0C"/>
    <w:rsid w:val="006605CD"/>
    <w:rsid w:val="00660DB5"/>
    <w:rsid w:val="00661288"/>
    <w:rsid w:val="00661452"/>
    <w:rsid w:val="00662A0D"/>
    <w:rsid w:val="00667448"/>
    <w:rsid w:val="0067044C"/>
    <w:rsid w:val="006724BF"/>
    <w:rsid w:val="0067414F"/>
    <w:rsid w:val="00675D21"/>
    <w:rsid w:val="00677B82"/>
    <w:rsid w:val="006809DF"/>
    <w:rsid w:val="00680EB2"/>
    <w:rsid w:val="00681254"/>
    <w:rsid w:val="00682278"/>
    <w:rsid w:val="00684CFA"/>
    <w:rsid w:val="00684F1E"/>
    <w:rsid w:val="006863E9"/>
    <w:rsid w:val="00687BE0"/>
    <w:rsid w:val="00687E41"/>
    <w:rsid w:val="006919F2"/>
    <w:rsid w:val="006934B9"/>
    <w:rsid w:val="00693C63"/>
    <w:rsid w:val="006955D5"/>
    <w:rsid w:val="00696477"/>
    <w:rsid w:val="006A0A6C"/>
    <w:rsid w:val="006A476A"/>
    <w:rsid w:val="006A4D76"/>
    <w:rsid w:val="006A4F03"/>
    <w:rsid w:val="006A583C"/>
    <w:rsid w:val="006A6B11"/>
    <w:rsid w:val="006B15AA"/>
    <w:rsid w:val="006B2114"/>
    <w:rsid w:val="006B2B1E"/>
    <w:rsid w:val="006B43D1"/>
    <w:rsid w:val="006B5918"/>
    <w:rsid w:val="006B5BD9"/>
    <w:rsid w:val="006B60C7"/>
    <w:rsid w:val="006C1F13"/>
    <w:rsid w:val="006C2E17"/>
    <w:rsid w:val="006C3DB2"/>
    <w:rsid w:val="006C3F9E"/>
    <w:rsid w:val="006C6B57"/>
    <w:rsid w:val="006C6B94"/>
    <w:rsid w:val="006C775F"/>
    <w:rsid w:val="006C7E21"/>
    <w:rsid w:val="006D1B3D"/>
    <w:rsid w:val="006D3B50"/>
    <w:rsid w:val="006D4FA9"/>
    <w:rsid w:val="006D5514"/>
    <w:rsid w:val="006D55FE"/>
    <w:rsid w:val="006D5BD5"/>
    <w:rsid w:val="006D67A5"/>
    <w:rsid w:val="006D7815"/>
    <w:rsid w:val="006E0140"/>
    <w:rsid w:val="006E2A58"/>
    <w:rsid w:val="006E3272"/>
    <w:rsid w:val="006E42B2"/>
    <w:rsid w:val="006E71AD"/>
    <w:rsid w:val="006E758B"/>
    <w:rsid w:val="006E766A"/>
    <w:rsid w:val="006E7E3A"/>
    <w:rsid w:val="006F0A00"/>
    <w:rsid w:val="006F0D10"/>
    <w:rsid w:val="006F153E"/>
    <w:rsid w:val="006F1BCB"/>
    <w:rsid w:val="006F25EA"/>
    <w:rsid w:val="006F2646"/>
    <w:rsid w:val="006F37B5"/>
    <w:rsid w:val="006F533D"/>
    <w:rsid w:val="006F564D"/>
    <w:rsid w:val="006F56DF"/>
    <w:rsid w:val="00700199"/>
    <w:rsid w:val="0070109B"/>
    <w:rsid w:val="00701EF3"/>
    <w:rsid w:val="00704132"/>
    <w:rsid w:val="00704EB9"/>
    <w:rsid w:val="00705B3D"/>
    <w:rsid w:val="007072E0"/>
    <w:rsid w:val="00707CD2"/>
    <w:rsid w:val="00710038"/>
    <w:rsid w:val="00710ECB"/>
    <w:rsid w:val="00710FD1"/>
    <w:rsid w:val="00711875"/>
    <w:rsid w:val="007119AE"/>
    <w:rsid w:val="00711C56"/>
    <w:rsid w:val="00712208"/>
    <w:rsid w:val="007123E9"/>
    <w:rsid w:val="007134EC"/>
    <w:rsid w:val="00713778"/>
    <w:rsid w:val="00713789"/>
    <w:rsid w:val="00713904"/>
    <w:rsid w:val="007142C0"/>
    <w:rsid w:val="00714413"/>
    <w:rsid w:val="00715BAF"/>
    <w:rsid w:val="0071616F"/>
    <w:rsid w:val="00720BF0"/>
    <w:rsid w:val="00720FA8"/>
    <w:rsid w:val="00721278"/>
    <w:rsid w:val="007225F4"/>
    <w:rsid w:val="0072446D"/>
    <w:rsid w:val="007252DF"/>
    <w:rsid w:val="007265C1"/>
    <w:rsid w:val="0072698A"/>
    <w:rsid w:val="00727D50"/>
    <w:rsid w:val="00730316"/>
    <w:rsid w:val="00730544"/>
    <w:rsid w:val="00731241"/>
    <w:rsid w:val="00733CE1"/>
    <w:rsid w:val="00740920"/>
    <w:rsid w:val="00740B55"/>
    <w:rsid w:val="00741B1A"/>
    <w:rsid w:val="007425D9"/>
    <w:rsid w:val="00744DFD"/>
    <w:rsid w:val="00745ABF"/>
    <w:rsid w:val="007464AD"/>
    <w:rsid w:val="00746B58"/>
    <w:rsid w:val="00747B32"/>
    <w:rsid w:val="00750D08"/>
    <w:rsid w:val="00750E5D"/>
    <w:rsid w:val="00752540"/>
    <w:rsid w:val="00752695"/>
    <w:rsid w:val="0075328E"/>
    <w:rsid w:val="007556C9"/>
    <w:rsid w:val="00756380"/>
    <w:rsid w:val="00756A08"/>
    <w:rsid w:val="00756D92"/>
    <w:rsid w:val="007573B4"/>
    <w:rsid w:val="007601FE"/>
    <w:rsid w:val="0076025D"/>
    <w:rsid w:val="00761E02"/>
    <w:rsid w:val="00762B4B"/>
    <w:rsid w:val="007650D6"/>
    <w:rsid w:val="007657F5"/>
    <w:rsid w:val="00765F47"/>
    <w:rsid w:val="007713B7"/>
    <w:rsid w:val="00771F2F"/>
    <w:rsid w:val="007746FC"/>
    <w:rsid w:val="0077623B"/>
    <w:rsid w:val="007771BC"/>
    <w:rsid w:val="00780216"/>
    <w:rsid w:val="00783C39"/>
    <w:rsid w:val="00783D0A"/>
    <w:rsid w:val="00786285"/>
    <w:rsid w:val="007869AF"/>
    <w:rsid w:val="007869BD"/>
    <w:rsid w:val="0079049B"/>
    <w:rsid w:val="0079130A"/>
    <w:rsid w:val="00794170"/>
    <w:rsid w:val="00794DC5"/>
    <w:rsid w:val="00796E82"/>
    <w:rsid w:val="00797C0B"/>
    <w:rsid w:val="007A3301"/>
    <w:rsid w:val="007A4612"/>
    <w:rsid w:val="007A5153"/>
    <w:rsid w:val="007B2AD9"/>
    <w:rsid w:val="007B2B50"/>
    <w:rsid w:val="007B3E92"/>
    <w:rsid w:val="007B4309"/>
    <w:rsid w:val="007B49D1"/>
    <w:rsid w:val="007B6345"/>
    <w:rsid w:val="007B7085"/>
    <w:rsid w:val="007B732C"/>
    <w:rsid w:val="007B7B73"/>
    <w:rsid w:val="007B7C2A"/>
    <w:rsid w:val="007C05CC"/>
    <w:rsid w:val="007C0A49"/>
    <w:rsid w:val="007C2930"/>
    <w:rsid w:val="007C3546"/>
    <w:rsid w:val="007C3B0B"/>
    <w:rsid w:val="007C3D49"/>
    <w:rsid w:val="007C42F9"/>
    <w:rsid w:val="007C54E1"/>
    <w:rsid w:val="007C57BE"/>
    <w:rsid w:val="007D0175"/>
    <w:rsid w:val="007D071B"/>
    <w:rsid w:val="007D0D62"/>
    <w:rsid w:val="007D38BA"/>
    <w:rsid w:val="007E070A"/>
    <w:rsid w:val="007E12D6"/>
    <w:rsid w:val="007E5974"/>
    <w:rsid w:val="007E7852"/>
    <w:rsid w:val="007F02C1"/>
    <w:rsid w:val="007F16D3"/>
    <w:rsid w:val="007F2604"/>
    <w:rsid w:val="007F28F8"/>
    <w:rsid w:val="007F2ADD"/>
    <w:rsid w:val="007F302F"/>
    <w:rsid w:val="007F4BAC"/>
    <w:rsid w:val="007F6610"/>
    <w:rsid w:val="007F684F"/>
    <w:rsid w:val="007F7219"/>
    <w:rsid w:val="007F7C2D"/>
    <w:rsid w:val="00800333"/>
    <w:rsid w:val="00800379"/>
    <w:rsid w:val="008006D3"/>
    <w:rsid w:val="00801487"/>
    <w:rsid w:val="008016B8"/>
    <w:rsid w:val="00802016"/>
    <w:rsid w:val="008020D1"/>
    <w:rsid w:val="008048C0"/>
    <w:rsid w:val="00806F40"/>
    <w:rsid w:val="00810377"/>
    <w:rsid w:val="0081037B"/>
    <w:rsid w:val="00810430"/>
    <w:rsid w:val="00810699"/>
    <w:rsid w:val="00811A55"/>
    <w:rsid w:val="0081639E"/>
    <w:rsid w:val="008174B6"/>
    <w:rsid w:val="00820711"/>
    <w:rsid w:val="00826594"/>
    <w:rsid w:val="00831312"/>
    <w:rsid w:val="0083324B"/>
    <w:rsid w:val="0083362E"/>
    <w:rsid w:val="00834695"/>
    <w:rsid w:val="00834CAF"/>
    <w:rsid w:val="00835CFA"/>
    <w:rsid w:val="00836153"/>
    <w:rsid w:val="00840A34"/>
    <w:rsid w:val="00840B75"/>
    <w:rsid w:val="0084151F"/>
    <w:rsid w:val="00843316"/>
    <w:rsid w:val="008439AB"/>
    <w:rsid w:val="00843E24"/>
    <w:rsid w:val="00844254"/>
    <w:rsid w:val="00845969"/>
    <w:rsid w:val="008463E4"/>
    <w:rsid w:val="00846445"/>
    <w:rsid w:val="00847B05"/>
    <w:rsid w:val="008506E9"/>
    <w:rsid w:val="00855D4E"/>
    <w:rsid w:val="0085728C"/>
    <w:rsid w:val="00860863"/>
    <w:rsid w:val="00861797"/>
    <w:rsid w:val="008627D6"/>
    <w:rsid w:val="0086339E"/>
    <w:rsid w:val="008648A3"/>
    <w:rsid w:val="0086546E"/>
    <w:rsid w:val="00867B9F"/>
    <w:rsid w:val="00873F11"/>
    <w:rsid w:val="008748DB"/>
    <w:rsid w:val="00875066"/>
    <w:rsid w:val="0087594E"/>
    <w:rsid w:val="0087729C"/>
    <w:rsid w:val="008807A2"/>
    <w:rsid w:val="0088172F"/>
    <w:rsid w:val="0088375C"/>
    <w:rsid w:val="0088383B"/>
    <w:rsid w:val="00884121"/>
    <w:rsid w:val="00884777"/>
    <w:rsid w:val="00885AD6"/>
    <w:rsid w:val="00886734"/>
    <w:rsid w:val="00892C4B"/>
    <w:rsid w:val="00895597"/>
    <w:rsid w:val="008A0270"/>
    <w:rsid w:val="008A0AC9"/>
    <w:rsid w:val="008A0DE2"/>
    <w:rsid w:val="008A10B9"/>
    <w:rsid w:val="008A2629"/>
    <w:rsid w:val="008A2C11"/>
    <w:rsid w:val="008A301B"/>
    <w:rsid w:val="008A49C1"/>
    <w:rsid w:val="008A5F42"/>
    <w:rsid w:val="008A69E5"/>
    <w:rsid w:val="008B2691"/>
    <w:rsid w:val="008B2F8E"/>
    <w:rsid w:val="008B580D"/>
    <w:rsid w:val="008B5B52"/>
    <w:rsid w:val="008B763E"/>
    <w:rsid w:val="008B787B"/>
    <w:rsid w:val="008B7E3D"/>
    <w:rsid w:val="008C1019"/>
    <w:rsid w:val="008C2181"/>
    <w:rsid w:val="008C2CF1"/>
    <w:rsid w:val="008C3BAA"/>
    <w:rsid w:val="008C4B49"/>
    <w:rsid w:val="008C55B5"/>
    <w:rsid w:val="008C63DD"/>
    <w:rsid w:val="008C663A"/>
    <w:rsid w:val="008D114E"/>
    <w:rsid w:val="008D7072"/>
    <w:rsid w:val="008E0C39"/>
    <w:rsid w:val="008E3903"/>
    <w:rsid w:val="008E3C8C"/>
    <w:rsid w:val="008E5285"/>
    <w:rsid w:val="008F111F"/>
    <w:rsid w:val="008F7909"/>
    <w:rsid w:val="0090137B"/>
    <w:rsid w:val="009014E0"/>
    <w:rsid w:val="0090210C"/>
    <w:rsid w:val="00902B79"/>
    <w:rsid w:val="009031C2"/>
    <w:rsid w:val="00904FD9"/>
    <w:rsid w:val="0090667A"/>
    <w:rsid w:val="00910523"/>
    <w:rsid w:val="00912B4C"/>
    <w:rsid w:val="00912CE1"/>
    <w:rsid w:val="00913962"/>
    <w:rsid w:val="00914970"/>
    <w:rsid w:val="00915402"/>
    <w:rsid w:val="00915B9C"/>
    <w:rsid w:val="009167E7"/>
    <w:rsid w:val="009168ED"/>
    <w:rsid w:val="0091699E"/>
    <w:rsid w:val="00920999"/>
    <w:rsid w:val="00921573"/>
    <w:rsid w:val="00921B50"/>
    <w:rsid w:val="00926D84"/>
    <w:rsid w:val="00926F4E"/>
    <w:rsid w:val="009305C6"/>
    <w:rsid w:val="009308D8"/>
    <w:rsid w:val="00931D08"/>
    <w:rsid w:val="009343F8"/>
    <w:rsid w:val="00936633"/>
    <w:rsid w:val="009416F6"/>
    <w:rsid w:val="009437E4"/>
    <w:rsid w:val="009443CB"/>
    <w:rsid w:val="009458E1"/>
    <w:rsid w:val="009473AE"/>
    <w:rsid w:val="0095082D"/>
    <w:rsid w:val="00950E1F"/>
    <w:rsid w:val="0095166E"/>
    <w:rsid w:val="0095286E"/>
    <w:rsid w:val="00955882"/>
    <w:rsid w:val="009561D0"/>
    <w:rsid w:val="009566D4"/>
    <w:rsid w:val="00956913"/>
    <w:rsid w:val="009603F0"/>
    <w:rsid w:val="00960C3D"/>
    <w:rsid w:val="0096429C"/>
    <w:rsid w:val="009647E7"/>
    <w:rsid w:val="00964E66"/>
    <w:rsid w:val="009652FB"/>
    <w:rsid w:val="009653B9"/>
    <w:rsid w:val="0096787E"/>
    <w:rsid w:val="0097332B"/>
    <w:rsid w:val="009806CE"/>
    <w:rsid w:val="0098139D"/>
    <w:rsid w:val="00981E6E"/>
    <w:rsid w:val="0098265E"/>
    <w:rsid w:val="00982B5E"/>
    <w:rsid w:val="00983D95"/>
    <w:rsid w:val="00984326"/>
    <w:rsid w:val="00984E49"/>
    <w:rsid w:val="00985849"/>
    <w:rsid w:val="0098685D"/>
    <w:rsid w:val="0098796E"/>
    <w:rsid w:val="00991208"/>
    <w:rsid w:val="0099211F"/>
    <w:rsid w:val="00992D93"/>
    <w:rsid w:val="009933AC"/>
    <w:rsid w:val="00995195"/>
    <w:rsid w:val="00996292"/>
    <w:rsid w:val="00996B75"/>
    <w:rsid w:val="009A0484"/>
    <w:rsid w:val="009A0948"/>
    <w:rsid w:val="009A0D2C"/>
    <w:rsid w:val="009A161B"/>
    <w:rsid w:val="009A18EF"/>
    <w:rsid w:val="009A52A7"/>
    <w:rsid w:val="009A5F70"/>
    <w:rsid w:val="009A7098"/>
    <w:rsid w:val="009A752A"/>
    <w:rsid w:val="009B017C"/>
    <w:rsid w:val="009B0F1E"/>
    <w:rsid w:val="009B15EF"/>
    <w:rsid w:val="009B3235"/>
    <w:rsid w:val="009B3891"/>
    <w:rsid w:val="009B3B1D"/>
    <w:rsid w:val="009B3FD3"/>
    <w:rsid w:val="009B75A0"/>
    <w:rsid w:val="009C0005"/>
    <w:rsid w:val="009C1BE1"/>
    <w:rsid w:val="009C28AD"/>
    <w:rsid w:val="009C489D"/>
    <w:rsid w:val="009C511C"/>
    <w:rsid w:val="009C5D52"/>
    <w:rsid w:val="009C66F7"/>
    <w:rsid w:val="009C6966"/>
    <w:rsid w:val="009C76F2"/>
    <w:rsid w:val="009D31C2"/>
    <w:rsid w:val="009D38CD"/>
    <w:rsid w:val="009D4CFD"/>
    <w:rsid w:val="009D543C"/>
    <w:rsid w:val="009D72B1"/>
    <w:rsid w:val="009E1454"/>
    <w:rsid w:val="009E2933"/>
    <w:rsid w:val="009E3A1D"/>
    <w:rsid w:val="009E58DA"/>
    <w:rsid w:val="009E6793"/>
    <w:rsid w:val="009E71F9"/>
    <w:rsid w:val="009F1680"/>
    <w:rsid w:val="009F281E"/>
    <w:rsid w:val="009F494F"/>
    <w:rsid w:val="009F56A6"/>
    <w:rsid w:val="009F5AC2"/>
    <w:rsid w:val="009F74D9"/>
    <w:rsid w:val="00A01029"/>
    <w:rsid w:val="00A02050"/>
    <w:rsid w:val="00A05A26"/>
    <w:rsid w:val="00A06491"/>
    <w:rsid w:val="00A070C3"/>
    <w:rsid w:val="00A078A7"/>
    <w:rsid w:val="00A10084"/>
    <w:rsid w:val="00A10809"/>
    <w:rsid w:val="00A1252D"/>
    <w:rsid w:val="00A12CD5"/>
    <w:rsid w:val="00A14856"/>
    <w:rsid w:val="00A1548A"/>
    <w:rsid w:val="00A155DD"/>
    <w:rsid w:val="00A15BBC"/>
    <w:rsid w:val="00A227D5"/>
    <w:rsid w:val="00A22966"/>
    <w:rsid w:val="00A24AC3"/>
    <w:rsid w:val="00A2562C"/>
    <w:rsid w:val="00A263F1"/>
    <w:rsid w:val="00A265F9"/>
    <w:rsid w:val="00A26E79"/>
    <w:rsid w:val="00A32306"/>
    <w:rsid w:val="00A33B4F"/>
    <w:rsid w:val="00A33E44"/>
    <w:rsid w:val="00A341DA"/>
    <w:rsid w:val="00A35AA8"/>
    <w:rsid w:val="00A36DE3"/>
    <w:rsid w:val="00A372B5"/>
    <w:rsid w:val="00A4131E"/>
    <w:rsid w:val="00A41535"/>
    <w:rsid w:val="00A506C8"/>
    <w:rsid w:val="00A50DE7"/>
    <w:rsid w:val="00A5106E"/>
    <w:rsid w:val="00A53D04"/>
    <w:rsid w:val="00A5452B"/>
    <w:rsid w:val="00A54819"/>
    <w:rsid w:val="00A56A6A"/>
    <w:rsid w:val="00A5734A"/>
    <w:rsid w:val="00A579B1"/>
    <w:rsid w:val="00A57B47"/>
    <w:rsid w:val="00A60E46"/>
    <w:rsid w:val="00A612CD"/>
    <w:rsid w:val="00A61BD0"/>
    <w:rsid w:val="00A64113"/>
    <w:rsid w:val="00A64447"/>
    <w:rsid w:val="00A67991"/>
    <w:rsid w:val="00A7118C"/>
    <w:rsid w:val="00A71579"/>
    <w:rsid w:val="00A71632"/>
    <w:rsid w:val="00A723A7"/>
    <w:rsid w:val="00A73D92"/>
    <w:rsid w:val="00A7420A"/>
    <w:rsid w:val="00A75F2C"/>
    <w:rsid w:val="00A771A9"/>
    <w:rsid w:val="00A77C29"/>
    <w:rsid w:val="00A802B3"/>
    <w:rsid w:val="00A811FF"/>
    <w:rsid w:val="00A82C13"/>
    <w:rsid w:val="00A82F81"/>
    <w:rsid w:val="00A8585C"/>
    <w:rsid w:val="00A86C50"/>
    <w:rsid w:val="00A90DD1"/>
    <w:rsid w:val="00A9232D"/>
    <w:rsid w:val="00A92585"/>
    <w:rsid w:val="00A92B74"/>
    <w:rsid w:val="00A93744"/>
    <w:rsid w:val="00A94023"/>
    <w:rsid w:val="00A94BC0"/>
    <w:rsid w:val="00A95043"/>
    <w:rsid w:val="00A952D3"/>
    <w:rsid w:val="00A9670D"/>
    <w:rsid w:val="00A96C03"/>
    <w:rsid w:val="00A96C4A"/>
    <w:rsid w:val="00A96F96"/>
    <w:rsid w:val="00AA138E"/>
    <w:rsid w:val="00AA1B5D"/>
    <w:rsid w:val="00AA21E1"/>
    <w:rsid w:val="00AA2A67"/>
    <w:rsid w:val="00AA490C"/>
    <w:rsid w:val="00AA5407"/>
    <w:rsid w:val="00AA5C60"/>
    <w:rsid w:val="00AA5CD4"/>
    <w:rsid w:val="00AA6B3E"/>
    <w:rsid w:val="00AB1942"/>
    <w:rsid w:val="00AB2DA6"/>
    <w:rsid w:val="00AB37D4"/>
    <w:rsid w:val="00AB3B45"/>
    <w:rsid w:val="00AB4F4B"/>
    <w:rsid w:val="00AB4F6B"/>
    <w:rsid w:val="00AB5C27"/>
    <w:rsid w:val="00AC07B5"/>
    <w:rsid w:val="00AC2DEF"/>
    <w:rsid w:val="00AC34AA"/>
    <w:rsid w:val="00AC3F4A"/>
    <w:rsid w:val="00AC5092"/>
    <w:rsid w:val="00AC5868"/>
    <w:rsid w:val="00AC6149"/>
    <w:rsid w:val="00AC74E9"/>
    <w:rsid w:val="00AD0339"/>
    <w:rsid w:val="00AD15F7"/>
    <w:rsid w:val="00AD1D18"/>
    <w:rsid w:val="00AD2DAB"/>
    <w:rsid w:val="00AD3FD1"/>
    <w:rsid w:val="00AD461B"/>
    <w:rsid w:val="00AD5CC0"/>
    <w:rsid w:val="00AD5E2F"/>
    <w:rsid w:val="00AD60A8"/>
    <w:rsid w:val="00AD723F"/>
    <w:rsid w:val="00AE1A57"/>
    <w:rsid w:val="00AE1C1B"/>
    <w:rsid w:val="00AE1E67"/>
    <w:rsid w:val="00AE2CDD"/>
    <w:rsid w:val="00AE3119"/>
    <w:rsid w:val="00AE382D"/>
    <w:rsid w:val="00AE3BE9"/>
    <w:rsid w:val="00AE3FEE"/>
    <w:rsid w:val="00AE4911"/>
    <w:rsid w:val="00AE5A7E"/>
    <w:rsid w:val="00AE5C5F"/>
    <w:rsid w:val="00AF54DC"/>
    <w:rsid w:val="00AF71A0"/>
    <w:rsid w:val="00AF7DA5"/>
    <w:rsid w:val="00B02EF9"/>
    <w:rsid w:val="00B03232"/>
    <w:rsid w:val="00B039F0"/>
    <w:rsid w:val="00B049C5"/>
    <w:rsid w:val="00B05059"/>
    <w:rsid w:val="00B050BA"/>
    <w:rsid w:val="00B057D2"/>
    <w:rsid w:val="00B067F1"/>
    <w:rsid w:val="00B06AD3"/>
    <w:rsid w:val="00B06EE9"/>
    <w:rsid w:val="00B103B0"/>
    <w:rsid w:val="00B10FC2"/>
    <w:rsid w:val="00B11206"/>
    <w:rsid w:val="00B121D8"/>
    <w:rsid w:val="00B12A44"/>
    <w:rsid w:val="00B12ADF"/>
    <w:rsid w:val="00B13803"/>
    <w:rsid w:val="00B1429E"/>
    <w:rsid w:val="00B152B3"/>
    <w:rsid w:val="00B16901"/>
    <w:rsid w:val="00B1711D"/>
    <w:rsid w:val="00B1781A"/>
    <w:rsid w:val="00B17CF9"/>
    <w:rsid w:val="00B20DB2"/>
    <w:rsid w:val="00B23396"/>
    <w:rsid w:val="00B25DA6"/>
    <w:rsid w:val="00B30287"/>
    <w:rsid w:val="00B3251B"/>
    <w:rsid w:val="00B32E0C"/>
    <w:rsid w:val="00B33B8D"/>
    <w:rsid w:val="00B35B3A"/>
    <w:rsid w:val="00B40ADE"/>
    <w:rsid w:val="00B42CB2"/>
    <w:rsid w:val="00B44F9C"/>
    <w:rsid w:val="00B473B4"/>
    <w:rsid w:val="00B477F5"/>
    <w:rsid w:val="00B51622"/>
    <w:rsid w:val="00B53934"/>
    <w:rsid w:val="00B54B1E"/>
    <w:rsid w:val="00B57303"/>
    <w:rsid w:val="00B603CC"/>
    <w:rsid w:val="00B606C9"/>
    <w:rsid w:val="00B626A3"/>
    <w:rsid w:val="00B62CFC"/>
    <w:rsid w:val="00B645C8"/>
    <w:rsid w:val="00B672A5"/>
    <w:rsid w:val="00B678E8"/>
    <w:rsid w:val="00B70860"/>
    <w:rsid w:val="00B7196C"/>
    <w:rsid w:val="00B723BF"/>
    <w:rsid w:val="00B737BA"/>
    <w:rsid w:val="00B74666"/>
    <w:rsid w:val="00B81338"/>
    <w:rsid w:val="00B82507"/>
    <w:rsid w:val="00B865DB"/>
    <w:rsid w:val="00B90512"/>
    <w:rsid w:val="00B90FD1"/>
    <w:rsid w:val="00B92571"/>
    <w:rsid w:val="00B93D5B"/>
    <w:rsid w:val="00B94660"/>
    <w:rsid w:val="00B94775"/>
    <w:rsid w:val="00B94CB8"/>
    <w:rsid w:val="00B95861"/>
    <w:rsid w:val="00B97311"/>
    <w:rsid w:val="00BA198F"/>
    <w:rsid w:val="00BA28FC"/>
    <w:rsid w:val="00BA38FA"/>
    <w:rsid w:val="00BA4086"/>
    <w:rsid w:val="00BA414F"/>
    <w:rsid w:val="00BA43FF"/>
    <w:rsid w:val="00BA4E90"/>
    <w:rsid w:val="00BA5313"/>
    <w:rsid w:val="00BA7E82"/>
    <w:rsid w:val="00BB0BCA"/>
    <w:rsid w:val="00BB4038"/>
    <w:rsid w:val="00BB4526"/>
    <w:rsid w:val="00BB6CE5"/>
    <w:rsid w:val="00BC1687"/>
    <w:rsid w:val="00BC1DDC"/>
    <w:rsid w:val="00BC25CF"/>
    <w:rsid w:val="00BC2D32"/>
    <w:rsid w:val="00BC3E9D"/>
    <w:rsid w:val="00BC4690"/>
    <w:rsid w:val="00BC4D42"/>
    <w:rsid w:val="00BC58E1"/>
    <w:rsid w:val="00BC6320"/>
    <w:rsid w:val="00BC710F"/>
    <w:rsid w:val="00BD04CA"/>
    <w:rsid w:val="00BD3CEB"/>
    <w:rsid w:val="00BD5727"/>
    <w:rsid w:val="00BD59AB"/>
    <w:rsid w:val="00BD6527"/>
    <w:rsid w:val="00BD6B89"/>
    <w:rsid w:val="00BD6B96"/>
    <w:rsid w:val="00BE3051"/>
    <w:rsid w:val="00BE5E8D"/>
    <w:rsid w:val="00BE5F61"/>
    <w:rsid w:val="00BE6ED0"/>
    <w:rsid w:val="00BF09C5"/>
    <w:rsid w:val="00BF0EF8"/>
    <w:rsid w:val="00BF1645"/>
    <w:rsid w:val="00BF1C02"/>
    <w:rsid w:val="00BF1C2C"/>
    <w:rsid w:val="00BF454E"/>
    <w:rsid w:val="00BF59DA"/>
    <w:rsid w:val="00BF7C89"/>
    <w:rsid w:val="00C02ABE"/>
    <w:rsid w:val="00C06AEF"/>
    <w:rsid w:val="00C06FF4"/>
    <w:rsid w:val="00C070D5"/>
    <w:rsid w:val="00C10301"/>
    <w:rsid w:val="00C103CB"/>
    <w:rsid w:val="00C10B16"/>
    <w:rsid w:val="00C136F5"/>
    <w:rsid w:val="00C14DF5"/>
    <w:rsid w:val="00C16A48"/>
    <w:rsid w:val="00C16D44"/>
    <w:rsid w:val="00C16E44"/>
    <w:rsid w:val="00C2037D"/>
    <w:rsid w:val="00C2040F"/>
    <w:rsid w:val="00C20668"/>
    <w:rsid w:val="00C21F50"/>
    <w:rsid w:val="00C22022"/>
    <w:rsid w:val="00C2229F"/>
    <w:rsid w:val="00C22A5B"/>
    <w:rsid w:val="00C22AD9"/>
    <w:rsid w:val="00C2312B"/>
    <w:rsid w:val="00C26663"/>
    <w:rsid w:val="00C26D50"/>
    <w:rsid w:val="00C30E3E"/>
    <w:rsid w:val="00C30F6D"/>
    <w:rsid w:val="00C31241"/>
    <w:rsid w:val="00C31907"/>
    <w:rsid w:val="00C3311B"/>
    <w:rsid w:val="00C3583B"/>
    <w:rsid w:val="00C42F32"/>
    <w:rsid w:val="00C4708A"/>
    <w:rsid w:val="00C474C3"/>
    <w:rsid w:val="00C556A0"/>
    <w:rsid w:val="00C55CB5"/>
    <w:rsid w:val="00C57A69"/>
    <w:rsid w:val="00C607F1"/>
    <w:rsid w:val="00C65143"/>
    <w:rsid w:val="00C65CD2"/>
    <w:rsid w:val="00C66679"/>
    <w:rsid w:val="00C6791C"/>
    <w:rsid w:val="00C705D3"/>
    <w:rsid w:val="00C70738"/>
    <w:rsid w:val="00C70833"/>
    <w:rsid w:val="00C7198D"/>
    <w:rsid w:val="00C752AA"/>
    <w:rsid w:val="00C75694"/>
    <w:rsid w:val="00C76543"/>
    <w:rsid w:val="00C7690F"/>
    <w:rsid w:val="00C779F6"/>
    <w:rsid w:val="00C77D59"/>
    <w:rsid w:val="00C77DAC"/>
    <w:rsid w:val="00C77F0F"/>
    <w:rsid w:val="00C807AC"/>
    <w:rsid w:val="00C82C40"/>
    <w:rsid w:val="00C82C4F"/>
    <w:rsid w:val="00C83413"/>
    <w:rsid w:val="00C85671"/>
    <w:rsid w:val="00C85EA4"/>
    <w:rsid w:val="00C86742"/>
    <w:rsid w:val="00C86A3E"/>
    <w:rsid w:val="00C87C45"/>
    <w:rsid w:val="00C93FC2"/>
    <w:rsid w:val="00C95BBD"/>
    <w:rsid w:val="00C966AD"/>
    <w:rsid w:val="00C977E8"/>
    <w:rsid w:val="00CA0092"/>
    <w:rsid w:val="00CA1D2F"/>
    <w:rsid w:val="00CA257C"/>
    <w:rsid w:val="00CA283B"/>
    <w:rsid w:val="00CA2C1C"/>
    <w:rsid w:val="00CA3F53"/>
    <w:rsid w:val="00CA4098"/>
    <w:rsid w:val="00CA44AC"/>
    <w:rsid w:val="00CA5781"/>
    <w:rsid w:val="00CA5FF9"/>
    <w:rsid w:val="00CA61AA"/>
    <w:rsid w:val="00CA7389"/>
    <w:rsid w:val="00CB0964"/>
    <w:rsid w:val="00CB1B37"/>
    <w:rsid w:val="00CB3FCD"/>
    <w:rsid w:val="00CB6FF9"/>
    <w:rsid w:val="00CC2432"/>
    <w:rsid w:val="00CC2476"/>
    <w:rsid w:val="00CC63F4"/>
    <w:rsid w:val="00CC7995"/>
    <w:rsid w:val="00CD01E6"/>
    <w:rsid w:val="00CD06F2"/>
    <w:rsid w:val="00CD2A13"/>
    <w:rsid w:val="00CD5062"/>
    <w:rsid w:val="00CD57E9"/>
    <w:rsid w:val="00CD5AAE"/>
    <w:rsid w:val="00CD7489"/>
    <w:rsid w:val="00CE0FAC"/>
    <w:rsid w:val="00CE51E2"/>
    <w:rsid w:val="00CE52DD"/>
    <w:rsid w:val="00CE6128"/>
    <w:rsid w:val="00CE7349"/>
    <w:rsid w:val="00CE7FA4"/>
    <w:rsid w:val="00CF0A17"/>
    <w:rsid w:val="00CF463D"/>
    <w:rsid w:val="00D008D5"/>
    <w:rsid w:val="00D01888"/>
    <w:rsid w:val="00D019AB"/>
    <w:rsid w:val="00D023C1"/>
    <w:rsid w:val="00D03137"/>
    <w:rsid w:val="00D045D1"/>
    <w:rsid w:val="00D0565A"/>
    <w:rsid w:val="00D063F1"/>
    <w:rsid w:val="00D06820"/>
    <w:rsid w:val="00D06C44"/>
    <w:rsid w:val="00D06D58"/>
    <w:rsid w:val="00D07DE2"/>
    <w:rsid w:val="00D115C2"/>
    <w:rsid w:val="00D11BCD"/>
    <w:rsid w:val="00D145EB"/>
    <w:rsid w:val="00D15563"/>
    <w:rsid w:val="00D1621A"/>
    <w:rsid w:val="00D2072D"/>
    <w:rsid w:val="00D20FF6"/>
    <w:rsid w:val="00D21C7C"/>
    <w:rsid w:val="00D22A6E"/>
    <w:rsid w:val="00D23DAC"/>
    <w:rsid w:val="00D2749E"/>
    <w:rsid w:val="00D27720"/>
    <w:rsid w:val="00D27D88"/>
    <w:rsid w:val="00D30CF6"/>
    <w:rsid w:val="00D31608"/>
    <w:rsid w:val="00D32FD3"/>
    <w:rsid w:val="00D37A81"/>
    <w:rsid w:val="00D425A2"/>
    <w:rsid w:val="00D425E3"/>
    <w:rsid w:val="00D433F0"/>
    <w:rsid w:val="00D45006"/>
    <w:rsid w:val="00D4512A"/>
    <w:rsid w:val="00D45E20"/>
    <w:rsid w:val="00D47047"/>
    <w:rsid w:val="00D474B5"/>
    <w:rsid w:val="00D47546"/>
    <w:rsid w:val="00D47844"/>
    <w:rsid w:val="00D51FC9"/>
    <w:rsid w:val="00D5249F"/>
    <w:rsid w:val="00D5280A"/>
    <w:rsid w:val="00D52884"/>
    <w:rsid w:val="00D534C1"/>
    <w:rsid w:val="00D54A9F"/>
    <w:rsid w:val="00D550CE"/>
    <w:rsid w:val="00D55EB4"/>
    <w:rsid w:val="00D56D80"/>
    <w:rsid w:val="00D608AE"/>
    <w:rsid w:val="00D60F09"/>
    <w:rsid w:val="00D621FF"/>
    <w:rsid w:val="00D62BE1"/>
    <w:rsid w:val="00D648C4"/>
    <w:rsid w:val="00D65075"/>
    <w:rsid w:val="00D67508"/>
    <w:rsid w:val="00D707B5"/>
    <w:rsid w:val="00D73330"/>
    <w:rsid w:val="00D746CF"/>
    <w:rsid w:val="00D75DE0"/>
    <w:rsid w:val="00D75E7B"/>
    <w:rsid w:val="00D77C57"/>
    <w:rsid w:val="00D80DB7"/>
    <w:rsid w:val="00D83249"/>
    <w:rsid w:val="00D837EE"/>
    <w:rsid w:val="00D83BC2"/>
    <w:rsid w:val="00D83F96"/>
    <w:rsid w:val="00D85E51"/>
    <w:rsid w:val="00D85F52"/>
    <w:rsid w:val="00D8669E"/>
    <w:rsid w:val="00D9100A"/>
    <w:rsid w:val="00D91788"/>
    <w:rsid w:val="00D92A93"/>
    <w:rsid w:val="00D93E10"/>
    <w:rsid w:val="00D95321"/>
    <w:rsid w:val="00D96718"/>
    <w:rsid w:val="00D96748"/>
    <w:rsid w:val="00DA0587"/>
    <w:rsid w:val="00DA0C2E"/>
    <w:rsid w:val="00DA14A4"/>
    <w:rsid w:val="00DA1531"/>
    <w:rsid w:val="00DA2AFC"/>
    <w:rsid w:val="00DA3026"/>
    <w:rsid w:val="00DA32EB"/>
    <w:rsid w:val="00DA4AB2"/>
    <w:rsid w:val="00DA4CB9"/>
    <w:rsid w:val="00DA4E89"/>
    <w:rsid w:val="00DA73CC"/>
    <w:rsid w:val="00DA7452"/>
    <w:rsid w:val="00DB04ED"/>
    <w:rsid w:val="00DB2D8A"/>
    <w:rsid w:val="00DB387E"/>
    <w:rsid w:val="00DB4BEA"/>
    <w:rsid w:val="00DB5570"/>
    <w:rsid w:val="00DB6395"/>
    <w:rsid w:val="00DB6FAA"/>
    <w:rsid w:val="00DC0872"/>
    <w:rsid w:val="00DC15EE"/>
    <w:rsid w:val="00DC20F3"/>
    <w:rsid w:val="00DC20FE"/>
    <w:rsid w:val="00DC2E4A"/>
    <w:rsid w:val="00DC327A"/>
    <w:rsid w:val="00DC3A91"/>
    <w:rsid w:val="00DD0285"/>
    <w:rsid w:val="00DD0595"/>
    <w:rsid w:val="00DD0990"/>
    <w:rsid w:val="00DD16B8"/>
    <w:rsid w:val="00DD23ED"/>
    <w:rsid w:val="00DD3A8C"/>
    <w:rsid w:val="00DD4C7A"/>
    <w:rsid w:val="00DD6FA9"/>
    <w:rsid w:val="00DE0092"/>
    <w:rsid w:val="00DE3CED"/>
    <w:rsid w:val="00DE3D30"/>
    <w:rsid w:val="00DE4957"/>
    <w:rsid w:val="00DE505A"/>
    <w:rsid w:val="00DE7071"/>
    <w:rsid w:val="00DF124A"/>
    <w:rsid w:val="00DF53A5"/>
    <w:rsid w:val="00DF7043"/>
    <w:rsid w:val="00DF70AA"/>
    <w:rsid w:val="00E01E6B"/>
    <w:rsid w:val="00E05568"/>
    <w:rsid w:val="00E05A20"/>
    <w:rsid w:val="00E10712"/>
    <w:rsid w:val="00E1142D"/>
    <w:rsid w:val="00E115AA"/>
    <w:rsid w:val="00E11A93"/>
    <w:rsid w:val="00E11FD9"/>
    <w:rsid w:val="00E12FE6"/>
    <w:rsid w:val="00E14057"/>
    <w:rsid w:val="00E14CE0"/>
    <w:rsid w:val="00E15958"/>
    <w:rsid w:val="00E16A13"/>
    <w:rsid w:val="00E16DB0"/>
    <w:rsid w:val="00E25941"/>
    <w:rsid w:val="00E320C0"/>
    <w:rsid w:val="00E34514"/>
    <w:rsid w:val="00E36701"/>
    <w:rsid w:val="00E36715"/>
    <w:rsid w:val="00E37CB8"/>
    <w:rsid w:val="00E42A9E"/>
    <w:rsid w:val="00E432AD"/>
    <w:rsid w:val="00E44FDB"/>
    <w:rsid w:val="00E4581C"/>
    <w:rsid w:val="00E45D4E"/>
    <w:rsid w:val="00E47E44"/>
    <w:rsid w:val="00E51C67"/>
    <w:rsid w:val="00E5608B"/>
    <w:rsid w:val="00E563B1"/>
    <w:rsid w:val="00E57899"/>
    <w:rsid w:val="00E601F1"/>
    <w:rsid w:val="00E608E7"/>
    <w:rsid w:val="00E6345D"/>
    <w:rsid w:val="00E64158"/>
    <w:rsid w:val="00E641CA"/>
    <w:rsid w:val="00E64DEA"/>
    <w:rsid w:val="00E65D20"/>
    <w:rsid w:val="00E66905"/>
    <w:rsid w:val="00E66C7C"/>
    <w:rsid w:val="00E71889"/>
    <w:rsid w:val="00E75B37"/>
    <w:rsid w:val="00E7729E"/>
    <w:rsid w:val="00E800FA"/>
    <w:rsid w:val="00E80FD1"/>
    <w:rsid w:val="00E85933"/>
    <w:rsid w:val="00E85B35"/>
    <w:rsid w:val="00E87DBF"/>
    <w:rsid w:val="00E91D97"/>
    <w:rsid w:val="00E93938"/>
    <w:rsid w:val="00E93B7C"/>
    <w:rsid w:val="00E94DF2"/>
    <w:rsid w:val="00E96809"/>
    <w:rsid w:val="00E979BC"/>
    <w:rsid w:val="00EA121B"/>
    <w:rsid w:val="00EB18F7"/>
    <w:rsid w:val="00EC0125"/>
    <w:rsid w:val="00EC05C9"/>
    <w:rsid w:val="00EC1207"/>
    <w:rsid w:val="00EC3757"/>
    <w:rsid w:val="00EC77A7"/>
    <w:rsid w:val="00ED19B7"/>
    <w:rsid w:val="00ED1A01"/>
    <w:rsid w:val="00ED282D"/>
    <w:rsid w:val="00ED2A5C"/>
    <w:rsid w:val="00ED3104"/>
    <w:rsid w:val="00ED4C93"/>
    <w:rsid w:val="00ED7FFB"/>
    <w:rsid w:val="00EE1361"/>
    <w:rsid w:val="00EE155E"/>
    <w:rsid w:val="00EE1728"/>
    <w:rsid w:val="00EE3707"/>
    <w:rsid w:val="00EE551F"/>
    <w:rsid w:val="00EE5C1E"/>
    <w:rsid w:val="00EE6D82"/>
    <w:rsid w:val="00EF0C1D"/>
    <w:rsid w:val="00EF0F37"/>
    <w:rsid w:val="00EF25BE"/>
    <w:rsid w:val="00EF31D3"/>
    <w:rsid w:val="00EF4314"/>
    <w:rsid w:val="00EF5CB3"/>
    <w:rsid w:val="00F02B76"/>
    <w:rsid w:val="00F03949"/>
    <w:rsid w:val="00F03D01"/>
    <w:rsid w:val="00F03D23"/>
    <w:rsid w:val="00F04E9F"/>
    <w:rsid w:val="00F07D84"/>
    <w:rsid w:val="00F103D0"/>
    <w:rsid w:val="00F1155D"/>
    <w:rsid w:val="00F17093"/>
    <w:rsid w:val="00F20CDA"/>
    <w:rsid w:val="00F213B0"/>
    <w:rsid w:val="00F22B1E"/>
    <w:rsid w:val="00F250C2"/>
    <w:rsid w:val="00F25399"/>
    <w:rsid w:val="00F2608A"/>
    <w:rsid w:val="00F322CE"/>
    <w:rsid w:val="00F324C2"/>
    <w:rsid w:val="00F32B37"/>
    <w:rsid w:val="00F32F41"/>
    <w:rsid w:val="00F366AA"/>
    <w:rsid w:val="00F36CF1"/>
    <w:rsid w:val="00F36D73"/>
    <w:rsid w:val="00F4013C"/>
    <w:rsid w:val="00F42032"/>
    <w:rsid w:val="00F42669"/>
    <w:rsid w:val="00F448CA"/>
    <w:rsid w:val="00F46023"/>
    <w:rsid w:val="00F46089"/>
    <w:rsid w:val="00F468E8"/>
    <w:rsid w:val="00F4719D"/>
    <w:rsid w:val="00F471EF"/>
    <w:rsid w:val="00F47416"/>
    <w:rsid w:val="00F47677"/>
    <w:rsid w:val="00F50E5F"/>
    <w:rsid w:val="00F52445"/>
    <w:rsid w:val="00F5288E"/>
    <w:rsid w:val="00F52E2D"/>
    <w:rsid w:val="00F55EAC"/>
    <w:rsid w:val="00F57FB4"/>
    <w:rsid w:val="00F6071E"/>
    <w:rsid w:val="00F61EB9"/>
    <w:rsid w:val="00F64041"/>
    <w:rsid w:val="00F66686"/>
    <w:rsid w:val="00F66DD0"/>
    <w:rsid w:val="00F71278"/>
    <w:rsid w:val="00F72A62"/>
    <w:rsid w:val="00F72D3D"/>
    <w:rsid w:val="00F74969"/>
    <w:rsid w:val="00F74C66"/>
    <w:rsid w:val="00F77706"/>
    <w:rsid w:val="00F8080E"/>
    <w:rsid w:val="00F821F7"/>
    <w:rsid w:val="00F822AA"/>
    <w:rsid w:val="00F82CE0"/>
    <w:rsid w:val="00F83CB0"/>
    <w:rsid w:val="00F83DF2"/>
    <w:rsid w:val="00F85093"/>
    <w:rsid w:val="00F85344"/>
    <w:rsid w:val="00F85B45"/>
    <w:rsid w:val="00F85F36"/>
    <w:rsid w:val="00F93B6D"/>
    <w:rsid w:val="00F942E6"/>
    <w:rsid w:val="00F96829"/>
    <w:rsid w:val="00F973F4"/>
    <w:rsid w:val="00FA15F9"/>
    <w:rsid w:val="00FA22AC"/>
    <w:rsid w:val="00FA2545"/>
    <w:rsid w:val="00FA4FA9"/>
    <w:rsid w:val="00FA6940"/>
    <w:rsid w:val="00FB272F"/>
    <w:rsid w:val="00FB34F7"/>
    <w:rsid w:val="00FB358B"/>
    <w:rsid w:val="00FB606D"/>
    <w:rsid w:val="00FB736B"/>
    <w:rsid w:val="00FB7DDC"/>
    <w:rsid w:val="00FC28CE"/>
    <w:rsid w:val="00FC7DC1"/>
    <w:rsid w:val="00FD2E23"/>
    <w:rsid w:val="00FD39FD"/>
    <w:rsid w:val="00FD5DE8"/>
    <w:rsid w:val="00FE1B8A"/>
    <w:rsid w:val="00FE2C82"/>
    <w:rsid w:val="00FE5345"/>
    <w:rsid w:val="00FE553D"/>
    <w:rsid w:val="00FE59D8"/>
    <w:rsid w:val="00FE5EAE"/>
    <w:rsid w:val="00FE6268"/>
    <w:rsid w:val="00FF0256"/>
    <w:rsid w:val="00FF14EA"/>
    <w:rsid w:val="00FF1A18"/>
    <w:rsid w:val="00FF1F8D"/>
    <w:rsid w:val="00FF56EC"/>
    <w:rsid w:val="00FF6EF2"/>
    <w:rsid w:val="00FF724C"/>
    <w:rsid w:val="00FF7A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8E7"/>
    <w:pPr>
      <w:spacing w:after="160" w:line="257" w:lineRule="auto"/>
      <w:jc w:val="both"/>
    </w:pPr>
    <w:rPr>
      <w:sz w:val="22"/>
      <w:szCs w:val="22"/>
      <w:lang w:eastAsia="en-US"/>
    </w:rPr>
  </w:style>
  <w:style w:type="paragraph" w:styleId="Titre1">
    <w:name w:val="heading 1"/>
    <w:basedOn w:val="Normal"/>
    <w:next w:val="Normal"/>
    <w:link w:val="Titre1Car"/>
    <w:uiPriority w:val="9"/>
    <w:qFormat/>
    <w:rsid w:val="009561D0"/>
    <w:pPr>
      <w:keepNext/>
      <w:spacing w:before="240" w:after="60"/>
      <w:outlineLvl w:val="0"/>
    </w:pPr>
    <w:rPr>
      <w:rFonts w:ascii="Calibri Light" w:eastAsia="Times New Roman" w:hAnsi="Calibri Light"/>
      <w:b/>
      <w:bCs/>
      <w:kern w:val="32"/>
      <w:sz w:val="32"/>
      <w:szCs w:val="32"/>
    </w:rPr>
  </w:style>
  <w:style w:type="paragraph" w:styleId="Titre3">
    <w:name w:val="heading 3"/>
    <w:basedOn w:val="Normal"/>
    <w:next w:val="Normal"/>
    <w:link w:val="Titre3Car"/>
    <w:uiPriority w:val="9"/>
    <w:semiHidden/>
    <w:unhideWhenUsed/>
    <w:qFormat/>
    <w:rsid w:val="00352DC5"/>
    <w:pPr>
      <w:keepNext/>
      <w:spacing w:before="240" w:after="60"/>
      <w:outlineLvl w:val="2"/>
    </w:pPr>
    <w:rPr>
      <w:rFonts w:ascii="Calibri Light" w:eastAsia="Times New Roman"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778A"/>
    <w:pPr>
      <w:ind w:left="720"/>
      <w:contextualSpacing/>
    </w:pPr>
  </w:style>
  <w:style w:type="table" w:styleId="Grilledutableau">
    <w:name w:val="Table Grid"/>
    <w:basedOn w:val="TableauNormal"/>
    <w:uiPriority w:val="39"/>
    <w:rsid w:val="00874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66686"/>
    <w:pPr>
      <w:tabs>
        <w:tab w:val="center" w:pos="4536"/>
        <w:tab w:val="right" w:pos="9072"/>
      </w:tabs>
      <w:spacing w:after="0" w:line="240" w:lineRule="auto"/>
    </w:pPr>
  </w:style>
  <w:style w:type="character" w:customStyle="1" w:styleId="En-tteCar">
    <w:name w:val="En-tête Car"/>
    <w:basedOn w:val="Policepardfaut"/>
    <w:link w:val="En-tte"/>
    <w:uiPriority w:val="99"/>
    <w:rsid w:val="00F66686"/>
  </w:style>
  <w:style w:type="paragraph" w:styleId="Pieddepage">
    <w:name w:val="footer"/>
    <w:basedOn w:val="Normal"/>
    <w:link w:val="PieddepageCar"/>
    <w:uiPriority w:val="99"/>
    <w:unhideWhenUsed/>
    <w:rsid w:val="00F66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686"/>
  </w:style>
  <w:style w:type="character" w:customStyle="1" w:styleId="Titre1Car">
    <w:name w:val="Titre 1 Car"/>
    <w:link w:val="Titre1"/>
    <w:uiPriority w:val="9"/>
    <w:rsid w:val="009561D0"/>
    <w:rPr>
      <w:rFonts w:ascii="Calibri Light" w:eastAsia="Times New Roman" w:hAnsi="Calibri Light" w:cs="Times New Roman"/>
      <w:b/>
      <w:bCs/>
      <w:kern w:val="32"/>
      <w:sz w:val="32"/>
      <w:szCs w:val="32"/>
      <w:lang w:eastAsia="en-US"/>
    </w:rPr>
  </w:style>
  <w:style w:type="paragraph" w:styleId="Textedebulles">
    <w:name w:val="Balloon Text"/>
    <w:basedOn w:val="Normal"/>
    <w:link w:val="TextedebullesCar"/>
    <w:uiPriority w:val="99"/>
    <w:semiHidden/>
    <w:unhideWhenUsed/>
    <w:rsid w:val="008C4B4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C4B49"/>
    <w:rPr>
      <w:rFonts w:ascii="Segoe UI" w:hAnsi="Segoe UI" w:cs="Segoe UI"/>
      <w:sz w:val="18"/>
      <w:szCs w:val="18"/>
      <w:lang w:eastAsia="en-US"/>
    </w:rPr>
  </w:style>
  <w:style w:type="character" w:customStyle="1" w:styleId="Titre3Car">
    <w:name w:val="Titre 3 Car"/>
    <w:link w:val="Titre3"/>
    <w:uiPriority w:val="9"/>
    <w:semiHidden/>
    <w:rsid w:val="00352DC5"/>
    <w:rPr>
      <w:rFonts w:ascii="Calibri Light" w:eastAsia="Times New Roman" w:hAnsi="Calibri Light" w:cs="Times New Roman"/>
      <w:b/>
      <w:bCs/>
      <w:sz w:val="26"/>
      <w:szCs w:val="26"/>
      <w:lang w:eastAsia="en-US"/>
    </w:rPr>
  </w:style>
  <w:style w:type="character" w:customStyle="1" w:styleId="templatename">
    <w:name w:val="templatename"/>
    <w:rsid w:val="008B2F8E"/>
  </w:style>
  <w:style w:type="paragraph" w:styleId="NormalWeb">
    <w:name w:val="Normal (Web)"/>
    <w:basedOn w:val="Normal"/>
    <w:uiPriority w:val="99"/>
    <w:semiHidden/>
    <w:unhideWhenUsed/>
    <w:rsid w:val="008B2F8E"/>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lev">
    <w:name w:val="Strong"/>
    <w:basedOn w:val="Policepardfaut"/>
    <w:uiPriority w:val="22"/>
    <w:qFormat/>
    <w:rsid w:val="002E7012"/>
    <w:rPr>
      <w:b/>
      <w:bCs/>
    </w:rPr>
  </w:style>
  <w:style w:type="paragraph" w:customStyle="1" w:styleId="Default">
    <w:name w:val="Default"/>
    <w:rsid w:val="00595E9B"/>
    <w:pPr>
      <w:autoSpaceDE w:val="0"/>
      <w:autoSpaceDN w:val="0"/>
      <w:adjustRightInd w:val="0"/>
    </w:pPr>
    <w:rPr>
      <w:rFonts w:eastAsiaTheme="minorHAnsi" w:cs="Calibri"/>
      <w:color w:val="000000"/>
      <w:sz w:val="24"/>
      <w:szCs w:val="24"/>
      <w:lang w:eastAsia="en-US"/>
    </w:rPr>
  </w:style>
  <w:style w:type="paragraph" w:styleId="Explorateurdedocuments">
    <w:name w:val="Document Map"/>
    <w:basedOn w:val="Normal"/>
    <w:link w:val="ExplorateurdedocumentsCar"/>
    <w:uiPriority w:val="99"/>
    <w:semiHidden/>
    <w:unhideWhenUsed/>
    <w:rsid w:val="0030382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03824"/>
    <w:rPr>
      <w:rFonts w:ascii="Tahoma" w:hAnsi="Tahoma" w:cs="Tahoma"/>
      <w:sz w:val="16"/>
      <w:szCs w:val="16"/>
      <w:lang w:eastAsia="en-US"/>
    </w:rPr>
  </w:style>
  <w:style w:type="paragraph" w:styleId="Titre">
    <w:name w:val="Title"/>
    <w:basedOn w:val="Normal"/>
    <w:next w:val="Normal"/>
    <w:link w:val="TitreCar"/>
    <w:uiPriority w:val="10"/>
    <w:qFormat/>
    <w:rsid w:val="006C6B9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6C6B94"/>
    <w:rPr>
      <w:rFonts w:asciiTheme="majorHAnsi" w:eastAsiaTheme="majorEastAsia" w:hAnsiTheme="majorHAnsi" w:cstheme="majorBidi"/>
      <w:color w:val="323E4F" w:themeColor="text2" w:themeShade="BF"/>
      <w:spacing w:val="5"/>
      <w:kern w:val="28"/>
      <w:sz w:val="52"/>
      <w:szCs w:val="52"/>
      <w:lang w:eastAsia="en-US"/>
    </w:rPr>
  </w:style>
  <w:style w:type="paragraph" w:styleId="Listepuces">
    <w:name w:val="List Bullet"/>
    <w:basedOn w:val="Normal"/>
    <w:uiPriority w:val="99"/>
    <w:unhideWhenUsed/>
    <w:rsid w:val="00284265"/>
    <w:pPr>
      <w:numPr>
        <w:numId w:val="1"/>
      </w:numPr>
      <w:contextualSpacing/>
    </w:pPr>
  </w:style>
  <w:style w:type="character" w:styleId="Accentuation">
    <w:name w:val="Emphasis"/>
    <w:basedOn w:val="Policepardfaut"/>
    <w:uiPriority w:val="20"/>
    <w:qFormat/>
    <w:rsid w:val="00506D4B"/>
    <w:rPr>
      <w:i/>
      <w:iCs/>
    </w:rPr>
  </w:style>
</w:styles>
</file>

<file path=word/webSettings.xml><?xml version="1.0" encoding="utf-8"?>
<w:webSettings xmlns:r="http://schemas.openxmlformats.org/officeDocument/2006/relationships" xmlns:w="http://schemas.openxmlformats.org/wordprocessingml/2006/main">
  <w:divs>
    <w:div w:id="3557276">
      <w:bodyDiv w:val="1"/>
      <w:marLeft w:val="0"/>
      <w:marRight w:val="0"/>
      <w:marTop w:val="0"/>
      <w:marBottom w:val="0"/>
      <w:divBdr>
        <w:top w:val="none" w:sz="0" w:space="0" w:color="auto"/>
        <w:left w:val="none" w:sz="0" w:space="0" w:color="auto"/>
        <w:bottom w:val="none" w:sz="0" w:space="0" w:color="auto"/>
        <w:right w:val="none" w:sz="0" w:space="0" w:color="auto"/>
      </w:divBdr>
    </w:div>
    <w:div w:id="75055384">
      <w:bodyDiv w:val="1"/>
      <w:marLeft w:val="0"/>
      <w:marRight w:val="0"/>
      <w:marTop w:val="0"/>
      <w:marBottom w:val="0"/>
      <w:divBdr>
        <w:top w:val="none" w:sz="0" w:space="0" w:color="auto"/>
        <w:left w:val="none" w:sz="0" w:space="0" w:color="auto"/>
        <w:bottom w:val="none" w:sz="0" w:space="0" w:color="auto"/>
        <w:right w:val="none" w:sz="0" w:space="0" w:color="auto"/>
      </w:divBdr>
    </w:div>
    <w:div w:id="93404209">
      <w:bodyDiv w:val="1"/>
      <w:marLeft w:val="0"/>
      <w:marRight w:val="0"/>
      <w:marTop w:val="0"/>
      <w:marBottom w:val="0"/>
      <w:divBdr>
        <w:top w:val="none" w:sz="0" w:space="0" w:color="auto"/>
        <w:left w:val="none" w:sz="0" w:space="0" w:color="auto"/>
        <w:bottom w:val="none" w:sz="0" w:space="0" w:color="auto"/>
        <w:right w:val="none" w:sz="0" w:space="0" w:color="auto"/>
      </w:divBdr>
    </w:div>
    <w:div w:id="96948707">
      <w:bodyDiv w:val="1"/>
      <w:marLeft w:val="0"/>
      <w:marRight w:val="0"/>
      <w:marTop w:val="0"/>
      <w:marBottom w:val="0"/>
      <w:divBdr>
        <w:top w:val="none" w:sz="0" w:space="0" w:color="auto"/>
        <w:left w:val="none" w:sz="0" w:space="0" w:color="auto"/>
        <w:bottom w:val="none" w:sz="0" w:space="0" w:color="auto"/>
        <w:right w:val="none" w:sz="0" w:space="0" w:color="auto"/>
      </w:divBdr>
    </w:div>
    <w:div w:id="113793617">
      <w:bodyDiv w:val="1"/>
      <w:marLeft w:val="0"/>
      <w:marRight w:val="0"/>
      <w:marTop w:val="0"/>
      <w:marBottom w:val="0"/>
      <w:divBdr>
        <w:top w:val="none" w:sz="0" w:space="0" w:color="auto"/>
        <w:left w:val="none" w:sz="0" w:space="0" w:color="auto"/>
        <w:bottom w:val="none" w:sz="0" w:space="0" w:color="auto"/>
        <w:right w:val="none" w:sz="0" w:space="0" w:color="auto"/>
      </w:divBdr>
    </w:div>
    <w:div w:id="117184231">
      <w:bodyDiv w:val="1"/>
      <w:marLeft w:val="0"/>
      <w:marRight w:val="0"/>
      <w:marTop w:val="0"/>
      <w:marBottom w:val="0"/>
      <w:divBdr>
        <w:top w:val="none" w:sz="0" w:space="0" w:color="auto"/>
        <w:left w:val="none" w:sz="0" w:space="0" w:color="auto"/>
        <w:bottom w:val="none" w:sz="0" w:space="0" w:color="auto"/>
        <w:right w:val="none" w:sz="0" w:space="0" w:color="auto"/>
      </w:divBdr>
    </w:div>
    <w:div w:id="174006466">
      <w:bodyDiv w:val="1"/>
      <w:marLeft w:val="0"/>
      <w:marRight w:val="0"/>
      <w:marTop w:val="0"/>
      <w:marBottom w:val="0"/>
      <w:divBdr>
        <w:top w:val="none" w:sz="0" w:space="0" w:color="auto"/>
        <w:left w:val="none" w:sz="0" w:space="0" w:color="auto"/>
        <w:bottom w:val="none" w:sz="0" w:space="0" w:color="auto"/>
        <w:right w:val="none" w:sz="0" w:space="0" w:color="auto"/>
      </w:divBdr>
    </w:div>
    <w:div w:id="218588630">
      <w:bodyDiv w:val="1"/>
      <w:marLeft w:val="0"/>
      <w:marRight w:val="0"/>
      <w:marTop w:val="0"/>
      <w:marBottom w:val="0"/>
      <w:divBdr>
        <w:top w:val="none" w:sz="0" w:space="0" w:color="auto"/>
        <w:left w:val="none" w:sz="0" w:space="0" w:color="auto"/>
        <w:bottom w:val="none" w:sz="0" w:space="0" w:color="auto"/>
        <w:right w:val="none" w:sz="0" w:space="0" w:color="auto"/>
      </w:divBdr>
    </w:div>
    <w:div w:id="246161215">
      <w:bodyDiv w:val="1"/>
      <w:marLeft w:val="0"/>
      <w:marRight w:val="0"/>
      <w:marTop w:val="0"/>
      <w:marBottom w:val="0"/>
      <w:divBdr>
        <w:top w:val="none" w:sz="0" w:space="0" w:color="auto"/>
        <w:left w:val="none" w:sz="0" w:space="0" w:color="auto"/>
        <w:bottom w:val="none" w:sz="0" w:space="0" w:color="auto"/>
        <w:right w:val="none" w:sz="0" w:space="0" w:color="auto"/>
      </w:divBdr>
    </w:div>
    <w:div w:id="249969589">
      <w:bodyDiv w:val="1"/>
      <w:marLeft w:val="0"/>
      <w:marRight w:val="0"/>
      <w:marTop w:val="0"/>
      <w:marBottom w:val="0"/>
      <w:divBdr>
        <w:top w:val="none" w:sz="0" w:space="0" w:color="auto"/>
        <w:left w:val="none" w:sz="0" w:space="0" w:color="auto"/>
        <w:bottom w:val="none" w:sz="0" w:space="0" w:color="auto"/>
        <w:right w:val="none" w:sz="0" w:space="0" w:color="auto"/>
      </w:divBdr>
    </w:div>
    <w:div w:id="281302384">
      <w:bodyDiv w:val="1"/>
      <w:marLeft w:val="0"/>
      <w:marRight w:val="0"/>
      <w:marTop w:val="0"/>
      <w:marBottom w:val="0"/>
      <w:divBdr>
        <w:top w:val="none" w:sz="0" w:space="0" w:color="auto"/>
        <w:left w:val="none" w:sz="0" w:space="0" w:color="auto"/>
        <w:bottom w:val="none" w:sz="0" w:space="0" w:color="auto"/>
        <w:right w:val="none" w:sz="0" w:space="0" w:color="auto"/>
      </w:divBdr>
    </w:div>
    <w:div w:id="396902557">
      <w:bodyDiv w:val="1"/>
      <w:marLeft w:val="0"/>
      <w:marRight w:val="0"/>
      <w:marTop w:val="0"/>
      <w:marBottom w:val="0"/>
      <w:divBdr>
        <w:top w:val="none" w:sz="0" w:space="0" w:color="auto"/>
        <w:left w:val="none" w:sz="0" w:space="0" w:color="auto"/>
        <w:bottom w:val="none" w:sz="0" w:space="0" w:color="auto"/>
        <w:right w:val="none" w:sz="0" w:space="0" w:color="auto"/>
      </w:divBdr>
    </w:div>
    <w:div w:id="426770538">
      <w:bodyDiv w:val="1"/>
      <w:marLeft w:val="0"/>
      <w:marRight w:val="0"/>
      <w:marTop w:val="0"/>
      <w:marBottom w:val="0"/>
      <w:divBdr>
        <w:top w:val="none" w:sz="0" w:space="0" w:color="auto"/>
        <w:left w:val="none" w:sz="0" w:space="0" w:color="auto"/>
        <w:bottom w:val="none" w:sz="0" w:space="0" w:color="auto"/>
        <w:right w:val="none" w:sz="0" w:space="0" w:color="auto"/>
      </w:divBdr>
    </w:div>
    <w:div w:id="434789826">
      <w:bodyDiv w:val="1"/>
      <w:marLeft w:val="0"/>
      <w:marRight w:val="0"/>
      <w:marTop w:val="0"/>
      <w:marBottom w:val="0"/>
      <w:divBdr>
        <w:top w:val="none" w:sz="0" w:space="0" w:color="auto"/>
        <w:left w:val="none" w:sz="0" w:space="0" w:color="auto"/>
        <w:bottom w:val="none" w:sz="0" w:space="0" w:color="auto"/>
        <w:right w:val="none" w:sz="0" w:space="0" w:color="auto"/>
      </w:divBdr>
    </w:div>
    <w:div w:id="474638233">
      <w:bodyDiv w:val="1"/>
      <w:marLeft w:val="0"/>
      <w:marRight w:val="0"/>
      <w:marTop w:val="0"/>
      <w:marBottom w:val="0"/>
      <w:divBdr>
        <w:top w:val="none" w:sz="0" w:space="0" w:color="auto"/>
        <w:left w:val="none" w:sz="0" w:space="0" w:color="auto"/>
        <w:bottom w:val="none" w:sz="0" w:space="0" w:color="auto"/>
        <w:right w:val="none" w:sz="0" w:space="0" w:color="auto"/>
      </w:divBdr>
    </w:div>
    <w:div w:id="504830107">
      <w:bodyDiv w:val="1"/>
      <w:marLeft w:val="0"/>
      <w:marRight w:val="0"/>
      <w:marTop w:val="0"/>
      <w:marBottom w:val="0"/>
      <w:divBdr>
        <w:top w:val="none" w:sz="0" w:space="0" w:color="auto"/>
        <w:left w:val="none" w:sz="0" w:space="0" w:color="auto"/>
        <w:bottom w:val="none" w:sz="0" w:space="0" w:color="auto"/>
        <w:right w:val="none" w:sz="0" w:space="0" w:color="auto"/>
      </w:divBdr>
    </w:div>
    <w:div w:id="524446845">
      <w:bodyDiv w:val="1"/>
      <w:marLeft w:val="0"/>
      <w:marRight w:val="0"/>
      <w:marTop w:val="0"/>
      <w:marBottom w:val="0"/>
      <w:divBdr>
        <w:top w:val="none" w:sz="0" w:space="0" w:color="auto"/>
        <w:left w:val="none" w:sz="0" w:space="0" w:color="auto"/>
        <w:bottom w:val="none" w:sz="0" w:space="0" w:color="auto"/>
        <w:right w:val="none" w:sz="0" w:space="0" w:color="auto"/>
      </w:divBdr>
    </w:div>
    <w:div w:id="573852828">
      <w:bodyDiv w:val="1"/>
      <w:marLeft w:val="0"/>
      <w:marRight w:val="0"/>
      <w:marTop w:val="0"/>
      <w:marBottom w:val="0"/>
      <w:divBdr>
        <w:top w:val="none" w:sz="0" w:space="0" w:color="auto"/>
        <w:left w:val="none" w:sz="0" w:space="0" w:color="auto"/>
        <w:bottom w:val="none" w:sz="0" w:space="0" w:color="auto"/>
        <w:right w:val="none" w:sz="0" w:space="0" w:color="auto"/>
      </w:divBdr>
    </w:div>
    <w:div w:id="593441339">
      <w:bodyDiv w:val="1"/>
      <w:marLeft w:val="0"/>
      <w:marRight w:val="0"/>
      <w:marTop w:val="0"/>
      <w:marBottom w:val="0"/>
      <w:divBdr>
        <w:top w:val="none" w:sz="0" w:space="0" w:color="auto"/>
        <w:left w:val="none" w:sz="0" w:space="0" w:color="auto"/>
        <w:bottom w:val="none" w:sz="0" w:space="0" w:color="auto"/>
        <w:right w:val="none" w:sz="0" w:space="0" w:color="auto"/>
      </w:divBdr>
    </w:div>
    <w:div w:id="614216887">
      <w:bodyDiv w:val="1"/>
      <w:marLeft w:val="0"/>
      <w:marRight w:val="0"/>
      <w:marTop w:val="0"/>
      <w:marBottom w:val="0"/>
      <w:divBdr>
        <w:top w:val="none" w:sz="0" w:space="0" w:color="auto"/>
        <w:left w:val="none" w:sz="0" w:space="0" w:color="auto"/>
        <w:bottom w:val="none" w:sz="0" w:space="0" w:color="auto"/>
        <w:right w:val="none" w:sz="0" w:space="0" w:color="auto"/>
      </w:divBdr>
    </w:div>
    <w:div w:id="657999523">
      <w:bodyDiv w:val="1"/>
      <w:marLeft w:val="0"/>
      <w:marRight w:val="0"/>
      <w:marTop w:val="0"/>
      <w:marBottom w:val="0"/>
      <w:divBdr>
        <w:top w:val="none" w:sz="0" w:space="0" w:color="auto"/>
        <w:left w:val="none" w:sz="0" w:space="0" w:color="auto"/>
        <w:bottom w:val="none" w:sz="0" w:space="0" w:color="auto"/>
        <w:right w:val="none" w:sz="0" w:space="0" w:color="auto"/>
      </w:divBdr>
      <w:divsChild>
        <w:div w:id="269050560">
          <w:marLeft w:val="0"/>
          <w:marRight w:val="0"/>
          <w:marTop w:val="0"/>
          <w:marBottom w:val="0"/>
          <w:divBdr>
            <w:top w:val="none" w:sz="0" w:space="0" w:color="auto"/>
            <w:left w:val="none" w:sz="0" w:space="0" w:color="auto"/>
            <w:bottom w:val="none" w:sz="0" w:space="0" w:color="auto"/>
            <w:right w:val="none" w:sz="0" w:space="0" w:color="auto"/>
          </w:divBdr>
        </w:div>
        <w:div w:id="87388442">
          <w:marLeft w:val="0"/>
          <w:marRight w:val="0"/>
          <w:marTop w:val="0"/>
          <w:marBottom w:val="0"/>
          <w:divBdr>
            <w:top w:val="none" w:sz="0" w:space="0" w:color="auto"/>
            <w:left w:val="none" w:sz="0" w:space="0" w:color="auto"/>
            <w:bottom w:val="none" w:sz="0" w:space="0" w:color="auto"/>
            <w:right w:val="none" w:sz="0" w:space="0" w:color="auto"/>
          </w:divBdr>
        </w:div>
      </w:divsChild>
    </w:div>
    <w:div w:id="667485641">
      <w:bodyDiv w:val="1"/>
      <w:marLeft w:val="0"/>
      <w:marRight w:val="0"/>
      <w:marTop w:val="0"/>
      <w:marBottom w:val="0"/>
      <w:divBdr>
        <w:top w:val="none" w:sz="0" w:space="0" w:color="auto"/>
        <w:left w:val="none" w:sz="0" w:space="0" w:color="auto"/>
        <w:bottom w:val="none" w:sz="0" w:space="0" w:color="auto"/>
        <w:right w:val="none" w:sz="0" w:space="0" w:color="auto"/>
      </w:divBdr>
    </w:div>
    <w:div w:id="689844280">
      <w:bodyDiv w:val="1"/>
      <w:marLeft w:val="0"/>
      <w:marRight w:val="0"/>
      <w:marTop w:val="0"/>
      <w:marBottom w:val="0"/>
      <w:divBdr>
        <w:top w:val="none" w:sz="0" w:space="0" w:color="auto"/>
        <w:left w:val="none" w:sz="0" w:space="0" w:color="auto"/>
        <w:bottom w:val="none" w:sz="0" w:space="0" w:color="auto"/>
        <w:right w:val="none" w:sz="0" w:space="0" w:color="auto"/>
      </w:divBdr>
    </w:div>
    <w:div w:id="710881889">
      <w:bodyDiv w:val="1"/>
      <w:marLeft w:val="0"/>
      <w:marRight w:val="0"/>
      <w:marTop w:val="0"/>
      <w:marBottom w:val="0"/>
      <w:divBdr>
        <w:top w:val="none" w:sz="0" w:space="0" w:color="auto"/>
        <w:left w:val="none" w:sz="0" w:space="0" w:color="auto"/>
        <w:bottom w:val="none" w:sz="0" w:space="0" w:color="auto"/>
        <w:right w:val="none" w:sz="0" w:space="0" w:color="auto"/>
      </w:divBdr>
    </w:div>
    <w:div w:id="717627037">
      <w:bodyDiv w:val="1"/>
      <w:marLeft w:val="0"/>
      <w:marRight w:val="0"/>
      <w:marTop w:val="0"/>
      <w:marBottom w:val="0"/>
      <w:divBdr>
        <w:top w:val="none" w:sz="0" w:space="0" w:color="auto"/>
        <w:left w:val="none" w:sz="0" w:space="0" w:color="auto"/>
        <w:bottom w:val="none" w:sz="0" w:space="0" w:color="auto"/>
        <w:right w:val="none" w:sz="0" w:space="0" w:color="auto"/>
      </w:divBdr>
    </w:div>
    <w:div w:id="765148359">
      <w:bodyDiv w:val="1"/>
      <w:marLeft w:val="0"/>
      <w:marRight w:val="0"/>
      <w:marTop w:val="0"/>
      <w:marBottom w:val="0"/>
      <w:divBdr>
        <w:top w:val="none" w:sz="0" w:space="0" w:color="auto"/>
        <w:left w:val="none" w:sz="0" w:space="0" w:color="auto"/>
        <w:bottom w:val="none" w:sz="0" w:space="0" w:color="auto"/>
        <w:right w:val="none" w:sz="0" w:space="0" w:color="auto"/>
      </w:divBdr>
    </w:div>
    <w:div w:id="772824902">
      <w:bodyDiv w:val="1"/>
      <w:marLeft w:val="0"/>
      <w:marRight w:val="0"/>
      <w:marTop w:val="0"/>
      <w:marBottom w:val="0"/>
      <w:divBdr>
        <w:top w:val="none" w:sz="0" w:space="0" w:color="auto"/>
        <w:left w:val="none" w:sz="0" w:space="0" w:color="auto"/>
        <w:bottom w:val="none" w:sz="0" w:space="0" w:color="auto"/>
        <w:right w:val="none" w:sz="0" w:space="0" w:color="auto"/>
      </w:divBdr>
    </w:div>
    <w:div w:id="779958805">
      <w:bodyDiv w:val="1"/>
      <w:marLeft w:val="0"/>
      <w:marRight w:val="0"/>
      <w:marTop w:val="0"/>
      <w:marBottom w:val="0"/>
      <w:divBdr>
        <w:top w:val="none" w:sz="0" w:space="0" w:color="auto"/>
        <w:left w:val="none" w:sz="0" w:space="0" w:color="auto"/>
        <w:bottom w:val="none" w:sz="0" w:space="0" w:color="auto"/>
        <w:right w:val="none" w:sz="0" w:space="0" w:color="auto"/>
      </w:divBdr>
    </w:div>
    <w:div w:id="830561462">
      <w:bodyDiv w:val="1"/>
      <w:marLeft w:val="0"/>
      <w:marRight w:val="0"/>
      <w:marTop w:val="0"/>
      <w:marBottom w:val="0"/>
      <w:divBdr>
        <w:top w:val="none" w:sz="0" w:space="0" w:color="auto"/>
        <w:left w:val="none" w:sz="0" w:space="0" w:color="auto"/>
        <w:bottom w:val="none" w:sz="0" w:space="0" w:color="auto"/>
        <w:right w:val="none" w:sz="0" w:space="0" w:color="auto"/>
      </w:divBdr>
    </w:div>
    <w:div w:id="866984146">
      <w:bodyDiv w:val="1"/>
      <w:marLeft w:val="0"/>
      <w:marRight w:val="0"/>
      <w:marTop w:val="0"/>
      <w:marBottom w:val="0"/>
      <w:divBdr>
        <w:top w:val="none" w:sz="0" w:space="0" w:color="auto"/>
        <w:left w:val="none" w:sz="0" w:space="0" w:color="auto"/>
        <w:bottom w:val="none" w:sz="0" w:space="0" w:color="auto"/>
        <w:right w:val="none" w:sz="0" w:space="0" w:color="auto"/>
      </w:divBdr>
    </w:div>
    <w:div w:id="876503459">
      <w:bodyDiv w:val="1"/>
      <w:marLeft w:val="0"/>
      <w:marRight w:val="0"/>
      <w:marTop w:val="0"/>
      <w:marBottom w:val="0"/>
      <w:divBdr>
        <w:top w:val="none" w:sz="0" w:space="0" w:color="auto"/>
        <w:left w:val="none" w:sz="0" w:space="0" w:color="auto"/>
        <w:bottom w:val="none" w:sz="0" w:space="0" w:color="auto"/>
        <w:right w:val="none" w:sz="0" w:space="0" w:color="auto"/>
      </w:divBdr>
    </w:div>
    <w:div w:id="878202067">
      <w:bodyDiv w:val="1"/>
      <w:marLeft w:val="0"/>
      <w:marRight w:val="0"/>
      <w:marTop w:val="0"/>
      <w:marBottom w:val="0"/>
      <w:divBdr>
        <w:top w:val="none" w:sz="0" w:space="0" w:color="auto"/>
        <w:left w:val="none" w:sz="0" w:space="0" w:color="auto"/>
        <w:bottom w:val="none" w:sz="0" w:space="0" w:color="auto"/>
        <w:right w:val="none" w:sz="0" w:space="0" w:color="auto"/>
      </w:divBdr>
    </w:div>
    <w:div w:id="891698576">
      <w:bodyDiv w:val="1"/>
      <w:marLeft w:val="0"/>
      <w:marRight w:val="0"/>
      <w:marTop w:val="0"/>
      <w:marBottom w:val="0"/>
      <w:divBdr>
        <w:top w:val="none" w:sz="0" w:space="0" w:color="auto"/>
        <w:left w:val="none" w:sz="0" w:space="0" w:color="auto"/>
        <w:bottom w:val="none" w:sz="0" w:space="0" w:color="auto"/>
        <w:right w:val="none" w:sz="0" w:space="0" w:color="auto"/>
      </w:divBdr>
    </w:div>
    <w:div w:id="924916244">
      <w:bodyDiv w:val="1"/>
      <w:marLeft w:val="0"/>
      <w:marRight w:val="0"/>
      <w:marTop w:val="0"/>
      <w:marBottom w:val="0"/>
      <w:divBdr>
        <w:top w:val="none" w:sz="0" w:space="0" w:color="auto"/>
        <w:left w:val="none" w:sz="0" w:space="0" w:color="auto"/>
        <w:bottom w:val="none" w:sz="0" w:space="0" w:color="auto"/>
        <w:right w:val="none" w:sz="0" w:space="0" w:color="auto"/>
      </w:divBdr>
    </w:div>
    <w:div w:id="998118916">
      <w:bodyDiv w:val="1"/>
      <w:marLeft w:val="0"/>
      <w:marRight w:val="0"/>
      <w:marTop w:val="0"/>
      <w:marBottom w:val="0"/>
      <w:divBdr>
        <w:top w:val="none" w:sz="0" w:space="0" w:color="auto"/>
        <w:left w:val="none" w:sz="0" w:space="0" w:color="auto"/>
        <w:bottom w:val="none" w:sz="0" w:space="0" w:color="auto"/>
        <w:right w:val="none" w:sz="0" w:space="0" w:color="auto"/>
      </w:divBdr>
    </w:div>
    <w:div w:id="1024791772">
      <w:bodyDiv w:val="1"/>
      <w:marLeft w:val="0"/>
      <w:marRight w:val="0"/>
      <w:marTop w:val="0"/>
      <w:marBottom w:val="0"/>
      <w:divBdr>
        <w:top w:val="none" w:sz="0" w:space="0" w:color="auto"/>
        <w:left w:val="none" w:sz="0" w:space="0" w:color="auto"/>
        <w:bottom w:val="none" w:sz="0" w:space="0" w:color="auto"/>
        <w:right w:val="none" w:sz="0" w:space="0" w:color="auto"/>
      </w:divBdr>
    </w:div>
    <w:div w:id="1059859169">
      <w:bodyDiv w:val="1"/>
      <w:marLeft w:val="0"/>
      <w:marRight w:val="0"/>
      <w:marTop w:val="0"/>
      <w:marBottom w:val="0"/>
      <w:divBdr>
        <w:top w:val="none" w:sz="0" w:space="0" w:color="auto"/>
        <w:left w:val="none" w:sz="0" w:space="0" w:color="auto"/>
        <w:bottom w:val="none" w:sz="0" w:space="0" w:color="auto"/>
        <w:right w:val="none" w:sz="0" w:space="0" w:color="auto"/>
      </w:divBdr>
    </w:div>
    <w:div w:id="1066685072">
      <w:bodyDiv w:val="1"/>
      <w:marLeft w:val="0"/>
      <w:marRight w:val="0"/>
      <w:marTop w:val="0"/>
      <w:marBottom w:val="0"/>
      <w:divBdr>
        <w:top w:val="none" w:sz="0" w:space="0" w:color="auto"/>
        <w:left w:val="none" w:sz="0" w:space="0" w:color="auto"/>
        <w:bottom w:val="none" w:sz="0" w:space="0" w:color="auto"/>
        <w:right w:val="none" w:sz="0" w:space="0" w:color="auto"/>
      </w:divBdr>
    </w:div>
    <w:div w:id="1115635072">
      <w:bodyDiv w:val="1"/>
      <w:marLeft w:val="0"/>
      <w:marRight w:val="0"/>
      <w:marTop w:val="0"/>
      <w:marBottom w:val="0"/>
      <w:divBdr>
        <w:top w:val="none" w:sz="0" w:space="0" w:color="auto"/>
        <w:left w:val="none" w:sz="0" w:space="0" w:color="auto"/>
        <w:bottom w:val="none" w:sz="0" w:space="0" w:color="auto"/>
        <w:right w:val="none" w:sz="0" w:space="0" w:color="auto"/>
      </w:divBdr>
    </w:div>
    <w:div w:id="1164055262">
      <w:bodyDiv w:val="1"/>
      <w:marLeft w:val="0"/>
      <w:marRight w:val="0"/>
      <w:marTop w:val="0"/>
      <w:marBottom w:val="0"/>
      <w:divBdr>
        <w:top w:val="none" w:sz="0" w:space="0" w:color="auto"/>
        <w:left w:val="none" w:sz="0" w:space="0" w:color="auto"/>
        <w:bottom w:val="none" w:sz="0" w:space="0" w:color="auto"/>
        <w:right w:val="none" w:sz="0" w:space="0" w:color="auto"/>
      </w:divBdr>
    </w:div>
    <w:div w:id="1215239327">
      <w:bodyDiv w:val="1"/>
      <w:marLeft w:val="0"/>
      <w:marRight w:val="0"/>
      <w:marTop w:val="0"/>
      <w:marBottom w:val="0"/>
      <w:divBdr>
        <w:top w:val="none" w:sz="0" w:space="0" w:color="auto"/>
        <w:left w:val="none" w:sz="0" w:space="0" w:color="auto"/>
        <w:bottom w:val="none" w:sz="0" w:space="0" w:color="auto"/>
        <w:right w:val="none" w:sz="0" w:space="0" w:color="auto"/>
      </w:divBdr>
    </w:div>
    <w:div w:id="1225094942">
      <w:bodyDiv w:val="1"/>
      <w:marLeft w:val="0"/>
      <w:marRight w:val="0"/>
      <w:marTop w:val="0"/>
      <w:marBottom w:val="0"/>
      <w:divBdr>
        <w:top w:val="none" w:sz="0" w:space="0" w:color="auto"/>
        <w:left w:val="none" w:sz="0" w:space="0" w:color="auto"/>
        <w:bottom w:val="none" w:sz="0" w:space="0" w:color="auto"/>
        <w:right w:val="none" w:sz="0" w:space="0" w:color="auto"/>
      </w:divBdr>
    </w:div>
    <w:div w:id="1298297515">
      <w:bodyDiv w:val="1"/>
      <w:marLeft w:val="0"/>
      <w:marRight w:val="0"/>
      <w:marTop w:val="0"/>
      <w:marBottom w:val="0"/>
      <w:divBdr>
        <w:top w:val="none" w:sz="0" w:space="0" w:color="auto"/>
        <w:left w:val="none" w:sz="0" w:space="0" w:color="auto"/>
        <w:bottom w:val="none" w:sz="0" w:space="0" w:color="auto"/>
        <w:right w:val="none" w:sz="0" w:space="0" w:color="auto"/>
      </w:divBdr>
    </w:div>
    <w:div w:id="1334066174">
      <w:bodyDiv w:val="1"/>
      <w:marLeft w:val="0"/>
      <w:marRight w:val="0"/>
      <w:marTop w:val="0"/>
      <w:marBottom w:val="0"/>
      <w:divBdr>
        <w:top w:val="none" w:sz="0" w:space="0" w:color="auto"/>
        <w:left w:val="none" w:sz="0" w:space="0" w:color="auto"/>
        <w:bottom w:val="none" w:sz="0" w:space="0" w:color="auto"/>
        <w:right w:val="none" w:sz="0" w:space="0" w:color="auto"/>
      </w:divBdr>
    </w:div>
    <w:div w:id="1371028842">
      <w:bodyDiv w:val="1"/>
      <w:marLeft w:val="0"/>
      <w:marRight w:val="0"/>
      <w:marTop w:val="0"/>
      <w:marBottom w:val="0"/>
      <w:divBdr>
        <w:top w:val="none" w:sz="0" w:space="0" w:color="auto"/>
        <w:left w:val="none" w:sz="0" w:space="0" w:color="auto"/>
        <w:bottom w:val="none" w:sz="0" w:space="0" w:color="auto"/>
        <w:right w:val="none" w:sz="0" w:space="0" w:color="auto"/>
      </w:divBdr>
    </w:div>
    <w:div w:id="1379016733">
      <w:bodyDiv w:val="1"/>
      <w:marLeft w:val="0"/>
      <w:marRight w:val="0"/>
      <w:marTop w:val="0"/>
      <w:marBottom w:val="0"/>
      <w:divBdr>
        <w:top w:val="none" w:sz="0" w:space="0" w:color="auto"/>
        <w:left w:val="none" w:sz="0" w:space="0" w:color="auto"/>
        <w:bottom w:val="none" w:sz="0" w:space="0" w:color="auto"/>
        <w:right w:val="none" w:sz="0" w:space="0" w:color="auto"/>
      </w:divBdr>
    </w:div>
    <w:div w:id="1468666747">
      <w:bodyDiv w:val="1"/>
      <w:marLeft w:val="0"/>
      <w:marRight w:val="0"/>
      <w:marTop w:val="0"/>
      <w:marBottom w:val="0"/>
      <w:divBdr>
        <w:top w:val="none" w:sz="0" w:space="0" w:color="auto"/>
        <w:left w:val="none" w:sz="0" w:space="0" w:color="auto"/>
        <w:bottom w:val="none" w:sz="0" w:space="0" w:color="auto"/>
        <w:right w:val="none" w:sz="0" w:space="0" w:color="auto"/>
      </w:divBdr>
    </w:div>
    <w:div w:id="1482500499">
      <w:bodyDiv w:val="1"/>
      <w:marLeft w:val="0"/>
      <w:marRight w:val="0"/>
      <w:marTop w:val="0"/>
      <w:marBottom w:val="0"/>
      <w:divBdr>
        <w:top w:val="none" w:sz="0" w:space="0" w:color="auto"/>
        <w:left w:val="none" w:sz="0" w:space="0" w:color="auto"/>
        <w:bottom w:val="none" w:sz="0" w:space="0" w:color="auto"/>
        <w:right w:val="none" w:sz="0" w:space="0" w:color="auto"/>
      </w:divBdr>
    </w:div>
    <w:div w:id="1536455921">
      <w:bodyDiv w:val="1"/>
      <w:marLeft w:val="0"/>
      <w:marRight w:val="0"/>
      <w:marTop w:val="0"/>
      <w:marBottom w:val="0"/>
      <w:divBdr>
        <w:top w:val="none" w:sz="0" w:space="0" w:color="auto"/>
        <w:left w:val="none" w:sz="0" w:space="0" w:color="auto"/>
        <w:bottom w:val="none" w:sz="0" w:space="0" w:color="auto"/>
        <w:right w:val="none" w:sz="0" w:space="0" w:color="auto"/>
      </w:divBdr>
    </w:div>
    <w:div w:id="1546485123">
      <w:bodyDiv w:val="1"/>
      <w:marLeft w:val="0"/>
      <w:marRight w:val="0"/>
      <w:marTop w:val="0"/>
      <w:marBottom w:val="0"/>
      <w:divBdr>
        <w:top w:val="none" w:sz="0" w:space="0" w:color="auto"/>
        <w:left w:val="none" w:sz="0" w:space="0" w:color="auto"/>
        <w:bottom w:val="none" w:sz="0" w:space="0" w:color="auto"/>
        <w:right w:val="none" w:sz="0" w:space="0" w:color="auto"/>
      </w:divBdr>
      <w:divsChild>
        <w:div w:id="1200706745">
          <w:marLeft w:val="0"/>
          <w:marRight w:val="0"/>
          <w:marTop w:val="0"/>
          <w:marBottom w:val="0"/>
          <w:divBdr>
            <w:top w:val="single" w:sz="6" w:space="2" w:color="E6E6E6"/>
            <w:left w:val="single" w:sz="6" w:space="2" w:color="E6E6E6"/>
            <w:bottom w:val="single" w:sz="6" w:space="2" w:color="E6E6E6"/>
            <w:right w:val="single" w:sz="6" w:space="2" w:color="E6E6E6"/>
          </w:divBdr>
          <w:divsChild>
            <w:div w:id="2639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3667">
      <w:bodyDiv w:val="1"/>
      <w:marLeft w:val="0"/>
      <w:marRight w:val="0"/>
      <w:marTop w:val="0"/>
      <w:marBottom w:val="0"/>
      <w:divBdr>
        <w:top w:val="none" w:sz="0" w:space="0" w:color="auto"/>
        <w:left w:val="none" w:sz="0" w:space="0" w:color="auto"/>
        <w:bottom w:val="none" w:sz="0" w:space="0" w:color="auto"/>
        <w:right w:val="none" w:sz="0" w:space="0" w:color="auto"/>
      </w:divBdr>
    </w:div>
    <w:div w:id="1563443632">
      <w:bodyDiv w:val="1"/>
      <w:marLeft w:val="0"/>
      <w:marRight w:val="0"/>
      <w:marTop w:val="0"/>
      <w:marBottom w:val="0"/>
      <w:divBdr>
        <w:top w:val="none" w:sz="0" w:space="0" w:color="auto"/>
        <w:left w:val="none" w:sz="0" w:space="0" w:color="auto"/>
        <w:bottom w:val="none" w:sz="0" w:space="0" w:color="auto"/>
        <w:right w:val="none" w:sz="0" w:space="0" w:color="auto"/>
      </w:divBdr>
    </w:div>
    <w:div w:id="1575964966">
      <w:bodyDiv w:val="1"/>
      <w:marLeft w:val="0"/>
      <w:marRight w:val="0"/>
      <w:marTop w:val="0"/>
      <w:marBottom w:val="0"/>
      <w:divBdr>
        <w:top w:val="none" w:sz="0" w:space="0" w:color="auto"/>
        <w:left w:val="none" w:sz="0" w:space="0" w:color="auto"/>
        <w:bottom w:val="none" w:sz="0" w:space="0" w:color="auto"/>
        <w:right w:val="none" w:sz="0" w:space="0" w:color="auto"/>
      </w:divBdr>
    </w:div>
    <w:div w:id="1621230796">
      <w:bodyDiv w:val="1"/>
      <w:marLeft w:val="0"/>
      <w:marRight w:val="0"/>
      <w:marTop w:val="0"/>
      <w:marBottom w:val="0"/>
      <w:divBdr>
        <w:top w:val="none" w:sz="0" w:space="0" w:color="auto"/>
        <w:left w:val="none" w:sz="0" w:space="0" w:color="auto"/>
        <w:bottom w:val="none" w:sz="0" w:space="0" w:color="auto"/>
        <w:right w:val="none" w:sz="0" w:space="0" w:color="auto"/>
      </w:divBdr>
    </w:div>
    <w:div w:id="1627925301">
      <w:bodyDiv w:val="1"/>
      <w:marLeft w:val="0"/>
      <w:marRight w:val="0"/>
      <w:marTop w:val="0"/>
      <w:marBottom w:val="0"/>
      <w:divBdr>
        <w:top w:val="none" w:sz="0" w:space="0" w:color="auto"/>
        <w:left w:val="none" w:sz="0" w:space="0" w:color="auto"/>
        <w:bottom w:val="none" w:sz="0" w:space="0" w:color="auto"/>
        <w:right w:val="none" w:sz="0" w:space="0" w:color="auto"/>
      </w:divBdr>
    </w:div>
    <w:div w:id="1659000206">
      <w:bodyDiv w:val="1"/>
      <w:marLeft w:val="0"/>
      <w:marRight w:val="0"/>
      <w:marTop w:val="0"/>
      <w:marBottom w:val="0"/>
      <w:divBdr>
        <w:top w:val="none" w:sz="0" w:space="0" w:color="auto"/>
        <w:left w:val="none" w:sz="0" w:space="0" w:color="auto"/>
        <w:bottom w:val="none" w:sz="0" w:space="0" w:color="auto"/>
        <w:right w:val="none" w:sz="0" w:space="0" w:color="auto"/>
      </w:divBdr>
    </w:div>
    <w:div w:id="1750495249">
      <w:bodyDiv w:val="1"/>
      <w:marLeft w:val="0"/>
      <w:marRight w:val="0"/>
      <w:marTop w:val="0"/>
      <w:marBottom w:val="0"/>
      <w:divBdr>
        <w:top w:val="none" w:sz="0" w:space="0" w:color="auto"/>
        <w:left w:val="none" w:sz="0" w:space="0" w:color="auto"/>
        <w:bottom w:val="none" w:sz="0" w:space="0" w:color="auto"/>
        <w:right w:val="none" w:sz="0" w:space="0" w:color="auto"/>
      </w:divBdr>
    </w:div>
    <w:div w:id="1804040667">
      <w:bodyDiv w:val="1"/>
      <w:marLeft w:val="0"/>
      <w:marRight w:val="0"/>
      <w:marTop w:val="0"/>
      <w:marBottom w:val="0"/>
      <w:divBdr>
        <w:top w:val="none" w:sz="0" w:space="0" w:color="auto"/>
        <w:left w:val="none" w:sz="0" w:space="0" w:color="auto"/>
        <w:bottom w:val="none" w:sz="0" w:space="0" w:color="auto"/>
        <w:right w:val="none" w:sz="0" w:space="0" w:color="auto"/>
      </w:divBdr>
    </w:div>
    <w:div w:id="1814983308">
      <w:bodyDiv w:val="1"/>
      <w:marLeft w:val="0"/>
      <w:marRight w:val="0"/>
      <w:marTop w:val="0"/>
      <w:marBottom w:val="0"/>
      <w:divBdr>
        <w:top w:val="none" w:sz="0" w:space="0" w:color="auto"/>
        <w:left w:val="none" w:sz="0" w:space="0" w:color="auto"/>
        <w:bottom w:val="none" w:sz="0" w:space="0" w:color="auto"/>
        <w:right w:val="none" w:sz="0" w:space="0" w:color="auto"/>
      </w:divBdr>
    </w:div>
    <w:div w:id="1820001304">
      <w:bodyDiv w:val="1"/>
      <w:marLeft w:val="0"/>
      <w:marRight w:val="0"/>
      <w:marTop w:val="0"/>
      <w:marBottom w:val="0"/>
      <w:divBdr>
        <w:top w:val="none" w:sz="0" w:space="0" w:color="auto"/>
        <w:left w:val="none" w:sz="0" w:space="0" w:color="auto"/>
        <w:bottom w:val="none" w:sz="0" w:space="0" w:color="auto"/>
        <w:right w:val="none" w:sz="0" w:space="0" w:color="auto"/>
      </w:divBdr>
    </w:div>
    <w:div w:id="1833598448">
      <w:bodyDiv w:val="1"/>
      <w:marLeft w:val="0"/>
      <w:marRight w:val="0"/>
      <w:marTop w:val="0"/>
      <w:marBottom w:val="0"/>
      <w:divBdr>
        <w:top w:val="none" w:sz="0" w:space="0" w:color="auto"/>
        <w:left w:val="none" w:sz="0" w:space="0" w:color="auto"/>
        <w:bottom w:val="none" w:sz="0" w:space="0" w:color="auto"/>
        <w:right w:val="none" w:sz="0" w:space="0" w:color="auto"/>
      </w:divBdr>
    </w:div>
    <w:div w:id="1841654212">
      <w:bodyDiv w:val="1"/>
      <w:marLeft w:val="0"/>
      <w:marRight w:val="0"/>
      <w:marTop w:val="0"/>
      <w:marBottom w:val="0"/>
      <w:divBdr>
        <w:top w:val="none" w:sz="0" w:space="0" w:color="auto"/>
        <w:left w:val="none" w:sz="0" w:space="0" w:color="auto"/>
        <w:bottom w:val="none" w:sz="0" w:space="0" w:color="auto"/>
        <w:right w:val="none" w:sz="0" w:space="0" w:color="auto"/>
      </w:divBdr>
    </w:div>
    <w:div w:id="1850287263">
      <w:bodyDiv w:val="1"/>
      <w:marLeft w:val="0"/>
      <w:marRight w:val="0"/>
      <w:marTop w:val="0"/>
      <w:marBottom w:val="0"/>
      <w:divBdr>
        <w:top w:val="none" w:sz="0" w:space="0" w:color="auto"/>
        <w:left w:val="none" w:sz="0" w:space="0" w:color="auto"/>
        <w:bottom w:val="none" w:sz="0" w:space="0" w:color="auto"/>
        <w:right w:val="none" w:sz="0" w:space="0" w:color="auto"/>
      </w:divBdr>
    </w:div>
    <w:div w:id="1866090170">
      <w:bodyDiv w:val="1"/>
      <w:marLeft w:val="0"/>
      <w:marRight w:val="0"/>
      <w:marTop w:val="0"/>
      <w:marBottom w:val="0"/>
      <w:divBdr>
        <w:top w:val="none" w:sz="0" w:space="0" w:color="auto"/>
        <w:left w:val="none" w:sz="0" w:space="0" w:color="auto"/>
        <w:bottom w:val="none" w:sz="0" w:space="0" w:color="auto"/>
        <w:right w:val="none" w:sz="0" w:space="0" w:color="auto"/>
      </w:divBdr>
      <w:divsChild>
        <w:div w:id="418912706">
          <w:marLeft w:val="0"/>
          <w:marRight w:val="0"/>
          <w:marTop w:val="0"/>
          <w:marBottom w:val="0"/>
          <w:divBdr>
            <w:top w:val="none" w:sz="0" w:space="0" w:color="auto"/>
            <w:left w:val="none" w:sz="0" w:space="0" w:color="auto"/>
            <w:bottom w:val="none" w:sz="0" w:space="0" w:color="auto"/>
            <w:right w:val="none" w:sz="0" w:space="0" w:color="auto"/>
          </w:divBdr>
        </w:div>
        <w:div w:id="961107989">
          <w:marLeft w:val="0"/>
          <w:marRight w:val="0"/>
          <w:marTop w:val="0"/>
          <w:marBottom w:val="0"/>
          <w:divBdr>
            <w:top w:val="none" w:sz="0" w:space="0" w:color="auto"/>
            <w:left w:val="none" w:sz="0" w:space="0" w:color="auto"/>
            <w:bottom w:val="none" w:sz="0" w:space="0" w:color="auto"/>
            <w:right w:val="none" w:sz="0" w:space="0" w:color="auto"/>
          </w:divBdr>
        </w:div>
        <w:div w:id="1198590993">
          <w:marLeft w:val="0"/>
          <w:marRight w:val="0"/>
          <w:marTop w:val="0"/>
          <w:marBottom w:val="0"/>
          <w:divBdr>
            <w:top w:val="none" w:sz="0" w:space="0" w:color="auto"/>
            <w:left w:val="none" w:sz="0" w:space="0" w:color="auto"/>
            <w:bottom w:val="none" w:sz="0" w:space="0" w:color="auto"/>
            <w:right w:val="none" w:sz="0" w:space="0" w:color="auto"/>
          </w:divBdr>
        </w:div>
      </w:divsChild>
    </w:div>
    <w:div w:id="1868328613">
      <w:bodyDiv w:val="1"/>
      <w:marLeft w:val="0"/>
      <w:marRight w:val="0"/>
      <w:marTop w:val="0"/>
      <w:marBottom w:val="0"/>
      <w:divBdr>
        <w:top w:val="none" w:sz="0" w:space="0" w:color="auto"/>
        <w:left w:val="none" w:sz="0" w:space="0" w:color="auto"/>
        <w:bottom w:val="none" w:sz="0" w:space="0" w:color="auto"/>
        <w:right w:val="none" w:sz="0" w:space="0" w:color="auto"/>
      </w:divBdr>
    </w:div>
    <w:div w:id="1869829243">
      <w:bodyDiv w:val="1"/>
      <w:marLeft w:val="0"/>
      <w:marRight w:val="0"/>
      <w:marTop w:val="0"/>
      <w:marBottom w:val="0"/>
      <w:divBdr>
        <w:top w:val="none" w:sz="0" w:space="0" w:color="auto"/>
        <w:left w:val="none" w:sz="0" w:space="0" w:color="auto"/>
        <w:bottom w:val="none" w:sz="0" w:space="0" w:color="auto"/>
        <w:right w:val="none" w:sz="0" w:space="0" w:color="auto"/>
      </w:divBdr>
    </w:div>
    <w:div w:id="1892770332">
      <w:bodyDiv w:val="1"/>
      <w:marLeft w:val="0"/>
      <w:marRight w:val="0"/>
      <w:marTop w:val="0"/>
      <w:marBottom w:val="0"/>
      <w:divBdr>
        <w:top w:val="none" w:sz="0" w:space="0" w:color="auto"/>
        <w:left w:val="none" w:sz="0" w:space="0" w:color="auto"/>
        <w:bottom w:val="none" w:sz="0" w:space="0" w:color="auto"/>
        <w:right w:val="none" w:sz="0" w:space="0" w:color="auto"/>
      </w:divBdr>
    </w:div>
    <w:div w:id="1934510919">
      <w:bodyDiv w:val="1"/>
      <w:marLeft w:val="0"/>
      <w:marRight w:val="0"/>
      <w:marTop w:val="0"/>
      <w:marBottom w:val="0"/>
      <w:divBdr>
        <w:top w:val="none" w:sz="0" w:space="0" w:color="auto"/>
        <w:left w:val="none" w:sz="0" w:space="0" w:color="auto"/>
        <w:bottom w:val="none" w:sz="0" w:space="0" w:color="auto"/>
        <w:right w:val="none" w:sz="0" w:space="0" w:color="auto"/>
      </w:divBdr>
    </w:div>
    <w:div w:id="1997295996">
      <w:bodyDiv w:val="1"/>
      <w:marLeft w:val="0"/>
      <w:marRight w:val="0"/>
      <w:marTop w:val="0"/>
      <w:marBottom w:val="0"/>
      <w:divBdr>
        <w:top w:val="none" w:sz="0" w:space="0" w:color="auto"/>
        <w:left w:val="none" w:sz="0" w:space="0" w:color="auto"/>
        <w:bottom w:val="none" w:sz="0" w:space="0" w:color="auto"/>
        <w:right w:val="none" w:sz="0" w:space="0" w:color="auto"/>
      </w:divBdr>
    </w:div>
    <w:div w:id="2002193093">
      <w:bodyDiv w:val="1"/>
      <w:marLeft w:val="0"/>
      <w:marRight w:val="0"/>
      <w:marTop w:val="0"/>
      <w:marBottom w:val="0"/>
      <w:divBdr>
        <w:top w:val="none" w:sz="0" w:space="0" w:color="auto"/>
        <w:left w:val="none" w:sz="0" w:space="0" w:color="auto"/>
        <w:bottom w:val="none" w:sz="0" w:space="0" w:color="auto"/>
        <w:right w:val="none" w:sz="0" w:space="0" w:color="auto"/>
      </w:divBdr>
    </w:div>
    <w:div w:id="2087800623">
      <w:bodyDiv w:val="1"/>
      <w:marLeft w:val="0"/>
      <w:marRight w:val="0"/>
      <w:marTop w:val="0"/>
      <w:marBottom w:val="0"/>
      <w:divBdr>
        <w:top w:val="none" w:sz="0" w:space="0" w:color="auto"/>
        <w:left w:val="none" w:sz="0" w:space="0" w:color="auto"/>
        <w:bottom w:val="none" w:sz="0" w:space="0" w:color="auto"/>
        <w:right w:val="none" w:sz="0" w:space="0" w:color="auto"/>
      </w:divBdr>
    </w:div>
    <w:div w:id="21235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ttente.i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7E0E5-06F5-4B5D-A9FE-C9F3EB12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3975</Words>
  <Characters>21865</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boule vivonnaise</cp:lastModifiedBy>
  <cp:revision>4</cp:revision>
  <cp:lastPrinted>2023-10-31T09:59:00Z</cp:lastPrinted>
  <dcterms:created xsi:type="dcterms:W3CDTF">2023-11-07T10:41:00Z</dcterms:created>
  <dcterms:modified xsi:type="dcterms:W3CDTF">2023-11-07T10:48:00Z</dcterms:modified>
</cp:coreProperties>
</file>