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9A35" w14:textId="72EC8FA2" w:rsidR="005820DE" w:rsidRDefault="00511E6D" w:rsidP="00EC747A">
      <w:pPr>
        <w:pStyle w:val="KeinLeerraum"/>
        <w:spacing w:line="440" w:lineRule="exact"/>
        <w:rPr>
          <w:rFonts w:ascii="Cairo" w:hAnsi="Cairo" w:cs="Cairo"/>
          <w:noProof/>
          <w:color w:val="333F4F"/>
          <w:sz w:val="40"/>
          <w:szCs w:val="40"/>
          <w:lang w:eastAsia="de-DE"/>
        </w:rPr>
      </w:pPr>
      <w:r w:rsidRPr="00833E13">
        <w:rPr>
          <w:rFonts w:ascii="Cairo" w:hAnsi="Cairo" w:cs="Cairo"/>
          <w:noProof/>
          <w:color w:val="333F4F"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C86ECC8" wp14:editId="6B4B8B34">
                <wp:simplePos x="0" y="0"/>
                <wp:positionH relativeFrom="column">
                  <wp:posOffset>2404110</wp:posOffset>
                </wp:positionH>
                <wp:positionV relativeFrom="paragraph">
                  <wp:posOffset>-92075</wp:posOffset>
                </wp:positionV>
                <wp:extent cx="386715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B24B4" w14:textId="3DD3CEAC" w:rsidR="00833E13" w:rsidRPr="00F65CEE" w:rsidRDefault="005471CF" w:rsidP="003E43CE">
                            <w:pPr>
                              <w:spacing w:after="0"/>
                              <w:jc w:val="center"/>
                              <w:rPr>
                                <w:rFonts w:ascii="Cairo" w:hAnsi="Cairo" w:cs="Cairo"/>
                                <w:color w:val="334050"/>
                                <w:sz w:val="28"/>
                                <w:szCs w:val="28"/>
                              </w:rPr>
                            </w:pPr>
                            <w:r w:rsidRPr="00F65CEE">
                              <w:rPr>
                                <w:rFonts w:ascii="Cairo" w:hAnsi="Cairo" w:cs="Cairo"/>
                                <w:color w:val="334050"/>
                                <w:sz w:val="28"/>
                                <w:szCs w:val="28"/>
                              </w:rPr>
                              <w:t>Vokabelliste</w:t>
                            </w:r>
                          </w:p>
                          <w:p w14:paraId="01AC5F53" w14:textId="1209BB61" w:rsidR="005471CF" w:rsidRPr="00F65CEE" w:rsidRDefault="005471CF" w:rsidP="003E43CE">
                            <w:pPr>
                              <w:spacing w:after="0"/>
                              <w:jc w:val="center"/>
                              <w:rPr>
                                <w:rFonts w:ascii="Cairo" w:hAnsi="Cairo" w:cs="Cairo"/>
                                <w:color w:val="334050"/>
                                <w:sz w:val="28"/>
                                <w:szCs w:val="28"/>
                              </w:rPr>
                            </w:pPr>
                            <w:r w:rsidRPr="00F65CEE">
                              <w:rPr>
                                <w:rFonts w:ascii="Cairo" w:hAnsi="Cairo" w:cs="Cairo"/>
                                <w:color w:val="334050"/>
                                <w:sz w:val="28"/>
                                <w:szCs w:val="28"/>
                              </w:rPr>
                              <w:t>Genderneutrale Formulierungen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86ECC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9.3pt;margin-top:-7.25pt;width:304.5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dtIwIAACAEAAAOAAAAZHJzL2Uyb0RvYy54bWysU9uO2yAQfa/Uf0C8N7bT3NaKs9pmm6rS&#10;9iLt9gMwxjEqMBRI7PTrO+BsNtq+VfUDYjzD4cyZw/p20IochfMSTEWLSU6JMBwaafYV/fG0e7ei&#10;xAdmGqbAiIqehKe3m7dv1r0txRQ6UI1wBEGML3tb0S4EW2aZ553QzE/ACoPJFpxmAUO3zxrHekTX&#10;Kpvm+SLrwTXWARfe49/7MUk3Cb9tBQ/f2taLQFRFkVtIq0trHddss2bl3jHbSX6mwf6BhWbS4KUX&#10;qHsWGDk4+ReUltyBhzZMOOgM2lZykXrAbor8VTePHbMi9YLieHuRyf8/WP71+N0R2VR0WiwpMUzj&#10;kJ7EEFqhGjKN+vTWl1j2aLEwDB9gwDmnXr19AP7TEwPbjpm9uHMO+k6wBvkV8WR2dXTE8RGk7r9A&#10;g9ewQ4AENLROR/FQDoLoOKfTZTZIhXD8+X61WBZzTHHMFbN8tpim6WWsfD5unQ+fBGgSNxV1OPwE&#10;z44PPkQ6rHwuibd5ULLZSaVS4Pb1VjlyZGiUXfpSB6/KlCF9RW/m03lCNhDPJw9pGdDISuqKrvL4&#10;jdaKcnw0TSoJTKpxj0yUOesTJRnFCUM9YGEUrYbmhEo5GA2LDww3HbjflPRo1or6XwfmBCXqs0G1&#10;b4rZLLo7BbP5EqUh7jpTX2eY4QhVUR4cJWOwDelNJCXsHc5lJ5NiL1zObNGGScjzk4k+v45T1cvD&#10;3vwBAAD//wMAUEsDBBQABgAIAAAAIQB3Fiqc3wAAAAsBAAAPAAAAZHJzL2Rvd25yZXYueG1sTI+x&#10;TsMwEIZ3JN7BOiS21k4LSUjjVFDoDqVDRyd246jxObLdJH17zATj3X367/vL7Wx6MirnO4sckiUD&#10;orCxssOWw/F7v8iB+CBQit6i4nBTHrbV/V0pCmkn/FLjIbQkhqAvBAcdwlBQ6hutjPBLOyiMt7N1&#10;RoQ4upZKJ6YYbnq6YiylRnQYP2gxqJ1WzeVwNRzeJ6Zvb7v082N0/nKqj3hK9mvOHx/m1w2QoObw&#10;B8OvflSHKjrV9orSk57DOsvTiHJYJE/PQCLxkmdxU3NYsTQDWpX0f4fqBwAA//8DAFBLAQItABQA&#10;BgAIAAAAIQC2gziS/gAAAOEBAAATAAAAAAAAAAAAAAAAAAAAAABbQ29udGVudF9UeXBlc10ueG1s&#10;UEsBAi0AFAAGAAgAAAAhADj9If/WAAAAlAEAAAsAAAAAAAAAAAAAAAAALwEAAF9yZWxzLy5yZWxz&#10;UEsBAi0AFAAGAAgAAAAhAHXKh20jAgAAIAQAAA4AAAAAAAAAAAAAAAAALgIAAGRycy9lMm9Eb2Mu&#10;eG1sUEsBAi0AFAAGAAgAAAAhAHcWKpzfAAAACwEAAA8AAAAAAAAAAAAAAAAAfQQAAGRycy9kb3du&#10;cmV2LnhtbFBLBQYAAAAABAAEAPMAAACJBQAAAAA=&#10;" stroked="f">
                <v:textbox style="mso-fit-shape-to-text:t">
                  <w:txbxContent>
                    <w:p w14:paraId="28FB24B4" w14:textId="3DD3CEAC" w:rsidR="00833E13" w:rsidRPr="00F65CEE" w:rsidRDefault="005471CF" w:rsidP="003E43CE">
                      <w:pPr>
                        <w:spacing w:after="0"/>
                        <w:jc w:val="center"/>
                        <w:rPr>
                          <w:rFonts w:ascii="Cairo" w:hAnsi="Cairo" w:cs="Cairo"/>
                          <w:color w:val="334050"/>
                          <w:sz w:val="28"/>
                          <w:szCs w:val="28"/>
                        </w:rPr>
                      </w:pPr>
                      <w:r w:rsidRPr="00F65CEE">
                        <w:rPr>
                          <w:rFonts w:ascii="Cairo" w:hAnsi="Cairo" w:cs="Cairo"/>
                          <w:color w:val="334050"/>
                          <w:sz w:val="28"/>
                          <w:szCs w:val="28"/>
                        </w:rPr>
                        <w:t>Vokabelliste</w:t>
                      </w:r>
                    </w:p>
                    <w:p w14:paraId="01AC5F53" w14:textId="1209BB61" w:rsidR="005471CF" w:rsidRPr="00F65CEE" w:rsidRDefault="005471CF" w:rsidP="003E43CE">
                      <w:pPr>
                        <w:spacing w:after="0"/>
                        <w:jc w:val="center"/>
                        <w:rPr>
                          <w:rFonts w:ascii="Cairo" w:hAnsi="Cairo" w:cs="Cairo"/>
                          <w:color w:val="334050"/>
                          <w:sz w:val="28"/>
                          <w:szCs w:val="28"/>
                        </w:rPr>
                      </w:pPr>
                      <w:r w:rsidRPr="00F65CEE">
                        <w:rPr>
                          <w:rFonts w:ascii="Cairo" w:hAnsi="Cairo" w:cs="Cairo"/>
                          <w:color w:val="334050"/>
                          <w:sz w:val="28"/>
                          <w:szCs w:val="28"/>
                        </w:rPr>
                        <w:t>Genderneutrale Formulierungen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7D6812E6" wp14:editId="354A59FC">
            <wp:simplePos x="0" y="0"/>
            <wp:positionH relativeFrom="margin">
              <wp:posOffset>13335</wp:posOffset>
            </wp:positionH>
            <wp:positionV relativeFrom="page">
              <wp:posOffset>705485</wp:posOffset>
            </wp:positionV>
            <wp:extent cx="1960880" cy="617220"/>
            <wp:effectExtent l="0" t="0" r="1270" b="0"/>
            <wp:wrapThrough wrapText="bothSides">
              <wp:wrapPolygon edited="0">
                <wp:start x="0" y="0"/>
                <wp:lineTo x="0" y="20667"/>
                <wp:lineTo x="21404" y="20667"/>
                <wp:lineTo x="21404" y="0"/>
                <wp:lineTo x="0" y="0"/>
              </wp:wrapPolygon>
            </wp:wrapThrough>
            <wp:docPr id="4" name="Grafik 4" descr="I:\SOLOWERK Kunden\MIR\Logo\_web\MIR_Logo 2019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OLOWERK Kunden\MIR\Logo\_web\MIR_Logo 2019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8" t="41386" r="21537" b="41346"/>
                    <a:stretch/>
                  </pic:blipFill>
                  <pic:spPr bwMode="auto">
                    <a:xfrm>
                      <a:off x="0" y="0"/>
                      <a:ext cx="19608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81AC2" w14:textId="14DA0E59" w:rsidR="00A02ED1" w:rsidRDefault="00A02ED1" w:rsidP="00EC747A">
      <w:pPr>
        <w:pStyle w:val="KeinLeerraum"/>
        <w:spacing w:line="440" w:lineRule="exact"/>
        <w:rPr>
          <w:rFonts w:ascii="Cairo" w:hAnsi="Cairo" w:cs="Cairo"/>
          <w:noProof/>
          <w:color w:val="333F4F"/>
          <w:sz w:val="40"/>
          <w:szCs w:val="40"/>
          <w:lang w:eastAsia="de-DE"/>
        </w:rPr>
      </w:pPr>
    </w:p>
    <w:p w14:paraId="13763B9E" w14:textId="16F84D99" w:rsidR="00A60851" w:rsidRDefault="00A60851" w:rsidP="00EC747A">
      <w:pPr>
        <w:pStyle w:val="KeinLeerraum"/>
        <w:spacing w:line="440" w:lineRule="exact"/>
        <w:rPr>
          <w:rFonts w:ascii="Cairo" w:hAnsi="Cairo" w:cs="Cairo"/>
          <w:noProof/>
          <w:color w:val="333F4F"/>
          <w:sz w:val="40"/>
          <w:szCs w:val="40"/>
          <w:lang w:eastAsia="de-DE"/>
        </w:rPr>
      </w:pPr>
    </w:p>
    <w:p w14:paraId="47A2748D" w14:textId="1AEF8A95" w:rsidR="00A801E1" w:rsidRDefault="00A801E1" w:rsidP="00601F9A">
      <w:pPr>
        <w:rPr>
          <w:rFonts w:ascii="Cairo" w:hAnsi="Cairo" w:cs="Cairo"/>
          <w:color w:val="333F4F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64"/>
        <w:gridCol w:w="5947"/>
      </w:tblGrid>
      <w:tr w:rsidR="0021193F" w:rsidRPr="0021193F" w14:paraId="1E62E384" w14:textId="77777777" w:rsidTr="007B433F">
        <w:trPr>
          <w:trHeight w:val="540"/>
        </w:trPr>
        <w:tc>
          <w:tcPr>
            <w:tcW w:w="3964" w:type="dxa"/>
            <w:shd w:val="clear" w:color="auto" w:fill="334050"/>
            <w:hideMark/>
          </w:tcPr>
          <w:p w14:paraId="5B79C919" w14:textId="77777777" w:rsidR="0021193F" w:rsidRPr="0021193F" w:rsidRDefault="0021193F" w:rsidP="0021193F">
            <w:pPr>
              <w:jc w:val="center"/>
              <w:rPr>
                <w:rFonts w:ascii="Cairo" w:eastAsia="Times New Roman" w:hAnsi="Cairo" w:cs="Cairo"/>
                <w:color w:val="F19387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F19387"/>
                <w:sz w:val="24"/>
                <w:szCs w:val="24"/>
                <w:lang w:eastAsia="de-DE"/>
              </w:rPr>
              <w:t>Bisher</w:t>
            </w:r>
          </w:p>
        </w:tc>
        <w:tc>
          <w:tcPr>
            <w:tcW w:w="5947" w:type="dxa"/>
            <w:shd w:val="clear" w:color="auto" w:fill="334050"/>
            <w:hideMark/>
          </w:tcPr>
          <w:p w14:paraId="69EFCB18" w14:textId="76F2EC2C" w:rsidR="0021193F" w:rsidRDefault="0021193F" w:rsidP="0021193F">
            <w:pPr>
              <w:jc w:val="center"/>
              <w:rPr>
                <w:rFonts w:ascii="Cairo" w:eastAsia="Times New Roman" w:hAnsi="Cairo" w:cs="Cairo"/>
                <w:color w:val="F19387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F19387"/>
                <w:sz w:val="24"/>
                <w:szCs w:val="24"/>
                <w:lang w:eastAsia="de-DE"/>
              </w:rPr>
              <w:t>Genderneutrale Alternative</w:t>
            </w:r>
          </w:p>
          <w:p w14:paraId="6A24BC91" w14:textId="26AD85B9" w:rsidR="007B433F" w:rsidRPr="0021193F" w:rsidRDefault="007B433F" w:rsidP="0021193F">
            <w:pPr>
              <w:jc w:val="center"/>
              <w:rPr>
                <w:rFonts w:ascii="Cairo" w:eastAsia="Times New Roman" w:hAnsi="Cairo" w:cs="Cairo"/>
                <w:color w:val="F19387"/>
                <w:sz w:val="24"/>
                <w:szCs w:val="24"/>
                <w:lang w:eastAsia="de-DE"/>
              </w:rPr>
            </w:pPr>
          </w:p>
        </w:tc>
      </w:tr>
      <w:tr w:rsidR="0021193F" w:rsidRPr="0021193F" w14:paraId="6E3B4649" w14:textId="77777777" w:rsidTr="007B433F">
        <w:trPr>
          <w:trHeight w:val="540"/>
        </w:trPr>
        <w:tc>
          <w:tcPr>
            <w:tcW w:w="3964" w:type="dxa"/>
            <w:hideMark/>
          </w:tcPr>
          <w:p w14:paraId="52BEF473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Kandidaten</w:t>
            </w:r>
          </w:p>
        </w:tc>
        <w:tc>
          <w:tcPr>
            <w:tcW w:w="5947" w:type="dxa"/>
            <w:hideMark/>
          </w:tcPr>
          <w:p w14:paraId="02B4D425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Kandidierende</w:t>
            </w:r>
          </w:p>
        </w:tc>
      </w:tr>
      <w:tr w:rsidR="0021193F" w:rsidRPr="0021193F" w14:paraId="0D2AB3B1" w14:textId="77777777" w:rsidTr="007B433F">
        <w:trPr>
          <w:trHeight w:val="540"/>
        </w:trPr>
        <w:tc>
          <w:tcPr>
            <w:tcW w:w="3964" w:type="dxa"/>
            <w:hideMark/>
          </w:tcPr>
          <w:p w14:paraId="73045D39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Mitarbeiterführung</w:t>
            </w:r>
          </w:p>
        </w:tc>
        <w:tc>
          <w:tcPr>
            <w:tcW w:w="5947" w:type="dxa"/>
            <w:hideMark/>
          </w:tcPr>
          <w:p w14:paraId="09794A79" w14:textId="7453731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Personalmanagement; Person</w:t>
            </w:r>
            <w:r w:rsidR="007B43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en</w:t>
            </w: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führung; Personalpolitik</w:t>
            </w:r>
          </w:p>
        </w:tc>
      </w:tr>
      <w:tr w:rsidR="0021193F" w:rsidRPr="0021193F" w14:paraId="36E6DEA1" w14:textId="77777777" w:rsidTr="007B433F">
        <w:trPr>
          <w:trHeight w:val="1080"/>
        </w:trPr>
        <w:tc>
          <w:tcPr>
            <w:tcW w:w="3964" w:type="dxa"/>
            <w:hideMark/>
          </w:tcPr>
          <w:p w14:paraId="3A3C3577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Mitarbeitergespräch</w:t>
            </w:r>
          </w:p>
        </w:tc>
        <w:tc>
          <w:tcPr>
            <w:tcW w:w="5947" w:type="dxa"/>
            <w:hideMark/>
          </w:tcPr>
          <w:p w14:paraId="32DBD77F" w14:textId="1970DD32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 xml:space="preserve">Dienstbesprechung; Qualifikationsgespräch; Arbeitsgespräch; Beurteilungsgespräch; Jahresgespräch; Beschäftigtengespräch; Personalgespräch; </w:t>
            </w:r>
            <w:r w:rsidR="007B433F"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Mitarbeitenden</w:t>
            </w:r>
            <w:r w:rsidR="007B43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g</w:t>
            </w:r>
            <w:r w:rsidR="007B433F"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espräch</w:t>
            </w:r>
          </w:p>
        </w:tc>
      </w:tr>
      <w:tr w:rsidR="0021193F" w:rsidRPr="0021193F" w14:paraId="60A69A5C" w14:textId="77777777" w:rsidTr="007B433F">
        <w:trPr>
          <w:trHeight w:val="540"/>
        </w:trPr>
        <w:tc>
          <w:tcPr>
            <w:tcW w:w="3964" w:type="dxa"/>
            <w:hideMark/>
          </w:tcPr>
          <w:p w14:paraId="51F7A8DE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Spezialist</w:t>
            </w:r>
          </w:p>
        </w:tc>
        <w:tc>
          <w:tcPr>
            <w:tcW w:w="5947" w:type="dxa"/>
            <w:hideMark/>
          </w:tcPr>
          <w:p w14:paraId="25163972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 xml:space="preserve">Spezialist*in </w:t>
            </w:r>
          </w:p>
        </w:tc>
      </w:tr>
      <w:tr w:rsidR="0021193F" w:rsidRPr="0021193F" w14:paraId="23FADE2E" w14:textId="77777777" w:rsidTr="007B433F">
        <w:trPr>
          <w:trHeight w:val="540"/>
        </w:trPr>
        <w:tc>
          <w:tcPr>
            <w:tcW w:w="3964" w:type="dxa"/>
            <w:hideMark/>
          </w:tcPr>
          <w:p w14:paraId="727CB45A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Bauherr</w:t>
            </w:r>
          </w:p>
        </w:tc>
        <w:tc>
          <w:tcPr>
            <w:tcW w:w="5947" w:type="dxa"/>
            <w:hideMark/>
          </w:tcPr>
          <w:p w14:paraId="351FE758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Bauherr*innen</w:t>
            </w:r>
          </w:p>
        </w:tc>
      </w:tr>
      <w:tr w:rsidR="0021193F" w:rsidRPr="0021193F" w14:paraId="2FEC1E69" w14:textId="77777777" w:rsidTr="007B433F">
        <w:trPr>
          <w:trHeight w:val="540"/>
        </w:trPr>
        <w:tc>
          <w:tcPr>
            <w:tcW w:w="3964" w:type="dxa"/>
            <w:hideMark/>
          </w:tcPr>
          <w:p w14:paraId="6A2A61ED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Dienstleister (pl.)</w:t>
            </w:r>
          </w:p>
        </w:tc>
        <w:tc>
          <w:tcPr>
            <w:tcW w:w="5947" w:type="dxa"/>
            <w:hideMark/>
          </w:tcPr>
          <w:p w14:paraId="76FBAB6B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Dienstleistende (pl.)</w:t>
            </w:r>
          </w:p>
        </w:tc>
      </w:tr>
      <w:tr w:rsidR="0021193F" w:rsidRPr="0021193F" w14:paraId="63DA4598" w14:textId="77777777" w:rsidTr="007B433F">
        <w:trPr>
          <w:trHeight w:val="2700"/>
        </w:trPr>
        <w:tc>
          <w:tcPr>
            <w:tcW w:w="3964" w:type="dxa"/>
            <w:hideMark/>
          </w:tcPr>
          <w:p w14:paraId="10576369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Mitarbeiter (sg. + pl.)</w:t>
            </w:r>
          </w:p>
        </w:tc>
        <w:tc>
          <w:tcPr>
            <w:tcW w:w="5947" w:type="dxa"/>
            <w:hideMark/>
          </w:tcPr>
          <w:p w14:paraId="038D6EA4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Arbeitskraft, Teammitglied, Mitarbeiter*innen, Mitarbeitende; Beschäftigte; Angestellte; Tätige; Belegschaft; Teammitglieder; Arbeitskräfte; Kollegium; Personal; Teammitglieder; Werktätige; Betriebs-/Konzern-/Firmen-/Unternehmensangehörige; bei uns beschäftigte Personen; Festangestellte; Arbeitsgemeinschaft; Arbeitsgruppe; Beteiligte; Crew; Gruppe; Servicekräfte; Servicepersonal; Team, Fachkraft</w:t>
            </w:r>
          </w:p>
        </w:tc>
      </w:tr>
      <w:tr w:rsidR="0021193F" w:rsidRPr="0021193F" w14:paraId="3BA913FD" w14:textId="77777777" w:rsidTr="007B433F">
        <w:trPr>
          <w:trHeight w:val="540"/>
        </w:trPr>
        <w:tc>
          <w:tcPr>
            <w:tcW w:w="3964" w:type="dxa"/>
            <w:hideMark/>
          </w:tcPr>
          <w:p w14:paraId="47ACC504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... jeder Mitarbeiter</w:t>
            </w:r>
          </w:p>
        </w:tc>
        <w:tc>
          <w:tcPr>
            <w:tcW w:w="5947" w:type="dxa"/>
            <w:hideMark/>
          </w:tcPr>
          <w:p w14:paraId="4A0EFA67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... sämtliche Mitarbeitenden</w:t>
            </w:r>
          </w:p>
        </w:tc>
      </w:tr>
      <w:tr w:rsidR="0021193F" w:rsidRPr="0021193F" w14:paraId="6D41F038" w14:textId="77777777" w:rsidTr="007B433F">
        <w:trPr>
          <w:trHeight w:val="540"/>
        </w:trPr>
        <w:tc>
          <w:tcPr>
            <w:tcW w:w="3964" w:type="dxa"/>
            <w:hideMark/>
          </w:tcPr>
          <w:p w14:paraId="6070B131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Mitarbeiter in Teilzeit</w:t>
            </w:r>
          </w:p>
        </w:tc>
        <w:tc>
          <w:tcPr>
            <w:tcW w:w="5947" w:type="dxa"/>
            <w:hideMark/>
          </w:tcPr>
          <w:p w14:paraId="5E4A8E4C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Teilzeitkraft</w:t>
            </w:r>
          </w:p>
        </w:tc>
      </w:tr>
      <w:tr w:rsidR="0021193F" w:rsidRPr="0021193F" w14:paraId="03EF4274" w14:textId="77777777" w:rsidTr="007B433F">
        <w:trPr>
          <w:trHeight w:val="1080"/>
        </w:trPr>
        <w:tc>
          <w:tcPr>
            <w:tcW w:w="3964" w:type="dxa"/>
            <w:hideMark/>
          </w:tcPr>
          <w:p w14:paraId="15A982CA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Mitarbeiter der Hochschule / Unimitarbeiter</w:t>
            </w:r>
          </w:p>
        </w:tc>
        <w:tc>
          <w:tcPr>
            <w:tcW w:w="5947" w:type="dxa"/>
            <w:hideMark/>
          </w:tcPr>
          <w:p w14:paraId="230B4F55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Hochschulpersonal</w:t>
            </w:r>
          </w:p>
        </w:tc>
      </w:tr>
      <w:tr w:rsidR="0021193F" w:rsidRPr="0021193F" w14:paraId="7E2F0886" w14:textId="77777777" w:rsidTr="007B433F">
        <w:trPr>
          <w:trHeight w:val="540"/>
        </w:trPr>
        <w:tc>
          <w:tcPr>
            <w:tcW w:w="3964" w:type="dxa"/>
            <w:hideMark/>
          </w:tcPr>
          <w:p w14:paraId="0CD51610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Mitarbeiterschulung</w:t>
            </w:r>
          </w:p>
        </w:tc>
        <w:tc>
          <w:tcPr>
            <w:tcW w:w="5947" w:type="dxa"/>
            <w:hideMark/>
          </w:tcPr>
          <w:p w14:paraId="65BC26F2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Schulung; Schulung der Belegschaft; MA-Schulung; Schulung der Mitarbeitenden</w:t>
            </w:r>
          </w:p>
        </w:tc>
      </w:tr>
      <w:tr w:rsidR="0021193F" w:rsidRPr="0021193F" w14:paraId="43D7AC0C" w14:textId="77777777" w:rsidTr="007B433F">
        <w:trPr>
          <w:trHeight w:val="540"/>
        </w:trPr>
        <w:tc>
          <w:tcPr>
            <w:tcW w:w="3964" w:type="dxa"/>
            <w:hideMark/>
          </w:tcPr>
          <w:p w14:paraId="6D66EB1F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Mitarbeitersuche</w:t>
            </w:r>
          </w:p>
        </w:tc>
        <w:tc>
          <w:tcPr>
            <w:tcW w:w="5947" w:type="dxa"/>
            <w:hideMark/>
          </w:tcPr>
          <w:p w14:paraId="2056FA93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Personalsuche; Mitarbeitendensuche</w:t>
            </w:r>
          </w:p>
        </w:tc>
      </w:tr>
      <w:tr w:rsidR="0021193F" w:rsidRPr="0021193F" w14:paraId="14E81859" w14:textId="77777777" w:rsidTr="007B433F">
        <w:trPr>
          <w:trHeight w:val="540"/>
        </w:trPr>
        <w:tc>
          <w:tcPr>
            <w:tcW w:w="3964" w:type="dxa"/>
            <w:hideMark/>
          </w:tcPr>
          <w:p w14:paraId="43F02F9C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Bewerber </w:t>
            </w:r>
          </w:p>
        </w:tc>
        <w:tc>
          <w:tcPr>
            <w:tcW w:w="5947" w:type="dxa"/>
            <w:hideMark/>
          </w:tcPr>
          <w:p w14:paraId="705F590C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Bewerber*innen, Bewerbende</w:t>
            </w:r>
          </w:p>
        </w:tc>
      </w:tr>
      <w:tr w:rsidR="0021193F" w:rsidRPr="0021193F" w14:paraId="6CF3DA78" w14:textId="77777777" w:rsidTr="007B433F">
        <w:trPr>
          <w:trHeight w:val="540"/>
        </w:trPr>
        <w:tc>
          <w:tcPr>
            <w:tcW w:w="3964" w:type="dxa"/>
            <w:hideMark/>
          </w:tcPr>
          <w:p w14:paraId="26FAD2E5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lastRenderedPageBreak/>
              <w:t>Mitbewerber </w:t>
            </w:r>
          </w:p>
        </w:tc>
        <w:tc>
          <w:tcPr>
            <w:tcW w:w="5947" w:type="dxa"/>
            <w:hideMark/>
          </w:tcPr>
          <w:p w14:paraId="7F795662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Konkurrenz</w:t>
            </w:r>
          </w:p>
        </w:tc>
      </w:tr>
      <w:tr w:rsidR="0021193F" w:rsidRPr="0021193F" w14:paraId="4CE44612" w14:textId="77777777" w:rsidTr="007B433F">
        <w:trPr>
          <w:trHeight w:val="540"/>
        </w:trPr>
        <w:tc>
          <w:tcPr>
            <w:tcW w:w="3964" w:type="dxa"/>
            <w:hideMark/>
          </w:tcPr>
          <w:p w14:paraId="62112AF2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Wettbewerber </w:t>
            </w:r>
          </w:p>
        </w:tc>
        <w:tc>
          <w:tcPr>
            <w:tcW w:w="5947" w:type="dxa"/>
            <w:hideMark/>
          </w:tcPr>
          <w:p w14:paraId="47A981C5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Konkurrenz; Wettbewerbsteilnehmende</w:t>
            </w:r>
          </w:p>
        </w:tc>
      </w:tr>
      <w:tr w:rsidR="0021193F" w:rsidRPr="0021193F" w14:paraId="790013EF" w14:textId="77777777" w:rsidTr="007B433F">
        <w:trPr>
          <w:trHeight w:val="1080"/>
        </w:trPr>
        <w:tc>
          <w:tcPr>
            <w:tcW w:w="3964" w:type="dxa"/>
            <w:hideMark/>
          </w:tcPr>
          <w:p w14:paraId="6C6102C5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Kunden, Käufer</w:t>
            </w:r>
          </w:p>
        </w:tc>
        <w:tc>
          <w:tcPr>
            <w:tcW w:w="5947" w:type="dxa"/>
            <w:hideMark/>
          </w:tcPr>
          <w:p w14:paraId="60B41E6D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Kundschaft; Klientel; kaufende Personen; Menschen; Personen; Nutzende; Auftraggebende; Nachfrage; Zielgruppe; Kaufinteressierte</w:t>
            </w:r>
          </w:p>
        </w:tc>
      </w:tr>
      <w:tr w:rsidR="0021193F" w:rsidRPr="0021193F" w14:paraId="6D4CA279" w14:textId="77777777" w:rsidTr="007B433F">
        <w:trPr>
          <w:trHeight w:val="1080"/>
        </w:trPr>
        <w:tc>
          <w:tcPr>
            <w:tcW w:w="3964" w:type="dxa"/>
            <w:hideMark/>
          </w:tcPr>
          <w:p w14:paraId="1309BDF3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Unsere Kunden sind Unternehmen und Privatpersonen.</w:t>
            </w:r>
          </w:p>
        </w:tc>
        <w:tc>
          <w:tcPr>
            <w:tcW w:w="5947" w:type="dxa"/>
            <w:hideMark/>
          </w:tcPr>
          <w:p w14:paraId="77C8CC25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Die Nachfrage kommt von Unternehmen und Privatpersonen.</w:t>
            </w:r>
          </w:p>
        </w:tc>
      </w:tr>
      <w:tr w:rsidR="0021193F" w:rsidRPr="0021193F" w14:paraId="3DA27F7C" w14:textId="77777777" w:rsidTr="007B433F">
        <w:trPr>
          <w:trHeight w:val="540"/>
        </w:trPr>
        <w:tc>
          <w:tcPr>
            <w:tcW w:w="3964" w:type="dxa"/>
            <w:hideMark/>
          </w:tcPr>
          <w:p w14:paraId="3001DFB0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Kundenbedürfnisse</w:t>
            </w:r>
          </w:p>
        </w:tc>
        <w:tc>
          <w:tcPr>
            <w:tcW w:w="5947" w:type="dxa"/>
            <w:hideMark/>
          </w:tcPr>
          <w:p w14:paraId="52EF33C9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Bedürfnisse der Kundschaft</w:t>
            </w:r>
          </w:p>
        </w:tc>
      </w:tr>
      <w:tr w:rsidR="0021193F" w:rsidRPr="0021193F" w14:paraId="201409E3" w14:textId="77777777" w:rsidTr="007B433F">
        <w:trPr>
          <w:trHeight w:val="540"/>
        </w:trPr>
        <w:tc>
          <w:tcPr>
            <w:tcW w:w="3964" w:type="dxa"/>
            <w:hideMark/>
          </w:tcPr>
          <w:p w14:paraId="1E018D3E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kundenorientiert</w:t>
            </w:r>
          </w:p>
        </w:tc>
        <w:tc>
          <w:tcPr>
            <w:tcW w:w="5947" w:type="dxa"/>
            <w:hideMark/>
          </w:tcPr>
          <w:p w14:paraId="3C944B28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publikumsorientiert</w:t>
            </w:r>
          </w:p>
        </w:tc>
      </w:tr>
      <w:tr w:rsidR="0021193F" w:rsidRPr="0021193F" w14:paraId="0E7883F6" w14:textId="77777777" w:rsidTr="007B433F">
        <w:trPr>
          <w:trHeight w:val="540"/>
        </w:trPr>
        <w:tc>
          <w:tcPr>
            <w:tcW w:w="3964" w:type="dxa"/>
            <w:hideMark/>
          </w:tcPr>
          <w:p w14:paraId="3BCC0076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Berater </w:t>
            </w:r>
          </w:p>
        </w:tc>
        <w:tc>
          <w:tcPr>
            <w:tcW w:w="5947" w:type="dxa"/>
            <w:hideMark/>
          </w:tcPr>
          <w:p w14:paraId="1C3A9526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Ansprechperson, Beratende</w:t>
            </w:r>
          </w:p>
        </w:tc>
      </w:tr>
      <w:tr w:rsidR="0021193F" w:rsidRPr="0021193F" w14:paraId="6E8A64B8" w14:textId="77777777" w:rsidTr="007B433F">
        <w:trPr>
          <w:trHeight w:val="2700"/>
        </w:trPr>
        <w:tc>
          <w:tcPr>
            <w:tcW w:w="3964" w:type="dxa"/>
            <w:hideMark/>
          </w:tcPr>
          <w:p w14:paraId="406B2DD6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eine spannende (Senior) Projektleitungsposition in einem renommierten Unternehmen mit eigenem, europaweitem Immobilienbestand</w:t>
            </w:r>
          </w:p>
        </w:tc>
        <w:tc>
          <w:tcPr>
            <w:tcW w:w="5947" w:type="dxa"/>
            <w:hideMark/>
          </w:tcPr>
          <w:p w14:paraId="6ACA50CB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eine spannende Aufgabe im Bereich Projektleitung in einem …</w:t>
            </w:r>
          </w:p>
        </w:tc>
      </w:tr>
      <w:tr w:rsidR="0021193F" w:rsidRPr="0021193F" w14:paraId="2CE0AA40" w14:textId="77777777" w:rsidTr="007B433F">
        <w:trPr>
          <w:trHeight w:val="540"/>
        </w:trPr>
        <w:tc>
          <w:tcPr>
            <w:tcW w:w="3964" w:type="dxa"/>
            <w:hideMark/>
          </w:tcPr>
          <w:p w14:paraId="4E46D31D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Planern, Gutachtern und Steurern</w:t>
            </w:r>
          </w:p>
        </w:tc>
        <w:tc>
          <w:tcPr>
            <w:tcW w:w="5947" w:type="dxa"/>
            <w:hideMark/>
          </w:tcPr>
          <w:p w14:paraId="0E1DEB83" w14:textId="6FD57804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planenden, begutachtenden und steuernden Personen</w:t>
            </w:r>
          </w:p>
        </w:tc>
      </w:tr>
      <w:tr w:rsidR="0021193F" w:rsidRPr="0021193F" w14:paraId="4933FD5F" w14:textId="77777777" w:rsidTr="007B433F">
        <w:trPr>
          <w:trHeight w:val="540"/>
        </w:trPr>
        <w:tc>
          <w:tcPr>
            <w:tcW w:w="3964" w:type="dxa"/>
            <w:hideMark/>
          </w:tcPr>
          <w:p w14:paraId="41F032CA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Projektbeteiligten</w:t>
            </w:r>
          </w:p>
        </w:tc>
        <w:tc>
          <w:tcPr>
            <w:tcW w:w="5947" w:type="dxa"/>
            <w:hideMark/>
          </w:tcPr>
          <w:p w14:paraId="36D94B8C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 xml:space="preserve">am Projekt beteiligten Personen </w:t>
            </w:r>
          </w:p>
        </w:tc>
      </w:tr>
      <w:tr w:rsidR="0021193F" w:rsidRPr="0021193F" w14:paraId="3D4919AC" w14:textId="77777777" w:rsidTr="007B433F">
        <w:trPr>
          <w:trHeight w:val="540"/>
        </w:trPr>
        <w:tc>
          <w:tcPr>
            <w:tcW w:w="3964" w:type="dxa"/>
            <w:hideMark/>
          </w:tcPr>
          <w:p w14:paraId="6A8BF23C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Endkunden</w:t>
            </w:r>
          </w:p>
        </w:tc>
        <w:tc>
          <w:tcPr>
            <w:tcW w:w="5947" w:type="dxa"/>
            <w:hideMark/>
          </w:tcPr>
          <w:p w14:paraId="15D8E801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Endklientel, Endkundschaft</w:t>
            </w:r>
          </w:p>
        </w:tc>
      </w:tr>
      <w:tr w:rsidR="0021193F" w:rsidRPr="0021193F" w14:paraId="3BC1B6B3" w14:textId="77777777" w:rsidTr="007B433F">
        <w:trPr>
          <w:trHeight w:val="540"/>
        </w:trPr>
        <w:tc>
          <w:tcPr>
            <w:tcW w:w="3964" w:type="dxa"/>
            <w:hideMark/>
          </w:tcPr>
          <w:p w14:paraId="386AB4E0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 xml:space="preserve">Erste/-r Ansprechpartner/-in </w:t>
            </w:r>
          </w:p>
        </w:tc>
        <w:tc>
          <w:tcPr>
            <w:tcW w:w="5947" w:type="dxa"/>
            <w:hideMark/>
          </w:tcPr>
          <w:p w14:paraId="70A9C399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 xml:space="preserve">Erste Kontaktperson </w:t>
            </w:r>
          </w:p>
        </w:tc>
      </w:tr>
      <w:tr w:rsidR="0021193F" w:rsidRPr="0021193F" w14:paraId="02999F4D" w14:textId="77777777" w:rsidTr="007B433F">
        <w:trPr>
          <w:trHeight w:val="540"/>
        </w:trPr>
        <w:tc>
          <w:tcPr>
            <w:tcW w:w="3964" w:type="dxa"/>
            <w:hideMark/>
          </w:tcPr>
          <w:p w14:paraId="118ABD15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Nutzer</w:t>
            </w:r>
          </w:p>
        </w:tc>
        <w:tc>
          <w:tcPr>
            <w:tcW w:w="5947" w:type="dxa"/>
            <w:hideMark/>
          </w:tcPr>
          <w:p w14:paraId="1284901F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Nutzende</w:t>
            </w:r>
          </w:p>
        </w:tc>
      </w:tr>
      <w:tr w:rsidR="0021193F" w:rsidRPr="0021193F" w14:paraId="3F38CCBF" w14:textId="77777777" w:rsidTr="007B433F">
        <w:trPr>
          <w:trHeight w:val="540"/>
        </w:trPr>
        <w:tc>
          <w:tcPr>
            <w:tcW w:w="3964" w:type="dxa"/>
            <w:hideMark/>
          </w:tcPr>
          <w:p w14:paraId="5A80FCA0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Immobilienbesitzer</w:t>
            </w:r>
          </w:p>
        </w:tc>
        <w:tc>
          <w:tcPr>
            <w:tcW w:w="5947" w:type="dxa"/>
            <w:hideMark/>
          </w:tcPr>
          <w:p w14:paraId="2168740D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 xml:space="preserve">Immobilienbesitzende </w:t>
            </w:r>
          </w:p>
        </w:tc>
      </w:tr>
      <w:tr w:rsidR="0021193F" w:rsidRPr="0021193F" w14:paraId="6C6CAD7D" w14:textId="77777777" w:rsidTr="007B433F">
        <w:trPr>
          <w:trHeight w:val="540"/>
        </w:trPr>
        <w:tc>
          <w:tcPr>
            <w:tcW w:w="3964" w:type="dxa"/>
            <w:hideMark/>
          </w:tcPr>
          <w:p w14:paraId="011393CE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Mentor</w:t>
            </w:r>
          </w:p>
        </w:tc>
        <w:tc>
          <w:tcPr>
            <w:tcW w:w="5947" w:type="dxa"/>
            <w:hideMark/>
          </w:tcPr>
          <w:p w14:paraId="671A0633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Mentor*in</w:t>
            </w:r>
          </w:p>
        </w:tc>
      </w:tr>
      <w:tr w:rsidR="0021193F" w:rsidRPr="0021193F" w14:paraId="6E03C57D" w14:textId="77777777" w:rsidTr="007B433F">
        <w:trPr>
          <w:trHeight w:val="540"/>
        </w:trPr>
        <w:tc>
          <w:tcPr>
            <w:tcW w:w="3964" w:type="dxa"/>
            <w:hideMark/>
          </w:tcPr>
          <w:p w14:paraId="20488D59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 xml:space="preserve">Experten </w:t>
            </w:r>
          </w:p>
        </w:tc>
        <w:tc>
          <w:tcPr>
            <w:tcW w:w="5947" w:type="dxa"/>
            <w:hideMark/>
          </w:tcPr>
          <w:p w14:paraId="1A634967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Fachleute</w:t>
            </w:r>
          </w:p>
        </w:tc>
      </w:tr>
      <w:tr w:rsidR="0021193F" w:rsidRPr="0021193F" w14:paraId="0BEC0B0A" w14:textId="77777777" w:rsidTr="007B433F">
        <w:trPr>
          <w:trHeight w:val="540"/>
        </w:trPr>
        <w:tc>
          <w:tcPr>
            <w:tcW w:w="3964" w:type="dxa"/>
            <w:hideMark/>
          </w:tcPr>
          <w:p w14:paraId="21BC3AC8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Partner</w:t>
            </w:r>
          </w:p>
        </w:tc>
        <w:tc>
          <w:tcPr>
            <w:tcW w:w="5947" w:type="dxa"/>
            <w:hideMark/>
          </w:tcPr>
          <w:p w14:paraId="4D27D390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Kontakt</w:t>
            </w:r>
          </w:p>
        </w:tc>
      </w:tr>
      <w:tr w:rsidR="0021193F" w:rsidRPr="0021193F" w14:paraId="0836D224" w14:textId="77777777" w:rsidTr="007B433F">
        <w:trPr>
          <w:trHeight w:val="540"/>
        </w:trPr>
        <w:tc>
          <w:tcPr>
            <w:tcW w:w="3964" w:type="dxa"/>
            <w:hideMark/>
          </w:tcPr>
          <w:p w14:paraId="79703C4C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Arbeitgeber</w:t>
            </w:r>
          </w:p>
        </w:tc>
        <w:tc>
          <w:tcPr>
            <w:tcW w:w="5947" w:type="dxa"/>
            <w:hideMark/>
          </w:tcPr>
          <w:p w14:paraId="61C61C41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Unternehmen, Firmen</w:t>
            </w:r>
          </w:p>
        </w:tc>
      </w:tr>
      <w:tr w:rsidR="0021193F" w:rsidRPr="0021193F" w14:paraId="56FB149B" w14:textId="77777777" w:rsidTr="007B433F">
        <w:trPr>
          <w:trHeight w:val="540"/>
        </w:trPr>
        <w:tc>
          <w:tcPr>
            <w:tcW w:w="3964" w:type="dxa"/>
            <w:hideMark/>
          </w:tcPr>
          <w:p w14:paraId="3A287177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kaufmännisch</w:t>
            </w:r>
          </w:p>
        </w:tc>
        <w:tc>
          <w:tcPr>
            <w:tcW w:w="5947" w:type="dxa"/>
            <w:hideMark/>
          </w:tcPr>
          <w:p w14:paraId="3C95B986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wirtschaftlich</w:t>
            </w:r>
          </w:p>
        </w:tc>
      </w:tr>
      <w:tr w:rsidR="0021193F" w:rsidRPr="0021193F" w14:paraId="2F217D00" w14:textId="77777777" w:rsidTr="007B433F">
        <w:trPr>
          <w:trHeight w:val="540"/>
        </w:trPr>
        <w:tc>
          <w:tcPr>
            <w:tcW w:w="3964" w:type="dxa"/>
            <w:hideMark/>
          </w:tcPr>
          <w:p w14:paraId="795270B9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Chef</w:t>
            </w:r>
          </w:p>
        </w:tc>
        <w:tc>
          <w:tcPr>
            <w:tcW w:w="5947" w:type="dxa"/>
            <w:hideMark/>
          </w:tcPr>
          <w:p w14:paraId="6ABB510E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Führungskraft, Leitungspersonen, Leitung</w:t>
            </w:r>
          </w:p>
        </w:tc>
      </w:tr>
      <w:tr w:rsidR="0021193F" w:rsidRPr="0021193F" w14:paraId="00C5D1E8" w14:textId="77777777" w:rsidTr="007B433F">
        <w:trPr>
          <w:trHeight w:val="540"/>
        </w:trPr>
        <w:tc>
          <w:tcPr>
            <w:tcW w:w="3964" w:type="dxa"/>
            <w:hideMark/>
          </w:tcPr>
          <w:p w14:paraId="32C52698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lastRenderedPageBreak/>
              <w:t>Täter</w:t>
            </w:r>
          </w:p>
        </w:tc>
        <w:tc>
          <w:tcPr>
            <w:tcW w:w="5947" w:type="dxa"/>
            <w:hideMark/>
          </w:tcPr>
          <w:p w14:paraId="50665488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Unrechtsperson</w:t>
            </w:r>
          </w:p>
        </w:tc>
      </w:tr>
      <w:tr w:rsidR="0021193F" w:rsidRPr="0021193F" w14:paraId="219A3DC9" w14:textId="77777777" w:rsidTr="007B433F">
        <w:trPr>
          <w:trHeight w:val="540"/>
        </w:trPr>
        <w:tc>
          <w:tcPr>
            <w:tcW w:w="3964" w:type="dxa"/>
            <w:hideMark/>
          </w:tcPr>
          <w:p w14:paraId="4012655B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Freund</w:t>
            </w:r>
          </w:p>
        </w:tc>
        <w:tc>
          <w:tcPr>
            <w:tcW w:w="5947" w:type="dxa"/>
            <w:hideMark/>
          </w:tcPr>
          <w:p w14:paraId="1CC7371E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Herzensmensch</w:t>
            </w:r>
          </w:p>
        </w:tc>
      </w:tr>
      <w:tr w:rsidR="0021193F" w:rsidRPr="0021193F" w14:paraId="2A0BBAE2" w14:textId="77777777" w:rsidTr="007B433F">
        <w:trPr>
          <w:trHeight w:val="540"/>
        </w:trPr>
        <w:tc>
          <w:tcPr>
            <w:tcW w:w="3964" w:type="dxa"/>
            <w:hideMark/>
          </w:tcPr>
          <w:p w14:paraId="3541113A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Händler</w:t>
            </w:r>
          </w:p>
        </w:tc>
        <w:tc>
          <w:tcPr>
            <w:tcW w:w="5947" w:type="dxa"/>
            <w:hideMark/>
          </w:tcPr>
          <w:p w14:paraId="1C3EA34E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Shops</w:t>
            </w:r>
          </w:p>
        </w:tc>
      </w:tr>
      <w:tr w:rsidR="0021193F" w:rsidRPr="0021193F" w14:paraId="165FD873" w14:textId="77777777" w:rsidTr="007B433F">
        <w:trPr>
          <w:trHeight w:val="540"/>
        </w:trPr>
        <w:tc>
          <w:tcPr>
            <w:tcW w:w="3964" w:type="dxa"/>
            <w:hideMark/>
          </w:tcPr>
          <w:p w14:paraId="1F0D37E3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Klienten</w:t>
            </w:r>
          </w:p>
        </w:tc>
        <w:tc>
          <w:tcPr>
            <w:tcW w:w="5947" w:type="dxa"/>
            <w:hideMark/>
          </w:tcPr>
          <w:p w14:paraId="5925B364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Klientel, Kundschaft</w:t>
            </w:r>
          </w:p>
        </w:tc>
      </w:tr>
      <w:tr w:rsidR="0021193F" w:rsidRPr="0021193F" w14:paraId="297F68D1" w14:textId="77777777" w:rsidTr="007B433F">
        <w:trPr>
          <w:trHeight w:val="540"/>
        </w:trPr>
        <w:tc>
          <w:tcPr>
            <w:tcW w:w="3964" w:type="dxa"/>
            <w:hideMark/>
          </w:tcPr>
          <w:p w14:paraId="75FF7470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Zusteller</w:t>
            </w:r>
          </w:p>
        </w:tc>
        <w:tc>
          <w:tcPr>
            <w:tcW w:w="5947" w:type="dxa"/>
            <w:hideMark/>
          </w:tcPr>
          <w:p w14:paraId="6422E386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Kurierdienst</w:t>
            </w:r>
          </w:p>
        </w:tc>
      </w:tr>
      <w:tr w:rsidR="0021193F" w:rsidRPr="0021193F" w14:paraId="26B6E81F" w14:textId="77777777" w:rsidTr="007B433F">
        <w:trPr>
          <w:trHeight w:val="540"/>
        </w:trPr>
        <w:tc>
          <w:tcPr>
            <w:tcW w:w="3964" w:type="dxa"/>
            <w:hideMark/>
          </w:tcPr>
          <w:p w14:paraId="17E4EB4D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Anbieter</w:t>
            </w:r>
          </w:p>
        </w:tc>
        <w:tc>
          <w:tcPr>
            <w:tcW w:w="5947" w:type="dxa"/>
            <w:hideMark/>
          </w:tcPr>
          <w:p w14:paraId="4423A67D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Anbietende</w:t>
            </w:r>
          </w:p>
        </w:tc>
      </w:tr>
      <w:tr w:rsidR="0021193F" w:rsidRPr="0021193F" w14:paraId="1D6A0908" w14:textId="77777777" w:rsidTr="007B433F">
        <w:trPr>
          <w:trHeight w:val="540"/>
        </w:trPr>
        <w:tc>
          <w:tcPr>
            <w:tcW w:w="3964" w:type="dxa"/>
            <w:hideMark/>
          </w:tcPr>
          <w:p w14:paraId="51F3B784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Entscheidungsträger</w:t>
            </w:r>
          </w:p>
        </w:tc>
        <w:tc>
          <w:tcPr>
            <w:tcW w:w="5947" w:type="dxa"/>
            <w:hideMark/>
          </w:tcPr>
          <w:p w14:paraId="0DD41D05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Entscheidungstragende</w:t>
            </w:r>
          </w:p>
        </w:tc>
      </w:tr>
      <w:tr w:rsidR="0021193F" w:rsidRPr="0021193F" w14:paraId="5CD80389" w14:textId="77777777" w:rsidTr="007B433F">
        <w:trPr>
          <w:trHeight w:val="540"/>
        </w:trPr>
        <w:tc>
          <w:tcPr>
            <w:tcW w:w="3964" w:type="dxa"/>
            <w:hideMark/>
          </w:tcPr>
          <w:p w14:paraId="07E944F0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Akteure</w:t>
            </w:r>
          </w:p>
        </w:tc>
        <w:tc>
          <w:tcPr>
            <w:tcW w:w="5947" w:type="dxa"/>
            <w:hideMark/>
          </w:tcPr>
          <w:p w14:paraId="1B06542D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Beteiligte</w:t>
            </w:r>
          </w:p>
        </w:tc>
      </w:tr>
      <w:tr w:rsidR="0021193F" w:rsidRPr="0021193F" w14:paraId="3AE835D4" w14:textId="77777777" w:rsidTr="007B433F">
        <w:trPr>
          <w:trHeight w:val="540"/>
        </w:trPr>
        <w:tc>
          <w:tcPr>
            <w:tcW w:w="3964" w:type="dxa"/>
            <w:hideMark/>
          </w:tcPr>
          <w:p w14:paraId="660C79A8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Kaufmann, Kauffrau</w:t>
            </w:r>
          </w:p>
        </w:tc>
        <w:tc>
          <w:tcPr>
            <w:tcW w:w="5947" w:type="dxa"/>
            <w:hideMark/>
          </w:tcPr>
          <w:p w14:paraId="07A40889" w14:textId="77777777" w:rsidR="0021193F" w:rsidRPr="0021193F" w:rsidRDefault="0021193F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  <w:r w:rsidRPr="0021193F"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  <w:t>Kaufleute</w:t>
            </w:r>
          </w:p>
        </w:tc>
      </w:tr>
      <w:tr w:rsidR="003B728B" w:rsidRPr="0021193F" w14:paraId="541A1F33" w14:textId="77777777" w:rsidTr="007B433F">
        <w:trPr>
          <w:trHeight w:val="540"/>
        </w:trPr>
        <w:tc>
          <w:tcPr>
            <w:tcW w:w="3964" w:type="dxa"/>
          </w:tcPr>
          <w:p w14:paraId="42500732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1330D9A4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3B728B" w:rsidRPr="0021193F" w14:paraId="6672EFC7" w14:textId="77777777" w:rsidTr="007B433F">
        <w:trPr>
          <w:trHeight w:val="540"/>
        </w:trPr>
        <w:tc>
          <w:tcPr>
            <w:tcW w:w="3964" w:type="dxa"/>
          </w:tcPr>
          <w:p w14:paraId="32A9E064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3A122DC7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3B728B" w:rsidRPr="0021193F" w14:paraId="32E31104" w14:textId="77777777" w:rsidTr="007B433F">
        <w:trPr>
          <w:trHeight w:val="540"/>
        </w:trPr>
        <w:tc>
          <w:tcPr>
            <w:tcW w:w="3964" w:type="dxa"/>
          </w:tcPr>
          <w:p w14:paraId="597F9B79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0F7C695F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3B728B" w:rsidRPr="0021193F" w14:paraId="40CA5530" w14:textId="77777777" w:rsidTr="007B433F">
        <w:trPr>
          <w:trHeight w:val="540"/>
        </w:trPr>
        <w:tc>
          <w:tcPr>
            <w:tcW w:w="3964" w:type="dxa"/>
          </w:tcPr>
          <w:p w14:paraId="36BCB1CC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7FFDA5B0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3B728B" w:rsidRPr="0021193F" w14:paraId="02EA77A7" w14:textId="77777777" w:rsidTr="007B433F">
        <w:trPr>
          <w:trHeight w:val="540"/>
        </w:trPr>
        <w:tc>
          <w:tcPr>
            <w:tcW w:w="3964" w:type="dxa"/>
          </w:tcPr>
          <w:p w14:paraId="5A904624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6BDFC737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3B728B" w:rsidRPr="0021193F" w14:paraId="000C8F1B" w14:textId="77777777" w:rsidTr="007B433F">
        <w:trPr>
          <w:trHeight w:val="540"/>
        </w:trPr>
        <w:tc>
          <w:tcPr>
            <w:tcW w:w="3964" w:type="dxa"/>
          </w:tcPr>
          <w:p w14:paraId="5030D30A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7C1D0317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3B728B" w:rsidRPr="0021193F" w14:paraId="22FD7C97" w14:textId="77777777" w:rsidTr="007B433F">
        <w:trPr>
          <w:trHeight w:val="540"/>
        </w:trPr>
        <w:tc>
          <w:tcPr>
            <w:tcW w:w="3964" w:type="dxa"/>
          </w:tcPr>
          <w:p w14:paraId="19164A14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07249F3C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3B728B" w:rsidRPr="0021193F" w14:paraId="154F046D" w14:textId="77777777" w:rsidTr="007B433F">
        <w:trPr>
          <w:trHeight w:val="540"/>
        </w:trPr>
        <w:tc>
          <w:tcPr>
            <w:tcW w:w="3964" w:type="dxa"/>
          </w:tcPr>
          <w:p w14:paraId="13BFF77A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4685C7CE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3B728B" w:rsidRPr="0021193F" w14:paraId="5ECA053A" w14:textId="77777777" w:rsidTr="007B433F">
        <w:trPr>
          <w:trHeight w:val="540"/>
        </w:trPr>
        <w:tc>
          <w:tcPr>
            <w:tcW w:w="3964" w:type="dxa"/>
          </w:tcPr>
          <w:p w14:paraId="40299802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16B953A1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3B728B" w:rsidRPr="0021193F" w14:paraId="7C455DB9" w14:textId="77777777" w:rsidTr="007B433F">
        <w:trPr>
          <w:trHeight w:val="540"/>
        </w:trPr>
        <w:tc>
          <w:tcPr>
            <w:tcW w:w="3964" w:type="dxa"/>
          </w:tcPr>
          <w:p w14:paraId="2D9C0634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55A6D4FA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3B728B" w:rsidRPr="0021193F" w14:paraId="03376159" w14:textId="77777777" w:rsidTr="007B433F">
        <w:trPr>
          <w:trHeight w:val="540"/>
        </w:trPr>
        <w:tc>
          <w:tcPr>
            <w:tcW w:w="3964" w:type="dxa"/>
          </w:tcPr>
          <w:p w14:paraId="300BB34F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4BEAA136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3B728B" w:rsidRPr="0021193F" w14:paraId="0420CD06" w14:textId="77777777" w:rsidTr="007B433F">
        <w:trPr>
          <w:trHeight w:val="540"/>
        </w:trPr>
        <w:tc>
          <w:tcPr>
            <w:tcW w:w="3964" w:type="dxa"/>
          </w:tcPr>
          <w:p w14:paraId="79D20F7A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0AA8ADD0" w14:textId="77777777" w:rsidR="003B728B" w:rsidRPr="0021193F" w:rsidRDefault="003B728B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  <w:tr w:rsidR="001165A7" w:rsidRPr="0021193F" w14:paraId="783FE8CD" w14:textId="77777777" w:rsidTr="007B433F">
        <w:trPr>
          <w:trHeight w:val="540"/>
        </w:trPr>
        <w:tc>
          <w:tcPr>
            <w:tcW w:w="3964" w:type="dxa"/>
          </w:tcPr>
          <w:p w14:paraId="221B8A46" w14:textId="77777777" w:rsidR="001165A7" w:rsidRPr="0021193F" w:rsidRDefault="001165A7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947" w:type="dxa"/>
          </w:tcPr>
          <w:p w14:paraId="15946052" w14:textId="77777777" w:rsidR="001165A7" w:rsidRPr="0021193F" w:rsidRDefault="001165A7" w:rsidP="0021193F">
            <w:pPr>
              <w:rPr>
                <w:rFonts w:ascii="Cairo" w:eastAsia="Times New Roman" w:hAnsi="Cairo" w:cs="Cairo"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24EF710B" w14:textId="287F9C0F" w:rsidR="00EB3EB8" w:rsidRDefault="00EB3EB8" w:rsidP="00601F9A">
      <w:pPr>
        <w:rPr>
          <w:rFonts w:ascii="Cairo" w:hAnsi="Cairo" w:cs="Cairo"/>
          <w:color w:val="333F4F"/>
          <w:sz w:val="16"/>
          <w:szCs w:val="16"/>
        </w:rPr>
      </w:pPr>
    </w:p>
    <w:p w14:paraId="2970FE1A" w14:textId="7C4E911A" w:rsidR="003B25A7" w:rsidRPr="00143DAD" w:rsidRDefault="003B728B" w:rsidP="00601F9A">
      <w:pPr>
        <w:rPr>
          <w:rFonts w:ascii="Cairo" w:hAnsi="Cairo" w:cs="Cairo"/>
          <w:color w:val="FF0000"/>
          <w:sz w:val="24"/>
          <w:szCs w:val="24"/>
        </w:rPr>
      </w:pPr>
      <w:r w:rsidRPr="00143DAD">
        <w:rPr>
          <w:rFonts w:ascii="Cairo" w:hAnsi="Cairo" w:cs="Cairo"/>
          <w:color w:val="FF0000"/>
          <w:sz w:val="24"/>
          <w:szCs w:val="24"/>
        </w:rPr>
        <w:t>Sie fügen neue Zeilen hi</w:t>
      </w:r>
      <w:r w:rsidR="00143DAD" w:rsidRPr="00143DAD">
        <w:rPr>
          <w:rFonts w:ascii="Cairo" w:hAnsi="Cairo" w:cs="Cairo"/>
          <w:color w:val="FF0000"/>
          <w:sz w:val="24"/>
          <w:szCs w:val="24"/>
        </w:rPr>
        <w:t>n</w:t>
      </w:r>
      <w:r w:rsidRPr="00143DAD">
        <w:rPr>
          <w:rFonts w:ascii="Cairo" w:hAnsi="Cairo" w:cs="Cairo"/>
          <w:color w:val="FF0000"/>
          <w:sz w:val="24"/>
          <w:szCs w:val="24"/>
        </w:rPr>
        <w:t xml:space="preserve">zu, indem Sie in das letzte Feld </w:t>
      </w:r>
      <w:r w:rsidR="001165A7">
        <w:rPr>
          <w:rFonts w:ascii="Cairo" w:hAnsi="Cairo" w:cs="Cairo"/>
          <w:color w:val="FF0000"/>
          <w:sz w:val="24"/>
          <w:szCs w:val="24"/>
        </w:rPr>
        <w:t xml:space="preserve">rechts unten </w:t>
      </w:r>
      <w:r w:rsidRPr="00143DAD">
        <w:rPr>
          <w:rFonts w:ascii="Cairo" w:hAnsi="Cairo" w:cs="Cairo"/>
          <w:color w:val="FF0000"/>
          <w:sz w:val="24"/>
          <w:szCs w:val="24"/>
        </w:rPr>
        <w:t xml:space="preserve">klicken und dann die Taste </w:t>
      </w:r>
      <w:r w:rsidR="00143DAD" w:rsidRPr="00143DAD">
        <w:rPr>
          <w:rFonts w:ascii="Cairo" w:hAnsi="Cairo" w:cs="Cairo"/>
          <w:color w:val="FF0000"/>
          <w:sz w:val="24"/>
          <w:szCs w:val="24"/>
        </w:rPr>
        <w:t>Tab drücken.</w:t>
      </w:r>
    </w:p>
    <w:p w14:paraId="5E6F309F" w14:textId="79C33676" w:rsidR="003B25A7" w:rsidRPr="00E937AA" w:rsidRDefault="003B25A7" w:rsidP="00601F9A">
      <w:pPr>
        <w:rPr>
          <w:rFonts w:ascii="Cairo" w:hAnsi="Cairo" w:cs="Cairo"/>
          <w:color w:val="333F4F"/>
          <w:sz w:val="16"/>
          <w:szCs w:val="16"/>
        </w:rPr>
      </w:pPr>
      <w:r>
        <w:rPr>
          <w:rFonts w:ascii="Cairo" w:hAnsi="Cairo" w:cs="Cairo"/>
          <w:color w:val="333F4F"/>
          <w:sz w:val="16"/>
          <w:szCs w:val="16"/>
        </w:rPr>
        <w:tab/>
      </w:r>
      <w:r>
        <w:rPr>
          <w:rFonts w:ascii="Cairo" w:hAnsi="Cairo" w:cs="Cairo"/>
          <w:color w:val="333F4F"/>
          <w:sz w:val="16"/>
          <w:szCs w:val="16"/>
        </w:rPr>
        <w:tab/>
      </w:r>
      <w:r>
        <w:rPr>
          <w:rFonts w:ascii="Cairo" w:hAnsi="Cairo" w:cs="Cairo"/>
          <w:color w:val="333F4F"/>
          <w:sz w:val="16"/>
          <w:szCs w:val="16"/>
        </w:rPr>
        <w:tab/>
      </w:r>
      <w:r>
        <w:rPr>
          <w:rFonts w:ascii="Cairo" w:hAnsi="Cairo" w:cs="Cairo"/>
          <w:color w:val="333F4F"/>
          <w:sz w:val="16"/>
          <w:szCs w:val="16"/>
        </w:rPr>
        <w:tab/>
      </w:r>
      <w:r>
        <w:rPr>
          <w:rFonts w:ascii="Cairo" w:hAnsi="Cairo" w:cs="Cairo"/>
          <w:color w:val="333F4F"/>
          <w:sz w:val="16"/>
          <w:szCs w:val="16"/>
        </w:rPr>
        <w:tab/>
      </w:r>
      <w:r>
        <w:rPr>
          <w:rFonts w:ascii="Cairo" w:hAnsi="Cairo" w:cs="Cairo"/>
          <w:color w:val="333F4F"/>
          <w:sz w:val="16"/>
          <w:szCs w:val="16"/>
        </w:rPr>
        <w:tab/>
      </w:r>
    </w:p>
    <w:sectPr w:rsidR="003B25A7" w:rsidRPr="00E937AA" w:rsidSect="00474B5D">
      <w:headerReference w:type="default" r:id="rId9"/>
      <w:pgSz w:w="11906" w:h="16838" w:code="9"/>
      <w:pgMar w:top="851" w:right="851" w:bottom="851" w:left="1134" w:header="85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C898" w14:textId="77777777" w:rsidR="00E276E8" w:rsidRDefault="00E276E8" w:rsidP="008D5799">
      <w:pPr>
        <w:spacing w:after="0" w:line="240" w:lineRule="auto"/>
      </w:pPr>
      <w:r>
        <w:separator/>
      </w:r>
    </w:p>
  </w:endnote>
  <w:endnote w:type="continuationSeparator" w:id="0">
    <w:p w14:paraId="40D5803A" w14:textId="77777777" w:rsidR="00E276E8" w:rsidRDefault="00E276E8" w:rsidP="008D5799">
      <w:pPr>
        <w:spacing w:after="0" w:line="240" w:lineRule="auto"/>
      </w:pPr>
      <w:r>
        <w:continuationSeparator/>
      </w:r>
    </w:p>
  </w:endnote>
  <w:endnote w:type="continuationNotice" w:id="1">
    <w:p w14:paraId="2C6F5502" w14:textId="77777777" w:rsidR="00E276E8" w:rsidRDefault="00E276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Semi Condensed">
    <w:altName w:val="Calibri"/>
    <w:charset w:val="00"/>
    <w:family w:val="auto"/>
    <w:pitch w:val="variable"/>
    <w:sig w:usb0="20000007" w:usb1="00000000" w:usb2="00000000" w:usb3="00000000" w:csb0="00000193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F3E5" w14:textId="77777777" w:rsidR="00E276E8" w:rsidRDefault="00E276E8" w:rsidP="008D5799">
      <w:pPr>
        <w:spacing w:after="0" w:line="240" w:lineRule="auto"/>
      </w:pPr>
      <w:r>
        <w:separator/>
      </w:r>
    </w:p>
  </w:footnote>
  <w:footnote w:type="continuationSeparator" w:id="0">
    <w:p w14:paraId="3C80464E" w14:textId="77777777" w:rsidR="00E276E8" w:rsidRDefault="00E276E8" w:rsidP="008D5799">
      <w:pPr>
        <w:spacing w:after="0" w:line="240" w:lineRule="auto"/>
      </w:pPr>
      <w:r>
        <w:continuationSeparator/>
      </w:r>
    </w:p>
  </w:footnote>
  <w:footnote w:type="continuationNotice" w:id="1">
    <w:p w14:paraId="03E1DEEA" w14:textId="77777777" w:rsidR="00E276E8" w:rsidRDefault="00E276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149A" w14:textId="77777777" w:rsidR="003B6D6B" w:rsidRDefault="00EB169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7DF3A3AA" wp14:editId="2ED43A8A">
          <wp:simplePos x="0" y="0"/>
          <wp:positionH relativeFrom="column">
            <wp:posOffset>-719844</wp:posOffset>
          </wp:positionH>
          <wp:positionV relativeFrom="paragraph">
            <wp:posOffset>-653415</wp:posOffset>
          </wp:positionV>
          <wp:extent cx="7675418" cy="10847028"/>
          <wp:effectExtent l="0" t="0" r="0" b="0"/>
          <wp:wrapNone/>
          <wp:docPr id="3" name="Grafik 3" descr="I:\SOLOWERK Kunden\MIR\Vermittlungsauftrag\Links\bg vertr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SOLOWERK Kunden\MIR\Vermittlungsauftrag\Links\bg vertr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418" cy="1084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35D"/>
    <w:multiLevelType w:val="multilevel"/>
    <w:tmpl w:val="72E2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5398F"/>
    <w:multiLevelType w:val="hybridMultilevel"/>
    <w:tmpl w:val="B2EA3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4BB1"/>
    <w:multiLevelType w:val="multilevel"/>
    <w:tmpl w:val="365A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E4D91"/>
    <w:multiLevelType w:val="multilevel"/>
    <w:tmpl w:val="07D6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F4E2D"/>
    <w:multiLevelType w:val="multilevel"/>
    <w:tmpl w:val="C6F2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91F7A"/>
    <w:multiLevelType w:val="multilevel"/>
    <w:tmpl w:val="8C2E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77BC0"/>
    <w:multiLevelType w:val="multilevel"/>
    <w:tmpl w:val="AB1C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A7D87"/>
    <w:multiLevelType w:val="multilevel"/>
    <w:tmpl w:val="0B48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F41DA"/>
    <w:multiLevelType w:val="multilevel"/>
    <w:tmpl w:val="04D4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234135"/>
    <w:multiLevelType w:val="multilevel"/>
    <w:tmpl w:val="79F4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854F84"/>
    <w:multiLevelType w:val="multilevel"/>
    <w:tmpl w:val="9ACE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DD0E77"/>
    <w:multiLevelType w:val="multilevel"/>
    <w:tmpl w:val="53CC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20A14"/>
    <w:multiLevelType w:val="multilevel"/>
    <w:tmpl w:val="95A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88268D"/>
    <w:multiLevelType w:val="multilevel"/>
    <w:tmpl w:val="7134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74FD3"/>
    <w:multiLevelType w:val="multilevel"/>
    <w:tmpl w:val="5172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85158"/>
    <w:multiLevelType w:val="multilevel"/>
    <w:tmpl w:val="A74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D625AD"/>
    <w:multiLevelType w:val="multilevel"/>
    <w:tmpl w:val="3B4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7F6E02"/>
    <w:multiLevelType w:val="multilevel"/>
    <w:tmpl w:val="2DD6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783DCB"/>
    <w:multiLevelType w:val="multilevel"/>
    <w:tmpl w:val="C8BC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FB77E1"/>
    <w:multiLevelType w:val="multilevel"/>
    <w:tmpl w:val="84C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B91F7D"/>
    <w:multiLevelType w:val="multilevel"/>
    <w:tmpl w:val="69F2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0172B3"/>
    <w:multiLevelType w:val="hybridMultilevel"/>
    <w:tmpl w:val="30604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C5320"/>
    <w:multiLevelType w:val="hybridMultilevel"/>
    <w:tmpl w:val="8DBE5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44FEE"/>
    <w:multiLevelType w:val="multilevel"/>
    <w:tmpl w:val="2D70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9608D0"/>
    <w:multiLevelType w:val="multilevel"/>
    <w:tmpl w:val="6944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CC13F5"/>
    <w:multiLevelType w:val="multilevel"/>
    <w:tmpl w:val="869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7324B3"/>
    <w:multiLevelType w:val="multilevel"/>
    <w:tmpl w:val="2BC0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640071"/>
    <w:multiLevelType w:val="multilevel"/>
    <w:tmpl w:val="2118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A43D36"/>
    <w:multiLevelType w:val="multilevel"/>
    <w:tmpl w:val="DCC6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10"/>
  </w:num>
  <w:num w:numId="5">
    <w:abstractNumId w:val="13"/>
  </w:num>
  <w:num w:numId="6">
    <w:abstractNumId w:val="26"/>
  </w:num>
  <w:num w:numId="7">
    <w:abstractNumId w:val="28"/>
  </w:num>
  <w:num w:numId="8">
    <w:abstractNumId w:val="3"/>
  </w:num>
  <w:num w:numId="9">
    <w:abstractNumId w:val="24"/>
  </w:num>
  <w:num w:numId="10">
    <w:abstractNumId w:val="21"/>
  </w:num>
  <w:num w:numId="11">
    <w:abstractNumId w:val="18"/>
  </w:num>
  <w:num w:numId="12">
    <w:abstractNumId w:val="4"/>
  </w:num>
  <w:num w:numId="13">
    <w:abstractNumId w:val="23"/>
  </w:num>
  <w:num w:numId="14">
    <w:abstractNumId w:val="27"/>
  </w:num>
  <w:num w:numId="15">
    <w:abstractNumId w:val="7"/>
  </w:num>
  <w:num w:numId="16">
    <w:abstractNumId w:val="12"/>
  </w:num>
  <w:num w:numId="17">
    <w:abstractNumId w:val="11"/>
  </w:num>
  <w:num w:numId="18">
    <w:abstractNumId w:val="2"/>
  </w:num>
  <w:num w:numId="19">
    <w:abstractNumId w:val="20"/>
  </w:num>
  <w:num w:numId="20">
    <w:abstractNumId w:val="15"/>
  </w:num>
  <w:num w:numId="21">
    <w:abstractNumId w:val="0"/>
  </w:num>
  <w:num w:numId="22">
    <w:abstractNumId w:val="5"/>
  </w:num>
  <w:num w:numId="23">
    <w:abstractNumId w:val="9"/>
  </w:num>
  <w:num w:numId="24">
    <w:abstractNumId w:val="6"/>
  </w:num>
  <w:num w:numId="25">
    <w:abstractNumId w:val="25"/>
  </w:num>
  <w:num w:numId="26">
    <w:abstractNumId w:val="14"/>
  </w:num>
  <w:num w:numId="27">
    <w:abstractNumId w:val="19"/>
  </w:num>
  <w:num w:numId="28">
    <w:abstractNumId w:val="1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99"/>
    <w:rsid w:val="00003EF5"/>
    <w:rsid w:val="00011DD0"/>
    <w:rsid w:val="0001405F"/>
    <w:rsid w:val="000304E1"/>
    <w:rsid w:val="00035DA3"/>
    <w:rsid w:val="00042CF9"/>
    <w:rsid w:val="00074832"/>
    <w:rsid w:val="000769EA"/>
    <w:rsid w:val="00091F04"/>
    <w:rsid w:val="00097F48"/>
    <w:rsid w:val="000A2299"/>
    <w:rsid w:val="000A2CC7"/>
    <w:rsid w:val="000D1522"/>
    <w:rsid w:val="000D5189"/>
    <w:rsid w:val="000F120D"/>
    <w:rsid w:val="000F52DF"/>
    <w:rsid w:val="00115796"/>
    <w:rsid w:val="001165A7"/>
    <w:rsid w:val="0012689D"/>
    <w:rsid w:val="00134FF1"/>
    <w:rsid w:val="00143DAD"/>
    <w:rsid w:val="00144CC2"/>
    <w:rsid w:val="00152FC9"/>
    <w:rsid w:val="001757EC"/>
    <w:rsid w:val="0018335B"/>
    <w:rsid w:val="0019638C"/>
    <w:rsid w:val="001B4E2F"/>
    <w:rsid w:val="001B6B09"/>
    <w:rsid w:val="001B6BEB"/>
    <w:rsid w:val="001B74CB"/>
    <w:rsid w:val="001C3A7C"/>
    <w:rsid w:val="001C75BE"/>
    <w:rsid w:val="001D2B41"/>
    <w:rsid w:val="001D527C"/>
    <w:rsid w:val="001E75CE"/>
    <w:rsid w:val="001F1419"/>
    <w:rsid w:val="001F428F"/>
    <w:rsid w:val="001F7AD9"/>
    <w:rsid w:val="0021193F"/>
    <w:rsid w:val="00213381"/>
    <w:rsid w:val="00223E59"/>
    <w:rsid w:val="00244EA3"/>
    <w:rsid w:val="00252CD7"/>
    <w:rsid w:val="00265B31"/>
    <w:rsid w:val="00275E22"/>
    <w:rsid w:val="00276265"/>
    <w:rsid w:val="002875C0"/>
    <w:rsid w:val="00293513"/>
    <w:rsid w:val="00295A48"/>
    <w:rsid w:val="002A5241"/>
    <w:rsid w:val="002B6562"/>
    <w:rsid w:val="002B72F0"/>
    <w:rsid w:val="002C2277"/>
    <w:rsid w:val="002C7B05"/>
    <w:rsid w:val="002D16D6"/>
    <w:rsid w:val="002D287C"/>
    <w:rsid w:val="002D4C82"/>
    <w:rsid w:val="002E3BF7"/>
    <w:rsid w:val="002F4D00"/>
    <w:rsid w:val="0030190D"/>
    <w:rsid w:val="00302E53"/>
    <w:rsid w:val="00317ACA"/>
    <w:rsid w:val="00320078"/>
    <w:rsid w:val="00325EEB"/>
    <w:rsid w:val="003264D9"/>
    <w:rsid w:val="0035592D"/>
    <w:rsid w:val="00357B7E"/>
    <w:rsid w:val="00374ADF"/>
    <w:rsid w:val="00393FD3"/>
    <w:rsid w:val="003A5549"/>
    <w:rsid w:val="003B25A7"/>
    <w:rsid w:val="003B65FB"/>
    <w:rsid w:val="003B6D6B"/>
    <w:rsid w:val="003B728B"/>
    <w:rsid w:val="003C0176"/>
    <w:rsid w:val="003D429F"/>
    <w:rsid w:val="003D7055"/>
    <w:rsid w:val="003E43CE"/>
    <w:rsid w:val="0040199E"/>
    <w:rsid w:val="004174D1"/>
    <w:rsid w:val="00436D74"/>
    <w:rsid w:val="00447F1E"/>
    <w:rsid w:val="00473045"/>
    <w:rsid w:val="00473839"/>
    <w:rsid w:val="00474539"/>
    <w:rsid w:val="00474B5D"/>
    <w:rsid w:val="00475209"/>
    <w:rsid w:val="00491B5B"/>
    <w:rsid w:val="004A67A9"/>
    <w:rsid w:val="004B23E6"/>
    <w:rsid w:val="004C5AB9"/>
    <w:rsid w:val="004E694C"/>
    <w:rsid w:val="004F5AF2"/>
    <w:rsid w:val="005018BB"/>
    <w:rsid w:val="00502CC1"/>
    <w:rsid w:val="00511E6D"/>
    <w:rsid w:val="005237E2"/>
    <w:rsid w:val="00525161"/>
    <w:rsid w:val="005359F4"/>
    <w:rsid w:val="005471CF"/>
    <w:rsid w:val="00554562"/>
    <w:rsid w:val="00570522"/>
    <w:rsid w:val="005761C4"/>
    <w:rsid w:val="005820DE"/>
    <w:rsid w:val="00586769"/>
    <w:rsid w:val="005B60C3"/>
    <w:rsid w:val="005C36AC"/>
    <w:rsid w:val="005D6FE8"/>
    <w:rsid w:val="005E62F5"/>
    <w:rsid w:val="005F0054"/>
    <w:rsid w:val="005F5CD2"/>
    <w:rsid w:val="00601F9A"/>
    <w:rsid w:val="006128D2"/>
    <w:rsid w:val="00632D56"/>
    <w:rsid w:val="00644A05"/>
    <w:rsid w:val="00646C37"/>
    <w:rsid w:val="00652BDE"/>
    <w:rsid w:val="00661AA8"/>
    <w:rsid w:val="00661BC4"/>
    <w:rsid w:val="00674621"/>
    <w:rsid w:val="006813F0"/>
    <w:rsid w:val="00681F01"/>
    <w:rsid w:val="00691074"/>
    <w:rsid w:val="006A0F90"/>
    <w:rsid w:val="006B6360"/>
    <w:rsid w:val="006C079E"/>
    <w:rsid w:val="006C5DB5"/>
    <w:rsid w:val="006D13FA"/>
    <w:rsid w:val="006D6367"/>
    <w:rsid w:val="006D663E"/>
    <w:rsid w:val="006E7D9A"/>
    <w:rsid w:val="006F507F"/>
    <w:rsid w:val="00700BBD"/>
    <w:rsid w:val="00703FD9"/>
    <w:rsid w:val="007048CF"/>
    <w:rsid w:val="00710CB5"/>
    <w:rsid w:val="007274A0"/>
    <w:rsid w:val="00730A46"/>
    <w:rsid w:val="00733B47"/>
    <w:rsid w:val="00734305"/>
    <w:rsid w:val="00736627"/>
    <w:rsid w:val="0076326F"/>
    <w:rsid w:val="00766D17"/>
    <w:rsid w:val="007911FF"/>
    <w:rsid w:val="007A4564"/>
    <w:rsid w:val="007B0209"/>
    <w:rsid w:val="007B433F"/>
    <w:rsid w:val="007B5E05"/>
    <w:rsid w:val="007E13CB"/>
    <w:rsid w:val="007E4D3A"/>
    <w:rsid w:val="007F6176"/>
    <w:rsid w:val="00815E2F"/>
    <w:rsid w:val="0082018E"/>
    <w:rsid w:val="00833E13"/>
    <w:rsid w:val="00835952"/>
    <w:rsid w:val="00835EB2"/>
    <w:rsid w:val="0084173C"/>
    <w:rsid w:val="00856669"/>
    <w:rsid w:val="008572D4"/>
    <w:rsid w:val="008573A5"/>
    <w:rsid w:val="00860390"/>
    <w:rsid w:val="00874045"/>
    <w:rsid w:val="008A019F"/>
    <w:rsid w:val="008A0352"/>
    <w:rsid w:val="008A18B9"/>
    <w:rsid w:val="008A27C9"/>
    <w:rsid w:val="008C09A1"/>
    <w:rsid w:val="008C5701"/>
    <w:rsid w:val="008C699B"/>
    <w:rsid w:val="008C6CFA"/>
    <w:rsid w:val="008D0053"/>
    <w:rsid w:val="008D5799"/>
    <w:rsid w:val="008F3AF9"/>
    <w:rsid w:val="00902A01"/>
    <w:rsid w:val="009037EB"/>
    <w:rsid w:val="009053C7"/>
    <w:rsid w:val="009105D5"/>
    <w:rsid w:val="009133B1"/>
    <w:rsid w:val="00915638"/>
    <w:rsid w:val="00926002"/>
    <w:rsid w:val="009325C7"/>
    <w:rsid w:val="00936B65"/>
    <w:rsid w:val="00937D53"/>
    <w:rsid w:val="00942153"/>
    <w:rsid w:val="00942392"/>
    <w:rsid w:val="009434D1"/>
    <w:rsid w:val="00943B1C"/>
    <w:rsid w:val="0098231B"/>
    <w:rsid w:val="009925EF"/>
    <w:rsid w:val="009A20CE"/>
    <w:rsid w:val="009A3F0D"/>
    <w:rsid w:val="009B06D8"/>
    <w:rsid w:val="009B105B"/>
    <w:rsid w:val="009C432D"/>
    <w:rsid w:val="009E0EB9"/>
    <w:rsid w:val="009F11DA"/>
    <w:rsid w:val="009F43F7"/>
    <w:rsid w:val="00A02ED1"/>
    <w:rsid w:val="00A16DD7"/>
    <w:rsid w:val="00A42F3A"/>
    <w:rsid w:val="00A60851"/>
    <w:rsid w:val="00A64D85"/>
    <w:rsid w:val="00A66424"/>
    <w:rsid w:val="00A71F65"/>
    <w:rsid w:val="00A801E1"/>
    <w:rsid w:val="00A8285E"/>
    <w:rsid w:val="00A8357C"/>
    <w:rsid w:val="00A83F3A"/>
    <w:rsid w:val="00A95DA6"/>
    <w:rsid w:val="00AC6223"/>
    <w:rsid w:val="00AC7ECB"/>
    <w:rsid w:val="00AD134D"/>
    <w:rsid w:val="00AD4224"/>
    <w:rsid w:val="00AD45AA"/>
    <w:rsid w:val="00B01A36"/>
    <w:rsid w:val="00B05F8F"/>
    <w:rsid w:val="00B130C7"/>
    <w:rsid w:val="00B15DC5"/>
    <w:rsid w:val="00B237CF"/>
    <w:rsid w:val="00B30022"/>
    <w:rsid w:val="00B36E65"/>
    <w:rsid w:val="00B37A89"/>
    <w:rsid w:val="00B434F7"/>
    <w:rsid w:val="00B50692"/>
    <w:rsid w:val="00B52BB8"/>
    <w:rsid w:val="00B6629F"/>
    <w:rsid w:val="00B73A14"/>
    <w:rsid w:val="00B77256"/>
    <w:rsid w:val="00B8105D"/>
    <w:rsid w:val="00B84239"/>
    <w:rsid w:val="00B93C02"/>
    <w:rsid w:val="00BB49DD"/>
    <w:rsid w:val="00BB774F"/>
    <w:rsid w:val="00BC0773"/>
    <w:rsid w:val="00BD2DA9"/>
    <w:rsid w:val="00C0341F"/>
    <w:rsid w:val="00C056F7"/>
    <w:rsid w:val="00C06F15"/>
    <w:rsid w:val="00C15293"/>
    <w:rsid w:val="00C309AF"/>
    <w:rsid w:val="00C56C1C"/>
    <w:rsid w:val="00C64E94"/>
    <w:rsid w:val="00C677FE"/>
    <w:rsid w:val="00C7310D"/>
    <w:rsid w:val="00C93E46"/>
    <w:rsid w:val="00C940F4"/>
    <w:rsid w:val="00C96205"/>
    <w:rsid w:val="00CA2B6D"/>
    <w:rsid w:val="00CA3F6D"/>
    <w:rsid w:val="00CA55CB"/>
    <w:rsid w:val="00CA5F2C"/>
    <w:rsid w:val="00CD2281"/>
    <w:rsid w:val="00CF149C"/>
    <w:rsid w:val="00CF43CA"/>
    <w:rsid w:val="00CF589E"/>
    <w:rsid w:val="00CF798D"/>
    <w:rsid w:val="00D01116"/>
    <w:rsid w:val="00D0316D"/>
    <w:rsid w:val="00D04309"/>
    <w:rsid w:val="00D056AB"/>
    <w:rsid w:val="00D26F54"/>
    <w:rsid w:val="00D32EE9"/>
    <w:rsid w:val="00D4133D"/>
    <w:rsid w:val="00D5425B"/>
    <w:rsid w:val="00D63252"/>
    <w:rsid w:val="00D84791"/>
    <w:rsid w:val="00D946DA"/>
    <w:rsid w:val="00D958C9"/>
    <w:rsid w:val="00DB14CC"/>
    <w:rsid w:val="00DC490E"/>
    <w:rsid w:val="00DD1C92"/>
    <w:rsid w:val="00DD28ED"/>
    <w:rsid w:val="00DF274E"/>
    <w:rsid w:val="00E01A30"/>
    <w:rsid w:val="00E276E8"/>
    <w:rsid w:val="00E27EF8"/>
    <w:rsid w:val="00E326C3"/>
    <w:rsid w:val="00E450D3"/>
    <w:rsid w:val="00E502AF"/>
    <w:rsid w:val="00E51C10"/>
    <w:rsid w:val="00E534F8"/>
    <w:rsid w:val="00E60812"/>
    <w:rsid w:val="00E75F4D"/>
    <w:rsid w:val="00E77BD0"/>
    <w:rsid w:val="00E832C3"/>
    <w:rsid w:val="00E87F11"/>
    <w:rsid w:val="00E929E8"/>
    <w:rsid w:val="00E937AA"/>
    <w:rsid w:val="00E9570F"/>
    <w:rsid w:val="00EA2BFB"/>
    <w:rsid w:val="00EA70B9"/>
    <w:rsid w:val="00EB1695"/>
    <w:rsid w:val="00EB1DE3"/>
    <w:rsid w:val="00EB3EB8"/>
    <w:rsid w:val="00EC747A"/>
    <w:rsid w:val="00ED4B8C"/>
    <w:rsid w:val="00EF054E"/>
    <w:rsid w:val="00EF40FC"/>
    <w:rsid w:val="00F02416"/>
    <w:rsid w:val="00F07204"/>
    <w:rsid w:val="00F11CF6"/>
    <w:rsid w:val="00F2090E"/>
    <w:rsid w:val="00F24601"/>
    <w:rsid w:val="00F267C2"/>
    <w:rsid w:val="00F30732"/>
    <w:rsid w:val="00F32C88"/>
    <w:rsid w:val="00F33EAC"/>
    <w:rsid w:val="00F545DF"/>
    <w:rsid w:val="00F60638"/>
    <w:rsid w:val="00F638A7"/>
    <w:rsid w:val="00F65CEE"/>
    <w:rsid w:val="00F76DC2"/>
    <w:rsid w:val="00FA06F8"/>
    <w:rsid w:val="00FC05E2"/>
    <w:rsid w:val="00FF0E9D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94F990"/>
  <w15:docId w15:val="{341BF69B-5BCD-4335-8FEA-A227193B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6DD7"/>
  </w:style>
  <w:style w:type="paragraph" w:styleId="berschrift1">
    <w:name w:val="heading 1"/>
    <w:basedOn w:val="Standard"/>
    <w:next w:val="Standard"/>
    <w:link w:val="berschrift1Zchn"/>
    <w:uiPriority w:val="9"/>
    <w:qFormat/>
    <w:rsid w:val="002133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799"/>
  </w:style>
  <w:style w:type="paragraph" w:styleId="Fuzeile">
    <w:name w:val="footer"/>
    <w:basedOn w:val="Standard"/>
    <w:link w:val="FuzeileZchn"/>
    <w:uiPriority w:val="99"/>
    <w:unhideWhenUsed/>
    <w:rsid w:val="008D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799"/>
  </w:style>
  <w:style w:type="character" w:customStyle="1" w:styleId="berschrift1Zchn">
    <w:name w:val="Überschrift 1 Zchn"/>
    <w:basedOn w:val="Absatz-Standardschriftart"/>
    <w:link w:val="berschrift1"/>
    <w:uiPriority w:val="9"/>
    <w:rsid w:val="002133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13381"/>
    <w:pPr>
      <w:outlineLvl w:val="9"/>
    </w:pPr>
    <w:rPr>
      <w:lang w:eastAsia="de-DE"/>
    </w:rPr>
  </w:style>
  <w:style w:type="paragraph" w:customStyle="1" w:styleId="KeinAbsatzformat">
    <w:name w:val="[Kein Absatzformat]"/>
    <w:rsid w:val="002133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infAbs">
    <w:name w:val="[Einf. Abs.]"/>
    <w:basedOn w:val="KeinAbsatzformat"/>
    <w:uiPriority w:val="99"/>
    <w:rsid w:val="005F5C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352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0316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2CC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16DD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F5AF2"/>
    <w:rPr>
      <w:color w:val="605E5C"/>
      <w:shd w:val="clear" w:color="auto" w:fill="E1DFDD"/>
    </w:rPr>
  </w:style>
  <w:style w:type="paragraph" w:customStyle="1" w:styleId="Default">
    <w:name w:val="Default"/>
    <w:rsid w:val="00CF149C"/>
    <w:pPr>
      <w:autoSpaceDE w:val="0"/>
      <w:autoSpaceDN w:val="0"/>
      <w:adjustRightInd w:val="0"/>
      <w:spacing w:after="0" w:line="240" w:lineRule="auto"/>
    </w:pPr>
    <w:rPr>
      <w:rFonts w:ascii="Barlow Semi Condensed" w:hAnsi="Barlow Semi Condensed" w:cs="Barlow Semi Condensed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1D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E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73A2-7D90-48BD-973C-B437788C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Jozefini</dc:creator>
  <cp:lastModifiedBy>Fariba Reiner</cp:lastModifiedBy>
  <cp:revision>7</cp:revision>
  <cp:lastPrinted>2019-10-21T09:39:00Z</cp:lastPrinted>
  <dcterms:created xsi:type="dcterms:W3CDTF">2021-09-16T22:28:00Z</dcterms:created>
  <dcterms:modified xsi:type="dcterms:W3CDTF">2021-09-16T22:33:00Z</dcterms:modified>
</cp:coreProperties>
</file>