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Pr="00B86F30" w:rsidRDefault="00000000">
      <w:pPr>
        <w:spacing w:after="1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 w:rsidRPr="00B86F30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B86F30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Pr="00B86F30" w:rsidRDefault="00000000">
            <w:pPr>
              <w:spacing w:after="0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 Vorname / Nachname / (E-Mail)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Pr="00B86F30" w:rsidRDefault="00000000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  <w:tr w:rsidR="00A0271B" w:rsidRPr="00B86F30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B86F30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 Straße / PLZ / Ort </w:t>
            </w:r>
            <w:r w:rsidRPr="00B86F30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Pr="00B86F30" w:rsidRDefault="00000000">
            <w:pPr>
              <w:spacing w:after="0" w:line="259" w:lineRule="auto"/>
              <w:ind w:left="1" w:firstLine="0"/>
              <w:jc w:val="both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101" w:line="259" w:lineRule="auto"/>
        <w:ind w:left="-5"/>
        <w:rPr>
          <w:rFonts w:asciiTheme="minorHAnsi" w:hAnsiTheme="minorHAnsi" w:cstheme="minorHAnsi"/>
          <w:b/>
          <w:bCs/>
        </w:rPr>
      </w:pPr>
      <w:r w:rsidRPr="00B86F30">
        <w:rPr>
          <w:rFonts w:asciiTheme="minorHAnsi" w:hAnsiTheme="minorHAnsi" w:cstheme="minorHAnsi"/>
          <w:b/>
          <w:bCs/>
        </w:rPr>
        <w:t xml:space="preserve">Regionalverband </w:t>
      </w:r>
      <w:r w:rsidR="00254B0E" w:rsidRPr="00B86F30">
        <w:rPr>
          <w:rFonts w:asciiTheme="minorHAnsi" w:hAnsiTheme="minorHAnsi" w:cstheme="minorHAnsi"/>
          <w:b/>
          <w:bCs/>
        </w:rPr>
        <w:t>Hochrhein Bodensee</w:t>
      </w:r>
      <w:r w:rsidRPr="00B86F30">
        <w:rPr>
          <w:rFonts w:asciiTheme="minorHAnsi" w:hAnsiTheme="minorHAnsi" w:cstheme="minorHAnsi"/>
          <w:b/>
          <w:bCs/>
        </w:rPr>
        <w:t xml:space="preserve"> </w:t>
      </w:r>
    </w:p>
    <w:p w:rsidR="00A0271B" w:rsidRPr="00B86F30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>Im Wallgrabe</w:t>
      </w:r>
      <w:r w:rsidR="00BC058F" w:rsidRPr="00B86F30">
        <w:rPr>
          <w:rFonts w:asciiTheme="minorHAnsi" w:hAnsiTheme="minorHAnsi" w:cstheme="minorHAnsi"/>
        </w:rPr>
        <w:t>n</w:t>
      </w:r>
      <w:r w:rsidRPr="00B86F30">
        <w:rPr>
          <w:rFonts w:asciiTheme="minorHAnsi" w:hAnsiTheme="minorHAnsi" w:cstheme="minorHAnsi"/>
        </w:rPr>
        <w:t xml:space="preserve"> 50 </w:t>
      </w:r>
    </w:p>
    <w:p w:rsidR="00A0271B" w:rsidRPr="00B86F30" w:rsidRDefault="006856E6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79761 Waldshut-Tiengen</w:t>
      </w:r>
      <w:r w:rsidR="00254B0E" w:rsidRPr="00B86F30">
        <w:rPr>
          <w:rFonts w:asciiTheme="minorHAnsi" w:hAnsiTheme="minorHAnsi" w:cstheme="minorHAnsi"/>
        </w:rPr>
        <w:tab/>
        <w:t xml:space="preserve"> </w:t>
      </w:r>
      <w:r w:rsidR="00254B0E" w:rsidRPr="00B86F30">
        <w:rPr>
          <w:rFonts w:asciiTheme="minorHAnsi" w:hAnsiTheme="minorHAnsi" w:cstheme="minorHAnsi"/>
        </w:rPr>
        <w:tab/>
        <w:t xml:space="preserve"> </w:t>
      </w:r>
      <w:r w:rsidR="00254B0E" w:rsidRPr="00B86F30">
        <w:rPr>
          <w:rFonts w:asciiTheme="minorHAnsi" w:hAnsiTheme="minorHAnsi" w:cstheme="minorHAnsi"/>
        </w:rPr>
        <w:tab/>
        <w:t xml:space="preserve"> </w:t>
      </w:r>
      <w:r w:rsidR="00254B0E" w:rsidRPr="00B86F30">
        <w:rPr>
          <w:rFonts w:asciiTheme="minorHAnsi" w:hAnsiTheme="minorHAnsi" w:cstheme="minorHAnsi"/>
        </w:rPr>
        <w:tab/>
        <w:t xml:space="preserve"> </w:t>
      </w:r>
      <w:r w:rsidR="00254B0E" w:rsidRPr="00B86F30">
        <w:rPr>
          <w:rFonts w:asciiTheme="minorHAnsi" w:hAnsiTheme="minorHAnsi" w:cstheme="minorHAnsi"/>
        </w:rPr>
        <w:tab/>
      </w:r>
      <w:r w:rsidR="00254B0E" w:rsidRPr="00B86F30">
        <w:rPr>
          <w:rFonts w:asciiTheme="minorHAnsi" w:hAnsiTheme="minorHAnsi" w:cstheme="minorHAnsi"/>
          <w:sz w:val="16"/>
        </w:rPr>
        <w:t>Tel. 07751 9115-0 / Fax 07751 9115-30 / E-Mail: beteiligung@</w:t>
      </w:r>
      <w:r w:rsidR="005F3FCC" w:rsidRPr="00B86F30">
        <w:rPr>
          <w:rFonts w:asciiTheme="minorHAnsi" w:hAnsiTheme="minorHAnsi" w:cstheme="minorHAnsi"/>
          <w:sz w:val="16"/>
        </w:rPr>
        <w:t>hochrhein-bodensee.de</w:t>
      </w:r>
      <w:r w:rsidR="00254B0E" w:rsidRPr="00B86F30">
        <w:rPr>
          <w:rFonts w:asciiTheme="minorHAnsi" w:hAnsiTheme="minorHAnsi" w:cstheme="minorHAnsi"/>
          <w:sz w:val="16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 w:rsidP="005F3FCC">
      <w:pPr>
        <w:spacing w:after="4" w:line="259" w:lineRule="auto"/>
        <w:ind w:left="-5"/>
        <w:rPr>
          <w:rFonts w:asciiTheme="minorHAnsi" w:hAnsiTheme="minorHAnsi" w:cstheme="minorHAnsi"/>
          <w:b/>
          <w:bCs/>
          <w:spacing w:val="-4"/>
        </w:rPr>
      </w:pPr>
      <w:r w:rsidRPr="00B86F30">
        <w:rPr>
          <w:rFonts w:asciiTheme="minorHAnsi" w:hAnsiTheme="minorHAnsi" w:cstheme="minorHAnsi"/>
          <w:b/>
          <w:bCs/>
          <w:spacing w:val="-4"/>
        </w:rPr>
        <w:t xml:space="preserve">Stellungnahme im Rahmen des Beteiligungsverfahrens / </w:t>
      </w:r>
      <w:r w:rsidR="005F3FCC" w:rsidRPr="00B86F30">
        <w:rPr>
          <w:rFonts w:asciiTheme="minorHAnsi" w:hAnsiTheme="minorHAnsi" w:cstheme="minorHAnsi"/>
          <w:b/>
          <w:bCs/>
          <w:spacing w:val="-4"/>
        </w:rPr>
        <w:t xml:space="preserve">Teilfortschreibung 3.2 Windenergie des Regionalplans Hochrhein-Bodensee </w:t>
      </w:r>
      <w:r w:rsidRPr="00B86F30">
        <w:rPr>
          <w:rFonts w:asciiTheme="minorHAnsi" w:hAnsiTheme="minorHAnsi" w:cstheme="minorHAnsi"/>
          <w:b/>
          <w:bCs/>
          <w:spacing w:val="-4"/>
        </w:rPr>
        <w:t xml:space="preserve">/  </w:t>
      </w:r>
    </w:p>
    <w:p w:rsidR="00FC7D5E" w:rsidRPr="00B86F30" w:rsidRDefault="00FC7D5E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  <w:r w:rsidRPr="00B86F30">
        <w:rPr>
          <w:rFonts w:asciiTheme="minorHAnsi" w:hAnsiTheme="minorHAnsi" w:cstheme="minorHAnsi"/>
          <w:b/>
          <w:bCs/>
        </w:rPr>
        <w:t xml:space="preserve">im Bereich der </w:t>
      </w:r>
      <w:r w:rsidR="005F3FCC" w:rsidRPr="00B86F30">
        <w:rPr>
          <w:rFonts w:asciiTheme="minorHAnsi" w:hAnsiTheme="minorHAnsi" w:cstheme="minorHAnsi"/>
          <w:b/>
          <w:bCs/>
        </w:rPr>
        <w:t>Kommunen</w:t>
      </w:r>
      <w:r w:rsidRPr="00B86F30">
        <w:rPr>
          <w:rFonts w:asciiTheme="minorHAnsi" w:hAnsiTheme="minorHAnsi" w:cstheme="minorHAnsi"/>
          <w:b/>
          <w:bCs/>
        </w:rPr>
        <w:t xml:space="preserve"> </w:t>
      </w:r>
      <w:r w:rsidR="005F3FCC" w:rsidRPr="00B86F30">
        <w:rPr>
          <w:rFonts w:asciiTheme="minorHAnsi" w:hAnsiTheme="minorHAnsi" w:cstheme="minorHAnsi"/>
          <w:b/>
          <w:bCs/>
        </w:rPr>
        <w:t>Öhningen</w:t>
      </w:r>
      <w:r w:rsidRPr="00B86F30">
        <w:rPr>
          <w:rFonts w:asciiTheme="minorHAnsi" w:hAnsiTheme="minorHAnsi" w:cstheme="minorHAnsi"/>
          <w:b/>
          <w:bCs/>
        </w:rPr>
        <w:t>/</w:t>
      </w:r>
      <w:r w:rsidR="005F3FCC" w:rsidRPr="00B86F30">
        <w:rPr>
          <w:rFonts w:asciiTheme="minorHAnsi" w:hAnsiTheme="minorHAnsi" w:cstheme="minorHAnsi"/>
          <w:b/>
          <w:bCs/>
        </w:rPr>
        <w:t>Singen</w:t>
      </w:r>
      <w:r w:rsidRPr="00B86F30">
        <w:rPr>
          <w:rFonts w:asciiTheme="minorHAnsi" w:hAnsiTheme="minorHAnsi" w:cstheme="minorHAnsi"/>
          <w:b/>
          <w:bCs/>
        </w:rPr>
        <w:t xml:space="preserve"> (</w:t>
      </w:r>
      <w:r w:rsidR="005F3FCC" w:rsidRPr="00B86F30">
        <w:rPr>
          <w:rFonts w:asciiTheme="minorHAnsi" w:hAnsiTheme="minorHAnsi" w:cstheme="minorHAnsi"/>
          <w:b/>
          <w:bCs/>
        </w:rPr>
        <w:t>VRG W 50</w:t>
      </w:r>
      <w:r w:rsidRPr="00B86F30">
        <w:rPr>
          <w:rFonts w:asciiTheme="minorHAnsi" w:hAnsiTheme="minorHAnsi" w:cstheme="minorHAnsi"/>
          <w:b/>
          <w:bCs/>
        </w:rPr>
        <w:t xml:space="preserve"> „Breitloh“)*</w:t>
      </w:r>
      <w:r w:rsidR="005F3FCC" w:rsidRPr="00B86F30">
        <w:rPr>
          <w:rFonts w:asciiTheme="minorHAnsi" w:hAnsiTheme="minorHAnsi" w:cstheme="minorHAnsi"/>
          <w:b/>
          <w:bCs/>
        </w:rPr>
        <w:t>, Moos</w:t>
      </w:r>
      <w:r w:rsidRPr="00B86F30">
        <w:rPr>
          <w:rFonts w:asciiTheme="minorHAnsi" w:hAnsiTheme="minorHAnsi" w:cstheme="minorHAnsi"/>
          <w:b/>
          <w:bCs/>
        </w:rPr>
        <w:t>/</w:t>
      </w:r>
      <w:r w:rsidR="005F3FCC" w:rsidRPr="00B86F30">
        <w:rPr>
          <w:rFonts w:asciiTheme="minorHAnsi" w:hAnsiTheme="minorHAnsi" w:cstheme="minorHAnsi"/>
          <w:b/>
          <w:bCs/>
        </w:rPr>
        <w:t>Öhningen/Singen</w:t>
      </w:r>
      <w:r w:rsidRPr="00B86F30">
        <w:rPr>
          <w:rFonts w:asciiTheme="minorHAnsi" w:hAnsiTheme="minorHAnsi" w:cstheme="minorHAnsi"/>
          <w:b/>
          <w:bCs/>
        </w:rPr>
        <w:t xml:space="preserve"> (</w:t>
      </w:r>
      <w:r w:rsidR="005F3FCC" w:rsidRPr="00B86F30">
        <w:rPr>
          <w:rFonts w:asciiTheme="minorHAnsi" w:hAnsiTheme="minorHAnsi" w:cstheme="minorHAnsi"/>
          <w:b/>
          <w:bCs/>
        </w:rPr>
        <w:t>VRG W 51</w:t>
      </w:r>
      <w:r w:rsidRPr="00B86F30">
        <w:rPr>
          <w:rFonts w:asciiTheme="minorHAnsi" w:hAnsiTheme="minorHAnsi" w:cstheme="minorHAnsi"/>
          <w:b/>
          <w:bCs/>
        </w:rPr>
        <w:t xml:space="preserve"> „Ewigkeit-Schienerberg“)*,  Gaienhofen, Moos, Öhningen  (VRG W 52 „Rammental“) </w:t>
      </w:r>
    </w:p>
    <w:p w:rsidR="000B0FBF" w:rsidRPr="00B86F30" w:rsidRDefault="000B0FBF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</w:p>
    <w:p w:rsidR="00A0271B" w:rsidRPr="002A32BA" w:rsidRDefault="00000000" w:rsidP="00FC7D5E">
      <w:pPr>
        <w:spacing w:after="4" w:line="240" w:lineRule="auto"/>
        <w:ind w:left="-6" w:hanging="11"/>
        <w:rPr>
          <w:rFonts w:asciiTheme="minorHAnsi" w:hAnsiTheme="minorHAnsi" w:cs="Calibri (Textkörper)"/>
          <w:b/>
          <w:bCs/>
          <w:spacing w:val="-4"/>
          <w:u w:val="single"/>
        </w:rPr>
      </w:pPr>
      <w:r w:rsidRPr="002A32BA">
        <w:rPr>
          <w:rFonts w:asciiTheme="minorHAnsi" w:hAnsiTheme="minorHAnsi" w:cs="Calibri (Textkörper)"/>
          <w:b/>
          <w:bCs/>
          <w:spacing w:val="-4"/>
          <w:u w:val="single"/>
        </w:rPr>
        <w:t xml:space="preserve">Begründung: </w:t>
      </w:r>
      <w:r w:rsidR="00AD240C" w:rsidRPr="002A32BA">
        <w:rPr>
          <w:rFonts w:asciiTheme="minorHAnsi" w:hAnsiTheme="minorHAnsi" w:cs="Calibri (Textkörper)"/>
          <w:b/>
          <w:bCs/>
          <w:spacing w:val="-4"/>
          <w:u w:val="single"/>
        </w:rPr>
        <w:t>Erhöhtes Baugrundrisiko auf Grund von Rutschgebieten in rutschungsanfälligen Hanglagen in</w:t>
      </w:r>
      <w:r w:rsidR="002A32BA" w:rsidRPr="002A32BA">
        <w:rPr>
          <w:rFonts w:asciiTheme="minorHAnsi" w:hAnsiTheme="minorHAnsi" w:cs="Calibri (Textkörper)"/>
          <w:b/>
          <w:bCs/>
          <w:spacing w:val="-4"/>
          <w:u w:val="single"/>
        </w:rPr>
        <w:t>n</w:t>
      </w:r>
      <w:r w:rsidR="00AD240C" w:rsidRPr="002A32BA">
        <w:rPr>
          <w:rFonts w:asciiTheme="minorHAnsi" w:hAnsiTheme="minorHAnsi" w:cs="Calibri (Textkörper)"/>
          <w:b/>
          <w:bCs/>
          <w:spacing w:val="-4"/>
          <w:u w:val="single"/>
        </w:rPr>
        <w:t>erhalb der Vorranggebiete</w:t>
      </w:r>
      <w:r w:rsidR="00595BB8" w:rsidRPr="002A32BA">
        <w:rPr>
          <w:rFonts w:asciiTheme="minorHAnsi" w:hAnsiTheme="minorHAnsi" w:cs="Calibri (Textkörper)"/>
          <w:b/>
          <w:bCs/>
          <w:spacing w:val="-4"/>
          <w:u w:val="single"/>
        </w:rPr>
        <w:t xml:space="preserve"> </w:t>
      </w:r>
      <w:r w:rsidRPr="002A32BA">
        <w:rPr>
          <w:rFonts w:asciiTheme="minorHAnsi" w:hAnsiTheme="minorHAnsi" w:cs="Calibri (Textkörper)"/>
          <w:b/>
          <w:bCs/>
          <w:spacing w:val="-4"/>
          <w:u w:val="single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>Sehr geehrte Damen und Herren,</w:t>
      </w:r>
    </w:p>
    <w:p w:rsidR="002F66CC" w:rsidRPr="00B86F30" w:rsidRDefault="002F66CC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Default="00AD240C" w:rsidP="008E43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von Ihnen vorgeschlagenen Vorranggebiete liegen entweder unmittelbar </w:t>
      </w:r>
      <w:r w:rsidR="003B1A05">
        <w:rPr>
          <w:rFonts w:asciiTheme="minorHAnsi" w:hAnsiTheme="minorHAnsi" w:cstheme="minorHAnsi"/>
        </w:rPr>
        <w:t>benachbart zu</w:t>
      </w:r>
      <w:r>
        <w:rPr>
          <w:rFonts w:asciiTheme="minorHAnsi" w:hAnsiTheme="minorHAnsi" w:cstheme="minorHAnsi"/>
        </w:rPr>
        <w:t xml:space="preserve"> Hangrutschungsgebieten (VRG 50 Breitloh) oder überdecken diese sogar (VRG 51 Ewigkeit Schienen, VRG 52 Rammental).</w:t>
      </w:r>
    </w:p>
    <w:p w:rsidR="00A2683A" w:rsidRDefault="00A2683A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AD240C" w:rsidRDefault="00AD240C" w:rsidP="008E43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Ingenieurgeologische Gefahrenhinweiskarte</w:t>
      </w:r>
      <w:r w:rsidR="00913E67">
        <w:rPr>
          <w:rFonts w:asciiTheme="minorHAnsi" w:hAnsiTheme="minorHAnsi" w:cstheme="minorHAnsi"/>
        </w:rPr>
        <w:t xml:space="preserve"> IGHK50</w:t>
      </w:r>
      <w:r w:rsidR="002A32BA">
        <w:rPr>
          <w:rFonts w:asciiTheme="minorHAnsi" w:hAnsiTheme="minorHAnsi" w:cstheme="minorHAnsi"/>
        </w:rPr>
        <w:t xml:space="preserve"> ( </w:t>
      </w:r>
      <w:hyperlink r:id="rId4" w:history="1">
        <w:r w:rsidR="002A32BA" w:rsidRPr="00CC4A1A">
          <w:rPr>
            <w:rStyle w:val="Hyperlink"/>
            <w:rFonts w:asciiTheme="minorHAnsi" w:hAnsiTheme="minorHAnsi" w:cstheme="minorHAnsi"/>
          </w:rPr>
          <w:t>https://geogefahren.lgrb-bw.de</w:t>
        </w:r>
      </w:hyperlink>
      <w:r w:rsidR="002A32BA">
        <w:rPr>
          <w:rFonts w:asciiTheme="minorHAnsi" w:hAnsiTheme="minorHAnsi" w:cstheme="minorHAnsi"/>
        </w:rPr>
        <w:t xml:space="preserve"> ) </w:t>
      </w:r>
      <w:r>
        <w:rPr>
          <w:rFonts w:asciiTheme="minorHAnsi" w:hAnsiTheme="minorHAnsi" w:cstheme="minorHAnsi"/>
        </w:rPr>
        <w:t xml:space="preserve"> </w:t>
      </w:r>
      <w:r w:rsidR="002A32BA">
        <w:rPr>
          <w:rFonts w:asciiTheme="minorHAnsi" w:hAnsiTheme="minorHAnsi" w:cstheme="minorHAnsi"/>
        </w:rPr>
        <w:t xml:space="preserve">des RP Freiburg </w:t>
      </w:r>
      <w:r>
        <w:rPr>
          <w:rFonts w:asciiTheme="minorHAnsi" w:hAnsiTheme="minorHAnsi" w:cstheme="minorHAnsi"/>
        </w:rPr>
        <w:t xml:space="preserve">weist </w:t>
      </w:r>
      <w:r w:rsidR="002A32BA">
        <w:rPr>
          <w:rFonts w:asciiTheme="minorHAnsi" w:hAnsiTheme="minorHAnsi" w:cstheme="minorHAnsi"/>
        </w:rPr>
        <w:t xml:space="preserve">diese Gebiete deutlich aus. </w:t>
      </w:r>
    </w:p>
    <w:p w:rsidR="002A32BA" w:rsidRDefault="002A32BA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3B1A05" w:rsidRDefault="002A32BA" w:rsidP="008E43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Vor dem Hintergrund der Erfahrung der Starkregenereignisse im Frühjahr </w:t>
      </w:r>
      <w:r w:rsidR="00913E67">
        <w:rPr>
          <w:rFonts w:asciiTheme="minorHAnsi" w:hAnsiTheme="minorHAnsi" w:cstheme="minorHAnsi"/>
        </w:rPr>
        <w:t>dieses Jahres</w:t>
      </w:r>
      <w:r w:rsidR="00C47A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mit Murenabgängen an der Nord- und Südseite des </w:t>
      </w:r>
      <w:r w:rsidR="00913E67">
        <w:rPr>
          <w:rFonts w:asciiTheme="minorHAnsi" w:hAnsiTheme="minorHAnsi" w:cstheme="minorHAnsi"/>
        </w:rPr>
        <w:t>Schienerberg</w:t>
      </w:r>
      <w:r w:rsidR="003B1A05">
        <w:rPr>
          <w:rFonts w:asciiTheme="minorHAnsi" w:hAnsiTheme="minorHAnsi" w:cstheme="minorHAnsi"/>
        </w:rPr>
        <w:t xml:space="preserve"> (Bohlingen</w:t>
      </w:r>
      <w:r w:rsidR="00C47A53">
        <w:rPr>
          <w:rFonts w:asciiTheme="minorHAnsi" w:hAnsiTheme="minorHAnsi" w:cstheme="minorHAnsi"/>
        </w:rPr>
        <w:t xml:space="preserve">, </w:t>
      </w:r>
      <w:r w:rsidR="003B1A05">
        <w:rPr>
          <w:rFonts w:asciiTheme="minorHAnsi" w:hAnsiTheme="minorHAnsi" w:cstheme="minorHAnsi"/>
        </w:rPr>
        <w:t>Schienen)</w:t>
      </w:r>
      <w:r>
        <w:rPr>
          <w:rFonts w:asciiTheme="minorHAnsi" w:hAnsiTheme="minorHAnsi" w:cstheme="minorHAnsi"/>
        </w:rPr>
        <w:t xml:space="preserve">, ist es unverantwortlich </w:t>
      </w:r>
      <w:r w:rsidR="003B1A05">
        <w:rPr>
          <w:rFonts w:asciiTheme="minorHAnsi" w:hAnsiTheme="minorHAnsi" w:cstheme="minorHAnsi"/>
        </w:rPr>
        <w:t>Vorranggebiete über diese empfindlichen Störungszonen zu legen und damit für die Bebauung mit Windkraftanlagen freizugeben.</w:t>
      </w:r>
    </w:p>
    <w:p w:rsidR="003B1A05" w:rsidRDefault="003B1A05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2A32BA" w:rsidRDefault="003B1A05" w:rsidP="008E43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Bereits im Jahr </w:t>
      </w:r>
      <w:r w:rsidR="00913E67">
        <w:rPr>
          <w:rFonts w:asciiTheme="minorHAnsi" w:hAnsiTheme="minorHAnsi" w:cstheme="minorHAnsi"/>
        </w:rPr>
        <w:t>2013 forderte</w:t>
      </w:r>
      <w:r>
        <w:rPr>
          <w:rFonts w:asciiTheme="minorHAnsi" w:hAnsiTheme="minorHAnsi" w:cstheme="minorHAnsi"/>
        </w:rPr>
        <w:t xml:space="preserve"> die Stadt Singen a.Htwl. eine Stellungnahme (Az.95-4764//13_02047) zum Thema beim Regierungspräsidium Freiburg i.Br. an. </w:t>
      </w:r>
      <w:r w:rsidR="00C47A53">
        <w:rPr>
          <w:rFonts w:asciiTheme="minorHAnsi" w:hAnsiTheme="minorHAnsi" w:cstheme="minorHAnsi"/>
        </w:rPr>
        <w:t xml:space="preserve">Die Autoren, </w:t>
      </w:r>
      <w:r w:rsidR="00913E67">
        <w:rPr>
          <w:rFonts w:asciiTheme="minorHAnsi" w:hAnsiTheme="minorHAnsi" w:cstheme="minorHAnsi"/>
        </w:rPr>
        <w:t>Dr. Ruch</w:t>
      </w:r>
      <w:r w:rsidR="00C47A53">
        <w:rPr>
          <w:rFonts w:asciiTheme="minorHAnsi" w:hAnsiTheme="minorHAnsi" w:cstheme="minorHAnsi"/>
        </w:rPr>
        <w:t xml:space="preserve"> und </w:t>
      </w:r>
      <w:r w:rsidR="00913E67">
        <w:rPr>
          <w:rFonts w:asciiTheme="minorHAnsi" w:hAnsiTheme="minorHAnsi" w:cstheme="minorHAnsi"/>
        </w:rPr>
        <w:t>Dr. Möbus</w:t>
      </w:r>
      <w:r w:rsidR="00C47A53">
        <w:rPr>
          <w:rFonts w:asciiTheme="minorHAnsi" w:hAnsiTheme="minorHAnsi" w:cstheme="minorHAnsi"/>
        </w:rPr>
        <w:t>, äussern sich darin wie folgt:</w:t>
      </w:r>
    </w:p>
    <w:p w:rsidR="00913E67" w:rsidRDefault="00913E67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C47A53" w:rsidRDefault="00C47A53" w:rsidP="008E43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„Für Windkraftanlagen besteht ein erhöhtes Baugrundrisiko in Rutschgebieten bzw. in rutschungsanfälligen Hanglagen. Die Gefahrenhinweisflächen der IGHK 50 sind mit einem höheren Baugrundrisiko behaftet und können möglicherweise als Ausschlusskriterium für den </w:t>
      </w:r>
      <w:r w:rsidR="00913E67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au von Windkraftanlagen dienen</w:t>
      </w:r>
      <w:r w:rsidR="00913E67">
        <w:rPr>
          <w:rFonts w:asciiTheme="minorHAnsi" w:hAnsiTheme="minorHAnsi" w:cstheme="minorHAnsi"/>
        </w:rPr>
        <w:t>.“</w:t>
      </w:r>
    </w:p>
    <w:p w:rsidR="008E4388" w:rsidRPr="00B86F30" w:rsidRDefault="008E4388" w:rsidP="00913E67">
      <w:pPr>
        <w:spacing w:after="8"/>
        <w:ind w:left="0" w:right="964" w:firstLine="0"/>
        <w:rPr>
          <w:rFonts w:asciiTheme="minorHAnsi" w:hAnsiTheme="minorHAnsi" w:cstheme="minorHAnsi"/>
        </w:rPr>
      </w:pPr>
    </w:p>
    <w:p w:rsidR="008E4388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Aus diesen </w:t>
      </w:r>
      <w:r w:rsidR="002F66CC" w:rsidRPr="00B86F30">
        <w:rPr>
          <w:rFonts w:asciiTheme="minorHAnsi" w:hAnsiTheme="minorHAnsi" w:cstheme="minorHAnsi"/>
        </w:rPr>
        <w:t>Gründen</w:t>
      </w:r>
      <w:r w:rsidRPr="00B86F30">
        <w:rPr>
          <w:rFonts w:asciiTheme="minorHAnsi" w:hAnsiTheme="minorHAnsi" w:cstheme="minorHAnsi"/>
        </w:rPr>
        <w:t xml:space="preserve"> sollte kein Wind</w:t>
      </w:r>
      <w:r w:rsidR="00B2073A">
        <w:rPr>
          <w:rFonts w:asciiTheme="minorHAnsi" w:hAnsiTheme="minorHAnsi" w:cstheme="minorHAnsi"/>
        </w:rPr>
        <w:t>vorang</w:t>
      </w:r>
      <w:r w:rsidRPr="00B86F30">
        <w:rPr>
          <w:rFonts w:asciiTheme="minorHAnsi" w:hAnsiTheme="minorHAnsi" w:cstheme="minorHAnsi"/>
        </w:rPr>
        <w:t xml:space="preserve">gebiet </w:t>
      </w:r>
      <w:r w:rsidR="00913E67">
        <w:rPr>
          <w:rFonts w:asciiTheme="minorHAnsi" w:hAnsiTheme="minorHAnsi" w:cstheme="minorHAnsi"/>
        </w:rPr>
        <w:t xml:space="preserve">in der Nähe von oder auf Rutschungsgebieten und rutschanfälligen Hanglagen </w:t>
      </w:r>
      <w:r w:rsidRPr="00B86F30">
        <w:rPr>
          <w:rFonts w:asciiTheme="minorHAnsi" w:hAnsiTheme="minorHAnsi" w:cstheme="minorHAnsi"/>
        </w:rPr>
        <w:t xml:space="preserve">ausgewiesen werden </w:t>
      </w:r>
      <w:r w:rsidR="002F66CC" w:rsidRPr="00B86F30">
        <w:rPr>
          <w:rFonts w:asciiTheme="minorHAnsi" w:hAnsiTheme="minorHAnsi" w:cstheme="minorHAnsi"/>
        </w:rPr>
        <w:t>dürfen</w:t>
      </w:r>
      <w:r w:rsidRPr="00B86F30">
        <w:rPr>
          <w:rFonts w:asciiTheme="minorHAnsi" w:hAnsiTheme="minorHAnsi" w:cstheme="minorHAnsi"/>
        </w:rPr>
        <w:t>.</w:t>
      </w:r>
    </w:p>
    <w:p w:rsidR="00913E67" w:rsidRDefault="00913E67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913E67" w:rsidRPr="00B86F30" w:rsidRDefault="00913E67" w:rsidP="008E43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den bisherigen Untersuchungen Ihrerseits wird auf diese Umstände nicht ausreichend eingegangen. Aus diesem Grund ist die Planung abzulehnen</w:t>
      </w:r>
    </w:p>
    <w:p w:rsidR="002F66CC" w:rsidRPr="00B86F30" w:rsidRDefault="002F66CC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913E67" w:rsidP="008E43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Bitte senden</w:t>
      </w:r>
      <w:r w:rsidR="008E4388" w:rsidRPr="00B86F30">
        <w:rPr>
          <w:rFonts w:asciiTheme="minorHAnsi" w:hAnsiTheme="minorHAnsi" w:cstheme="minorHAnsi"/>
        </w:rPr>
        <w:t xml:space="preserve"> Sie </w:t>
      </w:r>
      <w:r>
        <w:rPr>
          <w:rFonts w:asciiTheme="minorHAnsi" w:hAnsiTheme="minorHAnsi" w:cstheme="minorHAnsi"/>
        </w:rPr>
        <w:t>mir</w:t>
      </w:r>
      <w:r w:rsidR="008E4388" w:rsidRPr="00B86F30">
        <w:rPr>
          <w:rFonts w:asciiTheme="minorHAnsi" w:hAnsiTheme="minorHAnsi" w:cstheme="minorHAnsi"/>
        </w:rPr>
        <w:t xml:space="preserve"> eine schriftliche </w:t>
      </w:r>
      <w:r>
        <w:rPr>
          <w:rFonts w:asciiTheme="minorHAnsi" w:hAnsiTheme="minorHAnsi" w:cstheme="minorHAnsi"/>
        </w:rPr>
        <w:t>Stellungnahme</w:t>
      </w:r>
      <w:r w:rsidR="008E4388" w:rsidRPr="00B86F30">
        <w:rPr>
          <w:rFonts w:asciiTheme="minorHAnsi" w:hAnsiTheme="minorHAnsi" w:cstheme="minorHAnsi"/>
        </w:rPr>
        <w:t xml:space="preserve"> </w:t>
      </w:r>
      <w:r w:rsidRPr="00B86F30">
        <w:rPr>
          <w:rFonts w:asciiTheme="minorHAnsi" w:hAnsiTheme="minorHAnsi" w:cstheme="minorHAnsi"/>
        </w:rPr>
        <w:t>zu meine</w:t>
      </w:r>
      <w:r>
        <w:rPr>
          <w:rFonts w:asciiTheme="minorHAnsi" w:hAnsiTheme="minorHAnsi" w:cstheme="minorHAnsi"/>
        </w:rPr>
        <w:t>n Bedenken</w:t>
      </w:r>
      <w:r w:rsidR="008E4388" w:rsidRPr="00B86F30">
        <w:rPr>
          <w:rFonts w:asciiTheme="minorHAnsi" w:hAnsiTheme="minorHAnsi" w:cstheme="minorHAnsi"/>
        </w:rPr>
        <w:t xml:space="preserve"> an meine o.a. Adresse.</w:t>
      </w:r>
    </w:p>
    <w:p w:rsidR="00913E67" w:rsidRDefault="00913E67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Mit freundlichen </w:t>
      </w:r>
      <w:r w:rsidR="002F66CC" w:rsidRPr="00B86F30">
        <w:rPr>
          <w:rFonts w:asciiTheme="minorHAnsi" w:hAnsiTheme="minorHAnsi" w:cstheme="minorHAnsi"/>
        </w:rPr>
        <w:t>Grüßen,</w:t>
      </w: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A0271B" w:rsidRPr="00B86F30" w:rsidRDefault="00000000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tblpX="6010" w:tblpY="-30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A0271B" w:rsidRPr="00B86F30" w:rsidTr="00FC7D5E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9C1156" w:rsidRDefault="009C1156" w:rsidP="009C1156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  <w:r>
              <w:t xml:space="preserve"> </w:t>
            </w:r>
          </w:p>
          <w:p w:rsidR="009C1156" w:rsidRDefault="009C1156" w:rsidP="009C1156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51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Moos/Öhningen/Singen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</w:p>
          <w:p w:rsidR="00A0271B" w:rsidRPr="00B86F30" w:rsidRDefault="009C1156" w:rsidP="009C1156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VRG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</w:t>
            </w:r>
            <w:r w:rsidR="00913E67">
              <w:rPr>
                <w:rFonts w:asciiTheme="minorHAnsi" w:hAnsiTheme="minorHAnsi" w:cstheme="minorHAnsi"/>
              </w:rPr>
              <w:t>Öhningen</w:t>
            </w:r>
            <w:r w:rsidR="00913E67" w:rsidRPr="004E64C9">
              <w:rPr>
                <w:rFonts w:asciiTheme="minorHAnsi" w:hAnsiTheme="minorHAnsi" w:cstheme="minorHAnsi"/>
              </w:rPr>
              <w:t>) *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419B9">
              <w:rPr>
                <w:rFonts w:asciiTheme="minorHAnsi" w:hAnsiTheme="minorHAnsi" w:cstheme="minorHAnsi"/>
                <w:sz w:val="16"/>
              </w:rPr>
              <w:t>(*) bitte ankreuzen, für welches Gebiet die Stellungnahme ist      / ohne Kreuz gilt sie für alle Gebiete</w:t>
            </w:r>
          </w:p>
        </w:tc>
      </w:tr>
    </w:tbl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tabs>
          <w:tab w:val="center" w:pos="4184"/>
        </w:tabs>
        <w:spacing w:after="13"/>
        <w:ind w:left="-15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_____________________  </w:t>
      </w:r>
      <w:r w:rsidRPr="00B86F30">
        <w:rPr>
          <w:rFonts w:asciiTheme="minorHAnsi" w:hAnsiTheme="minorHAnsi" w:cstheme="minorHAnsi"/>
        </w:rPr>
        <w:tab/>
        <w:t xml:space="preserve">___________________________ </w:t>
      </w:r>
    </w:p>
    <w:p w:rsidR="00A0271B" w:rsidRPr="00B86F30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Ort, Datum </w:t>
      </w:r>
      <w:r w:rsidRPr="00B86F30">
        <w:rPr>
          <w:rFonts w:asciiTheme="minorHAnsi" w:hAnsiTheme="minorHAnsi" w:cstheme="minorHAnsi"/>
        </w:rPr>
        <w:tab/>
        <w:t xml:space="preserve"> </w:t>
      </w:r>
      <w:r w:rsidRPr="00B86F30">
        <w:rPr>
          <w:rFonts w:asciiTheme="minorHAnsi" w:hAnsiTheme="minorHAnsi" w:cstheme="minorHAnsi"/>
        </w:rPr>
        <w:tab/>
        <w:t xml:space="preserve"> </w:t>
      </w:r>
      <w:r w:rsidRPr="00B86F30">
        <w:rPr>
          <w:rFonts w:asciiTheme="minorHAnsi" w:hAnsiTheme="minorHAnsi" w:cstheme="minorHAnsi"/>
        </w:rPr>
        <w:tab/>
      </w:r>
      <w:r w:rsidR="004E64C9" w:rsidRPr="00B86F30">
        <w:rPr>
          <w:rFonts w:asciiTheme="minorHAnsi" w:hAnsiTheme="minorHAnsi" w:cstheme="minorHAnsi"/>
        </w:rPr>
        <w:t xml:space="preserve">      </w:t>
      </w:r>
      <w:r w:rsidRPr="00B86F30">
        <w:rPr>
          <w:rFonts w:asciiTheme="minorHAnsi" w:hAnsiTheme="minorHAnsi" w:cstheme="minorHAnsi"/>
        </w:rPr>
        <w:t xml:space="preserve">Unterschrift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  <w:sz w:val="22"/>
        </w:rPr>
        <w:t xml:space="preserve"> </w:t>
      </w:r>
      <w:r w:rsidRPr="00B86F30">
        <w:rPr>
          <w:rFonts w:asciiTheme="minorHAnsi" w:hAnsiTheme="minorHAnsi" w:cstheme="minorHAnsi"/>
          <w:sz w:val="22"/>
        </w:rPr>
        <w:tab/>
      </w:r>
      <w:r w:rsidRPr="00B86F30">
        <w:rPr>
          <w:rFonts w:asciiTheme="minorHAnsi" w:hAnsiTheme="minorHAnsi" w:cstheme="minorHAnsi"/>
          <w:sz w:val="16"/>
        </w:rPr>
        <w:t xml:space="preserve"> </w:t>
      </w:r>
    </w:p>
    <w:p w:rsidR="00A0271B" w:rsidRPr="00B86F30" w:rsidRDefault="00A0271B" w:rsidP="002F66CC">
      <w:pPr>
        <w:spacing w:after="1" w:line="259" w:lineRule="auto"/>
        <w:ind w:left="-5"/>
        <w:rPr>
          <w:rFonts w:asciiTheme="minorHAnsi" w:hAnsiTheme="minorHAnsi" w:cstheme="minorHAnsi"/>
        </w:rPr>
      </w:pPr>
    </w:p>
    <w:sectPr w:rsidR="00A0271B" w:rsidRPr="00B86F30" w:rsidSect="00B2073A">
      <w:pgSz w:w="11906" w:h="16838"/>
      <w:pgMar w:top="1008" w:right="861" w:bottom="75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Textkörper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B"/>
    <w:rsid w:val="000B0FBF"/>
    <w:rsid w:val="001A136D"/>
    <w:rsid w:val="00254B0E"/>
    <w:rsid w:val="002A32BA"/>
    <w:rsid w:val="002F66CC"/>
    <w:rsid w:val="003B1A05"/>
    <w:rsid w:val="004C19AE"/>
    <w:rsid w:val="004C42FA"/>
    <w:rsid w:val="004E64C9"/>
    <w:rsid w:val="00595BB8"/>
    <w:rsid w:val="005F3FCC"/>
    <w:rsid w:val="006856E6"/>
    <w:rsid w:val="0075491C"/>
    <w:rsid w:val="007D2041"/>
    <w:rsid w:val="008A30CB"/>
    <w:rsid w:val="008E4388"/>
    <w:rsid w:val="00913E67"/>
    <w:rsid w:val="009C1156"/>
    <w:rsid w:val="00A0271B"/>
    <w:rsid w:val="00A2683A"/>
    <w:rsid w:val="00AD240C"/>
    <w:rsid w:val="00B2073A"/>
    <w:rsid w:val="00B86F30"/>
    <w:rsid w:val="00BB43B9"/>
    <w:rsid w:val="00BC058F"/>
    <w:rsid w:val="00C47A53"/>
    <w:rsid w:val="00D5085D"/>
    <w:rsid w:val="00F02CF3"/>
    <w:rsid w:val="00F355ED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CBC5A7"/>
  <w15:docId w15:val="{206A686F-0FA1-AE41-866F-A480EAD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  <w:style w:type="character" w:styleId="Hyperlink">
    <w:name w:val="Hyperlink"/>
    <w:basedOn w:val="Absatz-Standardschriftart"/>
    <w:uiPriority w:val="99"/>
    <w:unhideWhenUsed/>
    <w:rsid w:val="00F02C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2CF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A3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ogefahren.lgrb-bw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Kaiser, Harald</dc:creator>
  <cp:keywords/>
  <cp:lastModifiedBy>Philipp Magnis</cp:lastModifiedBy>
  <cp:revision>5</cp:revision>
  <cp:lastPrinted>2024-08-01T16:47:00Z</cp:lastPrinted>
  <dcterms:created xsi:type="dcterms:W3CDTF">2024-08-01T16:49:00Z</dcterms:created>
  <dcterms:modified xsi:type="dcterms:W3CDTF">2024-08-06T12:32:00Z</dcterms:modified>
</cp:coreProperties>
</file>