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0FA0" w:rsidRDefault="00A659E6" w:rsidP="005F0FA0">
      <w:pPr>
        <w:autoSpaceDE w:val="0"/>
        <w:autoSpaceDN w:val="0"/>
        <w:adjustRightInd w:val="0"/>
        <w:spacing w:after="0" w:line="240" w:lineRule="auto"/>
        <w:rPr>
          <w:rFonts w:ascii="Arial" w:hAnsi="Arial" w:cs="Arial"/>
          <w:b/>
          <w:bCs/>
          <w:color w:val="000000"/>
          <w:sz w:val="24"/>
          <w:szCs w:val="24"/>
        </w:rPr>
      </w:pPr>
      <w:r>
        <w:rPr>
          <w:rFonts w:ascii="Arial" w:hAnsi="Arial" w:cs="Arial"/>
          <w:noProof/>
          <w:sz w:val="24"/>
          <w:szCs w:val="24"/>
        </w:rPr>
        <mc:AlternateContent>
          <mc:Choice Requires="wps">
            <w:drawing>
              <wp:anchor distT="0" distB="0" distL="114300" distR="114300" simplePos="0" relativeHeight="251660288" behindDoc="0" locked="0" layoutInCell="1" allowOverlap="1">
                <wp:simplePos x="0" y="0"/>
                <wp:positionH relativeFrom="margin">
                  <wp:posOffset>-363728</wp:posOffset>
                </wp:positionH>
                <wp:positionV relativeFrom="paragraph">
                  <wp:posOffset>-558800</wp:posOffset>
                </wp:positionV>
                <wp:extent cx="5181600" cy="1694180"/>
                <wp:effectExtent l="0" t="0" r="0" b="1270"/>
                <wp:wrapNone/>
                <wp:docPr id="8" name="Textfeld 8"/>
                <wp:cNvGraphicFramePr/>
                <a:graphic xmlns:a="http://schemas.openxmlformats.org/drawingml/2006/main">
                  <a:graphicData uri="http://schemas.microsoft.com/office/word/2010/wordprocessingShape">
                    <wps:wsp>
                      <wps:cNvSpPr txBox="1"/>
                      <wps:spPr>
                        <a:xfrm>
                          <a:off x="0" y="0"/>
                          <a:ext cx="5181600" cy="1694180"/>
                        </a:xfrm>
                        <a:prstGeom prst="rect">
                          <a:avLst/>
                        </a:prstGeom>
                        <a:solidFill>
                          <a:schemeClr val="lt1"/>
                        </a:solidFill>
                        <a:ln w="6350">
                          <a:noFill/>
                        </a:ln>
                      </wps:spPr>
                      <wps:txbx>
                        <w:txbxContent>
                          <w:p w:rsidR="00A659E6" w:rsidRDefault="00A659E6" w:rsidP="00A659E6">
                            <w:pPr>
                              <w:jc w:val="center"/>
                            </w:pPr>
                            <w:r>
                              <w:rPr>
                                <w:rFonts w:ascii="Arial" w:hAnsi="Arial" w:cs="Arial"/>
                                <w:b/>
                                <w:bCs/>
                                <w:noProof/>
                                <w:color w:val="000000"/>
                                <w:sz w:val="24"/>
                                <w:szCs w:val="24"/>
                              </w:rPr>
                              <w:drawing>
                                <wp:inline distT="0" distB="0" distL="0" distR="0" wp14:anchorId="18DB9485" wp14:editId="3ADD63B2">
                                  <wp:extent cx="4992394" cy="1645412"/>
                                  <wp:effectExtent l="0" t="0" r="0" b="0"/>
                                  <wp:docPr id="1" name="Bild 1" descr="al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l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56710" cy="166661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8" o:spid="_x0000_s1026" type="#_x0000_t202" style="position:absolute;margin-left:-28.65pt;margin-top:-44pt;width:408pt;height:133.4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" fillcolor="white [3201]" stroked="f" strokeweight=".5pt">
                <v:textbox>
                  <w:txbxContent>
                    <w:p w:rsidR="00A659E6" w:rsidRDefault="00A659E6" w:rsidP="00A659E6">
                      <w:pPr>
                        <w:jc w:val="center"/>
                      </w:pPr>
                      <w:r>
                        <w:rPr>
                          <w:rFonts w:ascii="Arial" w:hAnsi="Arial" w:cs="Arial"/>
                          <w:b/>
                          <w:bCs/>
                          <w:noProof/>
                          <w:color w:val="000000"/>
                          <w:sz w:val="24"/>
                          <w:szCs w:val="24"/>
                        </w:rPr>
                        <w:drawing>
                          <wp:inline distT="0" distB="0" distL="0" distR="0" wp14:anchorId="18DB9485" wp14:editId="3ADD63B2">
                            <wp:extent cx="4992394" cy="1645412"/>
                            <wp:effectExtent l="0" t="0" r="0" b="0"/>
                            <wp:docPr id="1" name="Bild 1" descr="al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l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56710" cy="1666610"/>
                                    </a:xfrm>
                                    <a:prstGeom prst="rect">
                                      <a:avLst/>
                                    </a:prstGeom>
                                    <a:noFill/>
                                    <a:ln>
                                      <a:noFill/>
                                    </a:ln>
                                  </pic:spPr>
                                </pic:pic>
                              </a:graphicData>
                            </a:graphic>
                          </wp:inline>
                        </w:drawing>
                      </w:r>
                    </w:p>
                  </w:txbxContent>
                </v:textbox>
                <w10:wrap anchorx="margin"/>
              </v:shape>
            </w:pict>
          </mc:Fallback>
        </mc:AlternateContent>
      </w:r>
      <w:r w:rsidR="001C4B0E">
        <w:rPr>
          <w:noProof/>
        </w:rPr>
        <mc:AlternateContent>
          <mc:Choice Requires="wps">
            <w:drawing>
              <wp:anchor distT="0" distB="0" distL="114300" distR="114300" simplePos="0" relativeHeight="251659264" behindDoc="0" locked="0" layoutInCell="1" allowOverlap="1">
                <wp:simplePos x="0" y="0"/>
                <wp:positionH relativeFrom="column">
                  <wp:posOffset>-12065</wp:posOffset>
                </wp:positionH>
                <wp:positionV relativeFrom="paragraph">
                  <wp:posOffset>-516890</wp:posOffset>
                </wp:positionV>
                <wp:extent cx="5770245" cy="1931035"/>
                <wp:effectExtent l="11430" t="11430" r="9525" b="10160"/>
                <wp:wrapSquare wrapText="bothSides"/>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0245" cy="1931035"/>
                        </a:xfrm>
                        <a:prstGeom prst="rect">
                          <a:avLst/>
                        </a:prstGeom>
                        <a:solidFill>
                          <a:srgbClr val="FFFFFF"/>
                        </a:solidFill>
                        <a:ln w="9525">
                          <a:solidFill>
                            <a:srgbClr val="FFFFFF"/>
                          </a:solidFill>
                          <a:miter lim="800000"/>
                          <a:headEnd/>
                          <a:tailEnd/>
                        </a:ln>
                      </wps:spPr>
                      <wps:txbx>
                        <w:txbxContent>
                          <w:p w:rsidR="00EC64FD" w:rsidRPr="00617424" w:rsidRDefault="00EC64FD" w:rsidP="00F8624A">
                            <w:pPr>
                              <w:autoSpaceDE w:val="0"/>
                              <w:autoSpaceDN w:val="0"/>
                              <w:adjustRightInd w:val="0"/>
                              <w:spacing w:after="0" w:line="240" w:lineRule="auto"/>
                              <w:rPr>
                                <w:rFonts w:ascii="Arial" w:hAnsi="Arial" w:cs="Arial"/>
                                <w:noProof/>
                                <w:sz w:val="24"/>
                                <w:szCs w:val="24"/>
                              </w:rPr>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margin-left:-.95pt;margin-top:-40.7pt;width:454.35pt;height:152.0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" strokecolor="white">
                <v:textbox style="mso-fit-shape-to-text:t">
                  <w:txbxContent>
                    <w:p w:rsidR="00EC64FD" w:rsidRPr="00617424" w:rsidRDefault="00EC64FD" w:rsidP="00F8624A">
                      <w:pPr>
                        <w:autoSpaceDE w:val="0"/>
                        <w:autoSpaceDN w:val="0"/>
                        <w:adjustRightInd w:val="0"/>
                        <w:spacing w:after="0" w:line="240" w:lineRule="auto"/>
                        <w:rPr>
                          <w:rFonts w:ascii="Arial" w:hAnsi="Arial" w:cs="Arial"/>
                          <w:noProof/>
                          <w:sz w:val="24"/>
                          <w:szCs w:val="24"/>
                        </w:rPr>
                      </w:pPr>
                    </w:p>
                  </w:txbxContent>
                </v:textbox>
                <w10:wrap type="square"/>
              </v:shape>
            </w:pict>
          </mc:Fallback>
        </mc:AlternateContent>
      </w:r>
    </w:p>
    <w:p w:rsidR="00A659E6" w:rsidRDefault="00A659E6" w:rsidP="0030424A">
      <w:pPr>
        <w:autoSpaceDE w:val="0"/>
        <w:autoSpaceDN w:val="0"/>
        <w:adjustRightInd w:val="0"/>
        <w:spacing w:after="0" w:line="240" w:lineRule="auto"/>
        <w:rPr>
          <w:rFonts w:ascii="Arial Narrow" w:hAnsi="Arial Narrow" w:cs="Arial"/>
          <w:b/>
          <w:bCs/>
          <w:color w:val="000000"/>
        </w:rPr>
      </w:pPr>
    </w:p>
    <w:p w:rsidR="00A659E6" w:rsidRDefault="00A659E6" w:rsidP="005F0FA0">
      <w:pPr>
        <w:autoSpaceDE w:val="0"/>
        <w:autoSpaceDN w:val="0"/>
        <w:adjustRightInd w:val="0"/>
        <w:spacing w:after="0" w:line="240" w:lineRule="auto"/>
        <w:rPr>
          <w:rFonts w:ascii="Arial Narrow" w:hAnsi="Arial Narrow" w:cs="Arial"/>
          <w:b/>
          <w:bCs/>
          <w:color w:val="000000"/>
        </w:rPr>
      </w:pPr>
    </w:p>
    <w:p w:rsidR="00A659E6" w:rsidRDefault="00A659E6" w:rsidP="005F0FA0">
      <w:pPr>
        <w:autoSpaceDE w:val="0"/>
        <w:autoSpaceDN w:val="0"/>
        <w:adjustRightInd w:val="0"/>
        <w:spacing w:after="0" w:line="240" w:lineRule="auto"/>
        <w:rPr>
          <w:rFonts w:ascii="Arial Narrow" w:hAnsi="Arial Narrow" w:cs="Arial"/>
          <w:b/>
          <w:bCs/>
          <w:color w:val="000000"/>
        </w:rPr>
      </w:pPr>
    </w:p>
    <w:p w:rsidR="00A659E6" w:rsidRDefault="00A659E6" w:rsidP="005F0FA0">
      <w:pPr>
        <w:autoSpaceDE w:val="0"/>
        <w:autoSpaceDN w:val="0"/>
        <w:adjustRightInd w:val="0"/>
        <w:spacing w:after="0" w:line="240" w:lineRule="auto"/>
        <w:rPr>
          <w:rFonts w:ascii="Arial Narrow" w:hAnsi="Arial Narrow" w:cs="Arial"/>
          <w:b/>
          <w:bCs/>
          <w:color w:val="000000"/>
        </w:rPr>
      </w:pPr>
    </w:p>
    <w:p w:rsidR="00A659E6" w:rsidRDefault="00A659E6" w:rsidP="005F0FA0">
      <w:pPr>
        <w:autoSpaceDE w:val="0"/>
        <w:autoSpaceDN w:val="0"/>
        <w:adjustRightInd w:val="0"/>
        <w:spacing w:after="0" w:line="240" w:lineRule="auto"/>
        <w:rPr>
          <w:rFonts w:ascii="Arial Narrow" w:hAnsi="Arial Narrow" w:cs="Arial"/>
          <w:b/>
          <w:bCs/>
          <w:color w:val="000000"/>
        </w:rPr>
      </w:pPr>
    </w:p>
    <w:p w:rsidR="00A659E6" w:rsidRDefault="00A659E6" w:rsidP="005F0FA0">
      <w:pPr>
        <w:autoSpaceDE w:val="0"/>
        <w:autoSpaceDN w:val="0"/>
        <w:adjustRightInd w:val="0"/>
        <w:spacing w:after="0" w:line="240" w:lineRule="auto"/>
        <w:rPr>
          <w:rFonts w:ascii="Arial Narrow" w:hAnsi="Arial Narrow" w:cs="Arial"/>
          <w:b/>
          <w:bCs/>
          <w:color w:val="000000"/>
        </w:rPr>
      </w:pPr>
      <w:r w:rsidRPr="00225F3B">
        <w:rPr>
          <w:rFonts w:ascii="Arial" w:hAnsi="Arial" w:cs="Arial"/>
          <w:noProof/>
          <w:sz w:val="24"/>
          <w:szCs w:val="24"/>
        </w:rPr>
        <mc:AlternateContent>
          <mc:Choice Requires="wps">
            <w:drawing>
              <wp:anchor distT="0" distB="0" distL="114300" distR="114300" simplePos="0" relativeHeight="251656192" behindDoc="0" locked="0" layoutInCell="1" allowOverlap="1">
                <wp:simplePos x="0" y="0"/>
                <wp:positionH relativeFrom="margin">
                  <wp:posOffset>-72517</wp:posOffset>
                </wp:positionH>
                <wp:positionV relativeFrom="paragraph">
                  <wp:posOffset>195580</wp:posOffset>
                </wp:positionV>
                <wp:extent cx="6351905" cy="1060450"/>
                <wp:effectExtent l="0" t="0" r="10795" b="25400"/>
                <wp:wrapSquare wrapText="bothSides"/>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1905" cy="1060450"/>
                        </a:xfrm>
                        <a:prstGeom prst="rect">
                          <a:avLst/>
                        </a:prstGeom>
                        <a:solidFill>
                          <a:srgbClr val="FFFFFF"/>
                        </a:solidFill>
                        <a:ln w="9525">
                          <a:solidFill>
                            <a:srgbClr val="FFFFFF"/>
                          </a:solidFill>
                          <a:miter lim="800000"/>
                          <a:headEnd/>
                          <a:tailEnd/>
                        </a:ln>
                      </wps:spPr>
                      <wps:txbx>
                        <w:txbxContent>
                          <w:p w:rsidR="0030424A" w:rsidRDefault="0030424A" w:rsidP="0030424A">
                            <w:pPr>
                              <w:autoSpaceDE w:val="0"/>
                              <w:autoSpaceDN w:val="0"/>
                              <w:adjustRightInd w:val="0"/>
                              <w:spacing w:after="0" w:line="240" w:lineRule="auto"/>
                              <w:rPr>
                                <w:rFonts w:ascii="Arial" w:hAnsi="Arial" w:cs="Arial"/>
                                <w:b/>
                                <w:color w:val="000000"/>
                                <w:sz w:val="32"/>
                                <w:szCs w:val="32"/>
                              </w:rPr>
                            </w:pPr>
                            <w:r w:rsidRPr="0030424A">
                              <w:rPr>
                                <w:rFonts w:ascii="Arial" w:hAnsi="Arial" w:cs="Arial"/>
                                <w:b/>
                                <w:color w:val="000000"/>
                                <w:sz w:val="32"/>
                                <w:szCs w:val="32"/>
                              </w:rPr>
                              <w:t xml:space="preserve">Herzliche Einladung zum 6. </w:t>
                            </w:r>
                            <w:r w:rsidR="00F44D4C">
                              <w:rPr>
                                <w:rFonts w:ascii="Arial" w:hAnsi="Arial" w:cs="Arial"/>
                                <w:b/>
                                <w:color w:val="000000"/>
                                <w:sz w:val="32"/>
                                <w:szCs w:val="32"/>
                              </w:rPr>
                              <w:t xml:space="preserve">Fachtag </w:t>
                            </w:r>
                            <w:r w:rsidRPr="0030424A">
                              <w:rPr>
                                <w:rFonts w:ascii="Arial" w:hAnsi="Arial" w:cs="Arial"/>
                                <w:b/>
                                <w:color w:val="000000"/>
                                <w:sz w:val="32"/>
                                <w:szCs w:val="32"/>
                              </w:rPr>
                              <w:t xml:space="preserve">FamilienRat </w:t>
                            </w:r>
                          </w:p>
                          <w:p w:rsidR="0030424A" w:rsidRDefault="0030424A" w:rsidP="0030424A">
                            <w:pPr>
                              <w:autoSpaceDE w:val="0"/>
                              <w:autoSpaceDN w:val="0"/>
                              <w:adjustRightInd w:val="0"/>
                              <w:spacing w:after="0" w:line="240" w:lineRule="auto"/>
                              <w:rPr>
                                <w:rFonts w:ascii="Arial" w:hAnsi="Arial" w:cs="Arial"/>
                                <w:b/>
                                <w:color w:val="000000"/>
                                <w:sz w:val="32"/>
                                <w:szCs w:val="32"/>
                              </w:rPr>
                            </w:pPr>
                            <w:r w:rsidRPr="0030424A">
                              <w:rPr>
                                <w:rFonts w:ascii="Arial" w:hAnsi="Arial" w:cs="Arial"/>
                                <w:b/>
                                <w:color w:val="000000"/>
                                <w:sz w:val="32"/>
                                <w:szCs w:val="32"/>
                              </w:rPr>
                              <w:t>Freitag den 16.10.20</w:t>
                            </w:r>
                          </w:p>
                          <w:p w:rsidR="00040235" w:rsidRPr="0030424A" w:rsidRDefault="00E034FB" w:rsidP="005F0FA0">
                            <w:pPr>
                              <w:autoSpaceDE w:val="0"/>
                              <w:autoSpaceDN w:val="0"/>
                              <w:adjustRightInd w:val="0"/>
                              <w:spacing w:after="0" w:line="240" w:lineRule="auto"/>
                              <w:rPr>
                                <w:rFonts w:ascii="Arial" w:hAnsi="Arial" w:cs="Arial"/>
                                <w:b/>
                                <w:i/>
                                <w:color w:val="000000"/>
                                <w:sz w:val="28"/>
                                <w:szCs w:val="28"/>
                              </w:rPr>
                            </w:pPr>
                            <w:r w:rsidRPr="0030424A">
                              <w:rPr>
                                <w:rFonts w:ascii="Arial" w:hAnsi="Arial" w:cs="Arial"/>
                                <w:b/>
                                <w:i/>
                                <w:color w:val="000000"/>
                                <w:sz w:val="28"/>
                                <w:szCs w:val="28"/>
                              </w:rPr>
                              <w:t>„</w:t>
                            </w:r>
                            <w:r w:rsidR="00040235" w:rsidRPr="0030424A">
                              <w:rPr>
                                <w:rFonts w:ascii="Arial" w:hAnsi="Arial" w:cs="Arial"/>
                                <w:b/>
                                <w:i/>
                                <w:color w:val="000000"/>
                                <w:sz w:val="28"/>
                                <w:szCs w:val="28"/>
                              </w:rPr>
                              <w:t>Wir wollen nicht, dass andere von unseren Problemen erfahren!</w:t>
                            </w:r>
                            <w:r w:rsidRPr="0030424A">
                              <w:rPr>
                                <w:rFonts w:ascii="Arial" w:hAnsi="Arial" w:cs="Arial"/>
                                <w:b/>
                                <w:i/>
                                <w:color w:val="000000"/>
                                <w:sz w:val="28"/>
                                <w:szCs w:val="28"/>
                              </w:rPr>
                              <w:t>“</w:t>
                            </w:r>
                          </w:p>
                          <w:p w:rsidR="00040235" w:rsidRPr="0030424A" w:rsidRDefault="00E034FB" w:rsidP="0043621E">
                            <w:pPr>
                              <w:autoSpaceDE w:val="0"/>
                              <w:autoSpaceDN w:val="0"/>
                              <w:adjustRightInd w:val="0"/>
                              <w:spacing w:after="0" w:line="240" w:lineRule="auto"/>
                              <w:rPr>
                                <w:rFonts w:ascii="Arial" w:hAnsi="Arial" w:cs="Arial"/>
                                <w:b/>
                                <w:i/>
                                <w:color w:val="000000"/>
                                <w:sz w:val="28"/>
                                <w:szCs w:val="28"/>
                              </w:rPr>
                            </w:pPr>
                            <w:r w:rsidRPr="0030424A">
                              <w:rPr>
                                <w:rFonts w:ascii="Arial" w:hAnsi="Arial" w:cs="Arial"/>
                                <w:b/>
                                <w:i/>
                                <w:color w:val="000000"/>
                                <w:sz w:val="28"/>
                                <w:szCs w:val="28"/>
                              </w:rPr>
                              <w:t>Zum Umgang mit Menschenwürde und Scham im Kontext FamilienRat</w:t>
                            </w:r>
                          </w:p>
                          <w:p w:rsidR="005F0FA0" w:rsidRPr="005F6310" w:rsidRDefault="005F0FA0" w:rsidP="0043621E">
                            <w:pPr>
                              <w:autoSpaceDE w:val="0"/>
                              <w:autoSpaceDN w:val="0"/>
                              <w:adjustRightInd w:val="0"/>
                              <w:spacing w:after="0" w:line="240" w:lineRule="auto"/>
                              <w:rPr>
                                <w:rFonts w:ascii="Arial" w:hAnsi="Arial" w:cs="Arial"/>
                                <w:b/>
                                <w:color w:val="000000"/>
                                <w:sz w:val="28"/>
                                <w:szCs w:val="28"/>
                              </w:rPr>
                            </w:pPr>
                          </w:p>
                          <w:p w:rsidR="00BA1208" w:rsidRDefault="00BA1208" w:rsidP="00040235">
                            <w:pPr>
                              <w:autoSpaceDE w:val="0"/>
                              <w:autoSpaceDN w:val="0"/>
                              <w:adjustRightInd w:val="0"/>
                              <w:spacing w:after="0"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5.7pt;margin-top:15.4pt;width:500.15pt;height:83.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" strokecolor="white">
                <v:textbox>
                  <w:txbxContent>
                    <w:p w:rsidR="0030424A" w:rsidRDefault="0030424A" w:rsidP="0030424A">
                      <w:pPr>
                        <w:autoSpaceDE w:val="0"/>
                        <w:autoSpaceDN w:val="0"/>
                        <w:adjustRightInd w:val="0"/>
                        <w:spacing w:after="0" w:line="240" w:lineRule="auto"/>
                        <w:rPr>
                          <w:rFonts w:ascii="Arial" w:hAnsi="Arial" w:cs="Arial"/>
                          <w:b/>
                          <w:color w:val="000000"/>
                          <w:sz w:val="32"/>
                          <w:szCs w:val="32"/>
                        </w:rPr>
                      </w:pPr>
                      <w:r w:rsidRPr="0030424A">
                        <w:rPr>
                          <w:rFonts w:ascii="Arial" w:hAnsi="Arial" w:cs="Arial"/>
                          <w:b/>
                          <w:color w:val="000000"/>
                          <w:sz w:val="32"/>
                          <w:szCs w:val="32"/>
                        </w:rPr>
                        <w:t xml:space="preserve">Herzliche Einladung zum 6. </w:t>
                      </w:r>
                      <w:r w:rsidR="00F44D4C">
                        <w:rPr>
                          <w:rFonts w:ascii="Arial" w:hAnsi="Arial" w:cs="Arial"/>
                          <w:b/>
                          <w:color w:val="000000"/>
                          <w:sz w:val="32"/>
                          <w:szCs w:val="32"/>
                        </w:rPr>
                        <w:t xml:space="preserve">Fachtag </w:t>
                      </w:r>
                      <w:r w:rsidRPr="0030424A">
                        <w:rPr>
                          <w:rFonts w:ascii="Arial" w:hAnsi="Arial" w:cs="Arial"/>
                          <w:b/>
                          <w:color w:val="000000"/>
                          <w:sz w:val="32"/>
                          <w:szCs w:val="32"/>
                        </w:rPr>
                        <w:t xml:space="preserve">FamilienRat </w:t>
                      </w:r>
                    </w:p>
                    <w:p w:rsidR="0030424A" w:rsidRDefault="0030424A" w:rsidP="0030424A">
                      <w:pPr>
                        <w:autoSpaceDE w:val="0"/>
                        <w:autoSpaceDN w:val="0"/>
                        <w:adjustRightInd w:val="0"/>
                        <w:spacing w:after="0" w:line="240" w:lineRule="auto"/>
                        <w:rPr>
                          <w:rFonts w:ascii="Arial" w:hAnsi="Arial" w:cs="Arial"/>
                          <w:b/>
                          <w:color w:val="000000"/>
                          <w:sz w:val="32"/>
                          <w:szCs w:val="32"/>
                        </w:rPr>
                      </w:pPr>
                      <w:r w:rsidRPr="0030424A">
                        <w:rPr>
                          <w:rFonts w:ascii="Arial" w:hAnsi="Arial" w:cs="Arial"/>
                          <w:b/>
                          <w:color w:val="000000"/>
                          <w:sz w:val="32"/>
                          <w:szCs w:val="32"/>
                        </w:rPr>
                        <w:t>Freitag den 16.10.20</w:t>
                      </w:r>
                    </w:p>
                    <w:p w:rsidR="00040235" w:rsidRPr="0030424A" w:rsidRDefault="00E034FB" w:rsidP="005F0FA0">
                      <w:pPr>
                        <w:autoSpaceDE w:val="0"/>
                        <w:autoSpaceDN w:val="0"/>
                        <w:adjustRightInd w:val="0"/>
                        <w:spacing w:after="0" w:line="240" w:lineRule="auto"/>
                        <w:rPr>
                          <w:rFonts w:ascii="Arial" w:hAnsi="Arial" w:cs="Arial"/>
                          <w:b/>
                          <w:i/>
                          <w:color w:val="000000"/>
                          <w:sz w:val="28"/>
                          <w:szCs w:val="28"/>
                        </w:rPr>
                      </w:pPr>
                      <w:r w:rsidRPr="0030424A">
                        <w:rPr>
                          <w:rFonts w:ascii="Arial" w:hAnsi="Arial" w:cs="Arial"/>
                          <w:b/>
                          <w:i/>
                          <w:color w:val="000000"/>
                          <w:sz w:val="28"/>
                          <w:szCs w:val="28"/>
                        </w:rPr>
                        <w:t>„</w:t>
                      </w:r>
                      <w:r w:rsidR="00040235" w:rsidRPr="0030424A">
                        <w:rPr>
                          <w:rFonts w:ascii="Arial" w:hAnsi="Arial" w:cs="Arial"/>
                          <w:b/>
                          <w:i/>
                          <w:color w:val="000000"/>
                          <w:sz w:val="28"/>
                          <w:szCs w:val="28"/>
                        </w:rPr>
                        <w:t>Wir wollen nicht, dass andere von unseren Problemen erfahren!</w:t>
                      </w:r>
                      <w:r w:rsidRPr="0030424A">
                        <w:rPr>
                          <w:rFonts w:ascii="Arial" w:hAnsi="Arial" w:cs="Arial"/>
                          <w:b/>
                          <w:i/>
                          <w:color w:val="000000"/>
                          <w:sz w:val="28"/>
                          <w:szCs w:val="28"/>
                        </w:rPr>
                        <w:t>“</w:t>
                      </w:r>
                    </w:p>
                    <w:p w:rsidR="00040235" w:rsidRPr="0030424A" w:rsidRDefault="00E034FB" w:rsidP="0043621E">
                      <w:pPr>
                        <w:autoSpaceDE w:val="0"/>
                        <w:autoSpaceDN w:val="0"/>
                        <w:adjustRightInd w:val="0"/>
                        <w:spacing w:after="0" w:line="240" w:lineRule="auto"/>
                        <w:rPr>
                          <w:rFonts w:ascii="Arial" w:hAnsi="Arial" w:cs="Arial"/>
                          <w:b/>
                          <w:i/>
                          <w:color w:val="000000"/>
                          <w:sz w:val="28"/>
                          <w:szCs w:val="28"/>
                        </w:rPr>
                      </w:pPr>
                      <w:r w:rsidRPr="0030424A">
                        <w:rPr>
                          <w:rFonts w:ascii="Arial" w:hAnsi="Arial" w:cs="Arial"/>
                          <w:b/>
                          <w:i/>
                          <w:color w:val="000000"/>
                          <w:sz w:val="28"/>
                          <w:szCs w:val="28"/>
                        </w:rPr>
                        <w:t>Zum Umgang mit Menschenwürde und Scham im Kontext FamilienRat</w:t>
                      </w:r>
                    </w:p>
                    <w:p w:rsidR="005F0FA0" w:rsidRPr="005F6310" w:rsidRDefault="005F0FA0" w:rsidP="0043621E">
                      <w:pPr>
                        <w:autoSpaceDE w:val="0"/>
                        <w:autoSpaceDN w:val="0"/>
                        <w:adjustRightInd w:val="0"/>
                        <w:spacing w:after="0" w:line="240" w:lineRule="auto"/>
                        <w:rPr>
                          <w:rFonts w:ascii="Arial" w:hAnsi="Arial" w:cs="Arial"/>
                          <w:b/>
                          <w:color w:val="000000"/>
                          <w:sz w:val="28"/>
                          <w:szCs w:val="28"/>
                        </w:rPr>
                      </w:pPr>
                    </w:p>
                    <w:p w:rsidR="00BA1208" w:rsidRDefault="00BA1208" w:rsidP="00040235">
                      <w:pPr>
                        <w:autoSpaceDE w:val="0"/>
                        <w:autoSpaceDN w:val="0"/>
                        <w:adjustRightInd w:val="0"/>
                        <w:spacing w:after="0" w:line="240" w:lineRule="auto"/>
                      </w:pPr>
                    </w:p>
                  </w:txbxContent>
                </v:textbox>
                <w10:wrap type="square" anchorx="margin"/>
              </v:shape>
            </w:pict>
          </mc:Fallback>
        </mc:AlternateContent>
      </w:r>
    </w:p>
    <w:p w:rsidR="00A659E6" w:rsidRPr="00A659E6" w:rsidRDefault="0030424A" w:rsidP="005F0FA0">
      <w:pPr>
        <w:autoSpaceDE w:val="0"/>
        <w:autoSpaceDN w:val="0"/>
        <w:adjustRightInd w:val="0"/>
        <w:spacing w:after="0" w:line="240" w:lineRule="auto"/>
        <w:rPr>
          <w:rFonts w:ascii="Arial Narrow" w:hAnsi="Arial Narrow" w:cs="Arial"/>
          <w:b/>
          <w:bCs/>
          <w:color w:val="000000"/>
        </w:rPr>
      </w:pPr>
      <w:r w:rsidRPr="005D679F">
        <w:rPr>
          <w:rFonts w:ascii="Arial Narrow" w:hAnsi="Arial Narrow" w:cs="Arial"/>
          <w:b/>
          <w:bCs/>
          <w:color w:val="000000"/>
        </w:rPr>
        <w:t xml:space="preserve">Ort: SSB-Veranstaltungszentrum </w:t>
      </w:r>
      <w:proofErr w:type="spellStart"/>
      <w:r w:rsidRPr="005D679F">
        <w:rPr>
          <w:rFonts w:ascii="Arial Narrow" w:hAnsi="Arial Narrow" w:cs="Arial"/>
          <w:b/>
          <w:bCs/>
          <w:color w:val="000000"/>
        </w:rPr>
        <w:t>Waldaupark</w:t>
      </w:r>
      <w:proofErr w:type="spellEnd"/>
      <w:r w:rsidRPr="005D679F">
        <w:rPr>
          <w:rFonts w:ascii="Arial Narrow" w:hAnsi="Arial Narrow" w:cs="Arial"/>
          <w:b/>
          <w:bCs/>
          <w:color w:val="000000"/>
        </w:rPr>
        <w:t>, Friedrich-Str</w:t>
      </w:r>
      <w:r w:rsidR="00A659E6">
        <w:rPr>
          <w:rFonts w:ascii="Arial Narrow" w:hAnsi="Arial Narrow" w:cs="Arial"/>
          <w:b/>
          <w:bCs/>
          <w:color w:val="000000"/>
        </w:rPr>
        <w:t>obel-Weg 4 - 6, 70597 Stuttgart</w:t>
      </w:r>
    </w:p>
    <w:p w:rsidR="005F0FA0" w:rsidRDefault="005F0FA0" w:rsidP="005F0FA0">
      <w:pPr>
        <w:autoSpaceDE w:val="0"/>
        <w:autoSpaceDN w:val="0"/>
        <w:adjustRightInd w:val="0"/>
        <w:spacing w:after="0" w:line="240" w:lineRule="auto"/>
        <w:rPr>
          <w:rFonts w:ascii="Arial Narrow" w:hAnsi="Arial Narrow" w:cs="Arial"/>
          <w:color w:val="000000"/>
        </w:rPr>
      </w:pPr>
      <w:r w:rsidRPr="005D679F">
        <w:rPr>
          <w:rFonts w:ascii="Arial Narrow" w:hAnsi="Arial Narrow" w:cs="Arial"/>
          <w:b/>
          <w:color w:val="000000"/>
        </w:rPr>
        <w:t xml:space="preserve">Uhrzeit: </w:t>
      </w:r>
      <w:r w:rsidRPr="005D679F">
        <w:rPr>
          <w:rFonts w:ascii="Arial Narrow" w:hAnsi="Arial Narrow" w:cs="Arial"/>
          <w:color w:val="000000"/>
        </w:rPr>
        <w:t>09:</w:t>
      </w:r>
      <w:r w:rsidR="0030424A" w:rsidRPr="005D679F">
        <w:rPr>
          <w:rFonts w:ascii="Arial Narrow" w:hAnsi="Arial Narrow" w:cs="Arial"/>
          <w:color w:val="000000"/>
        </w:rPr>
        <w:t>00</w:t>
      </w:r>
      <w:r w:rsidRPr="005D679F">
        <w:rPr>
          <w:rFonts w:ascii="Arial Narrow" w:hAnsi="Arial Narrow" w:cs="Arial"/>
          <w:color w:val="000000"/>
        </w:rPr>
        <w:t xml:space="preserve"> Uhr bis </w:t>
      </w:r>
      <w:r w:rsidR="0030424A" w:rsidRPr="005D679F">
        <w:rPr>
          <w:rFonts w:ascii="Arial Narrow" w:hAnsi="Arial Narrow" w:cs="Arial"/>
          <w:color w:val="000000"/>
        </w:rPr>
        <w:t>1</w:t>
      </w:r>
      <w:r w:rsidR="006E609C" w:rsidRPr="005D679F">
        <w:rPr>
          <w:rFonts w:ascii="Arial Narrow" w:hAnsi="Arial Narrow" w:cs="Arial"/>
          <w:color w:val="000000"/>
        </w:rPr>
        <w:t>2:3</w:t>
      </w:r>
      <w:r w:rsidR="0030424A" w:rsidRPr="005D679F">
        <w:rPr>
          <w:rFonts w:ascii="Arial Narrow" w:hAnsi="Arial Narrow" w:cs="Arial"/>
          <w:color w:val="000000"/>
        </w:rPr>
        <w:t>0</w:t>
      </w:r>
      <w:r w:rsidRPr="005D679F">
        <w:rPr>
          <w:rFonts w:ascii="Arial Narrow" w:hAnsi="Arial Narrow" w:cs="Arial"/>
          <w:color w:val="000000"/>
        </w:rPr>
        <w:t xml:space="preserve"> Uhr</w:t>
      </w:r>
      <w:r w:rsidR="0030424A" w:rsidRPr="005D679F">
        <w:rPr>
          <w:rFonts w:ascii="Arial Narrow" w:hAnsi="Arial Narrow" w:cs="Arial"/>
          <w:color w:val="000000"/>
        </w:rPr>
        <w:t xml:space="preserve"> + Vertiefungsangebot </w:t>
      </w:r>
      <w:r w:rsidR="006E609C" w:rsidRPr="005D679F">
        <w:rPr>
          <w:rFonts w:ascii="Arial Narrow" w:hAnsi="Arial Narrow" w:cs="Arial"/>
          <w:color w:val="000000"/>
        </w:rPr>
        <w:t>13:30 bis 16:3</w:t>
      </w:r>
      <w:r w:rsidR="0030424A" w:rsidRPr="005D679F">
        <w:rPr>
          <w:rFonts w:ascii="Arial Narrow" w:hAnsi="Arial Narrow" w:cs="Arial"/>
          <w:color w:val="000000"/>
        </w:rPr>
        <w:t>0</w:t>
      </w:r>
      <w:r w:rsidR="006E609C" w:rsidRPr="005D679F">
        <w:rPr>
          <w:rFonts w:ascii="Arial Narrow" w:hAnsi="Arial Narrow" w:cs="Arial"/>
          <w:color w:val="000000"/>
        </w:rPr>
        <w:t xml:space="preserve"> Uhr</w:t>
      </w:r>
    </w:p>
    <w:p w:rsidR="00EF6303" w:rsidRDefault="00EF6303" w:rsidP="005F0FA0">
      <w:pPr>
        <w:autoSpaceDE w:val="0"/>
        <w:autoSpaceDN w:val="0"/>
        <w:adjustRightInd w:val="0"/>
        <w:spacing w:after="0" w:line="240" w:lineRule="auto"/>
        <w:rPr>
          <w:rFonts w:ascii="Arial Narrow" w:hAnsi="Arial Narrow" w:cs="Arial"/>
          <w:color w:val="000000"/>
        </w:rPr>
      </w:pPr>
      <w:r w:rsidRPr="00EF6303">
        <w:rPr>
          <w:rFonts w:ascii="Arial Narrow" w:hAnsi="Arial Narrow" w:cs="Arial"/>
          <w:b/>
          <w:color w:val="000000"/>
        </w:rPr>
        <w:t>Veranstalter*in:</w:t>
      </w:r>
    </w:p>
    <w:p w:rsidR="00EF6303" w:rsidRPr="005D679F" w:rsidRDefault="00EF6303" w:rsidP="005F0FA0">
      <w:pPr>
        <w:autoSpaceDE w:val="0"/>
        <w:autoSpaceDN w:val="0"/>
        <w:adjustRightInd w:val="0"/>
        <w:spacing w:after="0" w:line="240" w:lineRule="auto"/>
        <w:rPr>
          <w:rFonts w:ascii="Arial Narrow" w:hAnsi="Arial Narrow" w:cs="Arial"/>
          <w:color w:val="000000"/>
        </w:rPr>
      </w:pPr>
      <w:r>
        <w:rPr>
          <w:rFonts w:ascii="Arial Narrow" w:hAnsi="Arial Narrow" w:cs="Arial"/>
          <w:color w:val="000000"/>
        </w:rPr>
        <w:t>FamilienRat</w:t>
      </w:r>
      <w:r w:rsidR="00226C40">
        <w:rPr>
          <w:rFonts w:ascii="Arial Narrow" w:hAnsi="Arial Narrow" w:cs="Arial"/>
          <w:color w:val="000000"/>
        </w:rPr>
        <w:t>-</w:t>
      </w:r>
      <w:r>
        <w:rPr>
          <w:rFonts w:ascii="Arial Narrow" w:hAnsi="Arial Narrow" w:cs="Arial"/>
          <w:color w:val="000000"/>
        </w:rPr>
        <w:t>Büro Jugendamt Stuttgart in Kooperation mit DHBW Baden-</w:t>
      </w:r>
      <w:r w:rsidR="00226C40">
        <w:rPr>
          <w:rFonts w:ascii="Arial Narrow" w:hAnsi="Arial Narrow" w:cs="Arial"/>
          <w:color w:val="000000"/>
        </w:rPr>
        <w:t>Württemberg</w:t>
      </w:r>
      <w:r>
        <w:rPr>
          <w:rFonts w:ascii="Arial Narrow" w:hAnsi="Arial Narrow" w:cs="Arial"/>
          <w:color w:val="000000"/>
        </w:rPr>
        <w:t>, Villingen-Schwenningen</w:t>
      </w:r>
    </w:p>
    <w:p w:rsidR="006A6427" w:rsidRPr="005D679F" w:rsidRDefault="006A6427" w:rsidP="006E1777">
      <w:pPr>
        <w:autoSpaceDE w:val="0"/>
        <w:autoSpaceDN w:val="0"/>
        <w:adjustRightInd w:val="0"/>
        <w:spacing w:after="0" w:line="240" w:lineRule="auto"/>
        <w:rPr>
          <w:rFonts w:ascii="Arial Narrow" w:hAnsi="Arial Narrow" w:cs="Arial"/>
          <w:color w:val="000000"/>
        </w:rPr>
      </w:pPr>
      <w:r w:rsidRPr="005D679F">
        <w:rPr>
          <w:rFonts w:ascii="Arial Narrow" w:hAnsi="Arial Narrow" w:cs="Arial"/>
          <w:b/>
          <w:color w:val="000000"/>
        </w:rPr>
        <w:t>9:</w:t>
      </w:r>
      <w:r w:rsidR="0030424A" w:rsidRPr="005D679F">
        <w:rPr>
          <w:rFonts w:ascii="Arial Narrow" w:hAnsi="Arial Narrow" w:cs="Arial"/>
          <w:b/>
          <w:color w:val="000000"/>
        </w:rPr>
        <w:t>00</w:t>
      </w:r>
      <w:r w:rsidRPr="005D679F">
        <w:rPr>
          <w:rFonts w:ascii="Arial Narrow" w:hAnsi="Arial Narrow" w:cs="Arial"/>
          <w:b/>
          <w:color w:val="000000"/>
        </w:rPr>
        <w:t xml:space="preserve"> Ankommen</w:t>
      </w:r>
      <w:r w:rsidR="0030424A" w:rsidRPr="005D679F">
        <w:rPr>
          <w:rFonts w:ascii="Arial Narrow" w:hAnsi="Arial Narrow" w:cs="Arial"/>
          <w:b/>
          <w:color w:val="000000"/>
        </w:rPr>
        <w:t>/Begrüßung</w:t>
      </w:r>
    </w:p>
    <w:p w:rsidR="00A659E6" w:rsidRDefault="0030424A" w:rsidP="008E18E7">
      <w:pPr>
        <w:autoSpaceDE w:val="0"/>
        <w:autoSpaceDN w:val="0"/>
        <w:adjustRightInd w:val="0"/>
        <w:spacing w:after="0" w:line="240" w:lineRule="auto"/>
        <w:rPr>
          <w:rFonts w:ascii="Arial Narrow" w:eastAsia="Calibri" w:hAnsi="Arial Narrow" w:cs="CIDFont+F1"/>
          <w:lang w:eastAsia="en-US"/>
        </w:rPr>
      </w:pPr>
      <w:r w:rsidRPr="005D679F">
        <w:rPr>
          <w:rFonts w:ascii="Arial Narrow" w:hAnsi="Arial Narrow" w:cs="Arial"/>
          <w:b/>
          <w:color w:val="000000"/>
        </w:rPr>
        <w:t>9:30</w:t>
      </w:r>
      <w:r w:rsidR="00EE002D" w:rsidRPr="005D679F">
        <w:rPr>
          <w:rFonts w:ascii="Arial Narrow" w:hAnsi="Arial Narrow" w:cs="Arial"/>
          <w:b/>
          <w:color w:val="000000"/>
        </w:rPr>
        <w:t xml:space="preserve"> Uhr</w:t>
      </w:r>
      <w:r w:rsidR="00CD187D" w:rsidRPr="005D679F">
        <w:rPr>
          <w:rFonts w:ascii="Arial Narrow" w:hAnsi="Arial Narrow" w:cs="Arial"/>
          <w:b/>
          <w:color w:val="000000"/>
        </w:rPr>
        <w:t>:</w:t>
      </w:r>
      <w:r w:rsidR="00CD187D" w:rsidRPr="005D679F">
        <w:rPr>
          <w:rFonts w:ascii="Arial Narrow" w:hAnsi="Arial Narrow" w:cs="Arial"/>
          <w:color w:val="000000"/>
        </w:rPr>
        <w:t xml:space="preserve"> </w:t>
      </w:r>
      <w:r w:rsidR="00CD187D" w:rsidRPr="005D679F">
        <w:rPr>
          <w:rFonts w:ascii="Arial Narrow" w:hAnsi="Arial Narrow" w:cs="Arial"/>
          <w:b/>
          <w:color w:val="000000"/>
        </w:rPr>
        <w:t>Scham, die tabuisierte Emotion</w:t>
      </w:r>
      <w:r w:rsidR="00CD187D" w:rsidRPr="005D679F">
        <w:rPr>
          <w:rFonts w:ascii="Arial Narrow" w:hAnsi="Arial Narrow" w:cs="Arial"/>
          <w:color w:val="000000"/>
        </w:rPr>
        <w:br/>
      </w:r>
      <w:r w:rsidR="00EE002D" w:rsidRPr="005D679F">
        <w:rPr>
          <w:rFonts w:ascii="Arial Narrow" w:hAnsi="Arial Narrow" w:cs="Arial"/>
          <w:color w:val="000000"/>
        </w:rPr>
        <w:t>„</w:t>
      </w:r>
      <w:r w:rsidR="00CD187D" w:rsidRPr="005D679F">
        <w:rPr>
          <w:rFonts w:ascii="Arial Narrow" w:hAnsi="Arial Narrow" w:cs="Arial"/>
          <w:color w:val="000000"/>
        </w:rPr>
        <w:t>Scham ist eine schmerzhafte, oft übersehene Emotion, die in jeder Arbeit mit Menschen akut werden kann, etwa</w:t>
      </w:r>
      <w:r w:rsidR="005D0B07" w:rsidRPr="005D679F">
        <w:rPr>
          <w:rFonts w:ascii="Arial Narrow" w:hAnsi="Arial Narrow" w:cs="Arial"/>
          <w:color w:val="000000"/>
        </w:rPr>
        <w:t xml:space="preserve"> </w:t>
      </w:r>
      <w:r w:rsidR="00CD187D" w:rsidRPr="005D679F">
        <w:rPr>
          <w:rFonts w:ascii="Arial Narrow" w:hAnsi="Arial Narrow" w:cs="Arial"/>
          <w:color w:val="000000"/>
        </w:rPr>
        <w:t>wenn Klient</w:t>
      </w:r>
      <w:r w:rsidR="005D0B07" w:rsidRPr="005D679F">
        <w:rPr>
          <w:rFonts w:ascii="Arial Narrow" w:hAnsi="Arial Narrow" w:cs="Arial"/>
          <w:color w:val="000000"/>
        </w:rPr>
        <w:t>*</w:t>
      </w:r>
      <w:r w:rsidR="00CD187D" w:rsidRPr="005D679F">
        <w:rPr>
          <w:rFonts w:ascii="Arial Narrow" w:hAnsi="Arial Narrow" w:cs="Arial"/>
          <w:color w:val="000000"/>
        </w:rPr>
        <w:t>innen sich für ihre Herkunft, Armut oder ihre Hilfsbedürftigkeit schämen. Unerkannte Schamgefühle können z.B. zu Depression, Rückzug oder Sucht führen – oder in Zynismus, Trotz oder Aggression umschlagen. Daher ist es für alle, die mit Menschen arbeiten, wichtig, Scham zu erkennen und konstruktiv mit ihr umgehen zu können. Denn sie ist zwar schmerzhaft</w:t>
      </w:r>
      <w:r w:rsidR="005A5DA9" w:rsidRPr="005D679F">
        <w:rPr>
          <w:rFonts w:ascii="Arial Narrow" w:hAnsi="Arial Narrow" w:cs="Arial"/>
          <w:color w:val="000000"/>
        </w:rPr>
        <w:t>,</w:t>
      </w:r>
      <w:r w:rsidR="00CD187D" w:rsidRPr="005D679F">
        <w:rPr>
          <w:rFonts w:ascii="Arial Narrow" w:hAnsi="Arial Narrow" w:cs="Arial"/>
          <w:color w:val="000000"/>
        </w:rPr>
        <w:t xml:space="preserve"> hat aber auch positive Aufgaben</w:t>
      </w:r>
      <w:r w:rsidR="00226C40">
        <w:rPr>
          <w:rFonts w:ascii="Arial Narrow" w:hAnsi="Arial Narrow" w:cs="Arial"/>
          <w:color w:val="000000"/>
        </w:rPr>
        <w:t>.</w:t>
      </w:r>
      <w:r w:rsidR="00EC64FD" w:rsidRPr="005D679F">
        <w:rPr>
          <w:rFonts w:ascii="Arial Narrow" w:eastAsia="Calibri" w:hAnsi="Arial Narrow" w:cs="CIDFont+F2"/>
          <w:lang w:eastAsia="en-US"/>
        </w:rPr>
        <w:t xml:space="preserve"> Herr Dr. Marks vermittelt in seinem Vortrag </w:t>
      </w:r>
      <w:r w:rsidR="005F0FA0" w:rsidRPr="005D679F">
        <w:rPr>
          <w:rFonts w:ascii="Arial Narrow" w:hAnsi="Arial Narrow" w:cs="Arial"/>
          <w:color w:val="000000"/>
        </w:rPr>
        <w:t xml:space="preserve">(aus Sicht von Psychologie, Sozialpsychologie und Gehirnforschung) die grundlegenden Informationen über Scham. </w:t>
      </w:r>
      <w:r w:rsidR="008E18E7" w:rsidRPr="005D679F">
        <w:rPr>
          <w:rFonts w:ascii="Arial Narrow" w:eastAsia="Calibri" w:hAnsi="Arial Narrow" w:cs="CIDFont+F1"/>
          <w:lang w:eastAsia="en-US"/>
        </w:rPr>
        <w:t xml:space="preserve">Anschließend werden wir die Impulse für </w:t>
      </w:r>
      <w:r w:rsidR="00226C40">
        <w:rPr>
          <w:rFonts w:ascii="Arial Narrow" w:eastAsia="Calibri" w:hAnsi="Arial Narrow" w:cs="CIDFont+F1"/>
          <w:lang w:eastAsia="en-US"/>
        </w:rPr>
        <w:t>die</w:t>
      </w:r>
      <w:r w:rsidR="008E18E7" w:rsidRPr="005D679F">
        <w:rPr>
          <w:rFonts w:ascii="Arial Narrow" w:eastAsia="Calibri" w:hAnsi="Arial Narrow" w:cs="CIDFont+F1"/>
          <w:lang w:eastAsia="en-US"/>
        </w:rPr>
        <w:t xml:space="preserve"> Arbeit im FamilienRat diskutieren.</w:t>
      </w:r>
    </w:p>
    <w:p w:rsidR="00280E35" w:rsidRDefault="00EC64FD" w:rsidP="008E18E7">
      <w:pPr>
        <w:autoSpaceDE w:val="0"/>
        <w:autoSpaceDN w:val="0"/>
        <w:adjustRightInd w:val="0"/>
        <w:spacing w:after="0" w:line="240" w:lineRule="auto"/>
        <w:rPr>
          <w:rFonts w:ascii="Arial Narrow" w:eastAsia="Calibri" w:hAnsi="Arial Narrow" w:cs="CIDFont+F2"/>
          <w:lang w:eastAsia="en-US"/>
        </w:rPr>
      </w:pPr>
      <w:r w:rsidRPr="005D679F">
        <w:rPr>
          <w:rFonts w:ascii="Arial Narrow" w:eastAsia="Calibri" w:hAnsi="Arial Narrow" w:cs="CIDFont+F1"/>
          <w:lang w:eastAsia="en-US"/>
        </w:rPr>
        <w:t xml:space="preserve">Ende des Fachvormittages ist gegen </w:t>
      </w:r>
      <w:r w:rsidRPr="00681E6B">
        <w:rPr>
          <w:rFonts w:ascii="Arial Narrow" w:eastAsia="Calibri" w:hAnsi="Arial Narrow" w:cs="CIDFont+F1"/>
          <w:b/>
          <w:lang w:eastAsia="en-US"/>
        </w:rPr>
        <w:t>12</w:t>
      </w:r>
      <w:r w:rsidR="008E18E7" w:rsidRPr="00681E6B">
        <w:rPr>
          <w:rFonts w:ascii="Arial Narrow" w:eastAsia="Calibri" w:hAnsi="Arial Narrow" w:cs="CIDFont+F1"/>
          <w:b/>
          <w:lang w:eastAsia="en-US"/>
        </w:rPr>
        <w:t>:</w:t>
      </w:r>
      <w:r w:rsidRPr="00681E6B">
        <w:rPr>
          <w:rFonts w:ascii="Arial Narrow" w:eastAsia="Calibri" w:hAnsi="Arial Narrow" w:cs="CIDFont+F1"/>
          <w:b/>
          <w:lang w:eastAsia="en-US"/>
        </w:rPr>
        <w:t>3</w:t>
      </w:r>
      <w:r w:rsidR="008E18E7" w:rsidRPr="00681E6B">
        <w:rPr>
          <w:rFonts w:ascii="Arial Narrow" w:eastAsia="Calibri" w:hAnsi="Arial Narrow" w:cs="CIDFont+F1"/>
          <w:b/>
          <w:lang w:eastAsia="en-US"/>
        </w:rPr>
        <w:t>0 Uhr</w:t>
      </w:r>
      <w:r w:rsidR="00280E35" w:rsidRPr="00681E6B">
        <w:rPr>
          <w:rFonts w:ascii="Arial Narrow" w:eastAsia="Calibri" w:hAnsi="Arial Narrow" w:cs="CIDFont+F1"/>
          <w:b/>
          <w:lang w:eastAsia="en-US"/>
        </w:rPr>
        <w:t>.</w:t>
      </w:r>
      <w:r w:rsidR="008E18E7" w:rsidRPr="005D679F">
        <w:rPr>
          <w:rFonts w:ascii="Arial Narrow" w:eastAsia="Calibri" w:hAnsi="Arial Narrow" w:cs="CIDFont+F2"/>
          <w:lang w:eastAsia="en-US"/>
        </w:rPr>
        <w:t xml:space="preserve"> </w:t>
      </w:r>
    </w:p>
    <w:p w:rsidR="008E18E7" w:rsidRPr="005D679F" w:rsidRDefault="008E18E7" w:rsidP="008E18E7">
      <w:pPr>
        <w:autoSpaceDE w:val="0"/>
        <w:autoSpaceDN w:val="0"/>
        <w:adjustRightInd w:val="0"/>
        <w:spacing w:after="0" w:line="240" w:lineRule="auto"/>
        <w:rPr>
          <w:rFonts w:ascii="Arial Narrow" w:eastAsia="Calibri" w:hAnsi="Arial Narrow" w:cs="CIDFont+F2"/>
          <w:b/>
          <w:lang w:eastAsia="en-US"/>
        </w:rPr>
      </w:pPr>
      <w:r w:rsidRPr="005D679F">
        <w:rPr>
          <w:rFonts w:ascii="Arial Narrow" w:eastAsia="Calibri" w:hAnsi="Arial Narrow" w:cs="CIDFont+F1"/>
          <w:b/>
          <w:lang w:eastAsia="en-US"/>
        </w:rPr>
        <w:t>Besonderes Angebot: Vertiefung des Fachvortrages für alle Interessierten</w:t>
      </w:r>
      <w:r w:rsidRPr="005D679F">
        <w:rPr>
          <w:rFonts w:ascii="Arial Narrow" w:eastAsia="Calibri" w:hAnsi="Arial Narrow" w:cs="CIDFont+F2"/>
          <w:b/>
          <w:lang w:eastAsia="en-US"/>
        </w:rPr>
        <w:t>!</w:t>
      </w:r>
    </w:p>
    <w:p w:rsidR="008E18E7" w:rsidRPr="005D679F" w:rsidRDefault="00A659E6" w:rsidP="008E18E7">
      <w:pPr>
        <w:autoSpaceDE w:val="0"/>
        <w:autoSpaceDN w:val="0"/>
        <w:adjustRightInd w:val="0"/>
        <w:spacing w:after="0" w:line="240" w:lineRule="auto"/>
        <w:rPr>
          <w:rFonts w:ascii="Arial Narrow" w:eastAsia="Calibri" w:hAnsi="Arial Narrow" w:cs="CIDFont+F2"/>
          <w:lang w:eastAsia="en-US"/>
        </w:rPr>
      </w:pPr>
      <w:r w:rsidRPr="005D679F">
        <w:rPr>
          <w:rFonts w:ascii="Arial Narrow" w:hAnsi="Arial Narrow" w:cs="Arial"/>
          <w:noProof/>
          <w:color w:val="000000"/>
        </w:rPr>
        <mc:AlternateContent>
          <mc:Choice Requires="wps">
            <w:drawing>
              <wp:anchor distT="0" distB="0" distL="114300" distR="114300" simplePos="0" relativeHeight="251658240" behindDoc="0" locked="0" layoutInCell="1" allowOverlap="1">
                <wp:simplePos x="0" y="0"/>
                <wp:positionH relativeFrom="column">
                  <wp:posOffset>1230884</wp:posOffset>
                </wp:positionH>
                <wp:positionV relativeFrom="paragraph">
                  <wp:posOffset>568325</wp:posOffset>
                </wp:positionV>
                <wp:extent cx="4371975" cy="1485900"/>
                <wp:effectExtent l="12700" t="9525" r="6350" b="9525"/>
                <wp:wrapSquare wrapText="bothSides"/>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1975" cy="1485900"/>
                        </a:xfrm>
                        <a:prstGeom prst="rect">
                          <a:avLst/>
                        </a:prstGeom>
                        <a:solidFill>
                          <a:srgbClr val="FFFFFF"/>
                        </a:solidFill>
                        <a:ln w="9525">
                          <a:solidFill>
                            <a:srgbClr val="FFFFFF"/>
                          </a:solidFill>
                          <a:miter lim="800000"/>
                          <a:headEnd/>
                          <a:tailEnd/>
                        </a:ln>
                      </wps:spPr>
                      <wps:txbx>
                        <w:txbxContent>
                          <w:p w:rsidR="005F6310" w:rsidRDefault="00CF12F6">
                            <w:r w:rsidRPr="00226C40">
                              <w:rPr>
                                <w:rFonts w:ascii="Arial Narrow" w:hAnsi="Arial Narrow" w:cs="Arial"/>
                                <w:b/>
                                <w:color w:val="000000"/>
                              </w:rPr>
                              <w:t>Dr</w:t>
                            </w:r>
                            <w:r w:rsidR="005F6310" w:rsidRPr="00226C40">
                              <w:rPr>
                                <w:rFonts w:ascii="Arial Narrow" w:hAnsi="Arial Narrow" w:cs="Arial"/>
                                <w:b/>
                                <w:color w:val="000000"/>
                              </w:rPr>
                              <w:t>. Stephan Marks</w:t>
                            </w:r>
                            <w:r w:rsidR="005F6310" w:rsidRPr="00226C40">
                              <w:rPr>
                                <w:rFonts w:ascii="Arial Narrow" w:hAnsi="Arial Narrow" w:cs="Arial"/>
                                <w:color w:val="000000"/>
                              </w:rPr>
                              <w:t>, geb. 1951, ist Sozialwissenschaftler, Supervisor und Sachbuch-Autor. Er bildet seit vielen Jahren Berufstätige, die mit Menschen arbeiten, über Menschenwürde und Scham fort</w:t>
                            </w:r>
                            <w:r w:rsidRPr="00226C40">
                              <w:rPr>
                                <w:rFonts w:ascii="Arial Narrow" w:hAnsi="Arial Narrow" w:cs="Arial"/>
                                <w:color w:val="000000"/>
                              </w:rPr>
                              <w:t xml:space="preserve">. </w:t>
                            </w:r>
                            <w:r w:rsidR="000C2D7C" w:rsidRPr="00226C40">
                              <w:rPr>
                                <w:rFonts w:ascii="Arial Narrow" w:hAnsi="Arial Narrow" w:cs="Arial"/>
                                <w:color w:val="000000"/>
                              </w:rPr>
                              <w:t>Er</w:t>
                            </w:r>
                            <w:r w:rsidR="005F6310" w:rsidRPr="00226C40">
                              <w:rPr>
                                <w:rFonts w:ascii="Arial Narrow" w:hAnsi="Arial Narrow" w:cs="Arial"/>
                                <w:color w:val="000000"/>
                              </w:rPr>
                              <w:t xml:space="preserve"> leitete das Forschungsprojekt Geschichte und Erinnerung. Er ist Gründungsmitglied und war langjähriger Vorstandsvorsitzender von Erinnern und Lernen e.V.; Gründungsmitglied des Freiburger Instituts für Menschenrechtspädagogik.</w:t>
                            </w:r>
                            <w:r w:rsidRPr="00226C40">
                              <w:rPr>
                                <w:rFonts w:ascii="Arial Narrow" w:hAnsi="Arial Narrow" w:cs="Arial"/>
                                <w:color w:val="000000"/>
                              </w:rPr>
                              <w:t xml:space="preserve"> </w:t>
                            </w:r>
                            <w:r w:rsidR="005F6310" w:rsidRPr="00226C40">
                              <w:rPr>
                                <w:rFonts w:ascii="Arial Narrow" w:hAnsi="Arial Narrow" w:cs="Arial"/>
                                <w:color w:val="000000"/>
                              </w:rPr>
                              <w:t>Er veröffentlichte zah</w:t>
                            </w:r>
                            <w:r w:rsidRPr="00226C40">
                              <w:rPr>
                                <w:rFonts w:ascii="Arial Narrow" w:hAnsi="Arial Narrow" w:cs="Arial"/>
                                <w:color w:val="000000"/>
                              </w:rPr>
                              <w:t>lreiche Fachaufsätze und Bücher.</w:t>
                            </w:r>
                            <w:r w:rsidR="006A6427" w:rsidRPr="00226C40">
                              <w:rPr>
                                <w:rFonts w:ascii="Arial Narrow" w:hAnsi="Arial Narrow" w:cs="Arial"/>
                                <w:color w:val="00000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margin-left:96.9pt;margin-top:44.75pt;width:344.25pt;height:11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" strokecolor="white">
                <v:textbox>
                  <w:txbxContent>
                    <w:p w:rsidR="005F6310" w:rsidRDefault="00CF12F6">
                      <w:r w:rsidRPr="00226C40">
                        <w:rPr>
                          <w:rFonts w:ascii="Arial Narrow" w:hAnsi="Arial Narrow" w:cs="Arial"/>
                          <w:b/>
                          <w:color w:val="000000"/>
                        </w:rPr>
                        <w:t>Dr</w:t>
                      </w:r>
                      <w:r w:rsidR="005F6310" w:rsidRPr="00226C40">
                        <w:rPr>
                          <w:rFonts w:ascii="Arial Narrow" w:hAnsi="Arial Narrow" w:cs="Arial"/>
                          <w:b/>
                          <w:color w:val="000000"/>
                        </w:rPr>
                        <w:t>. Stephan Marks</w:t>
                      </w:r>
                      <w:r w:rsidR="005F6310" w:rsidRPr="00226C40">
                        <w:rPr>
                          <w:rFonts w:ascii="Arial Narrow" w:hAnsi="Arial Narrow" w:cs="Arial"/>
                          <w:color w:val="000000"/>
                        </w:rPr>
                        <w:t>, geb. 1951, ist Sozialwissenschaftler, Supervisor und Sachbuch-Autor. Er bildet seit vielen Jahren Berufstätige, die mit Menschen arbeiten, über Menschenwürde und Scham fort</w:t>
                      </w:r>
                      <w:r w:rsidRPr="00226C40">
                        <w:rPr>
                          <w:rFonts w:ascii="Arial Narrow" w:hAnsi="Arial Narrow" w:cs="Arial"/>
                          <w:color w:val="000000"/>
                        </w:rPr>
                        <w:t xml:space="preserve">. </w:t>
                      </w:r>
                      <w:r w:rsidR="000C2D7C" w:rsidRPr="00226C40">
                        <w:rPr>
                          <w:rFonts w:ascii="Arial Narrow" w:hAnsi="Arial Narrow" w:cs="Arial"/>
                          <w:color w:val="000000"/>
                        </w:rPr>
                        <w:t>Er</w:t>
                      </w:r>
                      <w:r w:rsidR="005F6310" w:rsidRPr="00226C40">
                        <w:rPr>
                          <w:rFonts w:ascii="Arial Narrow" w:hAnsi="Arial Narrow" w:cs="Arial"/>
                          <w:color w:val="000000"/>
                        </w:rPr>
                        <w:t xml:space="preserve"> leitete das Forschungsprojekt Geschichte und Erinnerung. Er ist Gründungsmitglied und war langjähriger Vorstandsvorsitzender von Erinnern und Lernen e.V.; Gründungsmitglied des Freiburger Instituts für Menschenrechtspädagogik.</w:t>
                      </w:r>
                      <w:r w:rsidRPr="00226C40">
                        <w:rPr>
                          <w:rFonts w:ascii="Arial Narrow" w:hAnsi="Arial Narrow" w:cs="Arial"/>
                          <w:color w:val="000000"/>
                        </w:rPr>
                        <w:t xml:space="preserve"> </w:t>
                      </w:r>
                      <w:r w:rsidR="005F6310" w:rsidRPr="00226C40">
                        <w:rPr>
                          <w:rFonts w:ascii="Arial Narrow" w:hAnsi="Arial Narrow" w:cs="Arial"/>
                          <w:color w:val="000000"/>
                        </w:rPr>
                        <w:t>Er veröffentlichte zah</w:t>
                      </w:r>
                      <w:r w:rsidRPr="00226C40">
                        <w:rPr>
                          <w:rFonts w:ascii="Arial Narrow" w:hAnsi="Arial Narrow" w:cs="Arial"/>
                          <w:color w:val="000000"/>
                        </w:rPr>
                        <w:t>lreiche Fachaufsätze und Bücher.</w:t>
                      </w:r>
                      <w:r w:rsidR="006A6427" w:rsidRPr="00226C40">
                        <w:rPr>
                          <w:rFonts w:ascii="Arial Narrow" w:hAnsi="Arial Narrow" w:cs="Arial"/>
                          <w:color w:val="000000"/>
                        </w:rPr>
                        <w:t xml:space="preserve"> </w:t>
                      </w:r>
                    </w:p>
                  </w:txbxContent>
                </v:textbox>
                <w10:wrap type="square"/>
              </v:shape>
            </w:pict>
          </mc:Fallback>
        </mc:AlternateContent>
      </w:r>
      <w:r w:rsidR="006E609C" w:rsidRPr="005D679F">
        <w:rPr>
          <w:rFonts w:ascii="Arial Narrow" w:eastAsia="Calibri" w:hAnsi="Arial Narrow" w:cs="CIDFont+F1"/>
          <w:b/>
          <w:lang w:eastAsia="en-US"/>
        </w:rPr>
        <w:t>13:30 -16:3</w:t>
      </w:r>
      <w:r w:rsidR="008E18E7" w:rsidRPr="005D679F">
        <w:rPr>
          <w:rFonts w:ascii="Arial Narrow" w:eastAsia="Calibri" w:hAnsi="Arial Narrow" w:cs="CIDFont+F1"/>
          <w:b/>
          <w:lang w:eastAsia="en-US"/>
        </w:rPr>
        <w:t>0</w:t>
      </w:r>
      <w:r w:rsidR="008E18E7" w:rsidRPr="005D679F">
        <w:rPr>
          <w:rFonts w:ascii="Arial Narrow" w:eastAsia="Calibri" w:hAnsi="Arial Narrow" w:cs="CIDFont+F1"/>
          <w:lang w:eastAsia="en-US"/>
        </w:rPr>
        <w:t xml:space="preserve"> Uhr: Dr. Stephan Marks:</w:t>
      </w:r>
      <w:r w:rsidR="008E18E7" w:rsidRPr="005D679F">
        <w:rPr>
          <w:rFonts w:ascii="Arial Narrow" w:eastAsia="Calibri" w:hAnsi="Arial Narrow" w:cs="CIDFont+F1"/>
          <w:lang w:eastAsia="en-US"/>
        </w:rPr>
        <w:br/>
      </w:r>
      <w:r w:rsidR="008E18E7" w:rsidRPr="00226C40">
        <w:rPr>
          <w:rFonts w:ascii="Arial Narrow" w:eastAsia="Calibri" w:hAnsi="Arial Narrow" w:cs="CIDFont+F1"/>
          <w:b/>
          <w:lang w:eastAsia="en-US"/>
        </w:rPr>
        <w:t>Scham, die Wächterin der Menschenwürde</w:t>
      </w:r>
      <w:r w:rsidR="008E18E7" w:rsidRPr="005D679F">
        <w:rPr>
          <w:rFonts w:ascii="Arial Narrow" w:eastAsia="Calibri" w:hAnsi="Arial Narrow" w:cs="CIDFont+F1"/>
          <w:lang w:eastAsia="en-US"/>
        </w:rPr>
        <w:t xml:space="preserve">. </w:t>
      </w:r>
      <w:r w:rsidR="008E18E7" w:rsidRPr="005D679F">
        <w:rPr>
          <w:rFonts w:ascii="Arial Narrow" w:eastAsia="Calibri" w:hAnsi="Arial Narrow" w:cs="CIDFont+F2"/>
          <w:lang w:eastAsia="en-US"/>
        </w:rPr>
        <w:t xml:space="preserve">Anknüpfend an den Vortrag wird die Bedeutung des Themas für die eigene Person, die jeweilige Arbeit mit Menschen und </w:t>
      </w:r>
      <w:r w:rsidR="00226C40">
        <w:rPr>
          <w:rFonts w:ascii="Arial Narrow" w:eastAsia="Calibri" w:hAnsi="Arial Narrow" w:cs="CIDFont+F2"/>
          <w:lang w:eastAsia="en-US"/>
        </w:rPr>
        <w:t>ihre</w:t>
      </w:r>
      <w:r w:rsidR="008E18E7" w:rsidRPr="005D679F">
        <w:rPr>
          <w:rFonts w:ascii="Arial Narrow" w:eastAsia="Calibri" w:hAnsi="Arial Narrow" w:cs="CIDFont+F2"/>
          <w:lang w:eastAsia="en-US"/>
        </w:rPr>
        <w:t xml:space="preserve"> Rahmenbedingungen </w:t>
      </w:r>
      <w:r w:rsidR="00226C40">
        <w:rPr>
          <w:rFonts w:ascii="Arial Narrow" w:eastAsia="Calibri" w:hAnsi="Arial Narrow" w:cs="CIDFont+F2"/>
          <w:lang w:eastAsia="en-US"/>
        </w:rPr>
        <w:t>reflektiert</w:t>
      </w:r>
      <w:r w:rsidR="008E18E7" w:rsidRPr="005D679F">
        <w:rPr>
          <w:rFonts w:ascii="Arial Narrow" w:eastAsia="Calibri" w:hAnsi="Arial Narrow" w:cs="CIDFont+F2"/>
          <w:lang w:eastAsia="en-US"/>
        </w:rPr>
        <w:t>.</w:t>
      </w:r>
    </w:p>
    <w:p w:rsidR="000C2D7C" w:rsidRPr="005D679F" w:rsidRDefault="001C4B0E" w:rsidP="006E1777">
      <w:pPr>
        <w:autoSpaceDE w:val="0"/>
        <w:autoSpaceDN w:val="0"/>
        <w:adjustRightInd w:val="0"/>
        <w:spacing w:after="0" w:line="240" w:lineRule="auto"/>
        <w:rPr>
          <w:rFonts w:ascii="Arial Narrow" w:hAnsi="Arial Narrow" w:cs="Arial"/>
          <w:color w:val="000000"/>
        </w:rPr>
      </w:pPr>
      <w:r w:rsidRPr="005D679F">
        <w:rPr>
          <w:rFonts w:ascii="Arial Narrow" w:hAnsi="Arial Narrow" w:cs="Arial"/>
          <w:b/>
          <w:noProof/>
          <w:color w:val="000000"/>
        </w:rPr>
        <mc:AlternateContent>
          <mc:Choice Requires="wps">
            <w:drawing>
              <wp:anchor distT="0" distB="0" distL="114300" distR="114300" simplePos="0" relativeHeight="251657216" behindDoc="0" locked="0" layoutInCell="1" allowOverlap="1">
                <wp:simplePos x="0" y="0"/>
                <wp:positionH relativeFrom="column">
                  <wp:posOffset>-209550</wp:posOffset>
                </wp:positionH>
                <wp:positionV relativeFrom="paragraph">
                  <wp:posOffset>87630</wp:posOffset>
                </wp:positionV>
                <wp:extent cx="1307465" cy="1437005"/>
                <wp:effectExtent l="13970" t="9525" r="12065" b="10795"/>
                <wp:wrapSquare wrapText="bothSides"/>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7465" cy="1437005"/>
                        </a:xfrm>
                        <a:prstGeom prst="rect">
                          <a:avLst/>
                        </a:prstGeom>
                        <a:solidFill>
                          <a:srgbClr val="FFFFFF"/>
                        </a:solidFill>
                        <a:ln w="9525">
                          <a:solidFill>
                            <a:srgbClr val="FFFFFF"/>
                          </a:solidFill>
                          <a:miter lim="800000"/>
                          <a:headEnd/>
                          <a:tailEnd/>
                        </a:ln>
                      </wps:spPr>
                      <wps:txbx>
                        <w:txbxContent>
                          <w:p w:rsidR="00225F3B" w:rsidRDefault="001C4B0E" w:rsidP="00225F3B">
                            <w:r w:rsidRPr="00D517D6">
                              <w:rPr>
                                <w:noProof/>
                              </w:rPr>
                              <w:drawing>
                                <wp:inline distT="0" distB="0" distL="0" distR="0">
                                  <wp:extent cx="1219073" cy="1390015"/>
                                  <wp:effectExtent l="0" t="0" r="635" b="635"/>
                                  <wp:docPr id="2" name="Bild 2" descr="Dr. Stephan Mar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Dr. Stephan Marks"/>
                                          <pic:cNvPicPr>
                                            <a:picLocks noChangeAspect="1" noChangeArrowheads="1"/>
                                          </pic:cNvPicPr>
                                        </pic:nvPicPr>
                                        <pic:blipFill>
                                          <a:blip r:embed="rId9">
                                            <a:extLst>
                                              <a:ext uri="{28A0092B-C50C-407E-A947-70E740481C1C}">
                                                <a14:useLocalDpi xmlns:a14="http://schemas.microsoft.com/office/drawing/2010/main" val="0"/>
                                              </a:ext>
                                            </a:extLst>
                                          </a:blip>
                                          <a:srcRect l="23497" r="12569" b="20218"/>
                                          <a:stretch>
                                            <a:fillRect/>
                                          </a:stretch>
                                        </pic:blipFill>
                                        <pic:spPr bwMode="auto">
                                          <a:xfrm>
                                            <a:off x="0" y="0"/>
                                            <a:ext cx="1230297" cy="1402812"/>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0" type="#_x0000_t202" style="position:absolute;margin-left:-16.5pt;margin-top:6.9pt;width:102.95pt;height:113.1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" strokecolor="white">
                <v:textbox>
                  <w:txbxContent>
                    <w:p w:rsidR="00225F3B" w:rsidRDefault="001C4B0E" w:rsidP="00225F3B">
                      <w:r w:rsidRPr="00D517D6">
                        <w:rPr>
                          <w:noProof/>
                        </w:rPr>
                        <w:drawing>
                          <wp:inline distT="0" distB="0" distL="0" distR="0">
                            <wp:extent cx="1219073" cy="1390015"/>
                            <wp:effectExtent l="0" t="0" r="635" b="635"/>
                            <wp:docPr id="2" name="Bild 2" descr="Dr. Stephan Mar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Dr. Stephan Marks"/>
                                    <pic:cNvPicPr>
                                      <a:picLocks noChangeAspect="1" noChangeArrowheads="1"/>
                                    </pic:cNvPicPr>
                                  </pic:nvPicPr>
                                  <pic:blipFill>
                                    <a:blip r:embed="rId9">
                                      <a:extLst>
                                        <a:ext uri="{28A0092B-C50C-407E-A947-70E740481C1C}">
                                          <a14:useLocalDpi xmlns:a14="http://schemas.microsoft.com/office/drawing/2010/main" val="0"/>
                                        </a:ext>
                                      </a:extLst>
                                    </a:blip>
                                    <a:srcRect l="23497" r="12569" b="20218"/>
                                    <a:stretch>
                                      <a:fillRect/>
                                    </a:stretch>
                                  </pic:blipFill>
                                  <pic:spPr bwMode="auto">
                                    <a:xfrm>
                                      <a:off x="0" y="0"/>
                                      <a:ext cx="1230297" cy="1402812"/>
                                    </a:xfrm>
                                    <a:prstGeom prst="rect">
                                      <a:avLst/>
                                    </a:prstGeom>
                                    <a:noFill/>
                                    <a:ln>
                                      <a:noFill/>
                                    </a:ln>
                                  </pic:spPr>
                                </pic:pic>
                              </a:graphicData>
                            </a:graphic>
                          </wp:inline>
                        </w:drawing>
                      </w:r>
                    </w:p>
                  </w:txbxContent>
                </v:textbox>
                <w10:wrap type="square"/>
              </v:shape>
            </w:pict>
          </mc:Fallback>
        </mc:AlternateContent>
      </w:r>
    </w:p>
    <w:p w:rsidR="00EC64FD" w:rsidRPr="005D679F" w:rsidRDefault="00EC64FD" w:rsidP="00F2313A">
      <w:pPr>
        <w:pStyle w:val="Listenabsatz"/>
        <w:ind w:left="0"/>
        <w:rPr>
          <w:rFonts w:ascii="Arial Narrow" w:hAnsi="Arial Narrow" w:cs="Arial"/>
          <w:color w:val="000000"/>
        </w:rPr>
      </w:pPr>
      <w:r w:rsidRPr="005D679F">
        <w:rPr>
          <w:rFonts w:ascii="Arial Narrow" w:hAnsi="Arial Narrow" w:cs="Arial"/>
          <w:color w:val="000000"/>
        </w:rPr>
        <w:t xml:space="preserve">Die Teilnahme für Stuttgarter Kolleg*innen ist </w:t>
      </w:r>
      <w:r w:rsidR="0054046A" w:rsidRPr="005D679F">
        <w:rPr>
          <w:rFonts w:ascii="Arial Narrow" w:hAnsi="Arial Narrow" w:cs="Arial"/>
          <w:color w:val="000000"/>
        </w:rPr>
        <w:t>kostenfrei, e</w:t>
      </w:r>
      <w:r w:rsidRPr="005D679F">
        <w:rPr>
          <w:rFonts w:ascii="Arial Narrow" w:hAnsi="Arial Narrow" w:cs="Arial"/>
          <w:color w:val="000000"/>
        </w:rPr>
        <w:t xml:space="preserve">xterne Interessierte werden um einen Kostenbeitrag von </w:t>
      </w:r>
      <w:r w:rsidR="006E609C" w:rsidRPr="005D679F">
        <w:rPr>
          <w:rFonts w:ascii="Arial Narrow" w:hAnsi="Arial Narrow" w:cs="Arial"/>
          <w:color w:val="000000"/>
        </w:rPr>
        <w:t>45</w:t>
      </w:r>
      <w:r w:rsidRPr="005D679F">
        <w:rPr>
          <w:rFonts w:ascii="Arial Narrow" w:hAnsi="Arial Narrow" w:cs="Arial"/>
          <w:color w:val="000000"/>
        </w:rPr>
        <w:t>,- Euro gebeten.</w:t>
      </w:r>
    </w:p>
    <w:p w:rsidR="005D679F" w:rsidRDefault="00EC64FD" w:rsidP="00F2313A">
      <w:pPr>
        <w:pStyle w:val="Listenabsatz"/>
        <w:ind w:left="0"/>
        <w:rPr>
          <w:rFonts w:ascii="Arial Narrow" w:hAnsi="Arial Narrow" w:cs="Arial"/>
          <w:color w:val="000000"/>
        </w:rPr>
      </w:pPr>
      <w:r w:rsidRPr="005D679F">
        <w:rPr>
          <w:rFonts w:ascii="Arial Narrow" w:hAnsi="Arial Narrow" w:cs="Arial"/>
          <w:color w:val="000000"/>
        </w:rPr>
        <w:t>Die Teilnehmer*innen Zahl ist auf maximal 80 Personen beschränkt, damit die notwendigen Abstände eingehalten werden können.</w:t>
      </w:r>
    </w:p>
    <w:p w:rsidR="00226C40" w:rsidRDefault="00280E35" w:rsidP="00226C40">
      <w:pPr>
        <w:autoSpaceDE w:val="0"/>
        <w:autoSpaceDN w:val="0"/>
        <w:adjustRightInd w:val="0"/>
        <w:spacing w:after="0" w:line="240" w:lineRule="auto"/>
        <w:rPr>
          <w:rFonts w:ascii="Arial Narrow" w:eastAsia="Calibri" w:hAnsi="Arial Narrow" w:cs="CIDFont+F2"/>
          <w:lang w:eastAsia="en-US"/>
        </w:rPr>
      </w:pPr>
      <w:r w:rsidRPr="005D679F">
        <w:rPr>
          <w:rFonts w:ascii="Arial Narrow" w:eastAsia="Calibri" w:hAnsi="Arial Narrow" w:cs="CIDFont+F2"/>
          <w:b/>
          <w:lang w:eastAsia="en-US"/>
        </w:rPr>
        <w:t>Das Mittagessen</w:t>
      </w:r>
      <w:r w:rsidRPr="005D679F">
        <w:rPr>
          <w:rFonts w:ascii="Arial Narrow" w:eastAsia="Calibri" w:hAnsi="Arial Narrow" w:cs="CIDFont+F2"/>
          <w:lang w:eastAsia="en-US"/>
        </w:rPr>
        <w:t xml:space="preserve"> kann auf eigene Kosten im SSB Zentrum eingenommen werden, Voranmeldung ist dafür notwendig.</w:t>
      </w:r>
    </w:p>
    <w:p w:rsidR="00226C40" w:rsidRDefault="00226C40" w:rsidP="00226C40">
      <w:pPr>
        <w:autoSpaceDE w:val="0"/>
        <w:autoSpaceDN w:val="0"/>
        <w:adjustRightInd w:val="0"/>
        <w:spacing w:after="0" w:line="240" w:lineRule="auto"/>
        <w:rPr>
          <w:rFonts w:ascii="Arial Narrow" w:eastAsia="Calibri" w:hAnsi="Arial Narrow" w:cs="CIDFont+F2"/>
          <w:lang w:eastAsia="en-US"/>
        </w:rPr>
      </w:pPr>
    </w:p>
    <w:p w:rsidR="00A659E6" w:rsidRDefault="00F2313A" w:rsidP="00226C40">
      <w:pPr>
        <w:autoSpaceDE w:val="0"/>
        <w:autoSpaceDN w:val="0"/>
        <w:adjustRightInd w:val="0"/>
        <w:spacing w:after="0" w:line="240" w:lineRule="auto"/>
        <w:rPr>
          <w:rFonts w:ascii="Arial Narrow" w:hAnsi="Arial Narrow" w:cs="Arial"/>
          <w:b/>
          <w:color w:val="000000"/>
        </w:rPr>
      </w:pPr>
      <w:r w:rsidRPr="005D679F">
        <w:rPr>
          <w:rFonts w:ascii="Arial Narrow" w:hAnsi="Arial Narrow" w:cs="Arial"/>
          <w:b/>
          <w:color w:val="000000"/>
        </w:rPr>
        <w:t>Anmeldung</w:t>
      </w:r>
      <w:r w:rsidR="00681E6B">
        <w:rPr>
          <w:rStyle w:val="Funotenzeichen"/>
          <w:rFonts w:ascii="Arial Narrow" w:hAnsi="Arial Narrow" w:cs="Arial"/>
          <w:b/>
          <w:color w:val="000000"/>
        </w:rPr>
        <w:footnoteReference w:id="1"/>
      </w:r>
      <w:r w:rsidRPr="005D679F">
        <w:rPr>
          <w:rFonts w:ascii="Arial Narrow" w:hAnsi="Arial Narrow" w:cs="Arial"/>
          <w:b/>
          <w:color w:val="000000"/>
        </w:rPr>
        <w:t xml:space="preserve"> </w:t>
      </w:r>
      <w:r w:rsidR="0030424A" w:rsidRPr="005D679F">
        <w:rPr>
          <w:rFonts w:ascii="Arial Narrow" w:hAnsi="Arial Narrow" w:cs="Arial"/>
          <w:b/>
          <w:color w:val="000000"/>
        </w:rPr>
        <w:t>bis zum 10</w:t>
      </w:r>
      <w:r w:rsidR="00464C7C" w:rsidRPr="005D679F">
        <w:rPr>
          <w:rFonts w:ascii="Arial Narrow" w:hAnsi="Arial Narrow" w:cs="Arial"/>
          <w:b/>
          <w:color w:val="000000"/>
        </w:rPr>
        <w:t xml:space="preserve">.9.20 im </w:t>
      </w:r>
      <w:proofErr w:type="spellStart"/>
      <w:r w:rsidR="00464C7C" w:rsidRPr="005D679F">
        <w:rPr>
          <w:rFonts w:ascii="Arial Narrow" w:hAnsi="Arial Narrow" w:cs="Arial"/>
          <w:b/>
          <w:color w:val="000000"/>
        </w:rPr>
        <w:t>FamilienRatBüro</w:t>
      </w:r>
      <w:proofErr w:type="spellEnd"/>
      <w:r w:rsidRPr="005D679F">
        <w:rPr>
          <w:rFonts w:ascii="Arial Narrow" w:hAnsi="Arial Narrow" w:cs="Arial"/>
          <w:b/>
          <w:color w:val="000000"/>
        </w:rPr>
        <w:t>.</w:t>
      </w:r>
      <w:r w:rsidR="00FB60BE" w:rsidRPr="005D679F">
        <w:rPr>
          <w:rFonts w:ascii="Arial Narrow" w:hAnsi="Arial Narrow" w:cs="Arial"/>
          <w:b/>
          <w:color w:val="000000"/>
        </w:rPr>
        <w:t xml:space="preserve">   </w:t>
      </w:r>
    </w:p>
    <w:p w:rsidR="00A659E6" w:rsidRDefault="00A659E6" w:rsidP="00226C40">
      <w:pPr>
        <w:autoSpaceDE w:val="0"/>
        <w:autoSpaceDN w:val="0"/>
        <w:adjustRightInd w:val="0"/>
        <w:spacing w:after="0" w:line="240" w:lineRule="auto"/>
        <w:rPr>
          <w:rFonts w:ascii="Arial Narrow" w:hAnsi="Arial Narrow" w:cs="Arial"/>
          <w:b/>
          <w:color w:val="000000"/>
        </w:rPr>
      </w:pPr>
    </w:p>
    <w:p w:rsidR="00F2313A" w:rsidRPr="005D679F" w:rsidRDefault="005F0FA0" w:rsidP="00226C40">
      <w:pPr>
        <w:autoSpaceDE w:val="0"/>
        <w:autoSpaceDN w:val="0"/>
        <w:adjustRightInd w:val="0"/>
        <w:spacing w:after="0" w:line="240" w:lineRule="auto"/>
        <w:rPr>
          <w:rFonts w:ascii="Arial Narrow" w:hAnsi="Arial Narrow" w:cs="Arial"/>
          <w:b/>
          <w:color w:val="000000"/>
        </w:rPr>
      </w:pPr>
      <w:bookmarkStart w:id="0" w:name="_GoBack"/>
      <w:bookmarkEnd w:id="0"/>
      <w:r w:rsidRPr="005D679F">
        <w:rPr>
          <w:rFonts w:ascii="Arial Narrow" w:hAnsi="Arial Narrow" w:cs="Arial"/>
          <w:b/>
          <w:color w:val="000000"/>
        </w:rPr>
        <w:t xml:space="preserve">Wir freuen uns auf </w:t>
      </w:r>
      <w:r w:rsidR="0030424A" w:rsidRPr="005D679F">
        <w:rPr>
          <w:rFonts w:ascii="Arial Narrow" w:hAnsi="Arial Narrow" w:cs="Arial"/>
          <w:b/>
          <w:color w:val="000000"/>
        </w:rPr>
        <w:t>Sie!</w:t>
      </w:r>
    </w:p>
    <w:sectPr w:rsidR="00F2313A" w:rsidRPr="005D679F" w:rsidSect="00225F3B">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0CD9" w:rsidRDefault="00B30CD9" w:rsidP="00681E6B">
      <w:pPr>
        <w:spacing w:after="0" w:line="240" w:lineRule="auto"/>
      </w:pPr>
      <w:r>
        <w:separator/>
      </w:r>
    </w:p>
  </w:endnote>
  <w:endnote w:type="continuationSeparator" w:id="0">
    <w:p w:rsidR="00B30CD9" w:rsidRDefault="00B30CD9" w:rsidP="00681E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IDFont+F1">
    <w:panose1 w:val="00000000000000000000"/>
    <w:charset w:val="00"/>
    <w:family w:val="auto"/>
    <w:notTrueType/>
    <w:pitch w:val="default"/>
    <w:sig w:usb0="00000003" w:usb1="00000000" w:usb2="00000000" w:usb3="00000000" w:csb0="00000001" w:csb1="00000000"/>
  </w:font>
  <w:font w:name="CIDFont+F2">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0CD9" w:rsidRDefault="00B30CD9" w:rsidP="00681E6B">
      <w:pPr>
        <w:spacing w:after="0" w:line="240" w:lineRule="auto"/>
      </w:pPr>
      <w:r>
        <w:separator/>
      </w:r>
    </w:p>
  </w:footnote>
  <w:footnote w:type="continuationSeparator" w:id="0">
    <w:p w:rsidR="00B30CD9" w:rsidRDefault="00B30CD9" w:rsidP="00681E6B">
      <w:pPr>
        <w:spacing w:after="0" w:line="240" w:lineRule="auto"/>
      </w:pPr>
      <w:r>
        <w:continuationSeparator/>
      </w:r>
    </w:p>
  </w:footnote>
  <w:footnote w:id="1">
    <w:p w:rsidR="00681E6B" w:rsidRDefault="00681E6B">
      <w:pPr>
        <w:pStyle w:val="Funotentext"/>
      </w:pPr>
      <w:r>
        <w:rPr>
          <w:rStyle w:val="Funotenzeichen"/>
        </w:rPr>
        <w:footnoteRef/>
      </w:r>
      <w:r>
        <w:t xml:space="preserve"> Siehe Anmeldeformular!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250E2"/>
    <w:multiLevelType w:val="hybridMultilevel"/>
    <w:tmpl w:val="52645976"/>
    <w:lvl w:ilvl="0" w:tplc="04070009">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C3A19D3"/>
    <w:multiLevelType w:val="hybridMultilevel"/>
    <w:tmpl w:val="F8D0F9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8"/>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AEE"/>
    <w:rsid w:val="0001017A"/>
    <w:rsid w:val="00040235"/>
    <w:rsid w:val="00046101"/>
    <w:rsid w:val="00057E12"/>
    <w:rsid w:val="00073D7E"/>
    <w:rsid w:val="000A31BF"/>
    <w:rsid w:val="000B7D35"/>
    <w:rsid w:val="000C2D7C"/>
    <w:rsid w:val="000C69DB"/>
    <w:rsid w:val="000F4E83"/>
    <w:rsid w:val="0010279F"/>
    <w:rsid w:val="00110B2D"/>
    <w:rsid w:val="001265A9"/>
    <w:rsid w:val="00126EE0"/>
    <w:rsid w:val="00147273"/>
    <w:rsid w:val="00154730"/>
    <w:rsid w:val="0016232A"/>
    <w:rsid w:val="00162899"/>
    <w:rsid w:val="0017765A"/>
    <w:rsid w:val="00195284"/>
    <w:rsid w:val="001A4743"/>
    <w:rsid w:val="001B0DD9"/>
    <w:rsid w:val="001C4B0E"/>
    <w:rsid w:val="001C589E"/>
    <w:rsid w:val="001D68BD"/>
    <w:rsid w:val="001F1E95"/>
    <w:rsid w:val="00217E35"/>
    <w:rsid w:val="00220FF5"/>
    <w:rsid w:val="002256B7"/>
    <w:rsid w:val="00225F3B"/>
    <w:rsid w:val="00226C40"/>
    <w:rsid w:val="002300D7"/>
    <w:rsid w:val="00243BBB"/>
    <w:rsid w:val="0025577C"/>
    <w:rsid w:val="0026378C"/>
    <w:rsid w:val="00280E35"/>
    <w:rsid w:val="00285F64"/>
    <w:rsid w:val="00290AC7"/>
    <w:rsid w:val="002E6F0C"/>
    <w:rsid w:val="0030424A"/>
    <w:rsid w:val="00313B18"/>
    <w:rsid w:val="00324C44"/>
    <w:rsid w:val="00325B81"/>
    <w:rsid w:val="00330891"/>
    <w:rsid w:val="00347C55"/>
    <w:rsid w:val="0035078A"/>
    <w:rsid w:val="00362EA7"/>
    <w:rsid w:val="0036740A"/>
    <w:rsid w:val="00367A25"/>
    <w:rsid w:val="003738AF"/>
    <w:rsid w:val="00375F30"/>
    <w:rsid w:val="00392051"/>
    <w:rsid w:val="00396CC4"/>
    <w:rsid w:val="003B0A59"/>
    <w:rsid w:val="003B31D2"/>
    <w:rsid w:val="003B67C5"/>
    <w:rsid w:val="003C157F"/>
    <w:rsid w:val="003D0F34"/>
    <w:rsid w:val="004173A5"/>
    <w:rsid w:val="00423BFA"/>
    <w:rsid w:val="00433D9E"/>
    <w:rsid w:val="00433FD3"/>
    <w:rsid w:val="0043621E"/>
    <w:rsid w:val="00437951"/>
    <w:rsid w:val="00446B4D"/>
    <w:rsid w:val="004527D9"/>
    <w:rsid w:val="00453934"/>
    <w:rsid w:val="00464C7C"/>
    <w:rsid w:val="00496A53"/>
    <w:rsid w:val="004B134B"/>
    <w:rsid w:val="004B1422"/>
    <w:rsid w:val="004B2DFA"/>
    <w:rsid w:val="004E227A"/>
    <w:rsid w:val="004E44BA"/>
    <w:rsid w:val="004F40D2"/>
    <w:rsid w:val="00504F45"/>
    <w:rsid w:val="00514004"/>
    <w:rsid w:val="00514934"/>
    <w:rsid w:val="0054046A"/>
    <w:rsid w:val="0057348E"/>
    <w:rsid w:val="00585BDA"/>
    <w:rsid w:val="005908AF"/>
    <w:rsid w:val="005A5DA9"/>
    <w:rsid w:val="005B68D5"/>
    <w:rsid w:val="005D0B07"/>
    <w:rsid w:val="005D679F"/>
    <w:rsid w:val="005F0FA0"/>
    <w:rsid w:val="005F6310"/>
    <w:rsid w:val="0060132D"/>
    <w:rsid w:val="00606CE8"/>
    <w:rsid w:val="00666080"/>
    <w:rsid w:val="00681E6B"/>
    <w:rsid w:val="00696A2D"/>
    <w:rsid w:val="006971E2"/>
    <w:rsid w:val="006A537D"/>
    <w:rsid w:val="006A6427"/>
    <w:rsid w:val="006A66E0"/>
    <w:rsid w:val="006C02D5"/>
    <w:rsid w:val="006D2CC6"/>
    <w:rsid w:val="006E1777"/>
    <w:rsid w:val="006E609C"/>
    <w:rsid w:val="006F47F6"/>
    <w:rsid w:val="007404C7"/>
    <w:rsid w:val="007654B5"/>
    <w:rsid w:val="00784F60"/>
    <w:rsid w:val="00787AA7"/>
    <w:rsid w:val="00787FF8"/>
    <w:rsid w:val="007B3EA3"/>
    <w:rsid w:val="007D6F93"/>
    <w:rsid w:val="007E1AD1"/>
    <w:rsid w:val="007F1D70"/>
    <w:rsid w:val="00823BB0"/>
    <w:rsid w:val="00844D35"/>
    <w:rsid w:val="00850ECA"/>
    <w:rsid w:val="00894DC7"/>
    <w:rsid w:val="008A351A"/>
    <w:rsid w:val="008A56A7"/>
    <w:rsid w:val="008A60EF"/>
    <w:rsid w:val="008B5038"/>
    <w:rsid w:val="008B7FE9"/>
    <w:rsid w:val="008C47F4"/>
    <w:rsid w:val="008D6718"/>
    <w:rsid w:val="008E109E"/>
    <w:rsid w:val="008E18E7"/>
    <w:rsid w:val="008F3E78"/>
    <w:rsid w:val="0091098E"/>
    <w:rsid w:val="00914654"/>
    <w:rsid w:val="00914BB4"/>
    <w:rsid w:val="009161CC"/>
    <w:rsid w:val="0092690D"/>
    <w:rsid w:val="00941633"/>
    <w:rsid w:val="00941813"/>
    <w:rsid w:val="009428A3"/>
    <w:rsid w:val="00961B8C"/>
    <w:rsid w:val="00993900"/>
    <w:rsid w:val="009A3C07"/>
    <w:rsid w:val="009A5AEE"/>
    <w:rsid w:val="009C1C0B"/>
    <w:rsid w:val="009D52B9"/>
    <w:rsid w:val="009D557B"/>
    <w:rsid w:val="009E0C90"/>
    <w:rsid w:val="009E79CB"/>
    <w:rsid w:val="00A2618A"/>
    <w:rsid w:val="00A365BB"/>
    <w:rsid w:val="00A37EA8"/>
    <w:rsid w:val="00A659E6"/>
    <w:rsid w:val="00A813EA"/>
    <w:rsid w:val="00A93F04"/>
    <w:rsid w:val="00AA4608"/>
    <w:rsid w:val="00AD0CB3"/>
    <w:rsid w:val="00AD24C9"/>
    <w:rsid w:val="00AD3FAB"/>
    <w:rsid w:val="00AE0E47"/>
    <w:rsid w:val="00AE6A4F"/>
    <w:rsid w:val="00B00D28"/>
    <w:rsid w:val="00B0128E"/>
    <w:rsid w:val="00B13038"/>
    <w:rsid w:val="00B26ABE"/>
    <w:rsid w:val="00B30129"/>
    <w:rsid w:val="00B30945"/>
    <w:rsid w:val="00B30CD9"/>
    <w:rsid w:val="00B31FD9"/>
    <w:rsid w:val="00B41654"/>
    <w:rsid w:val="00B70642"/>
    <w:rsid w:val="00B80358"/>
    <w:rsid w:val="00B9746B"/>
    <w:rsid w:val="00BA1208"/>
    <w:rsid w:val="00BA1D22"/>
    <w:rsid w:val="00BA2B95"/>
    <w:rsid w:val="00BA7CD8"/>
    <w:rsid w:val="00BB521A"/>
    <w:rsid w:val="00BC23FC"/>
    <w:rsid w:val="00BD0D77"/>
    <w:rsid w:val="00BD17A1"/>
    <w:rsid w:val="00BE50DC"/>
    <w:rsid w:val="00BF6B04"/>
    <w:rsid w:val="00C1213B"/>
    <w:rsid w:val="00C2365F"/>
    <w:rsid w:val="00C3550B"/>
    <w:rsid w:val="00C401E3"/>
    <w:rsid w:val="00C40439"/>
    <w:rsid w:val="00C427C0"/>
    <w:rsid w:val="00C84164"/>
    <w:rsid w:val="00C971A8"/>
    <w:rsid w:val="00CD187D"/>
    <w:rsid w:val="00CD334A"/>
    <w:rsid w:val="00CF12F6"/>
    <w:rsid w:val="00D073AE"/>
    <w:rsid w:val="00D16E10"/>
    <w:rsid w:val="00D36C76"/>
    <w:rsid w:val="00D70675"/>
    <w:rsid w:val="00D91156"/>
    <w:rsid w:val="00DA2409"/>
    <w:rsid w:val="00DA2D03"/>
    <w:rsid w:val="00DA5593"/>
    <w:rsid w:val="00DA72F7"/>
    <w:rsid w:val="00DD0FD0"/>
    <w:rsid w:val="00DD2DA0"/>
    <w:rsid w:val="00DE01E0"/>
    <w:rsid w:val="00DF3642"/>
    <w:rsid w:val="00E034FB"/>
    <w:rsid w:val="00E057CA"/>
    <w:rsid w:val="00E05D16"/>
    <w:rsid w:val="00E3776F"/>
    <w:rsid w:val="00E5224E"/>
    <w:rsid w:val="00E651E9"/>
    <w:rsid w:val="00E73F39"/>
    <w:rsid w:val="00EA116A"/>
    <w:rsid w:val="00EC64FD"/>
    <w:rsid w:val="00ED2787"/>
    <w:rsid w:val="00EE002D"/>
    <w:rsid w:val="00EE739D"/>
    <w:rsid w:val="00EF0F64"/>
    <w:rsid w:val="00EF19A3"/>
    <w:rsid w:val="00EF6303"/>
    <w:rsid w:val="00F00C15"/>
    <w:rsid w:val="00F153A0"/>
    <w:rsid w:val="00F2313A"/>
    <w:rsid w:val="00F37028"/>
    <w:rsid w:val="00F37F76"/>
    <w:rsid w:val="00F43104"/>
    <w:rsid w:val="00F44D4C"/>
    <w:rsid w:val="00F50A45"/>
    <w:rsid w:val="00F84F81"/>
    <w:rsid w:val="00F85F4A"/>
    <w:rsid w:val="00F8624A"/>
    <w:rsid w:val="00F86E25"/>
    <w:rsid w:val="00FA4B9E"/>
    <w:rsid w:val="00FB505B"/>
    <w:rsid w:val="00FB60BE"/>
    <w:rsid w:val="00FC413C"/>
    <w:rsid w:val="00FF434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BAEF325"/>
  <w15:chartTrackingRefBased/>
  <w15:docId w15:val="{01B255A7-D8E4-4250-A3D2-9022F5F47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1098E"/>
    <w:pPr>
      <w:spacing w:after="200" w:line="276" w:lineRule="auto"/>
    </w:pPr>
    <w:rPr>
      <w:sz w:val="22"/>
      <w:szCs w:val="22"/>
    </w:rPr>
  </w:style>
  <w:style w:type="character" w:default="1" w:styleId="Absatz-Standardschriftart">
    <w:name w:val="Default Paragraph Font"/>
    <w:uiPriority w:val="1"/>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9A5AEE"/>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9A5AEE"/>
    <w:rPr>
      <w:rFonts w:ascii="Tahoma" w:hAnsi="Tahoma" w:cs="Tahoma"/>
      <w:sz w:val="16"/>
      <w:szCs w:val="16"/>
    </w:rPr>
  </w:style>
  <w:style w:type="paragraph" w:customStyle="1" w:styleId="TextA">
    <w:name w:val="Text A"/>
    <w:rsid w:val="008A60EF"/>
    <w:pPr>
      <w:pBdr>
        <w:top w:val="nil"/>
        <w:left w:val="nil"/>
        <w:bottom w:val="nil"/>
        <w:right w:val="nil"/>
        <w:between w:val="nil"/>
        <w:bar w:val="nil"/>
      </w:pBdr>
    </w:pPr>
    <w:rPr>
      <w:rFonts w:ascii="Arial" w:eastAsia="Arial Unicode MS" w:hAnsi="Arial" w:cs="Arial Unicode MS"/>
      <w:color w:val="000000"/>
      <w:sz w:val="22"/>
      <w:szCs w:val="22"/>
      <w:u w:color="000000"/>
      <w:bdr w:val="nil"/>
    </w:rPr>
  </w:style>
  <w:style w:type="paragraph" w:styleId="Listenabsatz">
    <w:name w:val="List Paragraph"/>
    <w:basedOn w:val="Standard"/>
    <w:uiPriority w:val="34"/>
    <w:rsid w:val="005B68D5"/>
    <w:pPr>
      <w:spacing w:after="0" w:line="240" w:lineRule="auto"/>
      <w:ind w:left="720"/>
      <w:contextualSpacing/>
    </w:pPr>
    <w:rPr>
      <w:rFonts w:ascii="Arial" w:eastAsia="Calibri" w:hAnsi="Arial"/>
      <w:lang w:eastAsia="en-US"/>
    </w:rPr>
  </w:style>
  <w:style w:type="paragraph" w:styleId="Funotentext">
    <w:name w:val="footnote text"/>
    <w:basedOn w:val="Standard"/>
    <w:link w:val="FunotentextZchn"/>
    <w:uiPriority w:val="99"/>
    <w:semiHidden/>
    <w:unhideWhenUsed/>
    <w:rsid w:val="00681E6B"/>
    <w:rPr>
      <w:sz w:val="20"/>
      <w:szCs w:val="20"/>
    </w:rPr>
  </w:style>
  <w:style w:type="character" w:customStyle="1" w:styleId="FunotentextZchn">
    <w:name w:val="Fußnotentext Zchn"/>
    <w:basedOn w:val="Absatz-Standardschriftart"/>
    <w:link w:val="Funotentext"/>
    <w:uiPriority w:val="99"/>
    <w:semiHidden/>
    <w:rsid w:val="00681E6B"/>
  </w:style>
  <w:style w:type="character" w:styleId="Funotenzeichen">
    <w:name w:val="footnote reference"/>
    <w:uiPriority w:val="99"/>
    <w:semiHidden/>
    <w:unhideWhenUsed/>
    <w:rsid w:val="00681E6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189839">
      <w:bodyDiv w:val="1"/>
      <w:marLeft w:val="0"/>
      <w:marRight w:val="0"/>
      <w:marTop w:val="0"/>
      <w:marBottom w:val="0"/>
      <w:divBdr>
        <w:top w:val="none" w:sz="0" w:space="0" w:color="auto"/>
        <w:left w:val="none" w:sz="0" w:space="0" w:color="auto"/>
        <w:bottom w:val="none" w:sz="0" w:space="0" w:color="auto"/>
        <w:right w:val="none" w:sz="0" w:space="0" w:color="auto"/>
      </w:divBdr>
    </w:div>
    <w:div w:id="1022589987">
      <w:bodyDiv w:val="1"/>
      <w:marLeft w:val="0"/>
      <w:marRight w:val="0"/>
      <w:marTop w:val="0"/>
      <w:marBottom w:val="0"/>
      <w:divBdr>
        <w:top w:val="none" w:sz="0" w:space="0" w:color="auto"/>
        <w:left w:val="none" w:sz="0" w:space="0" w:color="auto"/>
        <w:bottom w:val="none" w:sz="0" w:space="0" w:color="auto"/>
        <w:right w:val="none" w:sz="0" w:space="0" w:color="auto"/>
      </w:divBdr>
    </w:div>
    <w:div w:id="1590771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4D9B63-8241-4B4F-BDA9-3949D683A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260</Words>
  <Characters>1638</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Landeshauptstadt Stuttgart</Company>
  <LinksUpToDate>false</LinksUpToDate>
  <CharactersWithSpaces>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u51s102</dc:creator>
  <cp:keywords/>
  <dc:description/>
  <cp:lastModifiedBy>u51s102, </cp:lastModifiedBy>
  <cp:revision>3</cp:revision>
  <cp:lastPrinted>2020-07-22T13:34:00Z</cp:lastPrinted>
  <dcterms:created xsi:type="dcterms:W3CDTF">2020-07-22T13:26:00Z</dcterms:created>
  <dcterms:modified xsi:type="dcterms:W3CDTF">2020-07-22T13:35:00Z</dcterms:modified>
</cp:coreProperties>
</file>