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75C0" w14:textId="77777777" w:rsidR="001D1F2F" w:rsidRPr="001E1672" w:rsidRDefault="001D1F2F" w:rsidP="001D1F2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</w:pPr>
      <w:r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Macht auf die Ohr`n, ein Lied erklingt!</w:t>
      </w:r>
    </w:p>
    <w:p w14:paraId="6CFD1041" w14:textId="77777777" w:rsidR="001D1F2F" w:rsidRPr="001E1672" w:rsidRDefault="001D1F2F" w:rsidP="001D1F2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</w:pPr>
      <w:r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Wir feiern ein Geburtstagskind.</w:t>
      </w:r>
    </w:p>
    <w:p w14:paraId="43656EB8" w14:textId="77777777" w:rsidR="001D1F2F" w:rsidRPr="001E1672" w:rsidRDefault="001D1F2F" w:rsidP="001D1F2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</w:pPr>
      <w:r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 xml:space="preserve">Ja, ist denn das auch wirklich wahr? </w:t>
      </w:r>
    </w:p>
    <w:p w14:paraId="25557245" w14:textId="59541AC0" w:rsidR="001D1F2F" w:rsidRPr="001E1672" w:rsidRDefault="001D1F2F" w:rsidP="001D1F2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</w:pPr>
      <w:r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Di</w:t>
      </w:r>
      <w:r w:rsidR="00EF7D64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e</w:t>
      </w:r>
      <w:r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 xml:space="preserve"> </w:t>
      </w:r>
      <w:r w:rsidR="009208B4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…………</w:t>
      </w:r>
      <w:r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 xml:space="preserve"> wurde 70 Jahr!</w:t>
      </w:r>
    </w:p>
    <w:p w14:paraId="5A0D8A58" w14:textId="3DD1ED07" w:rsidR="001D1F2F" w:rsidRPr="001E1672" w:rsidRDefault="001D1F2F" w:rsidP="001D1F2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</w:pPr>
      <w:r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 xml:space="preserve">Wir gratulieren </w:t>
      </w:r>
      <w:r w:rsidR="009208B4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i</w:t>
      </w:r>
      <w:r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hr</w:t>
      </w:r>
      <w:r w:rsidR="00EF7D64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;</w:t>
      </w:r>
    </w:p>
    <w:p w14:paraId="54814488" w14:textId="57C1E827" w:rsidR="001D1F2F" w:rsidRPr="001E1672" w:rsidRDefault="00EF7D64" w:rsidP="001D1F2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</w:pPr>
      <w:r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w</w:t>
      </w:r>
      <w:r w:rsidR="001D1F2F"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ünschen Gottes Segen Dir,</w:t>
      </w:r>
    </w:p>
    <w:p w14:paraId="7E2F0B31" w14:textId="40A826EF" w:rsidR="001D1F2F" w:rsidRPr="001E1672" w:rsidRDefault="001D1F2F" w:rsidP="001D1F2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</w:pPr>
      <w:r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Gesundheit, Zufriedenheit</w:t>
      </w:r>
    </w:p>
    <w:p w14:paraId="6DCD4551" w14:textId="77777777" w:rsidR="001D1F2F" w:rsidRPr="001E1672" w:rsidRDefault="001D1F2F" w:rsidP="001D1F2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</w:pPr>
      <w:r w:rsidRPr="001E1672">
        <w:rPr>
          <w:rFonts w:eastAsia="Times New Roman" w:cstheme="minorHAnsi"/>
          <w:kern w:val="0"/>
          <w:sz w:val="30"/>
          <w:szCs w:val="30"/>
          <w:lang w:eastAsia="de-DE"/>
          <w14:ligatures w14:val="none"/>
        </w:rPr>
        <w:t>für`s neue Lebensjahr.</w:t>
      </w:r>
    </w:p>
    <w:p w14:paraId="733EF520" w14:textId="5AC107E4" w:rsidR="001E1672" w:rsidRPr="001E1672" w:rsidRDefault="001E1672" w:rsidP="001E1672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:lang w:val="en-US" w:eastAsia="de-DE"/>
          <w14:ligatures w14:val="none"/>
        </w:rPr>
      </w:pPr>
      <w:r w:rsidRPr="001E1672">
        <w:rPr>
          <w:rFonts w:eastAsia="Times New Roman" w:cstheme="minorHAnsi"/>
          <w:kern w:val="0"/>
          <w:lang w:val="en-US" w:eastAsia="de-DE"/>
          <w14:ligatures w14:val="none"/>
        </w:rPr>
        <w:t xml:space="preserve">Melodie: Joy to the world (Georg Friedrich Händel) </w:t>
      </w:r>
      <w:r>
        <w:rPr>
          <w:rFonts w:eastAsia="Times New Roman" w:cstheme="minorHAnsi"/>
          <w:kern w:val="0"/>
          <w:lang w:val="en-US" w:eastAsia="de-DE"/>
          <w14:ligatures w14:val="none"/>
        </w:rPr>
        <w:br/>
      </w:r>
      <w:r w:rsidRPr="001E1672">
        <w:rPr>
          <w:rFonts w:eastAsia="Times New Roman" w:cstheme="minorHAnsi"/>
          <w:kern w:val="0"/>
          <w:lang w:val="en-US" w:eastAsia="de-DE"/>
          <w14:ligatures w14:val="none"/>
        </w:rPr>
        <w:t>Text: Sylvia Domrös 2023</w:t>
      </w:r>
    </w:p>
    <w:p w14:paraId="7DC46AB7" w14:textId="77777777" w:rsidR="001E1672" w:rsidRPr="001E1672" w:rsidRDefault="001E1672" w:rsidP="001D1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</w:p>
    <w:p w14:paraId="76E931A1" w14:textId="77777777" w:rsidR="001D1F2F" w:rsidRPr="001E1672" w:rsidRDefault="001D1F2F" w:rsidP="001D1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  <w:r w:rsidRPr="001E16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t> </w:t>
      </w:r>
    </w:p>
    <w:p w14:paraId="57F53262" w14:textId="77777777" w:rsidR="001C06E0" w:rsidRPr="001E1672" w:rsidRDefault="001C06E0" w:rsidP="001D1F2F">
      <w:pPr>
        <w:rPr>
          <w:lang w:val="en-US"/>
        </w:rPr>
      </w:pPr>
    </w:p>
    <w:sectPr w:rsidR="001C06E0" w:rsidRPr="001E1672" w:rsidSect="000023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2F"/>
    <w:rsid w:val="000023DE"/>
    <w:rsid w:val="00183D7E"/>
    <w:rsid w:val="001C06E0"/>
    <w:rsid w:val="001D1F2F"/>
    <w:rsid w:val="001E1672"/>
    <w:rsid w:val="007C35CF"/>
    <w:rsid w:val="009208B4"/>
    <w:rsid w:val="00E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2F02"/>
  <w15:chartTrackingRefBased/>
  <w15:docId w15:val="{51406D8E-3186-4C98-9545-0C3406B4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5</cp:revision>
  <dcterms:created xsi:type="dcterms:W3CDTF">2024-02-22T20:35:00Z</dcterms:created>
  <dcterms:modified xsi:type="dcterms:W3CDTF">2024-02-29T20:32:00Z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2023-12-04T20:24:09Z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cc34fb40-d566-45d8-b1c0-deb2803c9259</vt:lpwstr>
  </property>
  <property fmtid="{D5CDD505-2E9C-101B-9397-08002B2CF9AE}" pid="8" name="MSIP_Label_3ba795ab-15c1-4914-8920-a78e51f91a87_ContentBits">
    <vt:lpwstr>0</vt:lpwstr>
  </property>
</Properties>
</file>