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4D" w:rsidRDefault="00F66F4D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7" o:spid="_x0000_s1026" type="#_x0000_t75" alt="Sebastianemblem" style="position:absolute;left:0;text-align:left;margin-left:367.25pt;margin-top:-43.6pt;width:87.95pt;height:99pt;z-index:251656704;visibility:visible">
            <v:imagedata r:id="rId7" o:title=""/>
            <w10:wrap type="square"/>
          </v:shape>
        </w:pict>
      </w:r>
      <w:r>
        <w:rPr>
          <w:noProof/>
        </w:rPr>
        <w:pict>
          <v:shape id="Bild 12" o:spid="_x0000_s1027" type="#_x0000_t75" style="position:absolute;left:0;text-align:left;margin-left:167.25pt;margin-top:-43.6pt;width:81pt;height:61.9pt;z-index:251659776;visibility:visible">
            <v:imagedata r:id="rId8" o:title=""/>
            <w10:wrap type="square"/>
          </v:shape>
        </w:pict>
      </w:r>
      <w:r>
        <w:rPr>
          <w:noProof/>
        </w:rPr>
        <w:pict>
          <v:rect id="Rectangle 11" o:spid="_x0000_s1028" style="position:absolute;left:0;text-align:left;margin-left:70.05pt;margin-top:19.4pt;width:172.85pt;height:50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a85AIAAHIGAAAOAAAAZHJzL2Uyb0RvYy54bWysVV1vmzAUfZ+0/2D5nQIJhIBKqoSEaVK3&#10;Vev2AxwwwRrYzHZCumn/fdcmTWm6h2kdipCvuT4+537l+ubYNuhApWKCp9i/8jCivBAl47sUf/2S&#10;O3OMlCa8JI3gNMUPVOGbxds3132X0ImoRVNSiQCEq6TvUlxr3SWuq4qatkRdiY5y+FgJ2RINpty5&#10;pSQ9oLeNO/G8mdsLWXZSFFQp2F0PH/HC4lcVLfSnqlJUoybFwE3bt7TvrXm7i2uS7CTpalacaJB/&#10;YNESxuHSM9SaaIL2kr2AalkhhRKVvipE64qqYgW1GkCN712oua9JR60WCI7qzmFS/w+2+Hi4k4iV&#10;KQ4x4qSFFH2GoBG+ayjyfROfvlMJuN13d9IoVN2tKL4pxEVWgxtdSin6mpISWFl/99kBYyg4irb9&#10;B1ECPNlrYUN1rGRrACEI6Ggz8nDOCD1qVMDmxI9D+GFUwLdZ4EV+aCi5JHk83Uml31HRIrNIsQTy&#10;Fp0cbpUeXB9dzGVc5KxpbNYb/mwDMIcdastmOE0SYAJL42k42ZT+jL14M9/MAyeYzDZO4K3XzjLP&#10;AmeW+1G4nq6zbO3/Miz8IKlZWVJuLn0sLz/4u/SdCn0ojHOBKdGw0sAZSkrutlkj0YFAeef2OYVn&#10;5OY+p2GjB1ouJPmTwFtNYiefzSMnyIPQiSNv7nh+vIpnXhAH6/y5pFvG6esloT7FcTgJbc5GpC+0&#10;efZ5qY0kLdMwQBrWpnh+diKJKcgNL22iNWHNsB6FwtD/cyiWeehFwXTuRFE4dYLpxnNW8zxzlpk/&#10;m0WbVbbaXGR3YytGvT4aNiej8hvxPd3xRBnq9bE2bceZJhuaVR+3RxBuOm8rygfoPSmgNWD8waCG&#10;RS3kD4x6GHopVt/3RFKMmvfc9O8k8syUHBtybGzHBuEFQKVYYzQsMz1M1n0n2a6Gm3ybVi6W0PMV&#10;s+34xAqkGAMGmxV1GsJmco5t6/X0V7H4DQAA//8DAFBLAwQUAAYACAAAACEAC0t0/N4AAAAKAQAA&#10;DwAAAGRycy9kb3ducmV2LnhtbEyPQUvDQBCF74L/YRnBi9hNbG1jzKaoIIh4sRZ6nWbHJJidDdlN&#10;Gv+940lv83gfb94rtrPr1ERDaD0bSBcJKOLK25ZrA/uP5+sMVIjIFjvPZOCbAmzL87MCc+tP/E7T&#10;LtZKQjjkaKCJsc+1DlVDDsPC98TiffrBYRQ51NoOeJJw1+mbJFlrhy3LhwZ7emqo+tqNzsB0OLw9&#10;0n7U6YRxc/XyOsZ2TcZcXswP96AizfEPht/6Uh1K6XT0I9ugOtGrJBXUwDKTCQKssls5juIs7zag&#10;y0L/n1D+AAAA//8DAFBLAQItABQABgAIAAAAIQC2gziS/gAAAOEBAAATAAAAAAAAAAAAAAAAAAAA&#10;AABbQ29udGVudF9UeXBlc10ueG1sUEsBAi0AFAAGAAgAAAAhADj9If/WAAAAlAEAAAsAAAAAAAAA&#10;AAAAAAAALwEAAF9yZWxzLy5yZWxzUEsBAi0AFAAGAAgAAAAhAPLcJrzkAgAAcgYAAA4AAAAAAAAA&#10;AAAAAAAALgIAAGRycy9lMm9Eb2MueG1sUEsBAi0AFAAGAAgAAAAhAAtLdPzeAAAACgEAAA8AAAAA&#10;AAAAAAAAAAAAPgUAAGRycy9kb3ducmV2LnhtbFBLBQYAAAAABAAEAPMAAABJBgAAAAA=&#10;" filled="f" stroked="f">
            <v:textbox inset="1pt,1pt,1pt,1pt">
              <w:txbxContent>
                <w:p w:rsidR="00F66F4D" w:rsidRDefault="00F66F4D">
                  <w:pPr>
                    <w:pStyle w:val="Heading1"/>
                  </w:pPr>
                  <w:r>
                    <w:t>St. Sebastianus</w:t>
                  </w:r>
                </w:p>
                <w:p w:rsidR="00F66F4D" w:rsidRDefault="00F66F4D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Schützenbruderschaft e.V. 1921</w:t>
                  </w:r>
                </w:p>
                <w:p w:rsidR="00F66F4D" w:rsidRDefault="00F66F4D">
                  <w:pPr>
                    <w:jc w:val="center"/>
                  </w:pPr>
                  <w:r>
                    <w:rPr>
                      <w:b/>
                      <w:sz w:val="24"/>
                    </w:rPr>
                    <w:t>Holthausen-Huxel</w:t>
                  </w:r>
                </w:p>
              </w:txbxContent>
            </v:textbox>
          </v:rect>
        </w:pict>
      </w:r>
      <w:r>
        <w:rPr>
          <w:noProof/>
        </w:rPr>
        <w:pict>
          <v:shape id="Bild 8" o:spid="_x0000_s1029" type="#_x0000_t75" alt="logo_ssb1a" style="position:absolute;left:0;text-align:left;margin-left:-12.75pt;margin-top:-43.6pt;width:56pt;height:90pt;z-index:251657728;visibility:visible">
            <v:imagedata r:id="rId9" o:title=""/>
            <w10:wrap type="square"/>
          </v:shape>
        </w:pict>
      </w:r>
      <w:r>
        <w:t xml:space="preserve">                                                                                                              </w:t>
      </w:r>
    </w:p>
    <w:p w:rsidR="00F66F4D" w:rsidRDefault="00F66F4D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F66F4D" w:rsidRDefault="00F66F4D"/>
    <w:p w:rsidR="00F66F4D" w:rsidRDefault="00F66F4D">
      <w:pPr>
        <w:jc w:val="both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0" type="#_x0000_t202" style="position:absolute;left:0;text-align:left;margin-left:-83.05pt;margin-top:8.7pt;width:99pt;height:18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Su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B&#10;kSIdUPTAB4+u9YCy89Ce3rgKvO4N+PkB/gPNsVRn7jT94pDSNy1RG35lre5bThikl4WTycnREccF&#10;kHX/XjOIQ7ZeR6ChsV3oHXQDATrQ9HikJuRCQ8h8Oj9PwUTBlueLGaxDCFIdThvr/FuuOxQWNbZA&#10;fUQnuzvnR9eDSwjmtBRsJaSMG7tZ30iLdgRksorPHv2Fm1TBWelwbEQc/0CSECPYQrqR9qcyy4v0&#10;Oi8nq9liPilWxXRSztPFJM3K63KWFmVxu/oeEsyKqhWMcXUnFD9IMCv+juL9MIziiSJEfY3LaT4d&#10;KfpjkWl8fldkJzxMpBRdjRdHJ1IFYt8oBmWTyhMhx3XyMv1ICPTg8I1diTIIzI8a8MN6iIKLGgkS&#10;WWv2CLqwGmgDhuE2gUWr7TeMepjMGruvW2I5RvKdAm2VWVGEUY6bYjrPYWNPLetTC1EUoGrsMRqX&#10;N34c/62xYtNCpFHNSl+BHhsRpfKc1V7FMH2xpv1NEcb7dB+9nu+z5Q8AAAD//wMAUEsDBBQABgAI&#10;AAAAIQDLG1QS3gAAAAkBAAAPAAAAZHJzL2Rvd25yZXYueG1sTI/RToNAEEXfTfyHzZj4YtoFS8FS&#10;lkZNNL629gMGdgqk7C5ht4X+veOTPk7uyb1nit1senGl0XfOKoiXEQiytdOdbRQcvz8WLyB8QKux&#10;d5YU3MjDrry/KzDXbrJ7uh5CI7jE+hwVtCEMuZS+bsmgX7qBLGcnNxoMfI6N1CNOXG56+RxFqTTY&#10;WV5ocaD3lurz4WIUnL6mp/Vmqj7DMdsn6Rt2WeVuSj0+zK9bEIHm8AfDrz6rQ8lOlbtY7UWvYBGn&#10;acwsJ1kCgolVvAFRKVivEpBlIf9/UP4AAAD//wMAUEsBAi0AFAAGAAgAAAAhALaDOJL+AAAA4QEA&#10;ABMAAAAAAAAAAAAAAAAAAAAAAFtDb250ZW50X1R5cGVzXS54bWxQSwECLQAUAAYACAAAACEAOP0h&#10;/9YAAACUAQAACwAAAAAAAAAAAAAAAAAvAQAAX3JlbHMvLnJlbHNQSwECLQAUAAYACAAAACEAw24U&#10;roMCAAAXBQAADgAAAAAAAAAAAAAAAAAuAgAAZHJzL2Uyb0RvYy54bWxQSwECLQAUAAYACAAAACEA&#10;yxtUEt4AAAAJAQAADwAAAAAAAAAAAAAAAADdBAAAZHJzL2Rvd25yZXYueG1sUEsFBgAAAAAEAAQA&#10;8wAAAOgFAAAAAA==&#10;" stroked="f">
            <v:textbox>
              <w:txbxContent>
                <w:p w:rsidR="00F66F4D" w:rsidRDefault="00F66F4D">
                  <w:r>
                    <w:t>Mitglied im SSB</w:t>
                  </w:r>
                </w:p>
              </w:txbxContent>
            </v:textbox>
          </v:shape>
        </w:pict>
      </w:r>
    </w:p>
    <w:p w:rsidR="00F66F4D" w:rsidRDefault="00F66F4D">
      <w:pPr>
        <w:jc w:val="both"/>
      </w:pPr>
    </w:p>
    <w:p w:rsidR="00F66F4D" w:rsidRDefault="00F66F4D">
      <w:pPr>
        <w:rPr>
          <w:rFonts w:ascii="Arial" w:hAnsi="Arial"/>
          <w:sz w:val="24"/>
        </w:rPr>
      </w:pPr>
    </w:p>
    <w:p w:rsidR="00F66F4D" w:rsidRDefault="00F66F4D">
      <w:pPr>
        <w:rPr>
          <w:rFonts w:ascii="Arial" w:hAnsi="Arial"/>
          <w:sz w:val="24"/>
        </w:rPr>
      </w:pPr>
      <w:bookmarkStart w:id="0" w:name="_GoBack"/>
      <w:bookmarkEnd w:id="0"/>
    </w:p>
    <w:p w:rsidR="00F66F4D" w:rsidRPr="008F19B8" w:rsidRDefault="00F66F4D" w:rsidP="008F19B8">
      <w:pPr>
        <w:jc w:val="center"/>
        <w:rPr>
          <w:rFonts w:ascii="Arial" w:hAnsi="Arial"/>
          <w:b/>
          <w:sz w:val="28"/>
          <w:szCs w:val="28"/>
        </w:rPr>
      </w:pPr>
      <w:r w:rsidRPr="008F19B8">
        <w:rPr>
          <w:rFonts w:ascii="Arial" w:hAnsi="Arial"/>
          <w:b/>
          <w:sz w:val="28"/>
          <w:szCs w:val="28"/>
        </w:rPr>
        <w:t>EINVERSTÄNDNISERKLÄRUNG</w:t>
      </w:r>
    </w:p>
    <w:p w:rsidR="00F66F4D" w:rsidRPr="008F19B8" w:rsidRDefault="00F66F4D" w:rsidP="008F19B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g</w:t>
      </w:r>
      <w:r w:rsidRPr="008F19B8">
        <w:rPr>
          <w:rFonts w:ascii="Arial" w:hAnsi="Arial"/>
          <w:b/>
          <w:sz w:val="28"/>
          <w:szCs w:val="28"/>
        </w:rPr>
        <w:t>emäß § 27 Waffengesetz</w:t>
      </w:r>
    </w:p>
    <w:p w:rsidR="00F66F4D" w:rsidRPr="00D832B2" w:rsidRDefault="00F66F4D">
      <w:pPr>
        <w:rPr>
          <w:rFonts w:ascii="Arial" w:hAnsi="Arial"/>
          <w:sz w:val="16"/>
          <w:szCs w:val="16"/>
        </w:rPr>
      </w:pPr>
    </w:p>
    <w:p w:rsidR="00F66F4D" w:rsidRPr="008F19B8" w:rsidRDefault="00F66F4D" w:rsidP="008F19B8">
      <w:pPr>
        <w:jc w:val="both"/>
        <w:rPr>
          <w:rFonts w:ascii="Arial" w:hAnsi="Arial"/>
          <w:b/>
          <w:sz w:val="22"/>
          <w:szCs w:val="22"/>
        </w:rPr>
      </w:pPr>
      <w:r w:rsidRPr="008F19B8">
        <w:rPr>
          <w:rFonts w:ascii="Arial" w:hAnsi="Arial"/>
          <w:b/>
          <w:sz w:val="22"/>
          <w:szCs w:val="22"/>
        </w:rPr>
        <w:t>Hinweise für den / die Sorgeberechtigten</w:t>
      </w:r>
    </w:p>
    <w:p w:rsidR="00F66F4D" w:rsidRPr="008F19B8" w:rsidRDefault="00F66F4D" w:rsidP="008F19B8">
      <w:pPr>
        <w:jc w:val="both"/>
        <w:rPr>
          <w:rFonts w:ascii="Arial" w:hAnsi="Arial"/>
          <w:sz w:val="22"/>
          <w:szCs w:val="22"/>
        </w:rPr>
      </w:pPr>
      <w:r w:rsidRPr="008F19B8">
        <w:rPr>
          <w:rFonts w:ascii="Arial" w:hAnsi="Arial"/>
          <w:sz w:val="22"/>
          <w:szCs w:val="22"/>
        </w:rPr>
        <w:t xml:space="preserve">Nachfolgend aufgeführter Grundsatz ergibt sich aus dem Gesetz zur Neuregelung des Waffenrechts. </w:t>
      </w:r>
    </w:p>
    <w:p w:rsidR="00F66F4D" w:rsidRPr="00D832B2" w:rsidRDefault="00F66F4D" w:rsidP="008F19B8">
      <w:pPr>
        <w:jc w:val="both"/>
        <w:rPr>
          <w:rFonts w:ascii="Arial" w:hAnsi="Arial"/>
          <w:sz w:val="16"/>
          <w:szCs w:val="16"/>
        </w:rPr>
      </w:pPr>
    </w:p>
    <w:p w:rsidR="00F66F4D" w:rsidRPr="008F19B8" w:rsidRDefault="00F66F4D" w:rsidP="008F19B8">
      <w:pPr>
        <w:jc w:val="both"/>
        <w:rPr>
          <w:rFonts w:ascii="Arial" w:hAnsi="Arial"/>
          <w:b/>
          <w:sz w:val="22"/>
          <w:szCs w:val="22"/>
        </w:rPr>
      </w:pPr>
      <w:r w:rsidRPr="008F19B8">
        <w:rPr>
          <w:rFonts w:ascii="Arial" w:hAnsi="Arial"/>
          <w:b/>
          <w:sz w:val="22"/>
          <w:szCs w:val="22"/>
        </w:rPr>
        <w:t>Alterserfordernis</w:t>
      </w:r>
    </w:p>
    <w:p w:rsidR="00F66F4D" w:rsidRPr="008F19B8" w:rsidRDefault="00F66F4D" w:rsidP="008F19B8">
      <w:pPr>
        <w:jc w:val="both"/>
        <w:rPr>
          <w:rFonts w:ascii="Arial" w:hAnsi="Arial"/>
          <w:sz w:val="22"/>
          <w:szCs w:val="22"/>
        </w:rPr>
      </w:pPr>
      <w:r w:rsidRPr="008F19B8">
        <w:rPr>
          <w:rFonts w:ascii="Arial" w:hAnsi="Arial"/>
          <w:sz w:val="22"/>
          <w:szCs w:val="22"/>
        </w:rPr>
        <w:t>Nach § 27 Waffengesetz (WaffG) darf Kindern unter zwölf Jahren das Schießen mit Schusswaffen in Schießständen nicht gestattet werden. Kindern zwischen zwölf und dreizehn Jahren dürfen mit Luftdruck-, Federdruck- und CO2-Waffen, Jugendliche, ab vierzehn Jahren auch mit sonstigen Schusswafffen (ausgenommen bestimmte großkalibrige Waffen) schießen, wenn der Sorgeb</w:t>
      </w:r>
      <w:r>
        <w:rPr>
          <w:rFonts w:ascii="Arial" w:hAnsi="Arial"/>
          <w:sz w:val="22"/>
          <w:szCs w:val="22"/>
        </w:rPr>
        <w:t>e</w:t>
      </w:r>
      <w:r w:rsidRPr="008F19B8">
        <w:rPr>
          <w:rFonts w:ascii="Arial" w:hAnsi="Arial"/>
          <w:sz w:val="22"/>
          <w:szCs w:val="22"/>
        </w:rPr>
        <w:t xml:space="preserve">rechtigte schriftlich sein Einverständnis erklärt hat oder beim Schießen anwesend ist. </w:t>
      </w:r>
    </w:p>
    <w:p w:rsidR="00F66F4D" w:rsidRPr="00D832B2" w:rsidRDefault="00F66F4D">
      <w:pPr>
        <w:pStyle w:val="BodyText"/>
        <w:rPr>
          <w:rFonts w:ascii="Arial" w:hAnsi="Arial"/>
          <w:sz w:val="16"/>
          <w:szCs w:val="16"/>
        </w:rPr>
      </w:pPr>
    </w:p>
    <w:p w:rsidR="00F66F4D" w:rsidRPr="008F19B8" w:rsidRDefault="00F66F4D" w:rsidP="00A60CF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 w:rsidRPr="008F19B8">
        <w:rPr>
          <w:rFonts w:ascii="Arial" w:hAnsi="Arial"/>
          <w:b w:val="0"/>
          <w:sz w:val="22"/>
          <w:szCs w:val="22"/>
        </w:rPr>
        <w:t xml:space="preserve">Die zuständige Behörde kann aus besonderen Gründen Ausnahmen von dem Alterserfordernis zulassen. </w:t>
      </w:r>
    </w:p>
    <w:p w:rsidR="00F66F4D" w:rsidRPr="008F19B8" w:rsidRDefault="00F66F4D">
      <w:pPr>
        <w:pStyle w:val="BodyText"/>
        <w:rPr>
          <w:rFonts w:ascii="Arial" w:hAnsi="Arial"/>
          <w:b w:val="0"/>
          <w:sz w:val="22"/>
          <w:szCs w:val="22"/>
        </w:rPr>
      </w:pPr>
    </w:p>
    <w:p w:rsidR="00F66F4D" w:rsidRPr="00EE2CD4" w:rsidRDefault="00F66F4D">
      <w:pPr>
        <w:pStyle w:val="BodyText"/>
        <w:rPr>
          <w:rFonts w:ascii="Arial" w:hAnsi="Arial"/>
          <w:b w:val="0"/>
          <w:sz w:val="22"/>
          <w:szCs w:val="22"/>
        </w:rPr>
      </w:pPr>
      <w:r w:rsidRPr="00EE2CD4">
        <w:rPr>
          <w:rFonts w:ascii="Arial" w:hAnsi="Arial"/>
          <w:b w:val="0"/>
          <w:sz w:val="22"/>
          <w:szCs w:val="22"/>
        </w:rPr>
        <w:t>Ich/Wir</w:t>
      </w:r>
    </w:p>
    <w:p w:rsidR="00F66F4D" w:rsidRPr="00EE2CD4" w:rsidRDefault="00F66F4D">
      <w:pPr>
        <w:pStyle w:val="BodyText"/>
        <w:pBdr>
          <w:bottom w:val="single" w:sz="12" w:space="1" w:color="auto"/>
        </w:pBdr>
        <w:rPr>
          <w:rFonts w:ascii="Arial" w:hAnsi="Arial"/>
          <w:b w:val="0"/>
          <w:sz w:val="22"/>
          <w:szCs w:val="22"/>
        </w:rPr>
      </w:pPr>
    </w:p>
    <w:p w:rsidR="00F66F4D" w:rsidRPr="00EE2CD4" w:rsidRDefault="00F66F4D">
      <w:pPr>
        <w:pStyle w:val="BodyText"/>
        <w:rPr>
          <w:rFonts w:ascii="Arial" w:hAnsi="Arial"/>
          <w:b w:val="0"/>
          <w:sz w:val="22"/>
          <w:szCs w:val="22"/>
        </w:rPr>
      </w:pPr>
      <w:r w:rsidRPr="00EE2CD4">
        <w:rPr>
          <w:rFonts w:ascii="Arial" w:hAnsi="Arial"/>
          <w:b w:val="0"/>
          <w:sz w:val="22"/>
          <w:szCs w:val="22"/>
        </w:rPr>
        <w:t>(Name, Vorname und Anschrift des Vaters)</w:t>
      </w:r>
    </w:p>
    <w:p w:rsidR="00F66F4D" w:rsidRPr="00EE2CD4" w:rsidRDefault="00F66F4D">
      <w:pPr>
        <w:pStyle w:val="BodyText"/>
        <w:pBdr>
          <w:bottom w:val="single" w:sz="12" w:space="1" w:color="auto"/>
        </w:pBdr>
        <w:rPr>
          <w:rFonts w:ascii="Arial" w:hAnsi="Arial"/>
          <w:b w:val="0"/>
          <w:sz w:val="22"/>
          <w:szCs w:val="22"/>
        </w:rPr>
      </w:pPr>
    </w:p>
    <w:p w:rsidR="00F66F4D" w:rsidRPr="00EE2CD4" w:rsidRDefault="00F66F4D">
      <w:pPr>
        <w:pStyle w:val="BodyText"/>
        <w:pBdr>
          <w:bottom w:val="single" w:sz="12" w:space="1" w:color="auto"/>
        </w:pBdr>
        <w:rPr>
          <w:rFonts w:ascii="Arial" w:hAnsi="Arial"/>
          <w:b w:val="0"/>
          <w:sz w:val="22"/>
          <w:szCs w:val="22"/>
        </w:rPr>
      </w:pPr>
    </w:p>
    <w:p w:rsidR="00F66F4D" w:rsidRPr="00EE2CD4" w:rsidRDefault="00F66F4D">
      <w:pPr>
        <w:pStyle w:val="BodyText"/>
        <w:rPr>
          <w:rFonts w:ascii="Arial" w:hAnsi="Arial"/>
          <w:b w:val="0"/>
          <w:sz w:val="22"/>
          <w:szCs w:val="22"/>
        </w:rPr>
      </w:pPr>
      <w:r w:rsidRPr="00EE2CD4">
        <w:rPr>
          <w:rFonts w:ascii="Arial" w:hAnsi="Arial"/>
          <w:b w:val="0"/>
          <w:sz w:val="22"/>
          <w:szCs w:val="22"/>
        </w:rPr>
        <w:t>(Name, Vorname der Mutter, sowie Anschrift</w:t>
      </w:r>
      <w:r>
        <w:rPr>
          <w:rFonts w:ascii="Arial" w:hAnsi="Arial"/>
          <w:b w:val="0"/>
          <w:sz w:val="22"/>
          <w:szCs w:val="22"/>
        </w:rPr>
        <w:t>,</w:t>
      </w:r>
      <w:r w:rsidRPr="00EE2CD4">
        <w:rPr>
          <w:rFonts w:ascii="Arial" w:hAnsi="Arial"/>
          <w:b w:val="0"/>
          <w:sz w:val="22"/>
          <w:szCs w:val="22"/>
        </w:rPr>
        <w:t xml:space="preserve"> wenn vom Vater abweichend)</w:t>
      </w:r>
    </w:p>
    <w:p w:rsidR="00F66F4D" w:rsidRPr="00EE2CD4" w:rsidRDefault="00F66F4D">
      <w:pPr>
        <w:pStyle w:val="BodyText"/>
        <w:rPr>
          <w:rFonts w:ascii="Arial" w:hAnsi="Arial"/>
          <w:b w:val="0"/>
          <w:sz w:val="22"/>
          <w:szCs w:val="22"/>
        </w:rPr>
      </w:pPr>
    </w:p>
    <w:p w:rsidR="00F66F4D" w:rsidRDefault="00F66F4D">
      <w:pPr>
        <w:pStyle w:val="BodyText"/>
        <w:rPr>
          <w:rFonts w:ascii="Arial" w:hAnsi="Arial"/>
          <w:b w:val="0"/>
          <w:sz w:val="22"/>
          <w:szCs w:val="22"/>
        </w:rPr>
      </w:pPr>
      <w:r w:rsidRPr="00EE2CD4">
        <w:rPr>
          <w:rFonts w:ascii="Arial" w:hAnsi="Arial"/>
          <w:b w:val="0"/>
          <w:sz w:val="22"/>
          <w:szCs w:val="22"/>
        </w:rPr>
        <w:t>erkläre/n als Sorgeberechtigte/r für mein/unser Kind</w:t>
      </w:r>
    </w:p>
    <w:p w:rsidR="00F66F4D" w:rsidRPr="00D832B2" w:rsidRDefault="00F66F4D">
      <w:pPr>
        <w:pStyle w:val="BodyText"/>
        <w:rPr>
          <w:rFonts w:ascii="Arial" w:hAnsi="Arial"/>
          <w:b w:val="0"/>
          <w:sz w:val="16"/>
          <w:szCs w:val="16"/>
        </w:rPr>
      </w:pPr>
    </w:p>
    <w:p w:rsidR="00F66F4D" w:rsidRPr="00EE2CD4" w:rsidRDefault="00F66F4D">
      <w:pPr>
        <w:pStyle w:val="BodyText"/>
        <w:pBdr>
          <w:bottom w:val="single" w:sz="12" w:space="1" w:color="auto"/>
        </w:pBdr>
        <w:rPr>
          <w:rFonts w:ascii="Arial" w:hAnsi="Arial"/>
          <w:b w:val="0"/>
          <w:sz w:val="22"/>
          <w:szCs w:val="22"/>
        </w:rPr>
      </w:pPr>
    </w:p>
    <w:p w:rsidR="00F66F4D" w:rsidRPr="00EE2CD4" w:rsidRDefault="00F66F4D">
      <w:pPr>
        <w:pStyle w:val="BodyText"/>
        <w:rPr>
          <w:rFonts w:ascii="Arial" w:hAnsi="Arial"/>
          <w:b w:val="0"/>
          <w:sz w:val="22"/>
          <w:szCs w:val="22"/>
        </w:rPr>
      </w:pPr>
      <w:r w:rsidRPr="00EE2CD4">
        <w:rPr>
          <w:rFonts w:ascii="Arial" w:hAnsi="Arial"/>
          <w:b w:val="0"/>
          <w:sz w:val="22"/>
          <w:szCs w:val="22"/>
        </w:rPr>
        <w:t>(Name, Vorname, Geburtsdatum)</w:t>
      </w:r>
    </w:p>
    <w:p w:rsidR="00F66F4D" w:rsidRPr="00D832B2" w:rsidRDefault="00F66F4D">
      <w:pPr>
        <w:pStyle w:val="BodyText"/>
        <w:rPr>
          <w:rFonts w:ascii="Arial" w:hAnsi="Arial"/>
          <w:b w:val="0"/>
          <w:sz w:val="16"/>
          <w:szCs w:val="16"/>
        </w:rPr>
      </w:pPr>
    </w:p>
    <w:p w:rsidR="00F66F4D" w:rsidRPr="00EE2CD4" w:rsidRDefault="00F66F4D" w:rsidP="00A60CF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d</w:t>
      </w:r>
      <w:r w:rsidRPr="00EE2CD4">
        <w:rPr>
          <w:rFonts w:ascii="Arial" w:hAnsi="Arial"/>
          <w:b w:val="0"/>
          <w:sz w:val="22"/>
          <w:szCs w:val="22"/>
        </w:rPr>
        <w:t xml:space="preserve">ass ich/wir damit einverstanden sind, dass mein/unser Kind unter Obhut Verantwortlicher und zur Kinder- und Jugendarbeit für das Schießen geeigneter Aufsichtspersonen mit Luftdruck-, Federdruck- und CO2-Waffen schießt. </w:t>
      </w:r>
    </w:p>
    <w:p w:rsidR="00F66F4D" w:rsidRPr="00EE2CD4" w:rsidRDefault="00F66F4D" w:rsidP="00A60CF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 w:rsidRPr="00EE2CD4">
        <w:rPr>
          <w:rFonts w:ascii="Arial" w:hAnsi="Arial"/>
          <w:b w:val="0"/>
          <w:sz w:val="22"/>
          <w:szCs w:val="22"/>
        </w:rPr>
        <w:t xml:space="preserve">Die Einverständniserklärung erstreckt sich auch auf das Vizekönigsschießen (Jugendliche müssen das 16. Lebensjahr vollendet haben) mit Schusswaffen zum Schützenfest. </w:t>
      </w:r>
    </w:p>
    <w:p w:rsidR="00F66F4D" w:rsidRPr="00D832B2" w:rsidRDefault="00F66F4D" w:rsidP="00A60CF8">
      <w:pPr>
        <w:pStyle w:val="BodyText"/>
        <w:jc w:val="both"/>
        <w:rPr>
          <w:rFonts w:ascii="Arial" w:hAnsi="Arial"/>
          <w:b w:val="0"/>
          <w:sz w:val="16"/>
          <w:szCs w:val="16"/>
        </w:rPr>
      </w:pPr>
    </w:p>
    <w:p w:rsidR="00F66F4D" w:rsidRPr="00EE2CD4" w:rsidRDefault="00F66F4D" w:rsidP="00A60CF8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 w:rsidRPr="00EE2CD4">
        <w:rPr>
          <w:rFonts w:ascii="Arial" w:hAnsi="Arial"/>
          <w:b w:val="0"/>
          <w:sz w:val="22"/>
          <w:szCs w:val="22"/>
        </w:rPr>
        <w:t>Ic</w:t>
      </w:r>
      <w:r>
        <w:rPr>
          <w:rFonts w:ascii="Arial" w:hAnsi="Arial"/>
          <w:b w:val="0"/>
          <w:sz w:val="22"/>
          <w:szCs w:val="22"/>
        </w:rPr>
        <w:t>h/</w:t>
      </w:r>
      <w:r w:rsidRPr="00EE2CD4">
        <w:rPr>
          <w:rFonts w:ascii="Arial" w:hAnsi="Arial"/>
          <w:b w:val="0"/>
          <w:sz w:val="22"/>
          <w:szCs w:val="22"/>
        </w:rPr>
        <w:t>wir bin/sind davon unterrichtet worden, dass mein/unser oben genanntes Kind ohne dieses Einverständnis, auch im Falle eines späteren Widerrufes dieser Erklärung, nur berechtigt ist an den Schießveranstaltungen teilzunehmen, wenn ich/wir als Sorgeberechtigte/r b</w:t>
      </w:r>
      <w:r>
        <w:rPr>
          <w:rFonts w:ascii="Arial" w:hAnsi="Arial"/>
          <w:b w:val="0"/>
          <w:sz w:val="22"/>
          <w:szCs w:val="22"/>
        </w:rPr>
        <w:t xml:space="preserve">ei der Schießveranstaltung </w:t>
      </w:r>
      <w:r w:rsidRPr="00EE2CD4">
        <w:rPr>
          <w:rFonts w:ascii="Arial" w:hAnsi="Arial"/>
          <w:b w:val="0"/>
          <w:sz w:val="22"/>
          <w:szCs w:val="22"/>
        </w:rPr>
        <w:t xml:space="preserve">persönlich anwesend bin/sind. </w:t>
      </w:r>
    </w:p>
    <w:p w:rsidR="00F66F4D" w:rsidRDefault="00F66F4D">
      <w:pPr>
        <w:pStyle w:val="BodyText"/>
        <w:rPr>
          <w:rFonts w:ascii="Arial" w:hAnsi="Arial"/>
          <w:b w:val="0"/>
          <w:sz w:val="22"/>
          <w:szCs w:val="22"/>
        </w:rPr>
      </w:pPr>
    </w:p>
    <w:p w:rsidR="00F66F4D" w:rsidRPr="00EE2CD4" w:rsidRDefault="00F66F4D">
      <w:pPr>
        <w:pStyle w:val="BodyText"/>
        <w:rPr>
          <w:rFonts w:ascii="Arial" w:hAnsi="Arial"/>
          <w:b w:val="0"/>
          <w:sz w:val="22"/>
          <w:szCs w:val="22"/>
        </w:rPr>
      </w:pPr>
    </w:p>
    <w:p w:rsidR="00F66F4D" w:rsidRPr="00A60CF8" w:rsidRDefault="00F66F4D">
      <w:pPr>
        <w:pStyle w:val="BodyTex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_______________________</w:t>
      </w:r>
      <w:r w:rsidRPr="00A60CF8">
        <w:rPr>
          <w:rFonts w:ascii="Arial" w:hAnsi="Arial"/>
          <w:b w:val="0"/>
          <w:sz w:val="22"/>
          <w:szCs w:val="22"/>
        </w:rPr>
        <w:t>__________________</w:t>
      </w:r>
      <w:r>
        <w:rPr>
          <w:rFonts w:ascii="Arial" w:hAnsi="Arial"/>
          <w:b w:val="0"/>
          <w:sz w:val="22"/>
          <w:szCs w:val="22"/>
        </w:rPr>
        <w:t>_________</w:t>
      </w:r>
      <w:r w:rsidRPr="00A60CF8">
        <w:rPr>
          <w:rFonts w:ascii="Arial" w:hAnsi="Arial"/>
          <w:b w:val="0"/>
          <w:sz w:val="22"/>
          <w:szCs w:val="22"/>
        </w:rPr>
        <w:t>___</w:t>
      </w:r>
      <w:r>
        <w:rPr>
          <w:rFonts w:ascii="Arial" w:hAnsi="Arial"/>
          <w:b w:val="0"/>
          <w:sz w:val="22"/>
          <w:szCs w:val="22"/>
        </w:rPr>
        <w:t>______</w:t>
      </w:r>
      <w:r w:rsidRPr="00A60CF8">
        <w:rPr>
          <w:rFonts w:ascii="Arial" w:hAnsi="Arial"/>
          <w:b w:val="0"/>
          <w:sz w:val="22"/>
          <w:szCs w:val="22"/>
        </w:rPr>
        <w:t>_________</w:t>
      </w:r>
      <w:r>
        <w:rPr>
          <w:rFonts w:ascii="Arial" w:hAnsi="Arial"/>
          <w:b w:val="0"/>
          <w:sz w:val="22"/>
          <w:szCs w:val="22"/>
        </w:rPr>
        <w:t>______</w:t>
      </w:r>
    </w:p>
    <w:p w:rsidR="00F66F4D" w:rsidRPr="00A60CF8" w:rsidRDefault="00F66F4D">
      <w:pPr>
        <w:pStyle w:val="BodyTex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Ort, Datum                                                                 Unterschrift/en</w:t>
      </w:r>
    </w:p>
    <w:p w:rsidR="00F66F4D" w:rsidRDefault="00F66F4D">
      <w:pPr>
        <w:pStyle w:val="BodyText"/>
        <w:rPr>
          <w:rFonts w:ascii="Arial" w:hAnsi="Arial"/>
          <w:b w:val="0"/>
          <w:sz w:val="22"/>
          <w:szCs w:val="22"/>
        </w:rPr>
      </w:pPr>
    </w:p>
    <w:p w:rsidR="00F66F4D" w:rsidRPr="00A60CF8" w:rsidRDefault="00F66F4D">
      <w:pPr>
        <w:pStyle w:val="BodyText"/>
        <w:rPr>
          <w:rFonts w:ascii="Arial" w:hAnsi="Arial"/>
          <w:b w:val="0"/>
          <w:sz w:val="22"/>
          <w:szCs w:val="22"/>
        </w:rPr>
      </w:pPr>
      <w:r w:rsidRPr="00A60CF8">
        <w:rPr>
          <w:rFonts w:ascii="Arial" w:hAnsi="Arial"/>
          <w:b w:val="0"/>
          <w:sz w:val="22"/>
          <w:szCs w:val="22"/>
        </w:rPr>
        <w:t xml:space="preserve">Hinweis: </w:t>
      </w:r>
    </w:p>
    <w:p w:rsidR="00F66F4D" w:rsidRPr="00D832B2" w:rsidRDefault="00F66F4D" w:rsidP="0024077D">
      <w:pPr>
        <w:pStyle w:val="BodyText"/>
        <w:jc w:val="both"/>
        <w:rPr>
          <w:rFonts w:ascii="Arial" w:hAnsi="Arial"/>
          <w:b w:val="0"/>
          <w:sz w:val="22"/>
          <w:szCs w:val="22"/>
        </w:rPr>
      </w:pPr>
      <w:r w:rsidRPr="00A60CF8">
        <w:rPr>
          <w:rFonts w:ascii="Arial" w:hAnsi="Arial"/>
          <w:b w:val="0"/>
          <w:sz w:val="22"/>
          <w:szCs w:val="22"/>
        </w:rPr>
        <w:t>Die Einverständniserklärung muss von sämtlichen Sorgeberechtigten unterschrieben werden. Steht das Sorgerecht aufgrund einer gerichtlichen Entscheidung</w:t>
      </w:r>
      <w:r>
        <w:rPr>
          <w:rFonts w:ascii="Arial" w:hAnsi="Arial"/>
          <w:b w:val="0"/>
          <w:sz w:val="22"/>
          <w:szCs w:val="22"/>
        </w:rPr>
        <w:t>1</w:t>
      </w:r>
      <w:r w:rsidRPr="00A60CF8">
        <w:rPr>
          <w:rFonts w:ascii="Arial" w:hAnsi="Arial"/>
          <w:b w:val="0"/>
          <w:sz w:val="22"/>
          <w:szCs w:val="22"/>
        </w:rPr>
        <w:t xml:space="preserve"> oder einem sonstigen Grund nur einem Elternteil zu, genügt die Unterschrift dieses Elternteiles. </w:t>
      </w:r>
    </w:p>
    <w:sectPr w:rsidR="00F66F4D" w:rsidRPr="00D832B2" w:rsidSect="00060A7F"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4D" w:rsidRDefault="00F66F4D">
      <w:r>
        <w:separator/>
      </w:r>
    </w:p>
  </w:endnote>
  <w:endnote w:type="continuationSeparator" w:id="0">
    <w:p w:rsidR="00F66F4D" w:rsidRDefault="00F66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4D" w:rsidRDefault="00F66F4D" w:rsidP="0024077D">
    <w:pPr>
      <w:pStyle w:val="Footer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4D" w:rsidRDefault="00F66F4D">
      <w:r>
        <w:separator/>
      </w:r>
    </w:p>
  </w:footnote>
  <w:footnote w:type="continuationSeparator" w:id="0">
    <w:p w:rsidR="00F66F4D" w:rsidRDefault="00F66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883"/>
    <w:multiLevelType w:val="hybridMultilevel"/>
    <w:tmpl w:val="CD98E766"/>
    <w:lvl w:ilvl="0" w:tplc="3160C130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>
    <w:nsid w:val="4F6F1BF7"/>
    <w:multiLevelType w:val="hybridMultilevel"/>
    <w:tmpl w:val="7BF4A29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2FF"/>
    <w:rsid w:val="00017967"/>
    <w:rsid w:val="00060A7F"/>
    <w:rsid w:val="0014199D"/>
    <w:rsid w:val="001706DB"/>
    <w:rsid w:val="001C3BCD"/>
    <w:rsid w:val="00213DC8"/>
    <w:rsid w:val="0024077D"/>
    <w:rsid w:val="003A4F6D"/>
    <w:rsid w:val="004651BA"/>
    <w:rsid w:val="00472ADF"/>
    <w:rsid w:val="004810B5"/>
    <w:rsid w:val="0056319B"/>
    <w:rsid w:val="00582CB0"/>
    <w:rsid w:val="00586537"/>
    <w:rsid w:val="006472FF"/>
    <w:rsid w:val="006900A6"/>
    <w:rsid w:val="006A5B9A"/>
    <w:rsid w:val="006C102F"/>
    <w:rsid w:val="00771997"/>
    <w:rsid w:val="008F19B8"/>
    <w:rsid w:val="008F23A9"/>
    <w:rsid w:val="008F27D5"/>
    <w:rsid w:val="009064CA"/>
    <w:rsid w:val="00971117"/>
    <w:rsid w:val="00A22056"/>
    <w:rsid w:val="00A60CF8"/>
    <w:rsid w:val="00A70510"/>
    <w:rsid w:val="00B30BDA"/>
    <w:rsid w:val="00B75DC7"/>
    <w:rsid w:val="00B91695"/>
    <w:rsid w:val="00B968B1"/>
    <w:rsid w:val="00BE64D7"/>
    <w:rsid w:val="00C8373A"/>
    <w:rsid w:val="00C86578"/>
    <w:rsid w:val="00CE4831"/>
    <w:rsid w:val="00D764FC"/>
    <w:rsid w:val="00D832B2"/>
    <w:rsid w:val="00D9778D"/>
    <w:rsid w:val="00DE7F2D"/>
    <w:rsid w:val="00EE2CD4"/>
    <w:rsid w:val="00F66F4D"/>
    <w:rsid w:val="00FB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7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A7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A7F"/>
    <w:pPr>
      <w:keepNext/>
      <w:outlineLvl w:val="1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20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2056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60A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205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0A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2056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60A7F"/>
    <w:rPr>
      <w:b/>
      <w:bCs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205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6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05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305</Words>
  <Characters>1928</Characters>
  <Application>Microsoft Office Outlook</Application>
  <DocSecurity>0</DocSecurity>
  <Lines>0</Lines>
  <Paragraphs>0</Paragraphs>
  <ScaleCrop>false</ScaleCrop>
  <Company>Schützenverein Holthausen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Martin Stöber</dc:creator>
  <cp:keywords/>
  <dc:description/>
  <cp:lastModifiedBy>user</cp:lastModifiedBy>
  <cp:revision>4</cp:revision>
  <cp:lastPrinted>2019-03-14T16:20:00Z</cp:lastPrinted>
  <dcterms:created xsi:type="dcterms:W3CDTF">2019-06-01T06:03:00Z</dcterms:created>
  <dcterms:modified xsi:type="dcterms:W3CDTF">2019-06-12T16:59:00Z</dcterms:modified>
</cp:coreProperties>
</file>