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71B" w:rsidRPr="00DF7DBC" w:rsidRDefault="00000000">
      <w:pPr>
        <w:spacing w:after="10" w:line="259" w:lineRule="auto"/>
        <w:ind w:left="0" w:firstLine="0"/>
        <w:rPr>
          <w:rFonts w:asciiTheme="minorHAnsi" w:hAnsiTheme="minorHAnsi" w:cstheme="minorHAnsi"/>
        </w:rPr>
      </w:pPr>
      <w:r w:rsidRPr="00DF7DBC">
        <w:rPr>
          <w:rFonts w:asciiTheme="minorHAnsi" w:hAnsiTheme="minorHAnsi" w:cstheme="minorHAnsi"/>
        </w:rPr>
        <w:t xml:space="preserve"> </w:t>
      </w:r>
    </w:p>
    <w:tbl>
      <w:tblPr>
        <w:tblStyle w:val="TableGrid"/>
        <w:tblW w:w="9982" w:type="dxa"/>
        <w:tblInd w:w="-34" w:type="dxa"/>
        <w:tblCellMar>
          <w:bottom w:w="135" w:type="dxa"/>
          <w:right w:w="154" w:type="dxa"/>
        </w:tblCellMar>
        <w:tblLook w:val="04A0" w:firstRow="1" w:lastRow="0" w:firstColumn="1" w:lastColumn="0" w:noHBand="0" w:noVBand="1"/>
      </w:tblPr>
      <w:tblGrid>
        <w:gridCol w:w="2866"/>
        <w:gridCol w:w="7116"/>
      </w:tblGrid>
      <w:tr w:rsidR="00A0271B" w:rsidRPr="00DF7DBC">
        <w:trPr>
          <w:trHeight w:val="665"/>
        </w:trPr>
        <w:tc>
          <w:tcPr>
            <w:tcW w:w="2866" w:type="dxa"/>
            <w:tcBorders>
              <w:top w:val="single" w:sz="4" w:space="0" w:color="000000"/>
              <w:left w:val="single" w:sz="4" w:space="0" w:color="000000"/>
              <w:bottom w:val="nil"/>
              <w:right w:val="nil"/>
            </w:tcBorders>
            <w:vAlign w:val="center"/>
          </w:tcPr>
          <w:p w:rsidR="00A0271B" w:rsidRPr="00DF7DBC" w:rsidRDefault="00000000">
            <w:pPr>
              <w:spacing w:after="17" w:line="259" w:lineRule="auto"/>
              <w:ind w:left="34" w:firstLine="0"/>
              <w:rPr>
                <w:rFonts w:asciiTheme="minorHAnsi" w:hAnsiTheme="minorHAnsi" w:cstheme="minorHAnsi"/>
              </w:rPr>
            </w:pPr>
            <w:r w:rsidRPr="00DF7DBC">
              <w:rPr>
                <w:rFonts w:asciiTheme="minorHAnsi" w:hAnsiTheme="minorHAnsi" w:cstheme="minorHAnsi"/>
              </w:rPr>
              <w:t xml:space="preserve"> Absender: </w:t>
            </w:r>
          </w:p>
          <w:p w:rsidR="00A0271B" w:rsidRPr="00DF7DBC" w:rsidRDefault="00000000">
            <w:pPr>
              <w:spacing w:after="0" w:line="259" w:lineRule="auto"/>
              <w:ind w:left="34" w:firstLine="0"/>
              <w:rPr>
                <w:rFonts w:asciiTheme="minorHAnsi" w:hAnsiTheme="minorHAnsi" w:cstheme="minorHAnsi"/>
              </w:rPr>
            </w:pPr>
            <w:r w:rsidRPr="00DF7DBC">
              <w:rPr>
                <w:rFonts w:asciiTheme="minorHAnsi" w:hAnsiTheme="minorHAnsi" w:cstheme="minorHAnsi"/>
              </w:rPr>
              <w:t xml:space="preserve"> Vorname / Nachname / (E-Mail) </w:t>
            </w:r>
          </w:p>
        </w:tc>
        <w:tc>
          <w:tcPr>
            <w:tcW w:w="7116" w:type="dxa"/>
            <w:tcBorders>
              <w:top w:val="single" w:sz="4" w:space="0" w:color="000000"/>
              <w:left w:val="nil"/>
              <w:bottom w:val="nil"/>
              <w:right w:val="single" w:sz="4" w:space="0" w:color="000000"/>
            </w:tcBorders>
            <w:vAlign w:val="bottom"/>
          </w:tcPr>
          <w:p w:rsidR="00A0271B" w:rsidRPr="00DF7DBC" w:rsidRDefault="00000000">
            <w:pPr>
              <w:spacing w:after="0" w:line="259" w:lineRule="auto"/>
              <w:ind w:left="0" w:firstLine="0"/>
              <w:jc w:val="both"/>
              <w:rPr>
                <w:rFonts w:asciiTheme="minorHAnsi" w:hAnsiTheme="minorHAnsi" w:cstheme="minorHAnsi"/>
              </w:rPr>
            </w:pPr>
            <w:r w:rsidRPr="00DF7DBC">
              <w:rPr>
                <w:rFonts w:asciiTheme="minorHAnsi" w:hAnsiTheme="minorHAnsi" w:cstheme="minorHAnsi"/>
              </w:rPr>
              <w:t xml:space="preserve">………………………………………………………..…………………………………………... </w:t>
            </w:r>
          </w:p>
        </w:tc>
      </w:tr>
      <w:tr w:rsidR="00A0271B" w:rsidRPr="00DF7DBC">
        <w:trPr>
          <w:trHeight w:val="499"/>
        </w:trPr>
        <w:tc>
          <w:tcPr>
            <w:tcW w:w="2866" w:type="dxa"/>
            <w:tcBorders>
              <w:top w:val="nil"/>
              <w:left w:val="single" w:sz="4" w:space="0" w:color="000000"/>
              <w:bottom w:val="single" w:sz="4" w:space="0" w:color="000000"/>
              <w:right w:val="nil"/>
            </w:tcBorders>
            <w:vAlign w:val="center"/>
          </w:tcPr>
          <w:p w:rsidR="00A0271B" w:rsidRPr="00DF7DBC" w:rsidRDefault="00000000">
            <w:pPr>
              <w:tabs>
                <w:tab w:val="center" w:pos="2157"/>
              </w:tabs>
              <w:spacing w:after="0" w:line="259" w:lineRule="auto"/>
              <w:ind w:left="0" w:firstLine="0"/>
              <w:rPr>
                <w:rFonts w:asciiTheme="minorHAnsi" w:hAnsiTheme="minorHAnsi" w:cstheme="minorHAnsi"/>
              </w:rPr>
            </w:pPr>
            <w:r w:rsidRPr="00DF7DBC">
              <w:rPr>
                <w:rFonts w:asciiTheme="minorHAnsi" w:hAnsiTheme="minorHAnsi" w:cstheme="minorHAnsi"/>
              </w:rPr>
              <w:t xml:space="preserve"> Straße / PLZ / Ort </w:t>
            </w:r>
            <w:r w:rsidRPr="00DF7DBC">
              <w:rPr>
                <w:rFonts w:asciiTheme="minorHAnsi" w:hAnsiTheme="minorHAnsi" w:cstheme="minorHAnsi"/>
              </w:rPr>
              <w:tab/>
              <w:t xml:space="preserve"> </w:t>
            </w:r>
          </w:p>
        </w:tc>
        <w:tc>
          <w:tcPr>
            <w:tcW w:w="7116" w:type="dxa"/>
            <w:tcBorders>
              <w:top w:val="nil"/>
              <w:left w:val="nil"/>
              <w:bottom w:val="single" w:sz="4" w:space="0" w:color="000000"/>
              <w:right w:val="single" w:sz="4" w:space="0" w:color="000000"/>
            </w:tcBorders>
            <w:vAlign w:val="center"/>
          </w:tcPr>
          <w:p w:rsidR="00A0271B" w:rsidRPr="00DF7DBC" w:rsidRDefault="00000000">
            <w:pPr>
              <w:spacing w:after="0" w:line="259" w:lineRule="auto"/>
              <w:ind w:left="1" w:firstLine="0"/>
              <w:jc w:val="both"/>
              <w:rPr>
                <w:rFonts w:asciiTheme="minorHAnsi" w:hAnsiTheme="minorHAnsi" w:cstheme="minorHAnsi"/>
              </w:rPr>
            </w:pPr>
            <w:r w:rsidRPr="00DF7DBC">
              <w:rPr>
                <w:rFonts w:asciiTheme="minorHAnsi" w:hAnsiTheme="minorHAnsi" w:cstheme="minorHAnsi"/>
              </w:rPr>
              <w:t xml:space="preserve">………………………………………………………..…………………………………………... </w:t>
            </w:r>
          </w:p>
        </w:tc>
      </w:tr>
    </w:tbl>
    <w:p w:rsidR="00A0271B" w:rsidRPr="00DF7DBC" w:rsidRDefault="00000000">
      <w:pPr>
        <w:spacing w:after="0" w:line="259" w:lineRule="auto"/>
        <w:ind w:left="0" w:firstLine="0"/>
        <w:rPr>
          <w:rFonts w:asciiTheme="minorHAnsi" w:hAnsiTheme="minorHAnsi" w:cstheme="minorHAnsi"/>
        </w:rPr>
      </w:pPr>
      <w:r w:rsidRPr="00DF7DBC">
        <w:rPr>
          <w:rFonts w:asciiTheme="minorHAnsi" w:hAnsiTheme="minorHAnsi" w:cstheme="minorHAnsi"/>
        </w:rPr>
        <w:t xml:space="preserve"> </w:t>
      </w:r>
    </w:p>
    <w:p w:rsidR="00A0271B" w:rsidRPr="00DF7DBC" w:rsidRDefault="00000000">
      <w:pPr>
        <w:spacing w:after="0" w:line="259" w:lineRule="auto"/>
        <w:ind w:left="0" w:firstLine="0"/>
        <w:rPr>
          <w:rFonts w:asciiTheme="minorHAnsi" w:hAnsiTheme="minorHAnsi" w:cstheme="minorHAnsi"/>
        </w:rPr>
      </w:pPr>
      <w:r w:rsidRPr="00DF7DBC">
        <w:rPr>
          <w:rFonts w:asciiTheme="minorHAnsi" w:hAnsiTheme="minorHAnsi" w:cstheme="minorHAnsi"/>
        </w:rPr>
        <w:t xml:space="preserve"> </w:t>
      </w:r>
    </w:p>
    <w:p w:rsidR="00A0271B" w:rsidRPr="00DF7DBC" w:rsidRDefault="00000000">
      <w:pPr>
        <w:spacing w:after="101" w:line="259" w:lineRule="auto"/>
        <w:ind w:left="-5"/>
        <w:rPr>
          <w:rFonts w:asciiTheme="minorHAnsi" w:hAnsiTheme="minorHAnsi" w:cstheme="minorHAnsi"/>
          <w:b/>
          <w:bCs/>
        </w:rPr>
      </w:pPr>
      <w:r w:rsidRPr="00DF7DBC">
        <w:rPr>
          <w:rFonts w:asciiTheme="minorHAnsi" w:hAnsiTheme="minorHAnsi" w:cstheme="minorHAnsi"/>
          <w:b/>
          <w:bCs/>
        </w:rPr>
        <w:t xml:space="preserve">Regionalverband </w:t>
      </w:r>
      <w:r w:rsidR="00254B0E" w:rsidRPr="00DF7DBC">
        <w:rPr>
          <w:rFonts w:asciiTheme="minorHAnsi" w:hAnsiTheme="minorHAnsi" w:cstheme="minorHAnsi"/>
          <w:b/>
          <w:bCs/>
        </w:rPr>
        <w:t>Hochrhein Bodensee</w:t>
      </w:r>
      <w:r w:rsidRPr="00DF7DBC">
        <w:rPr>
          <w:rFonts w:asciiTheme="minorHAnsi" w:hAnsiTheme="minorHAnsi" w:cstheme="minorHAnsi"/>
          <w:b/>
          <w:bCs/>
        </w:rPr>
        <w:t xml:space="preserve"> </w:t>
      </w:r>
    </w:p>
    <w:p w:rsidR="00A0271B" w:rsidRPr="00DF7DBC" w:rsidRDefault="00254B0E">
      <w:pPr>
        <w:spacing w:after="127" w:line="259" w:lineRule="auto"/>
        <w:ind w:left="-5"/>
        <w:rPr>
          <w:rFonts w:asciiTheme="minorHAnsi" w:hAnsiTheme="minorHAnsi" w:cstheme="minorHAnsi"/>
        </w:rPr>
      </w:pPr>
      <w:r w:rsidRPr="00DF7DBC">
        <w:rPr>
          <w:rFonts w:asciiTheme="minorHAnsi" w:hAnsiTheme="minorHAnsi" w:cstheme="minorHAnsi"/>
        </w:rPr>
        <w:t xml:space="preserve">Im Wallgrabe 50 </w:t>
      </w:r>
    </w:p>
    <w:p w:rsidR="00A0271B" w:rsidRPr="00DF7DBC" w:rsidRDefault="00770880">
      <w:pPr>
        <w:tabs>
          <w:tab w:val="center" w:pos="2123"/>
          <w:tab w:val="center" w:pos="2833"/>
          <w:tab w:val="center" w:pos="3540"/>
          <w:tab w:val="center" w:pos="4247"/>
          <w:tab w:val="right" w:pos="9913"/>
        </w:tabs>
        <w:spacing w:after="1" w:line="259" w:lineRule="auto"/>
        <w:ind w:left="-15" w:firstLine="0"/>
        <w:rPr>
          <w:rFonts w:asciiTheme="minorHAnsi" w:hAnsiTheme="minorHAnsi" w:cstheme="minorHAnsi"/>
        </w:rPr>
      </w:pPr>
      <w:r>
        <w:rPr>
          <w:rFonts w:asciiTheme="minorHAnsi" w:hAnsiTheme="minorHAnsi" w:cstheme="minorHAnsi"/>
        </w:rPr>
        <w:t>79761 Waldshut-Tiengen</w:t>
      </w:r>
      <w:r w:rsidR="00254B0E" w:rsidRPr="00DF7DBC">
        <w:rPr>
          <w:rFonts w:asciiTheme="minorHAnsi" w:hAnsiTheme="minorHAnsi" w:cstheme="minorHAnsi"/>
        </w:rPr>
        <w:tab/>
        <w:t xml:space="preserve"> </w:t>
      </w:r>
      <w:r w:rsidR="00254B0E" w:rsidRPr="00DF7DBC">
        <w:rPr>
          <w:rFonts w:asciiTheme="minorHAnsi" w:hAnsiTheme="minorHAnsi" w:cstheme="minorHAnsi"/>
        </w:rPr>
        <w:tab/>
        <w:t xml:space="preserve"> </w:t>
      </w:r>
      <w:r w:rsidR="00254B0E" w:rsidRPr="00DF7DBC">
        <w:rPr>
          <w:rFonts w:asciiTheme="minorHAnsi" w:hAnsiTheme="minorHAnsi" w:cstheme="minorHAnsi"/>
        </w:rPr>
        <w:tab/>
        <w:t xml:space="preserve"> </w:t>
      </w:r>
      <w:r w:rsidR="00254B0E" w:rsidRPr="00DF7DBC">
        <w:rPr>
          <w:rFonts w:asciiTheme="minorHAnsi" w:hAnsiTheme="minorHAnsi" w:cstheme="minorHAnsi"/>
        </w:rPr>
        <w:tab/>
        <w:t xml:space="preserve"> </w:t>
      </w:r>
      <w:r w:rsidR="00254B0E" w:rsidRPr="00DF7DBC">
        <w:rPr>
          <w:rFonts w:asciiTheme="minorHAnsi" w:hAnsiTheme="minorHAnsi" w:cstheme="minorHAnsi"/>
        </w:rPr>
        <w:tab/>
      </w:r>
      <w:r w:rsidR="00254B0E" w:rsidRPr="00DF7DBC">
        <w:rPr>
          <w:rFonts w:asciiTheme="minorHAnsi" w:hAnsiTheme="minorHAnsi" w:cstheme="minorHAnsi"/>
          <w:sz w:val="16"/>
        </w:rPr>
        <w:t>Tel. 07751 9115-0 / Fax 07751 9115-30 / E-Mail: beteiligung@</w:t>
      </w:r>
      <w:r w:rsidR="005F3FCC" w:rsidRPr="00DF7DBC">
        <w:rPr>
          <w:rFonts w:asciiTheme="minorHAnsi" w:hAnsiTheme="minorHAnsi" w:cstheme="minorHAnsi"/>
          <w:sz w:val="16"/>
        </w:rPr>
        <w:t>hochrhein-bodensee.de</w:t>
      </w:r>
      <w:r w:rsidR="00254B0E" w:rsidRPr="00DF7DBC">
        <w:rPr>
          <w:rFonts w:asciiTheme="minorHAnsi" w:hAnsiTheme="minorHAnsi" w:cstheme="minorHAnsi"/>
          <w:sz w:val="16"/>
        </w:rPr>
        <w:t xml:space="preserve"> </w:t>
      </w:r>
    </w:p>
    <w:p w:rsidR="00A0271B" w:rsidRPr="00DF7DBC" w:rsidRDefault="00000000">
      <w:pPr>
        <w:spacing w:after="0" w:line="259" w:lineRule="auto"/>
        <w:ind w:left="0" w:firstLine="0"/>
        <w:rPr>
          <w:rFonts w:asciiTheme="minorHAnsi" w:hAnsiTheme="minorHAnsi" w:cstheme="minorHAnsi"/>
        </w:rPr>
      </w:pPr>
      <w:r w:rsidRPr="00DF7DBC">
        <w:rPr>
          <w:rFonts w:asciiTheme="minorHAnsi" w:hAnsiTheme="minorHAnsi" w:cstheme="minorHAnsi"/>
        </w:rPr>
        <w:t xml:space="preserve"> </w:t>
      </w:r>
    </w:p>
    <w:p w:rsidR="00A0271B" w:rsidRPr="00DF7DBC" w:rsidRDefault="00000000">
      <w:pPr>
        <w:spacing w:after="0" w:line="259" w:lineRule="auto"/>
        <w:ind w:left="0" w:firstLine="0"/>
        <w:rPr>
          <w:rFonts w:asciiTheme="minorHAnsi" w:hAnsiTheme="minorHAnsi" w:cstheme="minorHAnsi"/>
        </w:rPr>
      </w:pPr>
      <w:r w:rsidRPr="00DF7DBC">
        <w:rPr>
          <w:rFonts w:asciiTheme="minorHAnsi" w:hAnsiTheme="minorHAnsi" w:cstheme="minorHAnsi"/>
        </w:rPr>
        <w:t xml:space="preserve"> </w:t>
      </w:r>
    </w:p>
    <w:p w:rsidR="00A0271B" w:rsidRPr="00DF7DBC" w:rsidRDefault="00000000">
      <w:pPr>
        <w:spacing w:after="0" w:line="259" w:lineRule="auto"/>
        <w:ind w:left="0" w:firstLine="0"/>
        <w:rPr>
          <w:rFonts w:asciiTheme="minorHAnsi" w:hAnsiTheme="minorHAnsi" w:cstheme="minorHAnsi"/>
        </w:rPr>
      </w:pPr>
      <w:r w:rsidRPr="00DF7DBC">
        <w:rPr>
          <w:rFonts w:asciiTheme="minorHAnsi" w:hAnsiTheme="minorHAnsi" w:cstheme="minorHAnsi"/>
        </w:rPr>
        <w:t xml:space="preserve"> </w:t>
      </w:r>
    </w:p>
    <w:p w:rsidR="00A0271B" w:rsidRPr="00DF7DBC" w:rsidRDefault="00000000" w:rsidP="005F3FCC">
      <w:pPr>
        <w:spacing w:after="4" w:line="259" w:lineRule="auto"/>
        <w:ind w:left="-5"/>
        <w:rPr>
          <w:rFonts w:asciiTheme="minorHAnsi" w:hAnsiTheme="minorHAnsi" w:cstheme="minorHAnsi"/>
          <w:b/>
          <w:bCs/>
          <w:spacing w:val="-4"/>
        </w:rPr>
      </w:pPr>
      <w:r w:rsidRPr="00DF7DBC">
        <w:rPr>
          <w:rFonts w:asciiTheme="minorHAnsi" w:hAnsiTheme="minorHAnsi" w:cstheme="minorHAnsi"/>
          <w:b/>
          <w:bCs/>
          <w:spacing w:val="-4"/>
        </w:rPr>
        <w:t xml:space="preserve">Stellungnahme im Rahmen des Beteiligungsverfahrens / </w:t>
      </w:r>
      <w:r w:rsidR="005F3FCC" w:rsidRPr="00DF7DBC">
        <w:rPr>
          <w:rFonts w:asciiTheme="minorHAnsi" w:hAnsiTheme="minorHAnsi" w:cstheme="minorHAnsi"/>
          <w:b/>
          <w:bCs/>
          <w:spacing w:val="-4"/>
        </w:rPr>
        <w:t xml:space="preserve">Teilfortschreibung 3.2 Windenergie des Regionalplans Hochrhein-Bodensee </w:t>
      </w:r>
      <w:r w:rsidRPr="00DF7DBC">
        <w:rPr>
          <w:rFonts w:asciiTheme="minorHAnsi" w:hAnsiTheme="minorHAnsi" w:cstheme="minorHAnsi"/>
          <w:b/>
          <w:bCs/>
          <w:spacing w:val="-4"/>
        </w:rPr>
        <w:t xml:space="preserve">/  </w:t>
      </w:r>
    </w:p>
    <w:p w:rsidR="00FC7D5E" w:rsidRPr="00DF7DBC" w:rsidRDefault="00FC7D5E" w:rsidP="00FC7D5E">
      <w:pPr>
        <w:spacing w:after="4" w:line="240" w:lineRule="auto"/>
        <w:ind w:left="-6" w:hanging="11"/>
        <w:rPr>
          <w:rFonts w:asciiTheme="minorHAnsi" w:hAnsiTheme="minorHAnsi" w:cstheme="minorHAnsi"/>
          <w:b/>
          <w:bCs/>
        </w:rPr>
      </w:pPr>
      <w:r w:rsidRPr="00DF7DBC">
        <w:rPr>
          <w:rFonts w:asciiTheme="minorHAnsi" w:hAnsiTheme="minorHAnsi" w:cstheme="minorHAnsi"/>
          <w:b/>
          <w:bCs/>
        </w:rPr>
        <w:t xml:space="preserve">im Bereich der </w:t>
      </w:r>
      <w:r w:rsidR="005F3FCC" w:rsidRPr="00DF7DBC">
        <w:rPr>
          <w:rFonts w:asciiTheme="minorHAnsi" w:hAnsiTheme="minorHAnsi" w:cstheme="minorHAnsi"/>
          <w:b/>
          <w:bCs/>
        </w:rPr>
        <w:t>Kommunen</w:t>
      </w:r>
      <w:r w:rsidRPr="00DF7DBC">
        <w:rPr>
          <w:rFonts w:asciiTheme="minorHAnsi" w:hAnsiTheme="minorHAnsi" w:cstheme="minorHAnsi"/>
          <w:b/>
          <w:bCs/>
        </w:rPr>
        <w:t xml:space="preserve"> </w:t>
      </w:r>
      <w:r w:rsidR="005F3FCC" w:rsidRPr="00DF7DBC">
        <w:rPr>
          <w:rFonts w:asciiTheme="minorHAnsi" w:hAnsiTheme="minorHAnsi" w:cstheme="minorHAnsi"/>
          <w:b/>
          <w:bCs/>
        </w:rPr>
        <w:t>Öhningen</w:t>
      </w:r>
      <w:r w:rsidRPr="00DF7DBC">
        <w:rPr>
          <w:rFonts w:asciiTheme="minorHAnsi" w:hAnsiTheme="minorHAnsi" w:cstheme="minorHAnsi"/>
          <w:b/>
          <w:bCs/>
        </w:rPr>
        <w:t>/</w:t>
      </w:r>
      <w:r w:rsidR="005F3FCC" w:rsidRPr="00DF7DBC">
        <w:rPr>
          <w:rFonts w:asciiTheme="minorHAnsi" w:hAnsiTheme="minorHAnsi" w:cstheme="minorHAnsi"/>
          <w:b/>
          <w:bCs/>
        </w:rPr>
        <w:t>Singen</w:t>
      </w:r>
      <w:r w:rsidRPr="00DF7DBC">
        <w:rPr>
          <w:rFonts w:asciiTheme="minorHAnsi" w:hAnsiTheme="minorHAnsi" w:cstheme="minorHAnsi"/>
          <w:b/>
          <w:bCs/>
        </w:rPr>
        <w:t xml:space="preserve"> (</w:t>
      </w:r>
      <w:r w:rsidR="005F3FCC" w:rsidRPr="00DF7DBC">
        <w:rPr>
          <w:rFonts w:asciiTheme="minorHAnsi" w:hAnsiTheme="minorHAnsi" w:cstheme="minorHAnsi"/>
          <w:b/>
          <w:bCs/>
        </w:rPr>
        <w:t>VRG W 50</w:t>
      </w:r>
      <w:r w:rsidRPr="00DF7DBC">
        <w:rPr>
          <w:rFonts w:asciiTheme="minorHAnsi" w:hAnsiTheme="minorHAnsi" w:cstheme="minorHAnsi"/>
          <w:b/>
          <w:bCs/>
        </w:rPr>
        <w:t xml:space="preserve"> „Breitloh“)*</w:t>
      </w:r>
      <w:r w:rsidR="005F3FCC" w:rsidRPr="00DF7DBC">
        <w:rPr>
          <w:rFonts w:asciiTheme="minorHAnsi" w:hAnsiTheme="minorHAnsi" w:cstheme="minorHAnsi"/>
          <w:b/>
          <w:bCs/>
        </w:rPr>
        <w:t>, Moos</w:t>
      </w:r>
      <w:r w:rsidRPr="00DF7DBC">
        <w:rPr>
          <w:rFonts w:asciiTheme="minorHAnsi" w:hAnsiTheme="minorHAnsi" w:cstheme="minorHAnsi"/>
          <w:b/>
          <w:bCs/>
        </w:rPr>
        <w:t>/</w:t>
      </w:r>
      <w:r w:rsidR="005F3FCC" w:rsidRPr="00DF7DBC">
        <w:rPr>
          <w:rFonts w:asciiTheme="minorHAnsi" w:hAnsiTheme="minorHAnsi" w:cstheme="minorHAnsi"/>
          <w:b/>
          <w:bCs/>
        </w:rPr>
        <w:t>Öhningen/Singen</w:t>
      </w:r>
      <w:r w:rsidRPr="00DF7DBC">
        <w:rPr>
          <w:rFonts w:asciiTheme="minorHAnsi" w:hAnsiTheme="minorHAnsi" w:cstheme="minorHAnsi"/>
          <w:b/>
          <w:bCs/>
        </w:rPr>
        <w:t xml:space="preserve"> (</w:t>
      </w:r>
      <w:r w:rsidR="005F3FCC" w:rsidRPr="00DF7DBC">
        <w:rPr>
          <w:rFonts w:asciiTheme="minorHAnsi" w:hAnsiTheme="minorHAnsi" w:cstheme="minorHAnsi"/>
          <w:b/>
          <w:bCs/>
        </w:rPr>
        <w:t>VRG W 51</w:t>
      </w:r>
      <w:r w:rsidRPr="00DF7DBC">
        <w:rPr>
          <w:rFonts w:asciiTheme="minorHAnsi" w:hAnsiTheme="minorHAnsi" w:cstheme="minorHAnsi"/>
          <w:b/>
          <w:bCs/>
        </w:rPr>
        <w:t xml:space="preserve"> „Ewigkeit-Schienerberg“)*,  Gaienhofen, Moos, Öhningen  (VRG W 52 „Rammental“) </w:t>
      </w:r>
    </w:p>
    <w:p w:rsidR="000B0FBF" w:rsidRPr="00DF7DBC" w:rsidRDefault="000B0FBF" w:rsidP="00FC7D5E">
      <w:pPr>
        <w:spacing w:after="4" w:line="240" w:lineRule="auto"/>
        <w:ind w:left="-6" w:hanging="11"/>
        <w:rPr>
          <w:rFonts w:asciiTheme="minorHAnsi" w:hAnsiTheme="minorHAnsi" w:cstheme="minorHAnsi"/>
          <w:b/>
          <w:bCs/>
        </w:rPr>
      </w:pPr>
    </w:p>
    <w:p w:rsidR="00A0271B" w:rsidRPr="00DF7DBC" w:rsidRDefault="00000000" w:rsidP="00FC7D5E">
      <w:pPr>
        <w:spacing w:after="4" w:line="240" w:lineRule="auto"/>
        <w:ind w:left="-6" w:hanging="11"/>
        <w:rPr>
          <w:rFonts w:asciiTheme="minorHAnsi" w:hAnsiTheme="minorHAnsi" w:cstheme="minorHAnsi"/>
          <w:b/>
          <w:bCs/>
          <w:u w:val="single"/>
        </w:rPr>
      </w:pPr>
      <w:r w:rsidRPr="00DF7DBC">
        <w:rPr>
          <w:rFonts w:asciiTheme="minorHAnsi" w:hAnsiTheme="minorHAnsi" w:cstheme="minorHAnsi"/>
          <w:b/>
          <w:bCs/>
          <w:u w:val="single"/>
        </w:rPr>
        <w:t xml:space="preserve">Begründung: </w:t>
      </w:r>
      <w:r w:rsidR="00FF5618" w:rsidRPr="00DF7DBC">
        <w:rPr>
          <w:rFonts w:asciiTheme="minorHAnsi" w:hAnsiTheme="minorHAnsi" w:cstheme="minorHAnsi"/>
          <w:b/>
          <w:bCs/>
          <w:u w:val="single"/>
        </w:rPr>
        <w:t>Entsorgung bei Rückbau der Kohlefaserverbundwerkstoffe</w:t>
      </w:r>
      <w:r w:rsidRPr="00DF7DBC">
        <w:rPr>
          <w:rFonts w:asciiTheme="minorHAnsi" w:hAnsiTheme="minorHAnsi" w:cstheme="minorHAnsi"/>
          <w:b/>
          <w:bCs/>
          <w:u w:val="single"/>
        </w:rPr>
        <w:t xml:space="preserve"> </w:t>
      </w:r>
    </w:p>
    <w:p w:rsidR="00A0271B" w:rsidRPr="00DF7DBC" w:rsidRDefault="00000000">
      <w:pPr>
        <w:spacing w:after="0" w:line="259" w:lineRule="auto"/>
        <w:ind w:left="0" w:firstLine="0"/>
        <w:rPr>
          <w:rFonts w:asciiTheme="minorHAnsi" w:hAnsiTheme="minorHAnsi" w:cstheme="minorHAnsi"/>
        </w:rPr>
      </w:pPr>
      <w:r w:rsidRPr="00DF7DBC">
        <w:rPr>
          <w:rFonts w:asciiTheme="minorHAnsi" w:hAnsiTheme="minorHAnsi" w:cstheme="minorHAnsi"/>
        </w:rPr>
        <w:t xml:space="preserve"> </w:t>
      </w: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Sehr geehrte Damen und Herren,</w:t>
      </w:r>
    </w:p>
    <w:p w:rsidR="00FF5618" w:rsidRPr="00DF7DBC" w:rsidRDefault="00FF5618" w:rsidP="00FF5618">
      <w:pPr>
        <w:spacing w:after="8"/>
        <w:ind w:left="-5" w:right="964"/>
        <w:rPr>
          <w:rFonts w:asciiTheme="minorHAnsi" w:hAnsiTheme="minorHAnsi" w:cstheme="minorHAnsi"/>
        </w:rPr>
      </w:pP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im Fall des Rückbaus der geplanten Windindustrieanlagen fallen sehr große Mengen an umweltschädlichen</w:t>
      </w: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 xml:space="preserve">Kohlefaserverbundwerkstoffen aus den Rotorblättern an. </w:t>
      </w:r>
    </w:p>
    <w:p w:rsidR="00FF5618" w:rsidRPr="00DF7DBC" w:rsidRDefault="00FF5618" w:rsidP="00FF5618">
      <w:pPr>
        <w:spacing w:after="8"/>
        <w:ind w:left="-5" w:right="964"/>
        <w:rPr>
          <w:rFonts w:asciiTheme="minorHAnsi" w:hAnsiTheme="minorHAnsi" w:cstheme="minorHAnsi"/>
        </w:rPr>
      </w:pP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Prinzipiell werden Kohlefasern aus reinem Kohlenstoff in einer Matrix eingebettet.  Je nach gewünschten Eigenschaften kommen für die Matrix verschiedene Kunststoffe, wie Epoxidharze, Thermoplaste oder auch gummielastische Polymere zum Verbund hinzu. Eine technische Trennung beim Rückbau ist nicht mehr möglich, sondern nur die thermische Entsorgung. Die Kosten einer derartig umweltschädlichen Entsorgung sind in den Planungen der Windindustrie nicht berücksichtigt.</w:t>
      </w: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Ebenso wird der Eindruck erweckt, es handele sich bei den Kohlefasern um Naturrohstoffe. Stattdessen werden diese</w:t>
      </w: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Materialien aufwendig aus Erdöl- und Kohleverbindungen hergestellt und tragen zur Umweltgefährdung bei. Schließlich sind diese Materialien brennbar. Im Brandfall entwickelt sich giftiger Rauch und Nanopartikel und Fasern, die stark</w:t>
      </w: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gesundheitsgefährdend sind. Im Fall eines Brandes verändern sich Carbonfasern bei Temperaturen von mehr als 650°C</w:t>
      </w: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und erreichen eine kritische Größe, die in die Lunge eindringen kann. Damit steht das Material nach den Kriterien der</w:t>
      </w: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Weltgesundheitsorganisation WHO im Verdacht, Krebs zu erregen.</w:t>
      </w:r>
    </w:p>
    <w:p w:rsidR="00FF5618" w:rsidRPr="00DF7DBC" w:rsidRDefault="00FF5618" w:rsidP="00FF5618">
      <w:pPr>
        <w:spacing w:after="8"/>
        <w:ind w:left="-5" w:right="964"/>
        <w:rPr>
          <w:rFonts w:asciiTheme="minorHAnsi" w:hAnsiTheme="minorHAnsi" w:cstheme="minorHAnsi"/>
        </w:rPr>
      </w:pP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 xml:space="preserve">Diese Aspekte wurden </w:t>
      </w:r>
      <w:r w:rsidR="00DF7DBC">
        <w:rPr>
          <w:rFonts w:asciiTheme="minorHAnsi" w:hAnsiTheme="minorHAnsi" w:cstheme="minorHAnsi"/>
        </w:rPr>
        <w:t>in der strategischen Umweltprüfung</w:t>
      </w:r>
      <w:r w:rsidRPr="00DF7DBC">
        <w:rPr>
          <w:rFonts w:asciiTheme="minorHAnsi" w:hAnsiTheme="minorHAnsi" w:cstheme="minorHAnsi"/>
        </w:rPr>
        <w:t xml:space="preserve"> nicht berücksichtigt. Der </w:t>
      </w:r>
      <w:r w:rsidR="00DF7DBC">
        <w:rPr>
          <w:rFonts w:asciiTheme="minorHAnsi" w:hAnsiTheme="minorHAnsi" w:cstheme="minorHAnsi"/>
        </w:rPr>
        <w:t>E</w:t>
      </w:r>
      <w:r w:rsidRPr="00DF7DBC">
        <w:rPr>
          <w:rFonts w:asciiTheme="minorHAnsi" w:hAnsiTheme="minorHAnsi" w:cstheme="minorHAnsi"/>
        </w:rPr>
        <w:t>ntwurf ist daher unsachgemäß, fehlerhaft und als</w:t>
      </w:r>
      <w:r w:rsidR="00DF7DBC">
        <w:rPr>
          <w:rFonts w:asciiTheme="minorHAnsi" w:hAnsiTheme="minorHAnsi" w:cstheme="minorHAnsi"/>
        </w:rPr>
        <w:t xml:space="preserve"> </w:t>
      </w:r>
      <w:r w:rsidRPr="00DF7DBC">
        <w:rPr>
          <w:rFonts w:asciiTheme="minorHAnsi" w:hAnsiTheme="minorHAnsi" w:cstheme="minorHAnsi"/>
        </w:rPr>
        <w:t>unvollständig zurückzuweisen.</w:t>
      </w:r>
    </w:p>
    <w:p w:rsidR="00FF5618" w:rsidRPr="00DF7DBC" w:rsidRDefault="00FF5618" w:rsidP="00FF5618">
      <w:pPr>
        <w:spacing w:after="8"/>
        <w:ind w:left="-5" w:right="964"/>
        <w:rPr>
          <w:rFonts w:asciiTheme="minorHAnsi" w:hAnsiTheme="minorHAnsi" w:cstheme="minorHAnsi"/>
        </w:rPr>
      </w:pPr>
    </w:p>
    <w:p w:rsidR="00FF5618"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 xml:space="preserve">Ich bitte Sie um eine schriftliche </w:t>
      </w:r>
      <w:r w:rsidR="00DF7DBC">
        <w:rPr>
          <w:rFonts w:asciiTheme="minorHAnsi" w:hAnsiTheme="minorHAnsi" w:cstheme="minorHAnsi"/>
        </w:rPr>
        <w:t>Stellungnahme zu den von mir vorgebrachten Ablehnungsgründen</w:t>
      </w:r>
      <w:r w:rsidRPr="00DF7DBC">
        <w:rPr>
          <w:rFonts w:asciiTheme="minorHAnsi" w:hAnsiTheme="minorHAnsi" w:cstheme="minorHAnsi"/>
        </w:rPr>
        <w:t xml:space="preserve"> an meine o.a. Adresse.</w:t>
      </w:r>
    </w:p>
    <w:p w:rsidR="00A0271B" w:rsidRPr="00DF7DBC" w:rsidRDefault="00FF5618" w:rsidP="00FF5618">
      <w:pPr>
        <w:spacing w:after="8"/>
        <w:ind w:left="-5" w:right="964"/>
        <w:rPr>
          <w:rFonts w:asciiTheme="minorHAnsi" w:hAnsiTheme="minorHAnsi" w:cstheme="minorHAnsi"/>
        </w:rPr>
      </w:pPr>
      <w:r w:rsidRPr="00DF7DBC">
        <w:rPr>
          <w:rFonts w:asciiTheme="minorHAnsi" w:hAnsiTheme="minorHAnsi" w:cstheme="minorHAnsi"/>
        </w:rPr>
        <w:t>Mit freundlichen Grüßen,</w:t>
      </w:r>
    </w:p>
    <w:p w:rsidR="00FF5618" w:rsidRPr="00DF7DBC" w:rsidRDefault="00FF5618" w:rsidP="00FF5618">
      <w:pPr>
        <w:spacing w:after="8"/>
        <w:ind w:left="-5" w:right="964"/>
        <w:rPr>
          <w:rFonts w:asciiTheme="minorHAnsi" w:hAnsiTheme="minorHAnsi" w:cstheme="minorHAnsi"/>
        </w:rPr>
      </w:pPr>
    </w:p>
    <w:p w:rsidR="00FF5618" w:rsidRPr="00DF7DBC" w:rsidRDefault="00FF5618" w:rsidP="00FF5618">
      <w:pPr>
        <w:spacing w:after="8"/>
        <w:ind w:left="-5" w:right="964"/>
        <w:rPr>
          <w:rFonts w:asciiTheme="minorHAnsi" w:hAnsiTheme="minorHAnsi" w:cstheme="minorHAnsi"/>
        </w:rPr>
      </w:pPr>
    </w:p>
    <w:p w:rsidR="00FF5618" w:rsidRPr="00DF7DBC" w:rsidRDefault="00FF5618" w:rsidP="00FF5618">
      <w:pPr>
        <w:spacing w:after="8"/>
        <w:ind w:left="-5" w:right="964"/>
        <w:rPr>
          <w:rFonts w:asciiTheme="minorHAnsi" w:hAnsiTheme="minorHAnsi" w:cstheme="minorHAnsi"/>
        </w:rPr>
      </w:pPr>
    </w:p>
    <w:p w:rsidR="00FF5618" w:rsidRPr="00DF7DBC" w:rsidRDefault="00FF5618" w:rsidP="00FF5618">
      <w:pPr>
        <w:spacing w:after="8"/>
        <w:ind w:left="-5" w:right="964"/>
        <w:rPr>
          <w:rFonts w:asciiTheme="minorHAnsi" w:hAnsiTheme="minorHAnsi" w:cstheme="minorHAnsi"/>
        </w:rPr>
      </w:pPr>
    </w:p>
    <w:p w:rsidR="00FF5618" w:rsidRPr="00DF7DBC" w:rsidRDefault="00FF5618" w:rsidP="00FF5618">
      <w:pPr>
        <w:spacing w:after="8"/>
        <w:ind w:left="-5" w:right="964"/>
        <w:rPr>
          <w:rFonts w:asciiTheme="minorHAnsi" w:hAnsiTheme="minorHAnsi" w:cstheme="minorHAnsi"/>
        </w:rPr>
      </w:pPr>
    </w:p>
    <w:p w:rsidR="00FF5618" w:rsidRPr="00DF7DBC" w:rsidRDefault="00FF5618" w:rsidP="00FF5618">
      <w:pPr>
        <w:spacing w:after="8"/>
        <w:ind w:left="-5" w:right="964"/>
        <w:rPr>
          <w:rFonts w:asciiTheme="minorHAnsi" w:hAnsiTheme="minorHAnsi" w:cstheme="minorHAnsi"/>
        </w:rPr>
      </w:pPr>
    </w:p>
    <w:p w:rsidR="00FF5618" w:rsidRPr="00DF7DBC" w:rsidRDefault="00FF5618" w:rsidP="00FF5618">
      <w:pPr>
        <w:spacing w:after="8"/>
        <w:ind w:left="-5" w:right="964"/>
        <w:rPr>
          <w:rFonts w:asciiTheme="minorHAnsi" w:hAnsiTheme="minorHAnsi" w:cstheme="minorHAnsi"/>
        </w:rPr>
      </w:pPr>
    </w:p>
    <w:tbl>
      <w:tblPr>
        <w:tblStyle w:val="TableGrid"/>
        <w:tblpPr w:vertAnchor="text" w:tblpX="6010" w:tblpY="-30"/>
        <w:tblOverlap w:val="never"/>
        <w:tblW w:w="4297" w:type="dxa"/>
        <w:tblInd w:w="0" w:type="dxa"/>
        <w:tblCellMar>
          <w:left w:w="149" w:type="dxa"/>
          <w:right w:w="190" w:type="dxa"/>
        </w:tblCellMar>
        <w:tblLook w:val="04A0" w:firstRow="1" w:lastRow="0" w:firstColumn="1" w:lastColumn="0" w:noHBand="0" w:noVBand="1"/>
      </w:tblPr>
      <w:tblGrid>
        <w:gridCol w:w="4297"/>
      </w:tblGrid>
      <w:tr w:rsidR="00A0271B" w:rsidRPr="00DF7DBC" w:rsidTr="00FC7D5E">
        <w:trPr>
          <w:trHeight w:val="984"/>
        </w:trPr>
        <w:tc>
          <w:tcPr>
            <w:tcW w:w="4297" w:type="dxa"/>
            <w:tcBorders>
              <w:top w:val="single" w:sz="6" w:space="0" w:color="000000"/>
              <w:left w:val="single" w:sz="6" w:space="0" w:color="000000"/>
              <w:bottom w:val="single" w:sz="6" w:space="0" w:color="000000"/>
              <w:right w:val="single" w:sz="7" w:space="0" w:color="000000"/>
            </w:tcBorders>
            <w:vAlign w:val="center"/>
          </w:tcPr>
          <w:p w:rsidR="00F938C9" w:rsidRDefault="00F938C9" w:rsidP="00F938C9">
            <w:pPr>
              <w:spacing w:after="0" w:line="259" w:lineRule="auto"/>
              <w:ind w:left="0" w:firstLine="0"/>
            </w:pPr>
            <w:r>
              <w:t xml:space="preserve"> </w:t>
            </w:r>
            <w:r w:rsidRPr="004E64C9">
              <w:rPr>
                <w:rFonts w:asciiTheme="minorHAnsi" w:hAnsiTheme="minorHAnsi" w:cstheme="minorHAnsi"/>
              </w:rPr>
              <w:t xml:space="preserve">Gebiet </w:t>
            </w:r>
            <w:r>
              <w:rPr>
                <w:rFonts w:asciiTheme="minorHAnsi" w:hAnsiTheme="minorHAnsi" w:cstheme="minorHAnsi"/>
              </w:rPr>
              <w:t>VRG W 50</w:t>
            </w:r>
            <w:r w:rsidRPr="004E64C9">
              <w:rPr>
                <w:rFonts w:asciiTheme="minorHAnsi" w:hAnsiTheme="minorHAnsi" w:cstheme="minorHAnsi"/>
              </w:rPr>
              <w:t xml:space="preserve"> (</w:t>
            </w:r>
            <w:r>
              <w:rPr>
                <w:rFonts w:asciiTheme="minorHAnsi" w:hAnsiTheme="minorHAnsi" w:cstheme="minorHAnsi"/>
              </w:rPr>
              <w:t>Öhningen/Singen</w:t>
            </w:r>
            <w:r w:rsidRPr="004E64C9">
              <w:rPr>
                <w:rFonts w:asciiTheme="minorHAnsi" w:hAnsiTheme="minorHAnsi" w:cstheme="minorHAnsi"/>
              </w:rPr>
              <w:t>) *</w:t>
            </w:r>
            <w:r>
              <w:t xml:space="preserve"> </w:t>
            </w:r>
          </w:p>
          <w:p w:rsidR="00F938C9" w:rsidRDefault="00F938C9" w:rsidP="00F938C9">
            <w:pPr>
              <w:spacing w:after="0" w:line="259" w:lineRule="auto"/>
              <w:ind w:left="0" w:firstLine="0"/>
              <w:rPr>
                <w:sz w:val="16"/>
              </w:rPr>
            </w:pPr>
            <w:r>
              <w:t xml:space="preserve"> </w:t>
            </w:r>
            <w:r w:rsidRPr="004E64C9">
              <w:rPr>
                <w:rFonts w:asciiTheme="minorHAnsi" w:hAnsiTheme="minorHAnsi" w:cstheme="minorHAnsi"/>
              </w:rPr>
              <w:t xml:space="preserve">Gebiet </w:t>
            </w:r>
            <w:r>
              <w:rPr>
                <w:rFonts w:asciiTheme="minorHAnsi" w:hAnsiTheme="minorHAnsi" w:cstheme="minorHAnsi"/>
              </w:rPr>
              <w:t>VRG W 51</w:t>
            </w:r>
            <w:r w:rsidRPr="004E64C9">
              <w:rPr>
                <w:rFonts w:asciiTheme="minorHAnsi" w:hAnsiTheme="minorHAnsi" w:cstheme="minorHAnsi"/>
              </w:rPr>
              <w:t xml:space="preserve"> (</w:t>
            </w:r>
            <w:r>
              <w:rPr>
                <w:rFonts w:asciiTheme="minorHAnsi" w:hAnsiTheme="minorHAnsi" w:cstheme="minorHAnsi"/>
              </w:rPr>
              <w:t>Moos/Öhningen/Singen</w:t>
            </w:r>
            <w:r w:rsidRPr="004E64C9">
              <w:rPr>
                <w:rFonts w:asciiTheme="minorHAnsi" w:hAnsiTheme="minorHAnsi" w:cstheme="minorHAnsi"/>
              </w:rPr>
              <w:t>) *</w:t>
            </w:r>
          </w:p>
          <w:p w:rsidR="00A0271B" w:rsidRPr="00DF7DBC" w:rsidRDefault="00F938C9" w:rsidP="00F938C9">
            <w:pPr>
              <w:spacing w:after="0" w:line="259" w:lineRule="auto"/>
              <w:ind w:left="0" w:firstLine="0"/>
              <w:jc w:val="both"/>
              <w:rPr>
                <w:rFonts w:asciiTheme="minorHAnsi" w:hAnsiTheme="minorHAnsi" w:cstheme="minorHAnsi"/>
              </w:rPr>
            </w:pPr>
            <w:r>
              <w:t xml:space="preserve"> </w:t>
            </w:r>
            <w:r w:rsidRPr="004E64C9">
              <w:rPr>
                <w:rFonts w:asciiTheme="minorHAnsi" w:hAnsiTheme="minorHAnsi" w:cstheme="minorHAnsi"/>
              </w:rPr>
              <w:t xml:space="preserve">Gebiet </w:t>
            </w:r>
            <w:r>
              <w:rPr>
                <w:rFonts w:asciiTheme="minorHAnsi" w:hAnsiTheme="minorHAnsi" w:cstheme="minorHAnsi"/>
              </w:rPr>
              <w:t xml:space="preserve">VRG W 52 </w:t>
            </w:r>
            <w:r w:rsidRPr="004E64C9">
              <w:rPr>
                <w:rFonts w:asciiTheme="minorHAnsi" w:hAnsiTheme="minorHAnsi" w:cstheme="minorHAnsi"/>
              </w:rPr>
              <w:t>(</w:t>
            </w:r>
            <w:r>
              <w:rPr>
                <w:rFonts w:asciiTheme="minorHAnsi" w:hAnsiTheme="minorHAnsi" w:cstheme="minorHAnsi"/>
              </w:rPr>
              <w:t>Gaienhofen/Moos/Öhningen</w:t>
            </w:r>
            <w:r w:rsidRPr="004E64C9">
              <w:rPr>
                <w:rFonts w:asciiTheme="minorHAnsi" w:hAnsiTheme="minorHAnsi" w:cstheme="minorHAnsi"/>
              </w:rPr>
              <w:t>)*</w:t>
            </w:r>
            <w:r>
              <w:rPr>
                <w:rFonts w:asciiTheme="minorHAnsi" w:hAnsiTheme="minorHAnsi" w:cstheme="minorHAnsi"/>
              </w:rPr>
              <w:t xml:space="preserve"> </w:t>
            </w:r>
            <w:r w:rsidRPr="00C419B9">
              <w:rPr>
                <w:rFonts w:asciiTheme="minorHAnsi" w:hAnsiTheme="minorHAnsi" w:cstheme="minorHAnsi"/>
                <w:sz w:val="16"/>
              </w:rPr>
              <w:t>(*) bitte ankreuzen, für welches Gebiet die Stellungnahme ist      / ohne Kreuz gilt sie für alle Gebiete</w:t>
            </w:r>
          </w:p>
        </w:tc>
      </w:tr>
    </w:tbl>
    <w:p w:rsidR="00A0271B" w:rsidRPr="00DF7DBC" w:rsidRDefault="00000000">
      <w:pPr>
        <w:spacing w:after="0" w:line="259" w:lineRule="auto"/>
        <w:ind w:left="0" w:firstLine="0"/>
        <w:rPr>
          <w:rFonts w:asciiTheme="minorHAnsi" w:hAnsiTheme="minorHAnsi" w:cstheme="minorHAnsi"/>
        </w:rPr>
      </w:pPr>
      <w:r w:rsidRPr="00DF7DBC">
        <w:rPr>
          <w:rFonts w:asciiTheme="minorHAnsi" w:hAnsiTheme="minorHAnsi" w:cstheme="minorHAnsi"/>
        </w:rPr>
        <w:t xml:space="preserve"> </w:t>
      </w:r>
    </w:p>
    <w:p w:rsidR="00A0271B" w:rsidRPr="00DF7DBC" w:rsidRDefault="00000000">
      <w:pPr>
        <w:spacing w:after="0" w:line="259" w:lineRule="auto"/>
        <w:ind w:left="0" w:firstLine="0"/>
        <w:rPr>
          <w:rFonts w:asciiTheme="minorHAnsi" w:hAnsiTheme="minorHAnsi" w:cstheme="minorHAnsi"/>
        </w:rPr>
      </w:pPr>
      <w:r w:rsidRPr="00DF7DBC">
        <w:rPr>
          <w:rFonts w:asciiTheme="minorHAnsi" w:hAnsiTheme="minorHAnsi" w:cstheme="minorHAnsi"/>
        </w:rPr>
        <w:t xml:space="preserve"> </w:t>
      </w:r>
    </w:p>
    <w:p w:rsidR="00A0271B" w:rsidRPr="00DF7DBC" w:rsidRDefault="00000000">
      <w:pPr>
        <w:tabs>
          <w:tab w:val="center" w:pos="4184"/>
        </w:tabs>
        <w:spacing w:after="13"/>
        <w:ind w:left="-15" w:firstLine="0"/>
        <w:rPr>
          <w:rFonts w:asciiTheme="minorHAnsi" w:hAnsiTheme="minorHAnsi" w:cstheme="minorHAnsi"/>
        </w:rPr>
      </w:pPr>
      <w:r w:rsidRPr="00DF7DBC">
        <w:rPr>
          <w:rFonts w:asciiTheme="minorHAnsi" w:hAnsiTheme="minorHAnsi" w:cstheme="minorHAnsi"/>
        </w:rPr>
        <w:t xml:space="preserve">_____________________  </w:t>
      </w:r>
      <w:r w:rsidRPr="00DF7DBC">
        <w:rPr>
          <w:rFonts w:asciiTheme="minorHAnsi" w:hAnsiTheme="minorHAnsi" w:cstheme="minorHAnsi"/>
        </w:rPr>
        <w:tab/>
        <w:t xml:space="preserve">___________________________ </w:t>
      </w:r>
    </w:p>
    <w:p w:rsidR="00A0271B" w:rsidRPr="00DF7DBC" w:rsidRDefault="00000000" w:rsidP="004E64C9">
      <w:pPr>
        <w:tabs>
          <w:tab w:val="center" w:pos="1417"/>
          <w:tab w:val="center" w:pos="2124"/>
          <w:tab w:val="center" w:pos="3261"/>
        </w:tabs>
        <w:spacing w:after="56"/>
        <w:ind w:left="-15" w:firstLine="0"/>
        <w:rPr>
          <w:rFonts w:asciiTheme="minorHAnsi" w:hAnsiTheme="minorHAnsi" w:cstheme="minorHAnsi"/>
        </w:rPr>
      </w:pPr>
      <w:r w:rsidRPr="00DF7DBC">
        <w:rPr>
          <w:rFonts w:asciiTheme="minorHAnsi" w:hAnsiTheme="minorHAnsi" w:cstheme="minorHAnsi"/>
        </w:rPr>
        <w:t xml:space="preserve">Ort, Datum </w:t>
      </w:r>
      <w:r w:rsidRPr="00DF7DBC">
        <w:rPr>
          <w:rFonts w:asciiTheme="minorHAnsi" w:hAnsiTheme="minorHAnsi" w:cstheme="minorHAnsi"/>
        </w:rPr>
        <w:tab/>
        <w:t xml:space="preserve"> </w:t>
      </w:r>
      <w:r w:rsidRPr="00DF7DBC">
        <w:rPr>
          <w:rFonts w:asciiTheme="minorHAnsi" w:hAnsiTheme="minorHAnsi" w:cstheme="minorHAnsi"/>
        </w:rPr>
        <w:tab/>
        <w:t xml:space="preserve"> </w:t>
      </w:r>
      <w:r w:rsidRPr="00DF7DBC">
        <w:rPr>
          <w:rFonts w:asciiTheme="minorHAnsi" w:hAnsiTheme="minorHAnsi" w:cstheme="minorHAnsi"/>
        </w:rPr>
        <w:tab/>
      </w:r>
      <w:r w:rsidR="004E64C9" w:rsidRPr="00DF7DBC">
        <w:rPr>
          <w:rFonts w:asciiTheme="minorHAnsi" w:hAnsiTheme="minorHAnsi" w:cstheme="minorHAnsi"/>
        </w:rPr>
        <w:t xml:space="preserve">      </w:t>
      </w:r>
      <w:r w:rsidRPr="00DF7DBC">
        <w:rPr>
          <w:rFonts w:asciiTheme="minorHAnsi" w:hAnsiTheme="minorHAnsi" w:cstheme="minorHAnsi"/>
        </w:rPr>
        <w:t xml:space="preserve">Unterschrift </w:t>
      </w:r>
    </w:p>
    <w:p w:rsidR="00A0271B" w:rsidRPr="00DF7DBC" w:rsidRDefault="00000000">
      <w:pPr>
        <w:spacing w:after="0" w:line="259" w:lineRule="auto"/>
        <w:ind w:left="0" w:firstLine="0"/>
        <w:rPr>
          <w:rFonts w:asciiTheme="minorHAnsi" w:hAnsiTheme="minorHAnsi" w:cstheme="minorHAnsi"/>
        </w:rPr>
      </w:pPr>
      <w:r w:rsidRPr="00DF7DBC">
        <w:rPr>
          <w:rFonts w:asciiTheme="minorHAnsi" w:hAnsiTheme="minorHAnsi" w:cstheme="minorHAnsi"/>
          <w:sz w:val="22"/>
        </w:rPr>
        <w:t xml:space="preserve"> </w:t>
      </w:r>
      <w:r w:rsidRPr="00DF7DBC">
        <w:rPr>
          <w:rFonts w:asciiTheme="minorHAnsi" w:hAnsiTheme="minorHAnsi" w:cstheme="minorHAnsi"/>
          <w:sz w:val="22"/>
        </w:rPr>
        <w:tab/>
      </w:r>
      <w:r w:rsidRPr="00DF7DBC">
        <w:rPr>
          <w:rFonts w:asciiTheme="minorHAnsi" w:hAnsiTheme="minorHAnsi" w:cstheme="minorHAnsi"/>
          <w:sz w:val="16"/>
        </w:rPr>
        <w:t xml:space="preserve"> </w:t>
      </w:r>
    </w:p>
    <w:p w:rsidR="00A0271B" w:rsidRPr="00DF7DBC" w:rsidRDefault="00A0271B">
      <w:pPr>
        <w:spacing w:after="0" w:line="259" w:lineRule="auto"/>
        <w:ind w:left="0" w:firstLine="0"/>
        <w:rPr>
          <w:rFonts w:asciiTheme="minorHAnsi" w:hAnsiTheme="minorHAnsi" w:cstheme="minorHAnsi"/>
        </w:rPr>
      </w:pPr>
    </w:p>
    <w:sectPr w:rsidR="00A0271B" w:rsidRPr="00DF7DBC">
      <w:pgSz w:w="11906" w:h="16838"/>
      <w:pgMar w:top="1008" w:right="861"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1B"/>
    <w:rsid w:val="000B0FBF"/>
    <w:rsid w:val="001A136D"/>
    <w:rsid w:val="00254B0E"/>
    <w:rsid w:val="004E64C9"/>
    <w:rsid w:val="005F3FCC"/>
    <w:rsid w:val="00770880"/>
    <w:rsid w:val="00A0271B"/>
    <w:rsid w:val="00D5085D"/>
    <w:rsid w:val="00DF7DBC"/>
    <w:rsid w:val="00E72523"/>
    <w:rsid w:val="00F938C9"/>
    <w:rsid w:val="00FC7D5E"/>
    <w:rsid w:val="00FF5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67EBCF"/>
  <w15:docId w15:val="{206A686F-0FA1-AE41-866F-A480EADE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FCC"/>
    <w:pPr>
      <w:spacing w:after="111" w:line="248" w:lineRule="auto"/>
      <w:ind w:left="10" w:hanging="10"/>
    </w:pPr>
    <w:rPr>
      <w:rFonts w:ascii="Times New Roman" w:eastAsia="Times New Roman" w:hAnsi="Times New Roman" w:cs="Times New Roman"/>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5F3FCC"/>
    <w:pPr>
      <w:autoSpaceDE w:val="0"/>
      <w:autoSpaceDN w:val="0"/>
      <w:adjustRightInd w:val="0"/>
    </w:pPr>
    <w:rPr>
      <w:rFonts w:ascii="Tahoma" w:hAnsi="Tahoma" w:cs="Tahom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Microsoft Word - 01 (Seite 2) #11_Musterbrief_Wald_KK+HK</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(Seite 2) #11_Musterbrief_Wald_KK+HK</dc:title>
  <dc:subject/>
  <dc:creator>Kaiser, Harald</dc:creator>
  <cp:keywords/>
  <cp:lastModifiedBy>Philipp Magnis</cp:lastModifiedBy>
  <cp:revision>10</cp:revision>
  <dcterms:created xsi:type="dcterms:W3CDTF">2024-04-19T09:55:00Z</dcterms:created>
  <dcterms:modified xsi:type="dcterms:W3CDTF">2024-08-06T12:34:00Z</dcterms:modified>
</cp:coreProperties>
</file>