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2090" w14:textId="39187CBB" w:rsidR="00475851" w:rsidRDefault="00E16623" w:rsidP="008A7DBB">
      <w:pPr>
        <w:rPr>
          <w:rFonts w:ascii="Arial" w:hAnsi="Arial" w:cs="Arial"/>
          <w:b/>
          <w:sz w:val="44"/>
          <w:szCs w:val="44"/>
        </w:rPr>
      </w:pPr>
      <w:r w:rsidRPr="00E16623">
        <w:rPr>
          <w:rFonts w:ascii="Arial" w:hAnsi="Arial" w:cs="Arial"/>
          <w:b/>
          <w:sz w:val="44"/>
          <w:szCs w:val="44"/>
        </w:rPr>
        <w:t xml:space="preserve">       </w:t>
      </w:r>
      <w:r>
        <w:rPr>
          <w:rFonts w:ascii="Arial" w:hAnsi="Arial" w:cs="Arial"/>
          <w:b/>
          <w:sz w:val="44"/>
          <w:szCs w:val="44"/>
        </w:rPr>
        <w:t xml:space="preserve"> </w:t>
      </w:r>
      <w:r w:rsidRPr="00E16623">
        <w:rPr>
          <w:rFonts w:ascii="Arial" w:hAnsi="Arial" w:cs="Arial"/>
          <w:b/>
          <w:sz w:val="44"/>
          <w:szCs w:val="44"/>
        </w:rPr>
        <w:t xml:space="preserve"> Spielbericht </w:t>
      </w:r>
      <w:r w:rsidR="005A6510">
        <w:rPr>
          <w:rFonts w:ascii="Arial" w:hAnsi="Arial" w:cs="Arial"/>
          <w:b/>
          <w:sz w:val="44"/>
          <w:szCs w:val="44"/>
        </w:rPr>
        <w:t>SGMI</w:t>
      </w:r>
      <w:r w:rsidR="00F6055F">
        <w:rPr>
          <w:rFonts w:ascii="Arial" w:hAnsi="Arial" w:cs="Arial"/>
          <w:b/>
          <w:sz w:val="44"/>
          <w:szCs w:val="44"/>
        </w:rPr>
        <w:t>I</w:t>
      </w:r>
    </w:p>
    <w:p w14:paraId="073CE671" w14:textId="77777777" w:rsidR="00E16623" w:rsidRDefault="00E16623" w:rsidP="008A7DBB">
      <w:pPr>
        <w:rPr>
          <w:rFonts w:ascii="Arial" w:hAnsi="Arial" w:cs="Arial"/>
          <w:b/>
          <w:sz w:val="44"/>
          <w:szCs w:val="44"/>
        </w:rPr>
      </w:pPr>
    </w:p>
    <w:tbl>
      <w:tblPr>
        <w:tblStyle w:val="Tabellenraster"/>
        <w:tblW w:w="0" w:type="auto"/>
        <w:tblLook w:val="04A0" w:firstRow="1" w:lastRow="0" w:firstColumn="1" w:lastColumn="0" w:noHBand="0" w:noVBand="1"/>
      </w:tblPr>
      <w:tblGrid>
        <w:gridCol w:w="4511"/>
        <w:gridCol w:w="4551"/>
      </w:tblGrid>
      <w:tr w:rsidR="00E16623" w14:paraId="5793EEE5" w14:textId="77777777" w:rsidTr="00E16623">
        <w:tc>
          <w:tcPr>
            <w:tcW w:w="4606" w:type="dxa"/>
          </w:tcPr>
          <w:p w14:paraId="46614462" w14:textId="2F4D2766" w:rsidR="00E16623" w:rsidRPr="00E16623" w:rsidRDefault="00E16623" w:rsidP="005E0496">
            <w:pPr>
              <w:rPr>
                <w:rFonts w:ascii="Arial" w:hAnsi="Arial" w:cs="Arial"/>
                <w:b/>
                <w:sz w:val="28"/>
                <w:szCs w:val="28"/>
              </w:rPr>
            </w:pPr>
            <w:r>
              <w:rPr>
                <w:rFonts w:ascii="Arial" w:hAnsi="Arial" w:cs="Arial"/>
                <w:b/>
                <w:sz w:val="28"/>
                <w:szCs w:val="28"/>
              </w:rPr>
              <w:t>Datum:</w:t>
            </w:r>
            <w:r w:rsidR="00CA0D8B">
              <w:rPr>
                <w:rFonts w:ascii="Arial" w:hAnsi="Arial" w:cs="Arial"/>
                <w:b/>
                <w:sz w:val="28"/>
                <w:szCs w:val="28"/>
              </w:rPr>
              <w:t xml:space="preserve"> </w:t>
            </w:r>
            <w:r w:rsidR="000A1FC9">
              <w:rPr>
                <w:rFonts w:ascii="Arial" w:hAnsi="Arial" w:cs="Arial"/>
                <w:b/>
                <w:sz w:val="28"/>
                <w:szCs w:val="28"/>
              </w:rPr>
              <w:t>25</w:t>
            </w:r>
            <w:r w:rsidR="0040675E">
              <w:rPr>
                <w:rFonts w:ascii="Arial" w:hAnsi="Arial" w:cs="Arial"/>
                <w:b/>
                <w:sz w:val="28"/>
                <w:szCs w:val="28"/>
              </w:rPr>
              <w:t>.09.2022</w:t>
            </w:r>
          </w:p>
        </w:tc>
        <w:tc>
          <w:tcPr>
            <w:tcW w:w="4606" w:type="dxa"/>
          </w:tcPr>
          <w:p w14:paraId="1C893A72" w14:textId="28E084C9" w:rsidR="00E16623" w:rsidRPr="00E16623" w:rsidRDefault="00E16623" w:rsidP="005E0496">
            <w:pPr>
              <w:rPr>
                <w:rFonts w:ascii="Arial" w:hAnsi="Arial" w:cs="Arial"/>
                <w:b/>
                <w:sz w:val="28"/>
                <w:szCs w:val="28"/>
              </w:rPr>
            </w:pPr>
            <w:r>
              <w:rPr>
                <w:rFonts w:ascii="Arial" w:hAnsi="Arial" w:cs="Arial"/>
                <w:b/>
                <w:sz w:val="28"/>
                <w:szCs w:val="28"/>
              </w:rPr>
              <w:t>Gegner:</w:t>
            </w:r>
            <w:r w:rsidR="00AE417A">
              <w:rPr>
                <w:rFonts w:ascii="Arial" w:hAnsi="Arial" w:cs="Arial"/>
                <w:b/>
                <w:sz w:val="28"/>
                <w:szCs w:val="28"/>
              </w:rPr>
              <w:t xml:space="preserve">  </w:t>
            </w:r>
            <w:r w:rsidR="00F6055F">
              <w:rPr>
                <w:rFonts w:ascii="Arial" w:hAnsi="Arial" w:cs="Arial"/>
                <w:b/>
                <w:sz w:val="28"/>
                <w:szCs w:val="28"/>
              </w:rPr>
              <w:t>SGM Schramberg/Sulgen</w:t>
            </w:r>
          </w:p>
        </w:tc>
      </w:tr>
      <w:tr w:rsidR="00E16623" w14:paraId="19964832" w14:textId="77777777" w:rsidTr="00E16623">
        <w:tc>
          <w:tcPr>
            <w:tcW w:w="4606" w:type="dxa"/>
          </w:tcPr>
          <w:p w14:paraId="6140ABF8" w14:textId="246C5EB7" w:rsidR="00E16623" w:rsidRDefault="00E16623" w:rsidP="00B13224">
            <w:pPr>
              <w:rPr>
                <w:rFonts w:ascii="Arial" w:hAnsi="Arial" w:cs="Arial"/>
                <w:b/>
                <w:sz w:val="28"/>
                <w:szCs w:val="28"/>
              </w:rPr>
            </w:pPr>
            <w:r>
              <w:rPr>
                <w:rFonts w:ascii="Arial" w:hAnsi="Arial" w:cs="Arial"/>
                <w:b/>
                <w:sz w:val="28"/>
                <w:szCs w:val="28"/>
              </w:rPr>
              <w:t>Ergebnis:</w:t>
            </w:r>
            <w:r w:rsidR="00CA0D8B">
              <w:rPr>
                <w:rFonts w:ascii="Arial" w:hAnsi="Arial" w:cs="Arial"/>
                <w:b/>
                <w:sz w:val="28"/>
                <w:szCs w:val="28"/>
              </w:rPr>
              <w:t xml:space="preserve"> </w:t>
            </w:r>
            <w:r w:rsidR="00F6055F">
              <w:rPr>
                <w:rFonts w:ascii="Arial" w:hAnsi="Arial" w:cs="Arial"/>
                <w:b/>
                <w:sz w:val="28"/>
                <w:szCs w:val="28"/>
              </w:rPr>
              <w:t>0:9</w:t>
            </w:r>
          </w:p>
        </w:tc>
        <w:tc>
          <w:tcPr>
            <w:tcW w:w="4606" w:type="dxa"/>
          </w:tcPr>
          <w:p w14:paraId="09122EB3" w14:textId="77777777" w:rsidR="00E16623" w:rsidRDefault="00E16623" w:rsidP="008A7DBB">
            <w:pPr>
              <w:rPr>
                <w:rFonts w:ascii="Arial" w:hAnsi="Arial" w:cs="Arial"/>
                <w:b/>
                <w:sz w:val="28"/>
                <w:szCs w:val="28"/>
              </w:rPr>
            </w:pPr>
          </w:p>
        </w:tc>
      </w:tr>
    </w:tbl>
    <w:p w14:paraId="355C5E5C" w14:textId="77777777" w:rsidR="00E16623" w:rsidRDefault="00E16623" w:rsidP="008A7DBB">
      <w:pPr>
        <w:rPr>
          <w:rFonts w:ascii="Arial" w:hAnsi="Arial" w:cs="Arial"/>
          <w:b/>
          <w:sz w:val="44"/>
          <w:szCs w:val="44"/>
        </w:rPr>
      </w:pPr>
    </w:p>
    <w:p w14:paraId="339CD21B" w14:textId="77777777" w:rsidR="00E16623" w:rsidRDefault="00CA0D8B" w:rsidP="008A7DBB">
      <w:pPr>
        <w:rPr>
          <w:rFonts w:ascii="Arial" w:hAnsi="Arial" w:cs="Arial"/>
          <w:b/>
          <w:sz w:val="32"/>
          <w:szCs w:val="32"/>
        </w:rPr>
      </w:pPr>
      <w:r>
        <w:rPr>
          <w:rFonts w:ascii="Arial" w:hAnsi="Arial" w:cs="Arial"/>
          <w:b/>
          <w:sz w:val="32"/>
          <w:szCs w:val="32"/>
        </w:rPr>
        <w:t>B</w:t>
      </w:r>
      <w:r w:rsidR="00E16623" w:rsidRPr="00E16623">
        <w:rPr>
          <w:rFonts w:ascii="Arial" w:hAnsi="Arial" w:cs="Arial"/>
          <w:b/>
          <w:sz w:val="32"/>
          <w:szCs w:val="32"/>
        </w:rPr>
        <w:t>ericht:</w:t>
      </w:r>
    </w:p>
    <w:p w14:paraId="4908B204" w14:textId="77777777" w:rsidR="00672205" w:rsidRPr="005A6510" w:rsidRDefault="00672205" w:rsidP="008A7DBB">
      <w:pPr>
        <w:rPr>
          <w:rFonts w:ascii="Arial" w:hAnsi="Arial" w:cs="Arial"/>
          <w:sz w:val="20"/>
          <w:szCs w:val="20"/>
        </w:rPr>
      </w:pPr>
    </w:p>
    <w:p w14:paraId="6DA211E7" w14:textId="4255334E" w:rsidR="00672205" w:rsidRPr="00F6055F" w:rsidRDefault="00F6055F" w:rsidP="008A7DBB">
      <w:pPr>
        <w:rPr>
          <w:rFonts w:ascii="Arial" w:hAnsi="Arial" w:cs="Arial"/>
          <w:b/>
          <w:sz w:val="24"/>
          <w:szCs w:val="24"/>
        </w:rPr>
      </w:pPr>
      <w:r w:rsidRPr="00F6055F">
        <w:rPr>
          <w:rFonts w:eastAsia="Times New Roman"/>
          <w:sz w:val="24"/>
          <w:szCs w:val="24"/>
        </w:rPr>
        <w:t>Spieltag SGM 08 Schramberg/Sulgen III vs. SGM Dunningen II/Seedorf III</w:t>
      </w:r>
      <w:r w:rsidRPr="00F6055F">
        <w:rPr>
          <w:rFonts w:eastAsia="Times New Roman"/>
          <w:sz w:val="24"/>
          <w:szCs w:val="24"/>
        </w:rPr>
        <w:t xml:space="preserve"> 0:9</w:t>
      </w:r>
      <w:r w:rsidRPr="00F6055F">
        <w:rPr>
          <w:rFonts w:eastAsia="Times New Roman"/>
          <w:sz w:val="24"/>
          <w:szCs w:val="24"/>
        </w:rPr>
        <w:br/>
      </w:r>
      <w:r w:rsidRPr="00F6055F">
        <w:rPr>
          <w:rFonts w:eastAsia="Times New Roman"/>
          <w:sz w:val="24"/>
          <w:szCs w:val="24"/>
        </w:rPr>
        <w:br/>
        <w:t xml:space="preserve">Am vergangenen Sonntag ging es für unsere SGM nach Sulgen um den 3. Spieltag der Saison anzutreten. Der Gegner erwies sich auf der Statistik undurchsichtig, ebenfalls mit einem Sieg und einer Niederlage auf dem Konto. Dennoch waren die Erwartungen klar definiert. Punkt 11 Uhr wurde die Partie gestartet. Früh zeigte die SGM ihre Qualität und konnte mit guten Passkombinationen schon in der 7. Minute in Führung gehen. Jona Fehrenbacher ließ sich nicht lange bitten und baute die Führung in der 9. Minute auf 0:2 aus. Die SGM zeigte gute Teamarbeit und ließ der Elf von Schramberg/Sulgen kaum eine Chance für Gegenaktionen. Im Gegenteil: In der 26. Minute erzielte Flügelflitzer Lukas Trumm das 0:3. Vor der Halbzeit konnte die SGM weitere 2 Treffer verbuchen, daraus resultierte der Halbzeitstand 0:5. Mit einem Doppelwechsel wollte Michael </w:t>
      </w:r>
      <w:proofErr w:type="spellStart"/>
      <w:r w:rsidRPr="00F6055F">
        <w:rPr>
          <w:rFonts w:eastAsia="Times New Roman"/>
          <w:sz w:val="24"/>
          <w:szCs w:val="24"/>
        </w:rPr>
        <w:t>Giebfried</w:t>
      </w:r>
      <w:proofErr w:type="spellEnd"/>
      <w:r w:rsidRPr="00F6055F">
        <w:rPr>
          <w:rFonts w:eastAsia="Times New Roman"/>
          <w:sz w:val="24"/>
          <w:szCs w:val="24"/>
        </w:rPr>
        <w:t xml:space="preserve"> noch einmal frischen Wind in die 2. Hälfte bringen. Dies wurde bald belohnt, als abermals </w:t>
      </w:r>
      <w:proofErr w:type="spellStart"/>
      <w:r w:rsidRPr="00F6055F">
        <w:rPr>
          <w:rFonts w:eastAsia="Times New Roman"/>
          <w:sz w:val="24"/>
          <w:szCs w:val="24"/>
        </w:rPr>
        <w:t>Mevan</w:t>
      </w:r>
      <w:proofErr w:type="spellEnd"/>
      <w:r w:rsidRPr="00F6055F">
        <w:rPr>
          <w:rFonts w:eastAsia="Times New Roman"/>
          <w:sz w:val="24"/>
          <w:szCs w:val="24"/>
        </w:rPr>
        <w:t xml:space="preserve"> Nori </w:t>
      </w:r>
      <w:proofErr w:type="spellStart"/>
      <w:r w:rsidRPr="00F6055F">
        <w:rPr>
          <w:rFonts w:eastAsia="Times New Roman"/>
          <w:sz w:val="24"/>
          <w:szCs w:val="24"/>
        </w:rPr>
        <w:t>Tayar</w:t>
      </w:r>
      <w:proofErr w:type="spellEnd"/>
      <w:r w:rsidRPr="00F6055F">
        <w:rPr>
          <w:rFonts w:eastAsia="Times New Roman"/>
          <w:sz w:val="24"/>
          <w:szCs w:val="24"/>
        </w:rPr>
        <w:t xml:space="preserve"> und Lukas Trumm ihren jeweils 2. Treffer des Spiels verbuchen konnten. Kurz nach dem 0:8 durch Timo </w:t>
      </w:r>
      <w:proofErr w:type="spellStart"/>
      <w:r w:rsidRPr="00F6055F">
        <w:rPr>
          <w:rFonts w:eastAsia="Times New Roman"/>
          <w:sz w:val="24"/>
          <w:szCs w:val="24"/>
        </w:rPr>
        <w:t>Wilbs</w:t>
      </w:r>
      <w:proofErr w:type="spellEnd"/>
      <w:r w:rsidRPr="00F6055F">
        <w:rPr>
          <w:rFonts w:eastAsia="Times New Roman"/>
          <w:sz w:val="24"/>
          <w:szCs w:val="24"/>
        </w:rPr>
        <w:t xml:space="preserve"> wurde aber nochmal der Edeljoker gezogen: Robin Mann betrat das Spielfeld. Warum Edeljoker? Ganz einfach: Robin erzielte in der 81. Minute den Schlusstreffer zum 0:9. Damit war die Partie beendet und die SGM konnte den höchsten Sieg seit dem Zusammenschluss feiern.</w:t>
      </w:r>
      <w:r w:rsidRPr="00F6055F">
        <w:rPr>
          <w:rFonts w:eastAsia="Times New Roman"/>
          <w:sz w:val="24"/>
          <w:szCs w:val="24"/>
        </w:rPr>
        <w:br/>
        <w:t>Ein wirklich überragendes Spiel unserer SGM! Weiter so Jungs!</w:t>
      </w:r>
      <w:r w:rsidRPr="00F6055F">
        <w:rPr>
          <w:rFonts w:eastAsia="Times New Roman"/>
          <w:sz w:val="24"/>
          <w:szCs w:val="24"/>
        </w:rPr>
        <w:br/>
        <w:t>Ein besonderer Dank gilt auch dem Schiedsrichter für eine überaus faire Partie!</w:t>
      </w:r>
      <w:r w:rsidRPr="00F6055F">
        <w:rPr>
          <w:rFonts w:eastAsia="Times New Roman"/>
          <w:sz w:val="24"/>
          <w:szCs w:val="24"/>
        </w:rPr>
        <w:br/>
      </w:r>
      <w:r w:rsidRPr="00F6055F">
        <w:rPr>
          <w:rFonts w:eastAsia="Times New Roman"/>
          <w:sz w:val="24"/>
          <w:szCs w:val="24"/>
        </w:rPr>
        <w:br/>
        <w:t xml:space="preserve">Torschützen: </w:t>
      </w:r>
      <w:proofErr w:type="spellStart"/>
      <w:r w:rsidRPr="00F6055F">
        <w:rPr>
          <w:rFonts w:eastAsia="Times New Roman"/>
          <w:sz w:val="24"/>
          <w:szCs w:val="24"/>
        </w:rPr>
        <w:t>Mevan</w:t>
      </w:r>
      <w:proofErr w:type="spellEnd"/>
      <w:r w:rsidRPr="00F6055F">
        <w:rPr>
          <w:rFonts w:eastAsia="Times New Roman"/>
          <w:sz w:val="24"/>
          <w:szCs w:val="24"/>
        </w:rPr>
        <w:t xml:space="preserve"> Nori </w:t>
      </w:r>
      <w:proofErr w:type="spellStart"/>
      <w:r w:rsidRPr="00F6055F">
        <w:rPr>
          <w:rFonts w:eastAsia="Times New Roman"/>
          <w:sz w:val="24"/>
          <w:szCs w:val="24"/>
        </w:rPr>
        <w:t>Tayar</w:t>
      </w:r>
      <w:proofErr w:type="spellEnd"/>
      <w:r w:rsidRPr="00F6055F">
        <w:rPr>
          <w:rFonts w:eastAsia="Times New Roman"/>
          <w:sz w:val="24"/>
          <w:szCs w:val="24"/>
        </w:rPr>
        <w:t xml:space="preserve"> (7', 61'), Jona Fehrenbacher (9'), Lukas Trumm (26', 58'), Patrick Notheis (40'), Witali Zum (43'), Timo </w:t>
      </w:r>
      <w:proofErr w:type="spellStart"/>
      <w:r w:rsidRPr="00F6055F">
        <w:rPr>
          <w:rFonts w:eastAsia="Times New Roman"/>
          <w:sz w:val="24"/>
          <w:szCs w:val="24"/>
        </w:rPr>
        <w:t>Wilbs</w:t>
      </w:r>
      <w:proofErr w:type="spellEnd"/>
      <w:r w:rsidRPr="00F6055F">
        <w:rPr>
          <w:rFonts w:eastAsia="Times New Roman"/>
          <w:sz w:val="24"/>
          <w:szCs w:val="24"/>
        </w:rPr>
        <w:t xml:space="preserve"> (64'), Robin Mann (81')</w:t>
      </w:r>
    </w:p>
    <w:sectPr w:rsidR="00672205" w:rsidRPr="00F605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57D3" w14:textId="77777777" w:rsidR="00475851" w:rsidRDefault="00475851" w:rsidP="00475851">
      <w:pPr>
        <w:spacing w:after="0" w:line="240" w:lineRule="auto"/>
      </w:pPr>
      <w:r>
        <w:separator/>
      </w:r>
    </w:p>
  </w:endnote>
  <w:endnote w:type="continuationSeparator" w:id="0">
    <w:p w14:paraId="1131BAA2" w14:textId="77777777" w:rsidR="00475851" w:rsidRDefault="00475851" w:rsidP="004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AB92" w14:textId="77777777" w:rsidR="00475851" w:rsidRDefault="00475851" w:rsidP="00475851">
      <w:pPr>
        <w:spacing w:after="0" w:line="240" w:lineRule="auto"/>
      </w:pPr>
      <w:r>
        <w:separator/>
      </w:r>
    </w:p>
  </w:footnote>
  <w:footnote w:type="continuationSeparator" w:id="0">
    <w:p w14:paraId="54C1870F" w14:textId="77777777" w:rsidR="00475851" w:rsidRDefault="00475851" w:rsidP="0047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1EF0" w14:textId="77777777" w:rsidR="00475851" w:rsidRPr="00475851" w:rsidRDefault="005A6510" w:rsidP="005A6510">
    <w:pPr>
      <w:pStyle w:val="Kopfzeile"/>
      <w:rPr>
        <w:b/>
        <w:sz w:val="36"/>
        <w:szCs w:val="36"/>
      </w:rPr>
    </w:pPr>
    <w:r w:rsidRPr="00475851">
      <w:rPr>
        <w:b/>
        <w:noProof/>
        <w:sz w:val="36"/>
        <w:szCs w:val="36"/>
        <w:lang w:eastAsia="de-DE"/>
      </w:rPr>
      <w:drawing>
        <wp:anchor distT="0" distB="0" distL="114300" distR="114300" simplePos="0" relativeHeight="251659264" behindDoc="0" locked="0" layoutInCell="1" allowOverlap="1" wp14:anchorId="4F52D56B" wp14:editId="37D23DB7">
          <wp:simplePos x="0" y="0"/>
          <wp:positionH relativeFrom="column">
            <wp:posOffset>4860290</wp:posOffset>
          </wp:positionH>
          <wp:positionV relativeFrom="paragraph">
            <wp:posOffset>-135255</wp:posOffset>
          </wp:positionV>
          <wp:extent cx="1390650" cy="847725"/>
          <wp:effectExtent l="0" t="0" r="0" b="9525"/>
          <wp:wrapThrough wrapText="bothSides">
            <wp:wrapPolygon edited="0">
              <wp:start x="0" y="0"/>
              <wp:lineTo x="0" y="21357"/>
              <wp:lineTo x="21304" y="21357"/>
              <wp:lineTo x="2130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mit Schriftzug 2018.jpg"/>
                  <pic:cNvPicPr/>
                </pic:nvPicPr>
                <pic:blipFill>
                  <a:blip r:embed="rId1">
                    <a:extLst>
                      <a:ext uri="{28A0092B-C50C-407E-A947-70E740481C1C}">
                        <a14:useLocalDpi xmlns:a14="http://schemas.microsoft.com/office/drawing/2010/main" val="0"/>
                      </a:ext>
                    </a:extLst>
                  </a:blip>
                  <a:stretch>
                    <a:fillRect/>
                  </a:stretch>
                </pic:blipFill>
                <pic:spPr>
                  <a:xfrm>
                    <a:off x="0" y="0"/>
                    <a:ext cx="1390650" cy="8477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70C0"/>
        <w:sz w:val="36"/>
        <w:szCs w:val="36"/>
        <w:lang w:eastAsia="de-DE"/>
      </w:rPr>
      <w:drawing>
        <wp:anchor distT="0" distB="0" distL="114300" distR="114300" simplePos="0" relativeHeight="251660288" behindDoc="1" locked="0" layoutInCell="1" allowOverlap="1" wp14:anchorId="17967923" wp14:editId="02B1FD86">
          <wp:simplePos x="0" y="0"/>
          <wp:positionH relativeFrom="column">
            <wp:posOffset>-633095</wp:posOffset>
          </wp:positionH>
          <wp:positionV relativeFrom="paragraph">
            <wp:posOffset>-1905</wp:posOffset>
          </wp:positionV>
          <wp:extent cx="1547495" cy="636905"/>
          <wp:effectExtent l="0" t="0" r="0" b="0"/>
          <wp:wrapTight wrapText="bothSides">
            <wp:wrapPolygon edited="0">
              <wp:start x="0" y="0"/>
              <wp:lineTo x="0" y="20674"/>
              <wp:lineTo x="21272" y="20674"/>
              <wp:lineTo x="212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6369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36"/>
        <w:szCs w:val="36"/>
      </w:rPr>
      <w:t xml:space="preserve">                   </w:t>
    </w:r>
    <w:r w:rsidR="00475851" w:rsidRPr="00475851">
      <w:rPr>
        <w:rFonts w:ascii="Arial" w:hAnsi="Arial" w:cs="Arial"/>
        <w:b/>
        <w:color w:val="0070C0"/>
        <w:sz w:val="36"/>
        <w:szCs w:val="36"/>
      </w:rPr>
      <w:t>Sportverein 1911 Seedorf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B6A"/>
    <w:multiLevelType w:val="hybridMultilevel"/>
    <w:tmpl w:val="0A7467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E665A62"/>
    <w:multiLevelType w:val="hybridMultilevel"/>
    <w:tmpl w:val="65D03EB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23553CE3"/>
    <w:multiLevelType w:val="hybridMultilevel"/>
    <w:tmpl w:val="AC5AA128"/>
    <w:lvl w:ilvl="0" w:tplc="170A3D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950577"/>
    <w:multiLevelType w:val="hybridMultilevel"/>
    <w:tmpl w:val="167029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C72D19"/>
    <w:multiLevelType w:val="hybridMultilevel"/>
    <w:tmpl w:val="6E10ED5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3786640"/>
    <w:multiLevelType w:val="hybridMultilevel"/>
    <w:tmpl w:val="32F068DE"/>
    <w:lvl w:ilvl="0" w:tplc="F474940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CE7AE7"/>
    <w:multiLevelType w:val="hybridMultilevel"/>
    <w:tmpl w:val="6D06187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728C2E72"/>
    <w:multiLevelType w:val="hybridMultilevel"/>
    <w:tmpl w:val="F534528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809356B"/>
    <w:multiLevelType w:val="hybridMultilevel"/>
    <w:tmpl w:val="335A637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DB081E"/>
    <w:multiLevelType w:val="hybridMultilevel"/>
    <w:tmpl w:val="4D7C213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828401041">
    <w:abstractNumId w:val="3"/>
  </w:num>
  <w:num w:numId="2" w16cid:durableId="1508444785">
    <w:abstractNumId w:val="2"/>
  </w:num>
  <w:num w:numId="3" w16cid:durableId="598566767">
    <w:abstractNumId w:val="5"/>
  </w:num>
  <w:num w:numId="4" w16cid:durableId="1417899960">
    <w:abstractNumId w:val="6"/>
  </w:num>
  <w:num w:numId="5" w16cid:durableId="1997146391">
    <w:abstractNumId w:val="9"/>
  </w:num>
  <w:num w:numId="6" w16cid:durableId="1682271096">
    <w:abstractNumId w:val="4"/>
  </w:num>
  <w:num w:numId="7" w16cid:durableId="985738187">
    <w:abstractNumId w:val="1"/>
  </w:num>
  <w:num w:numId="8" w16cid:durableId="970672777">
    <w:abstractNumId w:val="8"/>
  </w:num>
  <w:num w:numId="9" w16cid:durableId="926579243">
    <w:abstractNumId w:val="7"/>
  </w:num>
  <w:num w:numId="10" w16cid:durableId="147864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51"/>
    <w:rsid w:val="0004622F"/>
    <w:rsid w:val="000A1FC9"/>
    <w:rsid w:val="002C51D9"/>
    <w:rsid w:val="002E3C1D"/>
    <w:rsid w:val="002F0CB8"/>
    <w:rsid w:val="003748DB"/>
    <w:rsid w:val="003C0170"/>
    <w:rsid w:val="003E2406"/>
    <w:rsid w:val="0040675E"/>
    <w:rsid w:val="00450E50"/>
    <w:rsid w:val="00475851"/>
    <w:rsid w:val="004F2203"/>
    <w:rsid w:val="00546A4C"/>
    <w:rsid w:val="005A4250"/>
    <w:rsid w:val="005A6510"/>
    <w:rsid w:val="005E0496"/>
    <w:rsid w:val="00672205"/>
    <w:rsid w:val="00861C89"/>
    <w:rsid w:val="008A7DBB"/>
    <w:rsid w:val="009909E6"/>
    <w:rsid w:val="00A3126B"/>
    <w:rsid w:val="00AE417A"/>
    <w:rsid w:val="00B13224"/>
    <w:rsid w:val="00C225EE"/>
    <w:rsid w:val="00CA0D8B"/>
    <w:rsid w:val="00D07BB0"/>
    <w:rsid w:val="00E16623"/>
    <w:rsid w:val="00EC313F"/>
    <w:rsid w:val="00F6055F"/>
    <w:rsid w:val="00F61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882C5"/>
  <w15:docId w15:val="{68433C29-22BB-494D-8BA0-A98094C3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A65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510"/>
    <w:rPr>
      <w:rFonts w:ascii="Tahoma" w:hAnsi="Tahoma" w:cs="Tahoma"/>
      <w:sz w:val="16"/>
      <w:szCs w:val="16"/>
    </w:rPr>
  </w:style>
  <w:style w:type="paragraph" w:styleId="NurText">
    <w:name w:val="Plain Text"/>
    <w:basedOn w:val="Standard"/>
    <w:link w:val="NurTextZchn"/>
    <w:uiPriority w:val="99"/>
    <w:semiHidden/>
    <w:unhideWhenUsed/>
    <w:rsid w:val="0040675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067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6974">
      <w:bodyDiv w:val="1"/>
      <w:marLeft w:val="0"/>
      <w:marRight w:val="0"/>
      <w:marTop w:val="0"/>
      <w:marBottom w:val="0"/>
      <w:divBdr>
        <w:top w:val="none" w:sz="0" w:space="0" w:color="auto"/>
        <w:left w:val="none" w:sz="0" w:space="0" w:color="auto"/>
        <w:bottom w:val="none" w:sz="0" w:space="0" w:color="auto"/>
        <w:right w:val="none" w:sz="0" w:space="0" w:color="auto"/>
      </w:divBdr>
    </w:div>
    <w:div w:id="1688093618">
      <w:bodyDiv w:val="1"/>
      <w:marLeft w:val="0"/>
      <w:marRight w:val="0"/>
      <w:marTop w:val="0"/>
      <w:marBottom w:val="0"/>
      <w:divBdr>
        <w:top w:val="none" w:sz="0" w:space="0" w:color="auto"/>
        <w:left w:val="none" w:sz="0" w:space="0" w:color="auto"/>
        <w:bottom w:val="none" w:sz="0" w:space="0" w:color="auto"/>
        <w:right w:val="none" w:sz="0" w:space="0" w:color="auto"/>
      </w:divBdr>
    </w:div>
    <w:div w:id="2061783721">
      <w:bodyDiv w:val="1"/>
      <w:marLeft w:val="0"/>
      <w:marRight w:val="0"/>
      <w:marTop w:val="0"/>
      <w:marBottom w:val="0"/>
      <w:divBdr>
        <w:top w:val="none" w:sz="0" w:space="0" w:color="auto"/>
        <w:left w:val="none" w:sz="0" w:space="0" w:color="auto"/>
        <w:bottom w:val="none" w:sz="0" w:space="0" w:color="auto"/>
        <w:right w:val="none" w:sz="0" w:space="0" w:color="auto"/>
      </w:divBdr>
    </w:div>
    <w:div w:id="21360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Meyer</dc:creator>
  <cp:lastModifiedBy>Tanja Hangst</cp:lastModifiedBy>
  <cp:revision>2</cp:revision>
  <cp:lastPrinted>2019-01-29T12:52:00Z</cp:lastPrinted>
  <dcterms:created xsi:type="dcterms:W3CDTF">2022-09-27T13:31:00Z</dcterms:created>
  <dcterms:modified xsi:type="dcterms:W3CDTF">2022-09-27T13:31:00Z</dcterms:modified>
</cp:coreProperties>
</file>