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F1B2" w14:textId="77777777" w:rsidR="0016343C" w:rsidRDefault="0016343C" w:rsidP="0016343C">
      <w:pPr>
        <w:pStyle w:val="Titel"/>
        <w:jc w:val="left"/>
        <w:rPr>
          <w:color w:val="8F4F6C"/>
        </w:rPr>
      </w:pPr>
      <w:bookmarkStart w:id="0" w:name="_Hlk74233760"/>
      <w:r>
        <w:rPr>
          <w:color w:val="8F4F6C"/>
        </w:rPr>
        <w:t>Voorbereiding evaluatie/eindgesprek</w:t>
      </w:r>
    </w:p>
    <w:bookmarkEnd w:id="0"/>
    <w:p w14:paraId="78171021" w14:textId="77777777" w:rsidR="0016343C" w:rsidRDefault="0016343C" w:rsidP="0016343C">
      <w:pPr>
        <w:pStyle w:val="Titel"/>
        <w:jc w:val="left"/>
        <w:rPr>
          <w:color w:val="8F4F6C"/>
        </w:rPr>
      </w:pPr>
    </w:p>
    <w:p w14:paraId="27D2B35B" w14:textId="6F392CF5" w:rsidR="0016343C" w:rsidRDefault="0016343C" w:rsidP="0016343C">
      <w:pPr>
        <w:pStyle w:val="Titel"/>
        <w:jc w:val="left"/>
        <w:rPr>
          <w:noProof/>
        </w:rPr>
      </w:pPr>
      <w:r w:rsidRPr="00411A93">
        <w:rPr>
          <w:rFonts w:eastAsia="Arial"/>
          <w:i/>
          <w:iCs/>
          <w:color w:val="8F4F6C"/>
          <w:sz w:val="32"/>
          <w:szCs w:val="32"/>
        </w:rPr>
        <w:t>“Het is tijd om je trauma</w:t>
      </w:r>
      <w:r w:rsidR="001D2F42">
        <w:rPr>
          <w:rFonts w:eastAsia="Arial"/>
          <w:i/>
          <w:iCs/>
          <w:color w:val="8F4F6C"/>
          <w:sz w:val="32"/>
          <w:szCs w:val="32"/>
        </w:rPr>
        <w:t>’</w:t>
      </w:r>
      <w:r w:rsidRPr="00411A93">
        <w:rPr>
          <w:rFonts w:eastAsia="Arial"/>
          <w:i/>
          <w:iCs/>
          <w:color w:val="8F4F6C"/>
          <w:sz w:val="32"/>
          <w:szCs w:val="32"/>
        </w:rPr>
        <w:t xml:space="preserve">s </w:t>
      </w:r>
      <w:r w:rsidR="001D2F42">
        <w:rPr>
          <w:rFonts w:eastAsia="Arial"/>
          <w:i/>
          <w:iCs/>
          <w:color w:val="8F4F6C"/>
          <w:sz w:val="32"/>
          <w:szCs w:val="32"/>
        </w:rPr>
        <w:t>achter je te laten</w:t>
      </w:r>
      <w:r w:rsidRPr="00411A93">
        <w:rPr>
          <w:rFonts w:eastAsia="Arial"/>
          <w:i/>
          <w:iCs/>
          <w:color w:val="8F4F6C"/>
          <w:sz w:val="32"/>
          <w:szCs w:val="32"/>
        </w:rPr>
        <w:t xml:space="preserve"> en </w:t>
      </w:r>
      <w:r w:rsidR="001D2F42">
        <w:rPr>
          <w:rFonts w:eastAsia="Arial"/>
          <w:i/>
          <w:iCs/>
          <w:color w:val="8F4F6C"/>
          <w:sz w:val="32"/>
          <w:szCs w:val="32"/>
        </w:rPr>
        <w:t>verder te gaan met je leven</w:t>
      </w:r>
      <w:r w:rsidRPr="00411A93">
        <w:rPr>
          <w:rFonts w:eastAsia="Arial"/>
          <w:i/>
          <w:iCs/>
          <w:color w:val="8F4F6C"/>
          <w:sz w:val="32"/>
          <w:szCs w:val="32"/>
        </w:rPr>
        <w:t>”</w:t>
      </w:r>
      <w:r w:rsidRPr="0097608E">
        <w:rPr>
          <w:noProof/>
        </w:rPr>
        <w:t xml:space="preserve"> </w:t>
      </w:r>
    </w:p>
    <w:p w14:paraId="59377D27" w14:textId="77777777" w:rsidR="0016343C" w:rsidRPr="0097608E" w:rsidRDefault="0016343C" w:rsidP="0016343C">
      <w:pPr>
        <w:pStyle w:val="Titel"/>
        <w:jc w:val="left"/>
        <w:rPr>
          <w:color w:val="8F4F6C"/>
        </w:rPr>
      </w:pPr>
      <w:r>
        <w:rPr>
          <w:noProof/>
        </w:rPr>
        <w:drawing>
          <wp:inline distT="0" distB="0" distL="0" distR="0" wp14:anchorId="21BD80CB" wp14:editId="7E02B180">
            <wp:extent cx="5760720" cy="3041950"/>
            <wp:effectExtent l="0" t="0" r="0" b="6350"/>
            <wp:docPr id="37" name="Afbeelding 37" descr="Afbeelding met persoon, muur, binnen, sta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37" descr="Afbeelding met persoon, muur, binnen, staand&#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041950"/>
                    </a:xfrm>
                    <a:prstGeom prst="rect">
                      <a:avLst/>
                    </a:prstGeom>
                    <a:noFill/>
                  </pic:spPr>
                </pic:pic>
              </a:graphicData>
            </a:graphic>
          </wp:inline>
        </w:drawing>
      </w:r>
    </w:p>
    <w:p w14:paraId="40C92BDE" w14:textId="77777777" w:rsidR="0016343C" w:rsidRDefault="0016343C" w:rsidP="0016343C">
      <w:pPr>
        <w:pStyle w:val="Kop2"/>
      </w:pPr>
    </w:p>
    <w:p w14:paraId="00A4B04E" w14:textId="77777777" w:rsidR="0016343C" w:rsidRPr="0097608E" w:rsidRDefault="0016343C" w:rsidP="0016343C">
      <w:pPr>
        <w:pStyle w:val="Kop2"/>
        <w:rPr>
          <w:b/>
          <w:bCs/>
          <w:color w:val="8F4F6C"/>
        </w:rPr>
      </w:pPr>
      <w:bookmarkStart w:id="1" w:name="_Hlk74233556"/>
      <w:r w:rsidRPr="00351825">
        <w:rPr>
          <w:b/>
          <w:bCs/>
          <w:color w:val="8F4F6C"/>
        </w:rPr>
        <w:t xml:space="preserve">Opdracht voor de </w:t>
      </w:r>
      <w:r>
        <w:rPr>
          <w:b/>
          <w:bCs/>
          <w:color w:val="8F4F6C"/>
        </w:rPr>
        <w:t>evaluatie/ eindgesprek</w:t>
      </w:r>
    </w:p>
    <w:bookmarkEnd w:id="1"/>
    <w:p w14:paraId="490C4CD8" w14:textId="184A7416" w:rsidR="0016343C" w:rsidRDefault="0016343C" w:rsidP="0016343C">
      <w:pPr>
        <w:pStyle w:val="Lijstalinea"/>
        <w:numPr>
          <w:ilvl w:val="0"/>
          <w:numId w:val="1"/>
        </w:numPr>
        <w:rPr>
          <w:rFonts w:eastAsia="Arial"/>
        </w:rPr>
      </w:pPr>
      <w:r>
        <w:rPr>
          <w:rFonts w:eastAsia="Arial"/>
        </w:rPr>
        <w:t xml:space="preserve">Vul het evaluatieformulier </w:t>
      </w:r>
      <w:r w:rsidR="00F02422">
        <w:rPr>
          <w:rFonts w:eastAsia="Arial"/>
        </w:rPr>
        <w:t xml:space="preserve">in </w:t>
      </w:r>
      <w:r>
        <w:rPr>
          <w:rFonts w:eastAsia="Arial"/>
        </w:rPr>
        <w:t>voorafgaande aan je evaluatiegesprek</w:t>
      </w:r>
    </w:p>
    <w:p w14:paraId="77ECD042" w14:textId="721C7FCF" w:rsidR="0016343C" w:rsidRDefault="0016343C" w:rsidP="0016343C">
      <w:pPr>
        <w:pStyle w:val="Lijstalinea"/>
        <w:numPr>
          <w:ilvl w:val="0"/>
          <w:numId w:val="1"/>
        </w:numPr>
        <w:rPr>
          <w:rFonts w:eastAsia="Arial"/>
        </w:rPr>
      </w:pPr>
      <w:r w:rsidRPr="00467C6F">
        <w:rPr>
          <w:rFonts w:eastAsia="Arial"/>
        </w:rPr>
        <w:t xml:space="preserve">Vul </w:t>
      </w:r>
      <w:r>
        <w:rPr>
          <w:rFonts w:eastAsia="Arial"/>
        </w:rPr>
        <w:t>je</w:t>
      </w:r>
      <w:r w:rsidRPr="00467C6F">
        <w:rPr>
          <w:rFonts w:eastAsia="Arial"/>
        </w:rPr>
        <w:t xml:space="preserve"> </w:t>
      </w:r>
      <w:r>
        <w:rPr>
          <w:rFonts w:eastAsia="Arial"/>
        </w:rPr>
        <w:t>terugvalpreventieplan in voorafgaande aan je eindgesprek</w:t>
      </w:r>
      <w:r w:rsidR="00484B2E">
        <w:rPr>
          <w:rFonts w:eastAsia="Arial"/>
        </w:rPr>
        <w:t xml:space="preserve"> (optioneel)</w:t>
      </w:r>
    </w:p>
    <w:p w14:paraId="52FE7ED1" w14:textId="7A046C33" w:rsidR="0016343C" w:rsidRDefault="0016343C" w:rsidP="0016343C">
      <w:pPr>
        <w:pStyle w:val="Lijstalinea"/>
        <w:numPr>
          <w:ilvl w:val="0"/>
          <w:numId w:val="1"/>
        </w:numPr>
        <w:rPr>
          <w:rFonts w:eastAsia="Arial"/>
        </w:rPr>
      </w:pPr>
      <w:r>
        <w:rPr>
          <w:rFonts w:eastAsia="Arial"/>
        </w:rPr>
        <w:t>Lees de informatie over “De toekomst en hoe nu verder door?”</w:t>
      </w:r>
      <w:r w:rsidR="00484B2E">
        <w:rPr>
          <w:rFonts w:eastAsia="Arial"/>
        </w:rPr>
        <w:t xml:space="preserve"> (optioneel)</w:t>
      </w:r>
    </w:p>
    <w:p w14:paraId="08540819" w14:textId="77777777" w:rsidR="0016343C" w:rsidRPr="0097608E" w:rsidRDefault="0016343C" w:rsidP="0016343C">
      <w:pPr>
        <w:rPr>
          <w:rFonts w:eastAsia="Arial"/>
        </w:rPr>
      </w:pPr>
    </w:p>
    <w:p w14:paraId="1AC75757" w14:textId="77777777" w:rsidR="0016343C" w:rsidRDefault="0016343C" w:rsidP="0016343C">
      <w:pPr>
        <w:rPr>
          <w:rFonts w:cstheme="minorHAnsi"/>
          <w:b/>
          <w:bCs/>
          <w:color w:val="000000" w:themeColor="text1"/>
          <w:sz w:val="28"/>
          <w:szCs w:val="28"/>
        </w:rPr>
      </w:pPr>
      <w:r>
        <w:rPr>
          <w:rFonts w:cstheme="minorHAnsi"/>
          <w:b/>
          <w:bCs/>
          <w:color w:val="000000" w:themeColor="text1"/>
          <w:sz w:val="28"/>
          <w:szCs w:val="28"/>
        </w:rPr>
        <w:br w:type="page"/>
      </w:r>
    </w:p>
    <w:p w14:paraId="6C6E572E" w14:textId="77777777" w:rsidR="0016343C" w:rsidRPr="00784974" w:rsidRDefault="0016343C" w:rsidP="0016343C">
      <w:pPr>
        <w:pStyle w:val="Titel"/>
        <w:jc w:val="left"/>
        <w:rPr>
          <w:color w:val="FF0000"/>
        </w:rPr>
      </w:pPr>
      <w:r>
        <w:rPr>
          <w:color w:val="8F4F6C"/>
        </w:rPr>
        <w:lastRenderedPageBreak/>
        <w:t>Evaluatieformulier</w:t>
      </w:r>
    </w:p>
    <w:p w14:paraId="601370DA" w14:textId="77777777" w:rsidR="0016343C" w:rsidRDefault="0016343C" w:rsidP="0016343C">
      <w:pPr>
        <w:spacing w:after="0" w:line="240" w:lineRule="auto"/>
        <w:rPr>
          <w:rFonts w:cstheme="minorHAnsi"/>
          <w:bCs/>
        </w:rPr>
      </w:pPr>
      <w:r>
        <w:rPr>
          <w:rFonts w:cstheme="minorHAnsi"/>
          <w:bCs/>
        </w:rPr>
        <w:t xml:space="preserve">Samen met je behandelaar ga je na een aantal sessies bespreken hoe de traumabehandeling tot nu toe is verlopen. Het is belangrijk om goed stil te staan bij wat werkt en wat niet werkt.  Door het onderstaande formulier in te vullen bereid jij jezelf goed voor op het evaluatiegesprek met je behandelaar. </w:t>
      </w:r>
    </w:p>
    <w:p w14:paraId="64DD3FD2" w14:textId="77777777" w:rsidR="0016343C" w:rsidRDefault="0016343C" w:rsidP="0016343C">
      <w:pPr>
        <w:spacing w:after="0" w:line="240" w:lineRule="auto"/>
        <w:rPr>
          <w:rFonts w:cstheme="minorHAnsi"/>
          <w:b/>
          <w:bCs/>
        </w:rPr>
      </w:pPr>
    </w:p>
    <w:p w14:paraId="16E65952" w14:textId="6F885B7B" w:rsidR="0016343C" w:rsidRPr="00784974" w:rsidRDefault="0016343C" w:rsidP="0016343C">
      <w:pPr>
        <w:spacing w:after="0" w:line="240" w:lineRule="auto"/>
        <w:rPr>
          <w:rFonts w:cstheme="minorHAnsi"/>
          <w:b/>
          <w:bCs/>
        </w:rPr>
      </w:pPr>
      <w:r>
        <w:rPr>
          <w:rFonts w:cstheme="minorHAnsi"/>
          <w:b/>
          <w:bCs/>
        </w:rPr>
        <w:t>Vraag</w:t>
      </w:r>
      <w:r w:rsidRPr="00784974">
        <w:rPr>
          <w:rFonts w:cstheme="minorHAnsi"/>
          <w:b/>
          <w:bCs/>
        </w:rPr>
        <w:t xml:space="preserve"> 1: </w:t>
      </w:r>
      <w:r w:rsidR="003F0D88">
        <w:rPr>
          <w:rFonts w:cstheme="minorHAnsi"/>
          <w:b/>
          <w:bCs/>
        </w:rPr>
        <w:t>Wat heeft de behandeling opgeleverd tot nu toe?</w:t>
      </w:r>
      <w:r w:rsidR="00A54390">
        <w:rPr>
          <w:rFonts w:cstheme="minorHAnsi"/>
          <w:b/>
          <w:bCs/>
        </w:rPr>
        <w:t xml:space="preserve"> Welke klachten zijn afgenomen en in hoeverre zijn je vooraf opgestelde behandeldoelen behaald?</w:t>
      </w:r>
    </w:p>
    <w:tbl>
      <w:tblPr>
        <w:tblStyle w:val="Tabelraster"/>
        <w:tblW w:w="0" w:type="auto"/>
        <w:tblLook w:val="04A0" w:firstRow="1" w:lastRow="0" w:firstColumn="1" w:lastColumn="0" w:noHBand="0" w:noVBand="1"/>
      </w:tblPr>
      <w:tblGrid>
        <w:gridCol w:w="9062"/>
      </w:tblGrid>
      <w:tr w:rsidR="0016343C" w:rsidRPr="00784974" w14:paraId="3FBC4CDD" w14:textId="77777777" w:rsidTr="00E142C9">
        <w:tc>
          <w:tcPr>
            <w:tcW w:w="9062" w:type="dxa"/>
          </w:tcPr>
          <w:p w14:paraId="1DFD6633" w14:textId="6C8EB74E" w:rsidR="0016343C" w:rsidRDefault="0016343C" w:rsidP="00E142C9">
            <w:pPr>
              <w:rPr>
                <w:rFonts w:cstheme="minorHAnsi"/>
                <w:i/>
                <w:iCs/>
              </w:rPr>
            </w:pPr>
          </w:p>
          <w:p w14:paraId="3A1B1EF3" w14:textId="3D7F349B" w:rsidR="00C861A3" w:rsidRDefault="00C861A3" w:rsidP="00E142C9">
            <w:pPr>
              <w:rPr>
                <w:rFonts w:cstheme="minorHAnsi"/>
                <w:i/>
                <w:iCs/>
              </w:rPr>
            </w:pPr>
          </w:p>
          <w:p w14:paraId="54120077" w14:textId="51A8AD1F" w:rsidR="00C861A3" w:rsidRDefault="00C861A3" w:rsidP="00E142C9">
            <w:pPr>
              <w:rPr>
                <w:rFonts w:cstheme="minorHAnsi"/>
                <w:i/>
                <w:iCs/>
              </w:rPr>
            </w:pPr>
          </w:p>
          <w:p w14:paraId="4F065A93" w14:textId="40C29D73" w:rsidR="00C861A3" w:rsidRDefault="00C861A3" w:rsidP="00E142C9">
            <w:pPr>
              <w:rPr>
                <w:rFonts w:cstheme="minorHAnsi"/>
                <w:i/>
                <w:iCs/>
              </w:rPr>
            </w:pPr>
          </w:p>
          <w:p w14:paraId="051F28E3" w14:textId="1770335B" w:rsidR="003F0D88" w:rsidRDefault="003F0D88" w:rsidP="00E142C9">
            <w:pPr>
              <w:rPr>
                <w:rFonts w:cstheme="minorHAnsi"/>
                <w:i/>
                <w:iCs/>
              </w:rPr>
            </w:pPr>
          </w:p>
          <w:p w14:paraId="466EE7F3" w14:textId="27C53078" w:rsidR="003F0D88" w:rsidRDefault="003F0D88" w:rsidP="00E142C9">
            <w:pPr>
              <w:rPr>
                <w:rFonts w:cstheme="minorHAnsi"/>
                <w:i/>
                <w:iCs/>
              </w:rPr>
            </w:pPr>
          </w:p>
          <w:p w14:paraId="52E1213E" w14:textId="21C52376" w:rsidR="003F0D88" w:rsidRDefault="003F0D88" w:rsidP="00E142C9">
            <w:pPr>
              <w:rPr>
                <w:rFonts w:cstheme="minorHAnsi"/>
                <w:i/>
                <w:iCs/>
              </w:rPr>
            </w:pPr>
          </w:p>
          <w:p w14:paraId="22EE3AD7" w14:textId="2853FCD5" w:rsidR="003F0D88" w:rsidRDefault="003F0D88" w:rsidP="00E142C9">
            <w:pPr>
              <w:rPr>
                <w:rFonts w:cstheme="minorHAnsi"/>
                <w:i/>
                <w:iCs/>
              </w:rPr>
            </w:pPr>
          </w:p>
          <w:p w14:paraId="39175018" w14:textId="4E6884F4" w:rsidR="003F0D88" w:rsidRDefault="003F0D88" w:rsidP="00E142C9">
            <w:pPr>
              <w:rPr>
                <w:rFonts w:cstheme="minorHAnsi"/>
                <w:i/>
                <w:iCs/>
              </w:rPr>
            </w:pPr>
          </w:p>
          <w:p w14:paraId="6B3D892B" w14:textId="77777777" w:rsidR="003F0D88" w:rsidRPr="00784974" w:rsidRDefault="003F0D88" w:rsidP="00E142C9">
            <w:pPr>
              <w:rPr>
                <w:rFonts w:cstheme="minorHAnsi"/>
                <w:i/>
                <w:iCs/>
              </w:rPr>
            </w:pPr>
          </w:p>
          <w:p w14:paraId="315C5F2F" w14:textId="77777777" w:rsidR="0016343C" w:rsidRPr="00784974" w:rsidRDefault="0016343C" w:rsidP="00E142C9">
            <w:pPr>
              <w:rPr>
                <w:rFonts w:cstheme="minorHAnsi"/>
                <w:i/>
                <w:iCs/>
              </w:rPr>
            </w:pPr>
          </w:p>
        </w:tc>
      </w:tr>
    </w:tbl>
    <w:p w14:paraId="35DD9C5E" w14:textId="77777777" w:rsidR="0016343C" w:rsidRPr="00784974" w:rsidRDefault="0016343C" w:rsidP="0016343C">
      <w:pPr>
        <w:spacing w:after="0" w:line="240" w:lineRule="auto"/>
        <w:rPr>
          <w:rFonts w:cstheme="minorHAnsi"/>
          <w:b/>
          <w:bCs/>
        </w:rPr>
      </w:pPr>
    </w:p>
    <w:p w14:paraId="07FC002B" w14:textId="77777777" w:rsidR="00AA2685" w:rsidRDefault="00AA2685" w:rsidP="00AA2685">
      <w:pPr>
        <w:spacing w:after="0" w:line="240" w:lineRule="auto"/>
        <w:rPr>
          <w:rFonts w:cstheme="minorHAnsi"/>
          <w:b/>
          <w:bCs/>
        </w:rPr>
      </w:pPr>
    </w:p>
    <w:p w14:paraId="53EE573A" w14:textId="04663B64" w:rsidR="00AA2685" w:rsidRPr="00784974" w:rsidRDefault="00AA2685" w:rsidP="00AA2685">
      <w:pPr>
        <w:spacing w:after="0" w:line="240" w:lineRule="auto"/>
        <w:rPr>
          <w:rFonts w:cstheme="minorHAnsi"/>
          <w:b/>
          <w:bCs/>
        </w:rPr>
      </w:pPr>
      <w:bookmarkStart w:id="2" w:name="_Hlk77066234"/>
      <w:r>
        <w:rPr>
          <w:rFonts w:cstheme="minorHAnsi"/>
          <w:b/>
          <w:bCs/>
        </w:rPr>
        <w:t>Vraag</w:t>
      </w:r>
      <w:r w:rsidRPr="00784974">
        <w:rPr>
          <w:rFonts w:cstheme="minorHAnsi"/>
          <w:b/>
          <w:bCs/>
        </w:rPr>
        <w:t xml:space="preserve"> </w:t>
      </w:r>
      <w:r w:rsidR="00F02422">
        <w:rPr>
          <w:rFonts w:cstheme="minorHAnsi"/>
          <w:b/>
          <w:bCs/>
        </w:rPr>
        <w:t>2</w:t>
      </w:r>
      <w:r w:rsidRPr="00784974">
        <w:rPr>
          <w:rFonts w:cstheme="minorHAnsi"/>
          <w:b/>
          <w:bCs/>
        </w:rPr>
        <w:t xml:space="preserve">: </w:t>
      </w:r>
      <w:r w:rsidR="003F0D88">
        <w:rPr>
          <w:rFonts w:cstheme="minorHAnsi"/>
          <w:b/>
          <w:bCs/>
        </w:rPr>
        <w:t xml:space="preserve">Zijn er nog </w:t>
      </w:r>
      <w:r>
        <w:rPr>
          <w:rFonts w:cstheme="minorHAnsi"/>
          <w:b/>
          <w:bCs/>
        </w:rPr>
        <w:t>traumatische ervaring(en)</w:t>
      </w:r>
      <w:r w:rsidR="003F0D88">
        <w:rPr>
          <w:rFonts w:cstheme="minorHAnsi"/>
          <w:b/>
          <w:bCs/>
        </w:rPr>
        <w:t xml:space="preserve"> en/ of triggers</w:t>
      </w:r>
      <w:r>
        <w:rPr>
          <w:rFonts w:cstheme="minorHAnsi"/>
          <w:b/>
          <w:bCs/>
        </w:rPr>
        <w:t xml:space="preserve"> </w:t>
      </w:r>
      <w:r w:rsidR="003F0D88">
        <w:rPr>
          <w:rFonts w:cstheme="minorHAnsi"/>
          <w:b/>
          <w:bCs/>
        </w:rPr>
        <w:t>waar je</w:t>
      </w:r>
      <w:r>
        <w:rPr>
          <w:rFonts w:cstheme="minorHAnsi"/>
          <w:b/>
          <w:bCs/>
        </w:rPr>
        <w:t xml:space="preserve"> de afgelopen dagen </w:t>
      </w:r>
      <w:r w:rsidR="003F0D88">
        <w:rPr>
          <w:rFonts w:cstheme="minorHAnsi"/>
          <w:b/>
          <w:bCs/>
        </w:rPr>
        <w:t>last van had? En zo ja, welke?</w:t>
      </w:r>
    </w:p>
    <w:tbl>
      <w:tblPr>
        <w:tblStyle w:val="Tabelraster"/>
        <w:tblW w:w="0" w:type="auto"/>
        <w:tblLook w:val="04A0" w:firstRow="1" w:lastRow="0" w:firstColumn="1" w:lastColumn="0" w:noHBand="0" w:noVBand="1"/>
      </w:tblPr>
      <w:tblGrid>
        <w:gridCol w:w="9062"/>
      </w:tblGrid>
      <w:tr w:rsidR="00AA2685" w:rsidRPr="00784974" w14:paraId="03A9223A" w14:textId="77777777" w:rsidTr="002F6483">
        <w:tc>
          <w:tcPr>
            <w:tcW w:w="9062" w:type="dxa"/>
          </w:tcPr>
          <w:p w14:paraId="79953232" w14:textId="77777777" w:rsidR="00AA2685" w:rsidRPr="00784974" w:rsidRDefault="00AA2685" w:rsidP="002F6483">
            <w:pPr>
              <w:rPr>
                <w:rFonts w:cstheme="minorHAnsi"/>
                <w:i/>
                <w:iCs/>
              </w:rPr>
            </w:pPr>
            <w:r w:rsidRPr="00784974">
              <w:rPr>
                <w:rFonts w:cstheme="minorHAnsi"/>
                <w:i/>
                <w:iCs/>
              </w:rPr>
              <w:t xml:space="preserve"> </w:t>
            </w:r>
          </w:p>
          <w:p w14:paraId="6BB3981B" w14:textId="7677FB4B" w:rsidR="00AA2685" w:rsidRDefault="00AA2685" w:rsidP="002F6483">
            <w:pPr>
              <w:rPr>
                <w:rFonts w:cstheme="minorHAnsi"/>
                <w:i/>
                <w:iCs/>
                <w:color w:val="FF0000"/>
              </w:rPr>
            </w:pPr>
          </w:p>
          <w:p w14:paraId="73F06926" w14:textId="68FECF36" w:rsidR="00AA2685" w:rsidRDefault="00AA2685" w:rsidP="002F6483">
            <w:pPr>
              <w:rPr>
                <w:rFonts w:cstheme="minorHAnsi"/>
                <w:i/>
                <w:iCs/>
                <w:color w:val="FF0000"/>
              </w:rPr>
            </w:pPr>
          </w:p>
          <w:p w14:paraId="126046ED" w14:textId="32C43088" w:rsidR="00AA2685" w:rsidRDefault="00AA2685" w:rsidP="002F6483">
            <w:pPr>
              <w:rPr>
                <w:rFonts w:cstheme="minorHAnsi"/>
                <w:i/>
                <w:iCs/>
                <w:color w:val="FF0000"/>
              </w:rPr>
            </w:pPr>
          </w:p>
          <w:p w14:paraId="2B869944" w14:textId="65B28098" w:rsidR="003F0D88" w:rsidRDefault="003F0D88" w:rsidP="002F6483">
            <w:pPr>
              <w:rPr>
                <w:rFonts w:cstheme="minorHAnsi"/>
                <w:i/>
                <w:iCs/>
                <w:color w:val="FF0000"/>
              </w:rPr>
            </w:pPr>
          </w:p>
          <w:p w14:paraId="0BFC3E95" w14:textId="66F99B2A" w:rsidR="003F0D88" w:rsidRDefault="003F0D88" w:rsidP="002F6483">
            <w:pPr>
              <w:rPr>
                <w:rFonts w:cstheme="minorHAnsi"/>
                <w:i/>
                <w:iCs/>
                <w:color w:val="FF0000"/>
              </w:rPr>
            </w:pPr>
          </w:p>
          <w:p w14:paraId="10C28D93" w14:textId="12BE08C9" w:rsidR="003F0D88" w:rsidRDefault="003F0D88" w:rsidP="002F6483">
            <w:pPr>
              <w:rPr>
                <w:rFonts w:cstheme="minorHAnsi"/>
                <w:i/>
                <w:iCs/>
                <w:color w:val="FF0000"/>
              </w:rPr>
            </w:pPr>
          </w:p>
          <w:p w14:paraId="1F63CC55" w14:textId="52A28D07" w:rsidR="003F0D88" w:rsidRDefault="003F0D88" w:rsidP="002F6483">
            <w:pPr>
              <w:rPr>
                <w:rFonts w:cstheme="minorHAnsi"/>
                <w:i/>
                <w:iCs/>
                <w:color w:val="FF0000"/>
              </w:rPr>
            </w:pPr>
          </w:p>
          <w:p w14:paraId="41092F91" w14:textId="1872A857" w:rsidR="003F0D88" w:rsidRDefault="003F0D88" w:rsidP="002F6483">
            <w:pPr>
              <w:rPr>
                <w:rFonts w:cstheme="minorHAnsi"/>
                <w:i/>
                <w:iCs/>
                <w:color w:val="FF0000"/>
              </w:rPr>
            </w:pPr>
          </w:p>
          <w:p w14:paraId="01B0E335" w14:textId="7A09144F" w:rsidR="003F0D88" w:rsidRDefault="003F0D88" w:rsidP="002F6483">
            <w:pPr>
              <w:rPr>
                <w:rFonts w:cstheme="minorHAnsi"/>
                <w:i/>
                <w:iCs/>
                <w:color w:val="FF0000"/>
              </w:rPr>
            </w:pPr>
          </w:p>
          <w:p w14:paraId="71ECA54F" w14:textId="77777777" w:rsidR="003F0D88" w:rsidRPr="00784974" w:rsidRDefault="003F0D88" w:rsidP="002F6483">
            <w:pPr>
              <w:rPr>
                <w:rFonts w:cstheme="minorHAnsi"/>
                <w:i/>
                <w:iCs/>
                <w:color w:val="FF0000"/>
              </w:rPr>
            </w:pPr>
          </w:p>
          <w:p w14:paraId="63DF2C08" w14:textId="77777777" w:rsidR="00AA2685" w:rsidRPr="00784974" w:rsidRDefault="00AA2685" w:rsidP="002F6483">
            <w:pPr>
              <w:rPr>
                <w:rFonts w:cstheme="minorHAnsi"/>
                <w:i/>
                <w:iCs/>
                <w:color w:val="FF0000"/>
              </w:rPr>
            </w:pPr>
          </w:p>
        </w:tc>
      </w:tr>
    </w:tbl>
    <w:p w14:paraId="0A92AD17" w14:textId="77777777" w:rsidR="00AA2685" w:rsidRDefault="00AA2685" w:rsidP="00AA2685">
      <w:pPr>
        <w:spacing w:after="0" w:line="240" w:lineRule="auto"/>
        <w:rPr>
          <w:rFonts w:cstheme="minorHAnsi"/>
          <w:b/>
          <w:bCs/>
        </w:rPr>
      </w:pPr>
    </w:p>
    <w:bookmarkEnd w:id="2"/>
    <w:p w14:paraId="2A51AEB1" w14:textId="2E0965BE" w:rsidR="00A54390" w:rsidRPr="00784974" w:rsidRDefault="00A54390" w:rsidP="00A54390">
      <w:pPr>
        <w:spacing w:after="0" w:line="240" w:lineRule="auto"/>
        <w:rPr>
          <w:rFonts w:cstheme="minorHAnsi"/>
          <w:b/>
          <w:bCs/>
        </w:rPr>
      </w:pPr>
      <w:r>
        <w:rPr>
          <w:rFonts w:cstheme="minorHAnsi"/>
          <w:b/>
          <w:bCs/>
        </w:rPr>
        <w:t>Vraag</w:t>
      </w:r>
      <w:r w:rsidRPr="00784974">
        <w:rPr>
          <w:rFonts w:cstheme="minorHAnsi"/>
          <w:b/>
          <w:bCs/>
        </w:rPr>
        <w:t xml:space="preserve"> </w:t>
      </w:r>
      <w:r>
        <w:rPr>
          <w:rFonts w:cstheme="minorHAnsi"/>
          <w:b/>
          <w:bCs/>
        </w:rPr>
        <w:t>3</w:t>
      </w:r>
      <w:r w:rsidRPr="00784974">
        <w:rPr>
          <w:rFonts w:cstheme="minorHAnsi"/>
          <w:b/>
          <w:bCs/>
        </w:rPr>
        <w:t xml:space="preserve">: </w:t>
      </w:r>
      <w:r>
        <w:rPr>
          <w:rFonts w:cstheme="minorHAnsi"/>
          <w:b/>
          <w:bCs/>
        </w:rPr>
        <w:t xml:space="preserve">Wat heeft je tot nu toe het meest geholpen in de behandeling en wat kan je zelf nog doen om verder te komen in je herstel? </w:t>
      </w:r>
    </w:p>
    <w:tbl>
      <w:tblPr>
        <w:tblStyle w:val="Tabelraster"/>
        <w:tblW w:w="0" w:type="auto"/>
        <w:tblLook w:val="04A0" w:firstRow="1" w:lastRow="0" w:firstColumn="1" w:lastColumn="0" w:noHBand="0" w:noVBand="1"/>
      </w:tblPr>
      <w:tblGrid>
        <w:gridCol w:w="9062"/>
      </w:tblGrid>
      <w:tr w:rsidR="00A54390" w:rsidRPr="00784974" w14:paraId="23775712" w14:textId="77777777" w:rsidTr="002A7497">
        <w:tc>
          <w:tcPr>
            <w:tcW w:w="9062" w:type="dxa"/>
          </w:tcPr>
          <w:p w14:paraId="23C76509" w14:textId="624A1682" w:rsidR="00A54390" w:rsidRDefault="00A54390" w:rsidP="002A7497">
            <w:pPr>
              <w:rPr>
                <w:rFonts w:cstheme="minorHAnsi"/>
                <w:i/>
                <w:iCs/>
                <w:color w:val="FF0000"/>
              </w:rPr>
            </w:pPr>
            <w:r w:rsidRPr="00784974">
              <w:rPr>
                <w:rFonts w:cstheme="minorHAnsi"/>
                <w:i/>
                <w:iCs/>
              </w:rPr>
              <w:t xml:space="preserve"> </w:t>
            </w:r>
          </w:p>
          <w:p w14:paraId="337BC8FC" w14:textId="77777777" w:rsidR="00A54390" w:rsidRDefault="00A54390" w:rsidP="002A7497">
            <w:pPr>
              <w:rPr>
                <w:rFonts w:cstheme="minorHAnsi"/>
                <w:i/>
                <w:iCs/>
                <w:color w:val="FF0000"/>
              </w:rPr>
            </w:pPr>
          </w:p>
          <w:p w14:paraId="2EDA46A9" w14:textId="77777777" w:rsidR="00A54390" w:rsidRDefault="00A54390" w:rsidP="002A7497">
            <w:pPr>
              <w:rPr>
                <w:rFonts w:cstheme="minorHAnsi"/>
                <w:i/>
                <w:iCs/>
                <w:color w:val="FF0000"/>
              </w:rPr>
            </w:pPr>
          </w:p>
          <w:p w14:paraId="06D59671" w14:textId="77777777" w:rsidR="00A54390" w:rsidRDefault="00A54390" w:rsidP="002A7497">
            <w:pPr>
              <w:rPr>
                <w:rFonts w:cstheme="minorHAnsi"/>
                <w:i/>
                <w:iCs/>
                <w:color w:val="FF0000"/>
              </w:rPr>
            </w:pPr>
          </w:p>
          <w:p w14:paraId="4AF926BF" w14:textId="77777777" w:rsidR="00A54390" w:rsidRDefault="00A54390" w:rsidP="002A7497">
            <w:pPr>
              <w:rPr>
                <w:rFonts w:cstheme="minorHAnsi"/>
                <w:i/>
                <w:iCs/>
                <w:color w:val="FF0000"/>
              </w:rPr>
            </w:pPr>
          </w:p>
          <w:p w14:paraId="535041FB" w14:textId="77777777" w:rsidR="00A54390" w:rsidRPr="00784974" w:rsidRDefault="00A54390" w:rsidP="002A7497">
            <w:pPr>
              <w:rPr>
                <w:rFonts w:cstheme="minorHAnsi"/>
                <w:i/>
                <w:iCs/>
                <w:color w:val="FF0000"/>
              </w:rPr>
            </w:pPr>
          </w:p>
          <w:p w14:paraId="490016CB" w14:textId="77777777" w:rsidR="00A54390" w:rsidRPr="00784974" w:rsidRDefault="00A54390" w:rsidP="002A7497">
            <w:pPr>
              <w:rPr>
                <w:rFonts w:cstheme="minorHAnsi"/>
                <w:i/>
                <w:iCs/>
                <w:color w:val="FF0000"/>
              </w:rPr>
            </w:pPr>
          </w:p>
        </w:tc>
      </w:tr>
    </w:tbl>
    <w:p w14:paraId="7782AF23" w14:textId="77777777" w:rsidR="00000000" w:rsidRDefault="00000000"/>
    <w:sectPr w:rsidR="004E06DB" w:rsidSect="00770E3F">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CBE55" w14:textId="77777777" w:rsidR="00867021" w:rsidRDefault="00867021" w:rsidP="00310411">
      <w:pPr>
        <w:spacing w:after="0" w:line="240" w:lineRule="auto"/>
      </w:pPr>
      <w:r>
        <w:separator/>
      </w:r>
    </w:p>
  </w:endnote>
  <w:endnote w:type="continuationSeparator" w:id="0">
    <w:p w14:paraId="19517403" w14:textId="77777777" w:rsidR="00867021" w:rsidRDefault="00867021" w:rsidP="0031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EE9E" w14:textId="77777777" w:rsidR="00000000" w:rsidRDefault="00475829" w:rsidP="00836C98">
    <w:pPr>
      <w:pStyle w:val="Voettekst"/>
      <w:rPr>
        <w:rFonts w:cstheme="minorHAnsi"/>
      </w:rPr>
    </w:pPr>
    <w:bookmarkStart w:id="3" w:name="_Hlk52280960"/>
    <w:bookmarkStart w:id="4" w:name="_Hlk52280934"/>
    <w:r>
      <w:rPr>
        <w:rFonts w:cstheme="minorHAnsi"/>
      </w:rPr>
      <w:t xml:space="preserve">         </w:t>
    </w:r>
  </w:p>
  <w:bookmarkEnd w:id="3"/>
  <w:p w14:paraId="2FF713F1" w14:textId="77777777" w:rsidR="00000000" w:rsidRDefault="00475829" w:rsidP="009E3D64">
    <w:pPr>
      <w:pStyle w:val="Voettekst"/>
      <w:jc w:val="right"/>
    </w:pPr>
    <w:r>
      <w:rPr>
        <w:noProof/>
      </w:rPr>
      <w:drawing>
        <wp:inline distT="0" distB="0" distL="0" distR="0" wp14:anchorId="3871C33B" wp14:editId="7F5B8160">
          <wp:extent cx="1981200" cy="640080"/>
          <wp:effectExtent l="0" t="0" r="0" b="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pic:spPr>
              </pic:pic>
            </a:graphicData>
          </a:graphic>
        </wp:inline>
      </w:drawing>
    </w:r>
  </w:p>
  <w:bookmarkEnd w:id="4"/>
  <w:p w14:paraId="34C4D7A6" w14:textId="77777777" w:rsidR="00000000" w:rsidRDefault="00475829">
    <w:pPr>
      <w:pStyle w:val="Voettekst"/>
    </w:pPr>
    <w:r w:rsidRPr="00836C98">
      <w:rPr>
        <w:noProof/>
      </w:rPr>
      <mc:AlternateContent>
        <mc:Choice Requires="wps">
          <w:drawing>
            <wp:anchor distT="45720" distB="45720" distL="114300" distR="114300" simplePos="0" relativeHeight="251659264" behindDoc="1" locked="0" layoutInCell="1" allowOverlap="1" wp14:anchorId="747F42FF" wp14:editId="513A2C0B">
              <wp:simplePos x="0" y="0"/>
              <wp:positionH relativeFrom="page">
                <wp:align>right</wp:align>
              </wp:positionH>
              <wp:positionV relativeFrom="paragraph">
                <wp:posOffset>210185</wp:posOffset>
              </wp:positionV>
              <wp:extent cx="7534910" cy="402590"/>
              <wp:effectExtent l="0" t="0" r="8890" b="0"/>
              <wp:wrapNone/>
              <wp:docPr id="2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910" cy="402590"/>
                      </a:xfrm>
                      <a:prstGeom prst="rect">
                        <a:avLst/>
                      </a:prstGeom>
                      <a:solidFill>
                        <a:srgbClr val="864D91"/>
                      </a:solidFill>
                      <a:ln w="9525">
                        <a:noFill/>
                        <a:miter lim="800000"/>
                        <a:headEnd/>
                        <a:tailEnd/>
                      </a:ln>
                    </wps:spPr>
                    <wps:txbx>
                      <w:txbxContent>
                        <w:p w14:paraId="254F2BF3" w14:textId="77777777" w:rsidR="00000000" w:rsidRPr="007B48CD" w:rsidRDefault="00475829" w:rsidP="00511133">
                          <w:pPr>
                            <w:rPr>
                              <w:color w:val="FFFFFF" w:themeColor="background1"/>
                              <w:sz w:val="32"/>
                              <w:lang w:val="en-US"/>
                            </w:rPr>
                          </w:pPr>
                          <w:r w:rsidRPr="007B48CD">
                            <w:rPr>
                              <w:color w:val="FFFFFF" w:themeColor="background1"/>
                              <w:sz w:val="32"/>
                              <w:lang w:val="en-US"/>
                            </w:rPr>
                            <w:t xml:space="preserve">  </w:t>
                          </w:r>
                          <w:r>
                            <w:rPr>
                              <w:color w:val="FFFFFF" w:themeColor="background1"/>
                              <w:sz w:val="32"/>
                              <w:lang w:val="en-US"/>
                            </w:rPr>
                            <w:t xml:space="preserve">   </w:t>
                          </w:r>
                          <w:r w:rsidRPr="00E32211">
                            <w:rPr>
                              <w:color w:val="FFFFFF" w:themeColor="background1"/>
                              <w:sz w:val="32"/>
                              <w:bdr w:val="single" w:sz="4" w:space="0" w:color="auto"/>
                              <w:shd w:val="clear" w:color="auto" w:fill="8F4F6C"/>
                              <w:lang w:val="en-US"/>
                            </w:rPr>
                            <w:t xml:space="preserve">       </w:t>
                          </w:r>
                          <w:r w:rsidRPr="00E32211">
                            <w:rPr>
                              <w:bdr w:val="single" w:sz="4" w:space="0" w:color="auto"/>
                              <w:shd w:val="clear" w:color="auto" w:fill="8F4F6C"/>
                            </w:rPr>
                            <w:t xml:space="preserve">                                                                                                                                                  </w:t>
                          </w:r>
                          <w:r w:rsidRPr="00E32211">
                            <w:rPr>
                              <w:color w:val="FFFFFF" w:themeColor="background1"/>
                              <w:sz w:val="32"/>
                              <w:bdr w:val="single" w:sz="4" w:space="0" w:color="auto"/>
                              <w:shd w:val="clear" w:color="auto" w:fill="8F4F6C"/>
                              <w:lang w:val="en-US"/>
                            </w:rPr>
                            <w:t xml:space="preserve">                             </w:t>
                          </w:r>
                          <w:r w:rsidRPr="009E3D64">
                            <w:rPr>
                              <w:noProof/>
                            </w:rPr>
                            <w:drawing>
                              <wp:inline distT="0" distB="0" distL="0" distR="0" wp14:anchorId="68F0C578" wp14:editId="77D469BA">
                                <wp:extent cx="938530" cy="30226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8530" cy="302260"/>
                                        </a:xfrm>
                                        <a:prstGeom prst="rect">
                                          <a:avLst/>
                                        </a:prstGeom>
                                        <a:noFill/>
                                        <a:ln>
                                          <a:noFill/>
                                        </a:ln>
                                      </pic:spPr>
                                    </pic:pic>
                                  </a:graphicData>
                                </a:graphic>
                              </wp:inline>
                            </w:drawing>
                          </w:r>
                          <w:r>
                            <w:rPr>
                              <w:noProof/>
                            </w:rPr>
                            <w:drawing>
                              <wp:inline distT="0" distB="0" distL="0" distR="0" wp14:anchorId="2AE8FC4F" wp14:editId="4724205D">
                                <wp:extent cx="1981200" cy="640080"/>
                                <wp:effectExtent l="0" t="0" r="0" b="0"/>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pic:spPr>
                                    </pic:pic>
                                  </a:graphicData>
                                </a:graphic>
                              </wp:inline>
                            </w:drawing>
                          </w:r>
                          <w:r w:rsidRPr="007B48CD">
                            <w:rPr>
                              <w:color w:val="FFFFFF" w:themeColor="background1"/>
                              <w:sz w:val="32"/>
                              <w:lang w:val="en-US"/>
                            </w:rPr>
                            <w:t xml:space="preserve">             </w:t>
                          </w:r>
                          <w:r>
                            <w:rPr>
                              <w:color w:val="FFFFFF" w:themeColor="background1"/>
                              <w:sz w:val="32"/>
                              <w:lang w:val="en-US"/>
                            </w:rPr>
                            <w:t xml:space="preserve">                                                                                 </w:t>
                          </w:r>
                          <w:r w:rsidRPr="007B48CD">
                            <w:rPr>
                              <w:color w:val="FFFFFF" w:themeColor="background1"/>
                              <w:sz w:val="32"/>
                              <w:lang w:val="en-US"/>
                            </w:rPr>
                            <w:t xml:space="preserve">   </w:t>
                          </w:r>
                        </w:p>
                        <w:p w14:paraId="6955D6C0" w14:textId="77777777" w:rsidR="00000000" w:rsidRPr="007B48CD" w:rsidRDefault="00000000" w:rsidP="00511133">
                          <w:pPr>
                            <w:spacing w:after="0"/>
                            <w:rPr>
                              <w:rFonts w:cs="Calibri"/>
                              <w:bCs/>
                              <w:color w:val="FFFFFF" w:themeColor="background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F42FF" id="_x0000_t202" coordsize="21600,21600" o:spt="202" path="m,l,21600r21600,l21600,xe">
              <v:stroke joinstyle="miter"/>
              <v:path gradientshapeok="t" o:connecttype="rect"/>
            </v:shapetype>
            <v:shape id="Tekstvak 2" o:spid="_x0000_s1026" type="#_x0000_t202" style="position:absolute;margin-left:542.1pt;margin-top:16.55pt;width:593.3pt;height:31.7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" fillcolor="#864d91" stroked="f">
              <v:textbox>
                <w:txbxContent>
                  <w:p w14:paraId="254F2BF3" w14:textId="77777777" w:rsidR="00E45CEC" w:rsidRPr="007B48CD" w:rsidRDefault="00475829" w:rsidP="00511133">
                    <w:pPr>
                      <w:rPr>
                        <w:color w:val="FFFFFF" w:themeColor="background1"/>
                        <w:sz w:val="32"/>
                        <w:lang w:val="en-US"/>
                      </w:rPr>
                    </w:pPr>
                    <w:r w:rsidRPr="007B48CD">
                      <w:rPr>
                        <w:color w:val="FFFFFF" w:themeColor="background1"/>
                        <w:sz w:val="32"/>
                        <w:lang w:val="en-US"/>
                      </w:rPr>
                      <w:t xml:space="preserve">  </w:t>
                    </w:r>
                    <w:r>
                      <w:rPr>
                        <w:color w:val="FFFFFF" w:themeColor="background1"/>
                        <w:sz w:val="32"/>
                        <w:lang w:val="en-US"/>
                      </w:rPr>
                      <w:t xml:space="preserve">   </w:t>
                    </w:r>
                    <w:r w:rsidRPr="00E32211">
                      <w:rPr>
                        <w:color w:val="FFFFFF" w:themeColor="background1"/>
                        <w:sz w:val="32"/>
                        <w:bdr w:val="single" w:sz="4" w:space="0" w:color="auto"/>
                        <w:shd w:val="clear" w:color="auto" w:fill="8F4F6C"/>
                        <w:lang w:val="en-US"/>
                      </w:rPr>
                      <w:t xml:space="preserve">       </w:t>
                    </w:r>
                    <w:r w:rsidRPr="00E32211">
                      <w:rPr>
                        <w:bdr w:val="single" w:sz="4" w:space="0" w:color="auto"/>
                        <w:shd w:val="clear" w:color="auto" w:fill="8F4F6C"/>
                      </w:rPr>
                      <w:t xml:space="preserve">                                                                                                   </w:t>
                    </w:r>
                    <w:r w:rsidRPr="00E32211">
                      <w:rPr>
                        <w:bdr w:val="single" w:sz="4" w:space="0" w:color="auto"/>
                        <w:shd w:val="clear" w:color="auto" w:fill="8F4F6C"/>
                      </w:rPr>
                      <w:t xml:space="preserve">                                               </w:t>
                    </w:r>
                    <w:r w:rsidRPr="00E32211">
                      <w:rPr>
                        <w:color w:val="FFFFFF" w:themeColor="background1"/>
                        <w:sz w:val="32"/>
                        <w:bdr w:val="single" w:sz="4" w:space="0" w:color="auto"/>
                        <w:shd w:val="clear" w:color="auto" w:fill="8F4F6C"/>
                        <w:lang w:val="en-US"/>
                      </w:rPr>
                      <w:t xml:space="preserve">                             </w:t>
                    </w:r>
                    <w:r w:rsidRPr="009E3D64">
                      <w:rPr>
                        <w:noProof/>
                      </w:rPr>
                      <w:drawing>
                        <wp:inline distT="0" distB="0" distL="0" distR="0" wp14:anchorId="68F0C578" wp14:editId="77D469BA">
                          <wp:extent cx="938530" cy="30226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8530" cy="302260"/>
                                  </a:xfrm>
                                  <a:prstGeom prst="rect">
                                    <a:avLst/>
                                  </a:prstGeom>
                                  <a:noFill/>
                                  <a:ln>
                                    <a:noFill/>
                                  </a:ln>
                                </pic:spPr>
                              </pic:pic>
                            </a:graphicData>
                          </a:graphic>
                        </wp:inline>
                      </w:drawing>
                    </w:r>
                    <w:r>
                      <w:rPr>
                        <w:noProof/>
                      </w:rPr>
                      <w:drawing>
                        <wp:inline distT="0" distB="0" distL="0" distR="0" wp14:anchorId="2AE8FC4F" wp14:editId="4724205D">
                          <wp:extent cx="1981200" cy="640080"/>
                          <wp:effectExtent l="0" t="0" r="0" b="0"/>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pic:spPr>
                              </pic:pic>
                            </a:graphicData>
                          </a:graphic>
                        </wp:inline>
                      </w:drawing>
                    </w:r>
                    <w:r w:rsidRPr="007B48CD">
                      <w:rPr>
                        <w:color w:val="FFFFFF" w:themeColor="background1"/>
                        <w:sz w:val="32"/>
                        <w:lang w:val="en-US"/>
                      </w:rPr>
                      <w:t xml:space="preserve">             </w:t>
                    </w:r>
                    <w:r>
                      <w:rPr>
                        <w:color w:val="FFFFFF" w:themeColor="background1"/>
                        <w:sz w:val="32"/>
                        <w:lang w:val="en-US"/>
                      </w:rPr>
                      <w:t xml:space="preserve">                                                                  </w:t>
                    </w:r>
                    <w:r>
                      <w:rPr>
                        <w:color w:val="FFFFFF" w:themeColor="background1"/>
                        <w:sz w:val="32"/>
                        <w:lang w:val="en-US"/>
                      </w:rPr>
                      <w:t xml:space="preserve">               </w:t>
                    </w:r>
                    <w:r w:rsidRPr="007B48CD">
                      <w:rPr>
                        <w:color w:val="FFFFFF" w:themeColor="background1"/>
                        <w:sz w:val="32"/>
                        <w:lang w:val="en-US"/>
                      </w:rPr>
                      <w:t xml:space="preserve">   </w:t>
                    </w:r>
                  </w:p>
                  <w:p w14:paraId="6955D6C0" w14:textId="77777777" w:rsidR="00E45CEC" w:rsidRPr="007B48CD" w:rsidRDefault="00475829" w:rsidP="00511133">
                    <w:pPr>
                      <w:spacing w:after="0"/>
                      <w:rPr>
                        <w:rFonts w:cs="Calibri"/>
                        <w:bCs/>
                        <w:color w:val="FFFFFF" w:themeColor="background1"/>
                        <w:lang w:val="en-US"/>
                      </w:rPr>
                    </w:pP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20B45" w14:textId="204BC353" w:rsidR="00310411" w:rsidRDefault="00792C71">
    <w:pPr>
      <w:pStyle w:val="Voettekst"/>
    </w:pPr>
    <w:r>
      <w:rPr>
        <w:noProof/>
      </w:rPr>
      <w:drawing>
        <wp:anchor distT="0" distB="0" distL="114300" distR="114300" simplePos="0" relativeHeight="251660288" behindDoc="1" locked="0" layoutInCell="1" allowOverlap="1" wp14:anchorId="3D24311A" wp14:editId="2D9B6AEA">
          <wp:simplePos x="0" y="0"/>
          <wp:positionH relativeFrom="margin">
            <wp:posOffset>3718560</wp:posOffset>
          </wp:positionH>
          <wp:positionV relativeFrom="paragraph">
            <wp:posOffset>-661035</wp:posOffset>
          </wp:positionV>
          <wp:extent cx="1981200" cy="64008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pic:spPr>
              </pic:pic>
            </a:graphicData>
          </a:graphic>
        </wp:anchor>
      </w:drawing>
    </w:r>
    <w:r w:rsidRPr="00836C98">
      <w:rPr>
        <w:noProof/>
      </w:rPr>
      <mc:AlternateContent>
        <mc:Choice Requires="wps">
          <w:drawing>
            <wp:anchor distT="45720" distB="45720" distL="114300" distR="114300" simplePos="0" relativeHeight="251662336" behindDoc="1" locked="0" layoutInCell="1" allowOverlap="1" wp14:anchorId="1CD133C7" wp14:editId="5A5907C7">
              <wp:simplePos x="0" y="0"/>
              <wp:positionH relativeFrom="page">
                <wp:align>right</wp:align>
              </wp:positionH>
              <wp:positionV relativeFrom="paragraph">
                <wp:posOffset>205740</wp:posOffset>
              </wp:positionV>
              <wp:extent cx="7534910" cy="402590"/>
              <wp:effectExtent l="0" t="0" r="889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910" cy="402590"/>
                      </a:xfrm>
                      <a:prstGeom prst="rect">
                        <a:avLst/>
                      </a:prstGeom>
                      <a:solidFill>
                        <a:srgbClr val="864D91"/>
                      </a:solidFill>
                      <a:ln w="9525">
                        <a:noFill/>
                        <a:miter lim="800000"/>
                        <a:headEnd/>
                        <a:tailEnd/>
                      </a:ln>
                    </wps:spPr>
                    <wps:txbx>
                      <w:txbxContent>
                        <w:p w14:paraId="034B6A87" w14:textId="77777777" w:rsidR="00792C71" w:rsidRPr="007B48CD" w:rsidRDefault="00792C71" w:rsidP="00792C71">
                          <w:pPr>
                            <w:rPr>
                              <w:color w:val="FFFFFF" w:themeColor="background1"/>
                              <w:sz w:val="32"/>
                              <w:lang w:val="en-US"/>
                            </w:rPr>
                          </w:pPr>
                          <w:r w:rsidRPr="007B48CD">
                            <w:rPr>
                              <w:color w:val="FFFFFF" w:themeColor="background1"/>
                              <w:sz w:val="32"/>
                              <w:lang w:val="en-US"/>
                            </w:rPr>
                            <w:t xml:space="preserve">  </w:t>
                          </w:r>
                          <w:r>
                            <w:rPr>
                              <w:color w:val="FFFFFF" w:themeColor="background1"/>
                              <w:sz w:val="32"/>
                              <w:lang w:val="en-US"/>
                            </w:rPr>
                            <w:t xml:space="preserve">   </w:t>
                          </w:r>
                          <w:r w:rsidRPr="00E32211">
                            <w:rPr>
                              <w:color w:val="FFFFFF" w:themeColor="background1"/>
                              <w:sz w:val="32"/>
                              <w:bdr w:val="single" w:sz="4" w:space="0" w:color="auto"/>
                              <w:shd w:val="clear" w:color="auto" w:fill="8F4F6C"/>
                              <w:lang w:val="en-US"/>
                            </w:rPr>
                            <w:t xml:space="preserve">       </w:t>
                          </w:r>
                          <w:r w:rsidRPr="00E32211">
                            <w:rPr>
                              <w:bdr w:val="single" w:sz="4" w:space="0" w:color="auto"/>
                              <w:shd w:val="clear" w:color="auto" w:fill="8F4F6C"/>
                            </w:rPr>
                            <w:t xml:space="preserve">                                                                                                                                                  </w:t>
                          </w:r>
                          <w:r w:rsidRPr="00E32211">
                            <w:rPr>
                              <w:color w:val="FFFFFF" w:themeColor="background1"/>
                              <w:sz w:val="32"/>
                              <w:bdr w:val="single" w:sz="4" w:space="0" w:color="auto"/>
                              <w:shd w:val="clear" w:color="auto" w:fill="8F4F6C"/>
                              <w:lang w:val="en-US"/>
                            </w:rPr>
                            <w:t xml:space="preserve">                             </w:t>
                          </w:r>
                          <w:r w:rsidRPr="009E3D64">
                            <w:rPr>
                              <w:noProof/>
                            </w:rPr>
                            <w:drawing>
                              <wp:inline distT="0" distB="0" distL="0" distR="0" wp14:anchorId="1958BB59" wp14:editId="7C180AB6">
                                <wp:extent cx="938530" cy="3022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8530" cy="302260"/>
                                        </a:xfrm>
                                        <a:prstGeom prst="rect">
                                          <a:avLst/>
                                        </a:prstGeom>
                                        <a:noFill/>
                                        <a:ln>
                                          <a:noFill/>
                                        </a:ln>
                                      </pic:spPr>
                                    </pic:pic>
                                  </a:graphicData>
                                </a:graphic>
                              </wp:inline>
                            </w:drawing>
                          </w:r>
                          <w:r>
                            <w:rPr>
                              <w:noProof/>
                            </w:rPr>
                            <w:drawing>
                              <wp:inline distT="0" distB="0" distL="0" distR="0" wp14:anchorId="415FEFF6" wp14:editId="18859659">
                                <wp:extent cx="1981200" cy="640080"/>
                                <wp:effectExtent l="0" t="0" r="0" b="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pic:spPr>
                                    </pic:pic>
                                  </a:graphicData>
                                </a:graphic>
                              </wp:inline>
                            </w:drawing>
                          </w:r>
                          <w:r w:rsidRPr="007B48CD">
                            <w:rPr>
                              <w:color w:val="FFFFFF" w:themeColor="background1"/>
                              <w:sz w:val="32"/>
                              <w:lang w:val="en-US"/>
                            </w:rPr>
                            <w:t xml:space="preserve">             </w:t>
                          </w:r>
                          <w:r>
                            <w:rPr>
                              <w:color w:val="FFFFFF" w:themeColor="background1"/>
                              <w:sz w:val="32"/>
                              <w:lang w:val="en-US"/>
                            </w:rPr>
                            <w:t xml:space="preserve">                                                                                 </w:t>
                          </w:r>
                          <w:r w:rsidRPr="007B48CD">
                            <w:rPr>
                              <w:color w:val="FFFFFF" w:themeColor="background1"/>
                              <w:sz w:val="32"/>
                              <w:lang w:val="en-US"/>
                            </w:rPr>
                            <w:t xml:space="preserve">   </w:t>
                          </w:r>
                        </w:p>
                        <w:p w14:paraId="7F426F2B" w14:textId="77777777" w:rsidR="00792C71" w:rsidRPr="007B48CD" w:rsidRDefault="00792C71" w:rsidP="00792C71">
                          <w:pPr>
                            <w:spacing w:after="0"/>
                            <w:rPr>
                              <w:rFonts w:cs="Calibri"/>
                              <w:bCs/>
                              <w:color w:val="FFFFFF" w:themeColor="background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133C7" id="_x0000_t202" coordsize="21600,21600" o:spt="202" path="m,l,21600r21600,l21600,xe">
              <v:stroke joinstyle="miter"/>
              <v:path gradientshapeok="t" o:connecttype="rect"/>
            </v:shapetype>
            <v:shape id="_x0000_s1027" type="#_x0000_t202" style="position:absolute;margin-left:542.1pt;margin-top:16.2pt;width:593.3pt;height:31.7pt;z-index:-2516541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" fillcolor="#864d91" stroked="f">
              <v:textbox>
                <w:txbxContent>
                  <w:p w14:paraId="034B6A87" w14:textId="77777777" w:rsidR="00792C71" w:rsidRPr="007B48CD" w:rsidRDefault="00792C71" w:rsidP="00792C71">
                    <w:pPr>
                      <w:rPr>
                        <w:color w:val="FFFFFF" w:themeColor="background1"/>
                        <w:sz w:val="32"/>
                        <w:lang w:val="en-US"/>
                      </w:rPr>
                    </w:pPr>
                    <w:r w:rsidRPr="007B48CD">
                      <w:rPr>
                        <w:color w:val="FFFFFF" w:themeColor="background1"/>
                        <w:sz w:val="32"/>
                        <w:lang w:val="en-US"/>
                      </w:rPr>
                      <w:t xml:space="preserve">  </w:t>
                    </w:r>
                    <w:r>
                      <w:rPr>
                        <w:color w:val="FFFFFF" w:themeColor="background1"/>
                        <w:sz w:val="32"/>
                        <w:lang w:val="en-US"/>
                      </w:rPr>
                      <w:t xml:space="preserve">   </w:t>
                    </w:r>
                    <w:r w:rsidRPr="00E32211">
                      <w:rPr>
                        <w:color w:val="FFFFFF" w:themeColor="background1"/>
                        <w:sz w:val="32"/>
                        <w:bdr w:val="single" w:sz="4" w:space="0" w:color="auto"/>
                        <w:shd w:val="clear" w:color="auto" w:fill="8F4F6C"/>
                        <w:lang w:val="en-US"/>
                      </w:rPr>
                      <w:t xml:space="preserve">       </w:t>
                    </w:r>
                    <w:r w:rsidRPr="00E32211">
                      <w:rPr>
                        <w:bdr w:val="single" w:sz="4" w:space="0" w:color="auto"/>
                        <w:shd w:val="clear" w:color="auto" w:fill="8F4F6C"/>
                      </w:rPr>
                      <w:t xml:space="preserve">                                                                                                                                                  </w:t>
                    </w:r>
                    <w:r w:rsidRPr="00E32211">
                      <w:rPr>
                        <w:color w:val="FFFFFF" w:themeColor="background1"/>
                        <w:sz w:val="32"/>
                        <w:bdr w:val="single" w:sz="4" w:space="0" w:color="auto"/>
                        <w:shd w:val="clear" w:color="auto" w:fill="8F4F6C"/>
                        <w:lang w:val="en-US"/>
                      </w:rPr>
                      <w:t xml:space="preserve">                             </w:t>
                    </w:r>
                    <w:r w:rsidRPr="009E3D64">
                      <w:rPr>
                        <w:noProof/>
                      </w:rPr>
                      <w:drawing>
                        <wp:inline distT="0" distB="0" distL="0" distR="0" wp14:anchorId="1958BB59" wp14:editId="7C180AB6">
                          <wp:extent cx="938530" cy="3022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8530" cy="302260"/>
                                  </a:xfrm>
                                  <a:prstGeom prst="rect">
                                    <a:avLst/>
                                  </a:prstGeom>
                                  <a:noFill/>
                                  <a:ln>
                                    <a:noFill/>
                                  </a:ln>
                                </pic:spPr>
                              </pic:pic>
                            </a:graphicData>
                          </a:graphic>
                        </wp:inline>
                      </w:drawing>
                    </w:r>
                    <w:r>
                      <w:rPr>
                        <w:noProof/>
                      </w:rPr>
                      <w:drawing>
                        <wp:inline distT="0" distB="0" distL="0" distR="0" wp14:anchorId="415FEFF6" wp14:editId="18859659">
                          <wp:extent cx="1981200" cy="640080"/>
                          <wp:effectExtent l="0" t="0" r="0" b="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pic:spPr>
                              </pic:pic>
                            </a:graphicData>
                          </a:graphic>
                        </wp:inline>
                      </w:drawing>
                    </w:r>
                    <w:r w:rsidRPr="007B48CD">
                      <w:rPr>
                        <w:color w:val="FFFFFF" w:themeColor="background1"/>
                        <w:sz w:val="32"/>
                        <w:lang w:val="en-US"/>
                      </w:rPr>
                      <w:t xml:space="preserve">             </w:t>
                    </w:r>
                    <w:r>
                      <w:rPr>
                        <w:color w:val="FFFFFF" w:themeColor="background1"/>
                        <w:sz w:val="32"/>
                        <w:lang w:val="en-US"/>
                      </w:rPr>
                      <w:t xml:space="preserve">                                                                                 </w:t>
                    </w:r>
                    <w:r w:rsidRPr="007B48CD">
                      <w:rPr>
                        <w:color w:val="FFFFFF" w:themeColor="background1"/>
                        <w:sz w:val="32"/>
                        <w:lang w:val="en-US"/>
                      </w:rPr>
                      <w:t xml:space="preserve">   </w:t>
                    </w:r>
                  </w:p>
                  <w:p w14:paraId="7F426F2B" w14:textId="77777777" w:rsidR="00792C71" w:rsidRPr="007B48CD" w:rsidRDefault="00792C71" w:rsidP="00792C71">
                    <w:pPr>
                      <w:spacing w:after="0"/>
                      <w:rPr>
                        <w:rFonts w:cs="Calibri"/>
                        <w:bCs/>
                        <w:color w:val="FFFFFF" w:themeColor="background1"/>
                        <w:lang w:val="en-US"/>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BB520" w14:textId="77777777" w:rsidR="00867021" w:rsidRDefault="00867021" w:rsidP="00310411">
      <w:pPr>
        <w:spacing w:after="0" w:line="240" w:lineRule="auto"/>
      </w:pPr>
      <w:r>
        <w:separator/>
      </w:r>
    </w:p>
  </w:footnote>
  <w:footnote w:type="continuationSeparator" w:id="0">
    <w:p w14:paraId="406FF76B" w14:textId="77777777" w:rsidR="00867021" w:rsidRDefault="00867021" w:rsidP="0031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218301"/>
      <w:docPartObj>
        <w:docPartGallery w:val="Page Numbers (Top of Page)"/>
        <w:docPartUnique/>
      </w:docPartObj>
    </w:sdtPr>
    <w:sdtContent>
      <w:p w14:paraId="4FFA7C6E" w14:textId="77777777" w:rsidR="00000000" w:rsidRDefault="00475829">
        <w:pPr>
          <w:pStyle w:val="Koptekst"/>
          <w:jc w:val="center"/>
        </w:pPr>
        <w:r>
          <w:fldChar w:fldCharType="begin"/>
        </w:r>
        <w:r>
          <w:instrText>PAGE   \* MERGEFORMAT</w:instrText>
        </w:r>
        <w:r>
          <w:fldChar w:fldCharType="separate"/>
        </w:r>
        <w:r>
          <w:t>2</w:t>
        </w:r>
        <w:r>
          <w:fldChar w:fldCharType="end"/>
        </w:r>
      </w:p>
    </w:sdtContent>
  </w:sdt>
  <w:p w14:paraId="57847056" w14:textId="77777777" w:rsidR="00000000" w:rsidRDefault="00000000" w:rsidP="009E3D6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A0084"/>
    <w:multiLevelType w:val="hybridMultilevel"/>
    <w:tmpl w:val="9F586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905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11"/>
    <w:rsid w:val="000D5D32"/>
    <w:rsid w:val="001310DD"/>
    <w:rsid w:val="0016343C"/>
    <w:rsid w:val="001D2F42"/>
    <w:rsid w:val="002A27A6"/>
    <w:rsid w:val="00310411"/>
    <w:rsid w:val="00360F15"/>
    <w:rsid w:val="003F0D88"/>
    <w:rsid w:val="0041471E"/>
    <w:rsid w:val="00475829"/>
    <w:rsid w:val="00484B2E"/>
    <w:rsid w:val="00792C71"/>
    <w:rsid w:val="0083118A"/>
    <w:rsid w:val="00867021"/>
    <w:rsid w:val="008C3036"/>
    <w:rsid w:val="008F40B9"/>
    <w:rsid w:val="00A54390"/>
    <w:rsid w:val="00AA2685"/>
    <w:rsid w:val="00C861A3"/>
    <w:rsid w:val="00F02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A86A"/>
  <w15:chartTrackingRefBased/>
  <w15:docId w15:val="{4869DA51-90E9-4E55-ABA0-825A103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43C"/>
  </w:style>
  <w:style w:type="paragraph" w:styleId="Kop2">
    <w:name w:val="heading 2"/>
    <w:basedOn w:val="Standaard"/>
    <w:next w:val="Standaard"/>
    <w:link w:val="Kop2Char"/>
    <w:uiPriority w:val="9"/>
    <w:unhideWhenUsed/>
    <w:qFormat/>
    <w:rsid w:val="001634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104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0411"/>
  </w:style>
  <w:style w:type="paragraph" w:styleId="Voettekst">
    <w:name w:val="footer"/>
    <w:basedOn w:val="Standaard"/>
    <w:link w:val="VoettekstChar"/>
    <w:uiPriority w:val="99"/>
    <w:unhideWhenUsed/>
    <w:rsid w:val="003104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0411"/>
  </w:style>
  <w:style w:type="paragraph" w:styleId="Titel">
    <w:name w:val="Title"/>
    <w:basedOn w:val="Standaard"/>
    <w:next w:val="Standaard"/>
    <w:link w:val="TitelChar"/>
    <w:uiPriority w:val="10"/>
    <w:qFormat/>
    <w:rsid w:val="00310411"/>
    <w:pPr>
      <w:tabs>
        <w:tab w:val="center" w:pos="1440"/>
        <w:tab w:val="center" w:pos="2160"/>
        <w:tab w:val="center" w:pos="2880"/>
        <w:tab w:val="center" w:pos="3601"/>
        <w:tab w:val="center" w:pos="4321"/>
        <w:tab w:val="center" w:pos="5041"/>
        <w:tab w:val="center" w:pos="5761"/>
        <w:tab w:val="center" w:pos="7140"/>
      </w:tabs>
      <w:spacing w:after="120" w:line="240" w:lineRule="auto"/>
      <w:jc w:val="center"/>
    </w:pPr>
    <w:rPr>
      <w:rFonts w:eastAsia="Times New Roman" w:cstheme="minorHAnsi"/>
      <w:b/>
      <w:bCs/>
      <w:color w:val="0070C0"/>
      <w:sz w:val="56"/>
      <w:szCs w:val="56"/>
      <w:lang w:eastAsia="nl-NL"/>
    </w:rPr>
  </w:style>
  <w:style w:type="character" w:customStyle="1" w:styleId="TitelChar">
    <w:name w:val="Titel Char"/>
    <w:basedOn w:val="Standaardalinea-lettertype"/>
    <w:link w:val="Titel"/>
    <w:uiPriority w:val="10"/>
    <w:rsid w:val="00310411"/>
    <w:rPr>
      <w:rFonts w:eastAsia="Times New Roman" w:cstheme="minorHAnsi"/>
      <w:b/>
      <w:bCs/>
      <w:color w:val="0070C0"/>
      <w:sz w:val="56"/>
      <w:szCs w:val="56"/>
      <w:lang w:eastAsia="nl-NL"/>
    </w:rPr>
  </w:style>
  <w:style w:type="paragraph" w:styleId="Geenafstand">
    <w:name w:val="No Spacing"/>
    <w:uiPriority w:val="1"/>
    <w:qFormat/>
    <w:rsid w:val="00310411"/>
    <w:pPr>
      <w:spacing w:after="0" w:line="240" w:lineRule="auto"/>
    </w:pPr>
  </w:style>
  <w:style w:type="character" w:customStyle="1" w:styleId="Kop2Char">
    <w:name w:val="Kop 2 Char"/>
    <w:basedOn w:val="Standaardalinea-lettertype"/>
    <w:link w:val="Kop2"/>
    <w:uiPriority w:val="9"/>
    <w:rsid w:val="0016343C"/>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16343C"/>
    <w:pPr>
      <w:spacing w:after="120" w:line="240" w:lineRule="auto"/>
      <w:ind w:left="720"/>
      <w:contextualSpacing/>
      <w:jc w:val="both"/>
    </w:pPr>
    <w:rPr>
      <w:rFonts w:eastAsia="Times New Roman" w:cstheme="minorHAnsi"/>
      <w:szCs w:val="20"/>
      <w:lang w:eastAsia="nl-NL"/>
    </w:rPr>
  </w:style>
  <w:style w:type="table" w:styleId="Tabelraster">
    <w:name w:val="Table Grid"/>
    <w:basedOn w:val="Standaardtabel"/>
    <w:uiPriority w:val="39"/>
    <w:rsid w:val="001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0.wmf"/><Relationship Id="rId2" Type="http://schemas.openxmlformats.org/officeDocument/2006/relationships/image" Target="media/image3.wmf"/><Relationship Id="rId1" Type="http://schemas.openxmlformats.org/officeDocument/2006/relationships/image" Target="media/image2.png"/><Relationship Id="rId4" Type="http://schemas.openxmlformats.org/officeDocument/2006/relationships/image" Target="media/image20.png"/></Relationships>
</file>

<file path=word/_rels/footer2.xml.rels><?xml version="1.0" encoding="UTF-8" standalone="yes"?>
<Relationships xmlns="http://schemas.openxmlformats.org/package/2006/relationships"><Relationship Id="rId3" Type="http://schemas.openxmlformats.org/officeDocument/2006/relationships/image" Target="media/image30.wmf"/><Relationship Id="rId2" Type="http://schemas.openxmlformats.org/officeDocument/2006/relationships/image" Target="media/image3.wmf"/><Relationship Id="rId1" Type="http://schemas.openxmlformats.org/officeDocument/2006/relationships/image" Target="media/image2.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972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Beugels, AKH (Gedragsk.Gedragsw. diff GZ-psychol.)</dc:creator>
  <cp:keywords/>
  <dc:description/>
  <cp:lastModifiedBy>Femke van den Heuvel</cp:lastModifiedBy>
  <cp:revision>2</cp:revision>
  <dcterms:created xsi:type="dcterms:W3CDTF">2024-05-16T21:54:00Z</dcterms:created>
  <dcterms:modified xsi:type="dcterms:W3CDTF">2024-05-16T21:54:00Z</dcterms:modified>
</cp:coreProperties>
</file>