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8657A" w14:textId="24B5853C" w:rsidR="00301091" w:rsidRPr="005913CB" w:rsidRDefault="00C47750" w:rsidP="00301091">
      <w:pPr>
        <w:ind w:left="-284" w:right="-1417"/>
        <w:rPr>
          <w:b/>
          <w:bCs/>
          <w:color w:val="0070C0"/>
          <w:sz w:val="52"/>
          <w:szCs w:val="52"/>
        </w:rPr>
      </w:pPr>
      <w:r>
        <w:rPr>
          <w:noProof/>
        </w:rPr>
        <w:drawing>
          <wp:inline distT="0" distB="0" distL="0" distR="0" wp14:anchorId="3F934709" wp14:editId="1018E96E">
            <wp:extent cx="1016000" cy="1073424"/>
            <wp:effectExtent l="0" t="0" r="0" b="635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8279" cy="1223744"/>
                    </a:xfrm>
                    <a:prstGeom prst="rect">
                      <a:avLst/>
                    </a:prstGeom>
                  </pic:spPr>
                </pic:pic>
              </a:graphicData>
            </a:graphic>
          </wp:inline>
        </w:drawing>
      </w:r>
      <w:r w:rsidR="00301091">
        <w:rPr>
          <w:b/>
          <w:bCs/>
          <w:color w:val="0070C0"/>
          <w:sz w:val="52"/>
          <w:szCs w:val="52"/>
        </w:rPr>
        <w:t xml:space="preserve"> </w:t>
      </w:r>
      <w:r w:rsidR="00301091" w:rsidRPr="0014504E">
        <w:rPr>
          <w:rFonts w:ascii="Arial" w:hAnsi="Arial" w:cs="Arial"/>
          <w:b/>
          <w:bCs/>
          <w:color w:val="0070C0"/>
          <w:sz w:val="40"/>
          <w:szCs w:val="40"/>
        </w:rPr>
        <w:t xml:space="preserve">IVR-Stufe 1, </w:t>
      </w:r>
      <w:proofErr w:type="spellStart"/>
      <w:r w:rsidR="00301091" w:rsidRPr="0014504E">
        <w:rPr>
          <w:rFonts w:ascii="Arial" w:hAnsi="Arial" w:cs="Arial"/>
          <w:b/>
          <w:bCs/>
          <w:color w:val="0070C0"/>
          <w:sz w:val="40"/>
          <w:szCs w:val="40"/>
        </w:rPr>
        <w:t>Betriebssanitäterkurs</w:t>
      </w:r>
      <w:proofErr w:type="spellEnd"/>
      <w:r w:rsidR="00301091" w:rsidRPr="00EF078C">
        <w:rPr>
          <w:rFonts w:ascii="Arial" w:hAnsi="Arial" w:cs="Arial"/>
          <w:b/>
          <w:bCs/>
          <w:color w:val="0070C0"/>
          <w:sz w:val="32"/>
          <w:szCs w:val="32"/>
        </w:rPr>
        <w:t xml:space="preserve"> </w:t>
      </w:r>
      <w:r w:rsidR="00301091" w:rsidRPr="00EF078C">
        <w:rPr>
          <w:rFonts w:ascii="Arial" w:hAnsi="Arial" w:cs="Arial"/>
          <w:color w:val="0070C0"/>
          <w:sz w:val="18"/>
          <w:szCs w:val="18"/>
        </w:rPr>
        <w:t>(inkl. BLS-AED)</w:t>
      </w:r>
    </w:p>
    <w:p w14:paraId="4039ACF2" w14:textId="77777777" w:rsidR="00301091" w:rsidRPr="00380E67" w:rsidRDefault="00301091" w:rsidP="00301091">
      <w:pPr>
        <w:pStyle w:val="StandardWeb"/>
        <w:rPr>
          <w:rFonts w:ascii="Arial" w:hAnsi="Arial" w:cs="Arial"/>
          <w:sz w:val="22"/>
          <w:szCs w:val="22"/>
        </w:rPr>
      </w:pPr>
      <w:r w:rsidRPr="00380E67">
        <w:rPr>
          <w:rFonts w:ascii="Arial" w:hAnsi="Arial" w:cs="Arial"/>
          <w:sz w:val="22"/>
          <w:szCs w:val="22"/>
        </w:rPr>
        <w:t xml:space="preserve">Der Arbeitgeber muss dafür sorgen, dass in medizinischen Notfällen entsprechend der </w:t>
      </w:r>
      <w:proofErr w:type="spellStart"/>
      <w:r w:rsidRPr="00380E67">
        <w:rPr>
          <w:rFonts w:ascii="Arial" w:hAnsi="Arial" w:cs="Arial"/>
          <w:sz w:val="22"/>
          <w:szCs w:val="22"/>
        </w:rPr>
        <w:t>TopTen</w:t>
      </w:r>
      <w:proofErr w:type="spellEnd"/>
      <w:r w:rsidRPr="00380E67">
        <w:rPr>
          <w:rFonts w:ascii="Arial" w:hAnsi="Arial" w:cs="Arial"/>
          <w:sz w:val="22"/>
          <w:szCs w:val="22"/>
        </w:rPr>
        <w:t>-Liste während der Arbeitszeit angemessen Hilfe geleistet wird. Angemessen heisst, dass die Hilfe schnell und qualifiziert erfolgt. Für den Betrieb bedeutet dies:</w:t>
      </w:r>
    </w:p>
    <w:p w14:paraId="7FAC9F85" w14:textId="77777777" w:rsidR="00301091" w:rsidRPr="00380E67" w:rsidRDefault="00301091" w:rsidP="00301091">
      <w:pPr>
        <w:numPr>
          <w:ilvl w:val="0"/>
          <w:numId w:val="3"/>
        </w:numPr>
        <w:spacing w:before="100" w:beforeAutospacing="1" w:after="100" w:afterAutospacing="1"/>
        <w:rPr>
          <w:rFonts w:ascii="Arial" w:hAnsi="Arial" w:cs="Arial"/>
          <w:sz w:val="22"/>
          <w:szCs w:val="22"/>
        </w:rPr>
      </w:pPr>
      <w:r w:rsidRPr="00380E67">
        <w:rPr>
          <w:rFonts w:ascii="Arial" w:hAnsi="Arial" w:cs="Arial"/>
          <w:sz w:val="22"/>
          <w:szCs w:val="22"/>
        </w:rPr>
        <w:t>Alarmieren</w:t>
      </w:r>
    </w:p>
    <w:p w14:paraId="1C70A8D4" w14:textId="77777777" w:rsidR="00301091" w:rsidRPr="00380E67" w:rsidRDefault="00301091" w:rsidP="00301091">
      <w:pPr>
        <w:numPr>
          <w:ilvl w:val="0"/>
          <w:numId w:val="3"/>
        </w:numPr>
        <w:spacing w:before="100" w:beforeAutospacing="1" w:after="100" w:afterAutospacing="1"/>
        <w:rPr>
          <w:rFonts w:ascii="Arial" w:hAnsi="Arial" w:cs="Arial"/>
          <w:sz w:val="22"/>
          <w:szCs w:val="22"/>
        </w:rPr>
      </w:pPr>
      <w:r w:rsidRPr="00380E67">
        <w:rPr>
          <w:rFonts w:ascii="Arial" w:hAnsi="Arial" w:cs="Arial"/>
          <w:sz w:val="22"/>
          <w:szCs w:val="22"/>
        </w:rPr>
        <w:t xml:space="preserve">Lebensrettende </w:t>
      </w:r>
      <w:proofErr w:type="spellStart"/>
      <w:r w:rsidRPr="00380E67">
        <w:rPr>
          <w:rFonts w:ascii="Arial" w:hAnsi="Arial" w:cs="Arial"/>
          <w:sz w:val="22"/>
          <w:szCs w:val="22"/>
        </w:rPr>
        <w:t>Sofortmassnahmen</w:t>
      </w:r>
      <w:proofErr w:type="spellEnd"/>
      <w:r w:rsidRPr="00380E67">
        <w:rPr>
          <w:rFonts w:ascii="Arial" w:hAnsi="Arial" w:cs="Arial"/>
          <w:sz w:val="22"/>
          <w:szCs w:val="22"/>
        </w:rPr>
        <w:t xml:space="preserve"> durchführen</w:t>
      </w:r>
    </w:p>
    <w:p w14:paraId="29099C11" w14:textId="77777777" w:rsidR="00301091" w:rsidRPr="00380E67" w:rsidRDefault="00301091" w:rsidP="00301091">
      <w:pPr>
        <w:numPr>
          <w:ilvl w:val="0"/>
          <w:numId w:val="3"/>
        </w:numPr>
        <w:spacing w:before="100" w:beforeAutospacing="1" w:after="100" w:afterAutospacing="1"/>
        <w:rPr>
          <w:rFonts w:ascii="Arial" w:hAnsi="Arial" w:cs="Arial"/>
          <w:sz w:val="22"/>
          <w:szCs w:val="22"/>
        </w:rPr>
      </w:pPr>
      <w:r w:rsidRPr="00380E67">
        <w:rPr>
          <w:rFonts w:ascii="Arial" w:hAnsi="Arial" w:cs="Arial"/>
          <w:sz w:val="22"/>
          <w:szCs w:val="22"/>
        </w:rPr>
        <w:t>Weitere Hilfe leisten</w:t>
      </w:r>
      <w:r>
        <w:rPr>
          <w:rFonts w:ascii="Arial" w:hAnsi="Arial" w:cs="Arial"/>
          <w:sz w:val="22"/>
          <w:szCs w:val="22"/>
        </w:rPr>
        <w:t xml:space="preserve"> und vieles mehr</w:t>
      </w:r>
    </w:p>
    <w:p w14:paraId="70B503DA" w14:textId="77777777" w:rsidR="00301091" w:rsidRDefault="00301091" w:rsidP="00301091">
      <w:pPr>
        <w:pStyle w:val="StandardWeb"/>
        <w:spacing w:before="0" w:beforeAutospacing="0" w:after="0" w:afterAutospacing="0"/>
        <w:rPr>
          <w:rFonts w:ascii="Arial" w:hAnsi="Arial" w:cs="Arial"/>
          <w:sz w:val="22"/>
          <w:szCs w:val="22"/>
        </w:rPr>
      </w:pPr>
      <w:r w:rsidRPr="00380E67">
        <w:rPr>
          <w:rFonts w:ascii="Arial" w:hAnsi="Arial" w:cs="Arial"/>
          <w:sz w:val="22"/>
          <w:szCs w:val="22"/>
        </w:rPr>
        <w:t>Hier finden Sie alle Informationen zum</w:t>
      </w:r>
      <w:r w:rsidRPr="00380E67">
        <w:rPr>
          <w:rStyle w:val="apple-converted-space"/>
          <w:rFonts w:ascii="Arial" w:eastAsia="Calibri" w:hAnsi="Arial" w:cs="Arial"/>
          <w:sz w:val="22"/>
          <w:szCs w:val="22"/>
        </w:rPr>
        <w:t> </w:t>
      </w:r>
      <w:hyperlink r:id="rId8" w:history="1">
        <w:r w:rsidRPr="00380E67">
          <w:rPr>
            <w:rStyle w:val="Hyperlink"/>
            <w:rFonts w:ascii="Arial" w:hAnsi="Arial" w:cs="Arial"/>
            <w:color w:val="5AC8FA"/>
            <w:sz w:val="22"/>
            <w:szCs w:val="22"/>
          </w:rPr>
          <w:t>ArGV 3 Artikel 36: Erste Hilfe</w:t>
        </w:r>
        <w:r w:rsidRPr="00380E67">
          <w:rPr>
            <w:rStyle w:val="apple-converted-space"/>
            <w:rFonts w:ascii="Arial" w:eastAsia="Calibri" w:hAnsi="Arial" w:cs="Arial"/>
            <w:color w:val="5AC8FA"/>
            <w:sz w:val="22"/>
            <w:szCs w:val="22"/>
          </w:rPr>
          <w:t> </w:t>
        </w:r>
      </w:hyperlink>
    </w:p>
    <w:p w14:paraId="6B61AD91" w14:textId="77777777" w:rsidR="00301091" w:rsidRPr="00380E67" w:rsidRDefault="00301091" w:rsidP="00301091">
      <w:pPr>
        <w:pStyle w:val="StandardWeb"/>
        <w:spacing w:before="0" w:beforeAutospacing="0"/>
        <w:rPr>
          <w:rFonts w:ascii="Arial" w:hAnsi="Arial" w:cs="Arial"/>
          <w:sz w:val="22"/>
          <w:szCs w:val="22"/>
        </w:rPr>
      </w:pPr>
      <w:r w:rsidRPr="00380E67">
        <w:rPr>
          <w:rFonts w:ascii="Arial" w:hAnsi="Arial" w:cs="Arial"/>
          <w:sz w:val="22"/>
          <w:szCs w:val="22"/>
        </w:rPr>
        <w:t xml:space="preserve">Selbstverständlich können Sie für Ihre Firma jederzeit auch </w:t>
      </w:r>
      <w:proofErr w:type="gramStart"/>
      <w:r w:rsidRPr="00380E67">
        <w:rPr>
          <w:rFonts w:ascii="Arial" w:hAnsi="Arial" w:cs="Arial"/>
          <w:sz w:val="22"/>
          <w:szCs w:val="22"/>
        </w:rPr>
        <w:t>wegen eine</w:t>
      </w:r>
      <w:r>
        <w:rPr>
          <w:rFonts w:ascii="Arial" w:hAnsi="Arial" w:cs="Arial"/>
          <w:sz w:val="22"/>
          <w:szCs w:val="22"/>
        </w:rPr>
        <w:t>s</w:t>
      </w:r>
      <w:r w:rsidRPr="00380E67">
        <w:rPr>
          <w:rFonts w:ascii="Arial" w:hAnsi="Arial" w:cs="Arial"/>
          <w:sz w:val="22"/>
          <w:szCs w:val="22"/>
        </w:rPr>
        <w:t xml:space="preserve"> Firma</w:t>
      </w:r>
      <w:proofErr w:type="gramEnd"/>
      <w:r>
        <w:rPr>
          <w:rFonts w:ascii="Arial" w:hAnsi="Arial" w:cs="Arial"/>
          <w:sz w:val="22"/>
          <w:szCs w:val="22"/>
        </w:rPr>
        <w:t xml:space="preserve"> internen Kurses</w:t>
      </w:r>
      <w:r w:rsidRPr="00380E67">
        <w:rPr>
          <w:rFonts w:ascii="Arial" w:hAnsi="Arial" w:cs="Arial"/>
          <w:sz w:val="22"/>
          <w:szCs w:val="22"/>
        </w:rPr>
        <w:t xml:space="preserve"> anfragen</w:t>
      </w:r>
      <w:r>
        <w:rPr>
          <w:rFonts w:ascii="Arial" w:hAnsi="Arial" w:cs="Arial"/>
          <w:sz w:val="22"/>
          <w:szCs w:val="22"/>
        </w:rPr>
        <w:t>.</w:t>
      </w:r>
    </w:p>
    <w:p w14:paraId="1D4C78C2" w14:textId="77777777" w:rsidR="00301091" w:rsidRPr="00380E67" w:rsidRDefault="00301091" w:rsidP="00301091">
      <w:pPr>
        <w:pStyle w:val="StandardWeb"/>
        <w:rPr>
          <w:rFonts w:ascii="Arial" w:hAnsi="Arial" w:cs="Arial"/>
          <w:sz w:val="22"/>
          <w:szCs w:val="22"/>
        </w:rPr>
      </w:pPr>
      <w:r>
        <w:rPr>
          <w:rFonts w:ascii="Arial" w:hAnsi="Arial" w:cs="Arial"/>
          <w:noProof/>
          <w:sz w:val="22"/>
          <w:szCs w:val="22"/>
        </w:rPr>
        <w:drawing>
          <wp:inline distT="0" distB="0" distL="0" distR="0" wp14:anchorId="7C25E692" wp14:editId="550B73E3">
            <wp:extent cx="1388533" cy="1041474"/>
            <wp:effectExtent l="0" t="0" r="0" b="0"/>
            <wp:docPr id="8" name="Grafik 8" descr="Ein Bild, das Person, drinnen, Grupp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Person, drinnen, Gruppe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6097" cy="1062149"/>
                    </a:xfrm>
                    <a:prstGeom prst="rect">
                      <a:avLst/>
                    </a:prstGeom>
                  </pic:spPr>
                </pic:pic>
              </a:graphicData>
            </a:graphic>
          </wp:inline>
        </w:drawing>
      </w:r>
    </w:p>
    <w:p w14:paraId="19C15F4E" w14:textId="77777777" w:rsidR="00301091" w:rsidRPr="0052642C" w:rsidRDefault="00301091" w:rsidP="00301091">
      <w:pPr>
        <w:pStyle w:val="StandardWeb"/>
        <w:rPr>
          <w:rFonts w:ascii="Arial" w:hAnsi="Arial" w:cs="Arial"/>
          <w:sz w:val="22"/>
          <w:szCs w:val="22"/>
        </w:rPr>
      </w:pPr>
      <w:r w:rsidRPr="00380E67">
        <w:rPr>
          <w:rFonts w:ascii="Arial" w:hAnsi="Arial" w:cs="Arial"/>
          <w:sz w:val="22"/>
          <w:szCs w:val="22"/>
        </w:rPr>
        <w:t xml:space="preserve">Die Ausbildung Ersthelfer Stufe 1 IVR soll </w:t>
      </w:r>
      <w:r>
        <w:rPr>
          <w:rFonts w:ascii="Arial" w:hAnsi="Arial" w:cs="Arial"/>
          <w:sz w:val="22"/>
          <w:szCs w:val="22"/>
        </w:rPr>
        <w:t>jedem</w:t>
      </w:r>
      <w:r w:rsidRPr="00380E67">
        <w:rPr>
          <w:rFonts w:ascii="Arial" w:hAnsi="Arial" w:cs="Arial"/>
          <w:sz w:val="22"/>
          <w:szCs w:val="22"/>
        </w:rPr>
        <w:t xml:space="preserve"> ermöglichen, Erste Hilfe (erste allgemeine </w:t>
      </w:r>
      <w:r>
        <w:rPr>
          <w:rFonts w:ascii="Arial" w:hAnsi="Arial" w:cs="Arial"/>
          <w:sz w:val="22"/>
          <w:szCs w:val="22"/>
        </w:rPr>
        <w:t>Sofortm</w:t>
      </w:r>
      <w:r w:rsidRPr="00380E67">
        <w:rPr>
          <w:rFonts w:ascii="Arial" w:hAnsi="Arial" w:cs="Arial"/>
          <w:sz w:val="22"/>
          <w:szCs w:val="22"/>
        </w:rPr>
        <w:t>assnahmen bei einer Notsituation, inkl. BLS-AED) zu leisten. Erste Hilfe soll auf der Strasse, am Arbeitsplatz, bei Freizeit und Sport, im Haushalt, in der Armee und in der Katastrophenhilfe geleistet werden können.  Der Teilnehmer alarmiert korrekt und setzt Anweisungen der Notrufzentrale situationsgerecht, bis professionelle Hilfe eintrifft</w:t>
      </w:r>
      <w:r>
        <w:rPr>
          <w:rFonts w:ascii="Arial" w:hAnsi="Arial" w:cs="Arial"/>
          <w:sz w:val="22"/>
          <w:szCs w:val="22"/>
        </w:rPr>
        <w:t xml:space="preserve"> um.</w:t>
      </w:r>
      <w:r w:rsidRPr="00016902">
        <w:rPr>
          <w:rFonts w:ascii="Arial" w:hAnsi="Arial" w:cs="Arial"/>
          <w:sz w:val="22"/>
          <w:szCs w:val="22"/>
          <w:bdr w:val="none" w:sz="0" w:space="0" w:color="auto" w:frame="1"/>
        </w:rPr>
        <w:tab/>
      </w:r>
      <w:r w:rsidRPr="00016902">
        <w:rPr>
          <w:rFonts w:ascii="Arial" w:hAnsi="Arial" w:cs="Arial"/>
          <w:sz w:val="22"/>
          <w:szCs w:val="22"/>
          <w:bdr w:val="none" w:sz="0" w:space="0" w:color="auto" w:frame="1"/>
        </w:rPr>
        <w:tab/>
      </w:r>
      <w:r w:rsidRPr="00016902">
        <w:rPr>
          <w:rFonts w:ascii="Arial" w:hAnsi="Arial" w:cs="Arial"/>
          <w:sz w:val="22"/>
          <w:szCs w:val="22"/>
          <w:bdr w:val="none" w:sz="0" w:space="0" w:color="auto" w:frame="1"/>
        </w:rPr>
        <w:tab/>
      </w:r>
      <w:r w:rsidRPr="0052642C">
        <w:rPr>
          <w:rFonts w:ascii="Arial" w:hAnsi="Arial" w:cs="Arial"/>
          <w:sz w:val="22"/>
          <w:szCs w:val="22"/>
          <w:bdr w:val="none" w:sz="0" w:space="0" w:color="auto" w:frame="1"/>
        </w:rPr>
        <w:tab/>
      </w:r>
      <w:r w:rsidRPr="0052642C">
        <w:rPr>
          <w:rFonts w:ascii="Arial" w:hAnsi="Arial" w:cs="Arial"/>
          <w:sz w:val="22"/>
          <w:szCs w:val="22"/>
          <w:bdr w:val="none" w:sz="0" w:space="0" w:color="auto" w:frame="1"/>
        </w:rPr>
        <w:tab/>
      </w:r>
      <w:r w:rsidRPr="0052642C">
        <w:rPr>
          <w:rFonts w:ascii="Arial" w:hAnsi="Arial" w:cs="Arial"/>
          <w:sz w:val="22"/>
          <w:szCs w:val="22"/>
          <w:bdr w:val="none" w:sz="0" w:space="0" w:color="auto" w:frame="1"/>
        </w:rPr>
        <w:tab/>
      </w:r>
    </w:p>
    <w:p w14:paraId="2A71E8FC" w14:textId="65C8B8EF" w:rsidR="00301091" w:rsidRPr="0052642C" w:rsidRDefault="00301091" w:rsidP="00747074">
      <w:pPr>
        <w:tabs>
          <w:tab w:val="left" w:pos="1418"/>
        </w:tabs>
        <w:textAlignment w:val="baseline"/>
        <w:rPr>
          <w:rFonts w:ascii="Arial" w:eastAsia="Times New Roman" w:hAnsi="Arial" w:cs="Arial"/>
          <w:sz w:val="22"/>
          <w:szCs w:val="22"/>
          <w:bdr w:val="none" w:sz="0" w:space="0" w:color="auto" w:frame="1"/>
          <w:lang w:eastAsia="de-DE"/>
        </w:rPr>
      </w:pPr>
      <w:r w:rsidRPr="0052642C">
        <w:rPr>
          <w:rFonts w:ascii="Arial" w:eastAsia="Times New Roman" w:hAnsi="Arial" w:cs="Arial"/>
          <w:b/>
          <w:bCs/>
          <w:color w:val="000000" w:themeColor="text1"/>
          <w:sz w:val="22"/>
          <w:szCs w:val="22"/>
          <w:bdr w:val="none" w:sz="0" w:space="0" w:color="auto" w:frame="1"/>
          <w:lang w:eastAsia="de-DE"/>
        </w:rPr>
        <w:t>Datum</w:t>
      </w:r>
      <w:r w:rsidRPr="0052642C">
        <w:rPr>
          <w:rFonts w:ascii="Arial" w:eastAsia="Times New Roman" w:hAnsi="Arial" w:cs="Arial"/>
          <w:b/>
          <w:bCs/>
          <w:color w:val="000000" w:themeColor="text1"/>
          <w:sz w:val="22"/>
          <w:szCs w:val="22"/>
          <w:bdr w:val="none" w:sz="0" w:space="0" w:color="auto" w:frame="1"/>
          <w:lang w:eastAsia="de-DE"/>
        </w:rPr>
        <w:tab/>
      </w:r>
      <w:r>
        <w:rPr>
          <w:rFonts w:ascii="Arial" w:eastAsia="Times New Roman" w:hAnsi="Arial" w:cs="Arial"/>
          <w:sz w:val="22"/>
          <w:szCs w:val="22"/>
          <w:bdr w:val="none" w:sz="0" w:space="0" w:color="auto" w:frame="1"/>
          <w:lang w:eastAsia="de-DE"/>
        </w:rPr>
        <w:t>Donnerstag</w:t>
      </w:r>
      <w:r w:rsidRPr="0052642C">
        <w:rPr>
          <w:rFonts w:ascii="Arial" w:eastAsia="Times New Roman" w:hAnsi="Arial" w:cs="Arial"/>
          <w:sz w:val="22"/>
          <w:szCs w:val="22"/>
          <w:bdr w:val="none" w:sz="0" w:space="0" w:color="auto" w:frame="1"/>
          <w:lang w:eastAsia="de-DE"/>
        </w:rPr>
        <w:t xml:space="preserve">, </w:t>
      </w:r>
      <w:r>
        <w:rPr>
          <w:rFonts w:ascii="Arial" w:eastAsia="Times New Roman" w:hAnsi="Arial" w:cs="Arial"/>
          <w:sz w:val="22"/>
          <w:szCs w:val="22"/>
          <w:bdr w:val="none" w:sz="0" w:space="0" w:color="auto" w:frame="1"/>
          <w:lang w:eastAsia="de-DE"/>
        </w:rPr>
        <w:t>01</w:t>
      </w:r>
      <w:r w:rsidRPr="0052642C">
        <w:rPr>
          <w:rFonts w:ascii="Arial" w:eastAsia="Times New Roman" w:hAnsi="Arial" w:cs="Arial"/>
          <w:sz w:val="22"/>
          <w:szCs w:val="22"/>
          <w:bdr w:val="none" w:sz="0" w:space="0" w:color="auto" w:frame="1"/>
          <w:lang w:eastAsia="de-DE"/>
        </w:rPr>
        <w:t xml:space="preserve">. </w:t>
      </w:r>
      <w:r>
        <w:rPr>
          <w:rFonts w:ascii="Arial" w:eastAsia="Times New Roman" w:hAnsi="Arial" w:cs="Arial"/>
          <w:sz w:val="22"/>
          <w:szCs w:val="22"/>
          <w:bdr w:val="none" w:sz="0" w:space="0" w:color="auto" w:frame="1"/>
          <w:lang w:eastAsia="de-DE"/>
        </w:rPr>
        <w:t>Juni</w:t>
      </w:r>
      <w:r w:rsidRPr="0052642C">
        <w:rPr>
          <w:rFonts w:ascii="Arial" w:eastAsia="Times New Roman" w:hAnsi="Arial" w:cs="Arial"/>
          <w:sz w:val="22"/>
          <w:szCs w:val="22"/>
          <w:bdr w:val="none" w:sz="0" w:space="0" w:color="auto" w:frame="1"/>
          <w:lang w:eastAsia="de-DE"/>
        </w:rPr>
        <w:t xml:space="preserve"> 2023,</w:t>
      </w:r>
      <w:r w:rsidR="00977956">
        <w:rPr>
          <w:rFonts w:ascii="Arial" w:eastAsia="Times New Roman" w:hAnsi="Arial" w:cs="Arial"/>
          <w:sz w:val="22"/>
          <w:szCs w:val="22"/>
          <w:bdr w:val="none" w:sz="0" w:space="0" w:color="auto" w:frame="1"/>
          <w:lang w:eastAsia="de-DE"/>
        </w:rPr>
        <w:t xml:space="preserve"> </w:t>
      </w:r>
      <w:r w:rsidRPr="0052642C">
        <w:rPr>
          <w:rFonts w:ascii="Arial" w:eastAsia="Times New Roman" w:hAnsi="Arial" w:cs="Arial"/>
          <w:sz w:val="22"/>
          <w:szCs w:val="22"/>
          <w:bdr w:val="none" w:sz="0" w:space="0" w:color="auto" w:frame="1"/>
          <w:lang w:eastAsia="de-DE"/>
        </w:rPr>
        <w:t>08:30</w:t>
      </w:r>
      <w:r w:rsidR="00977956">
        <w:rPr>
          <w:rFonts w:ascii="Arial" w:eastAsia="Times New Roman" w:hAnsi="Arial" w:cs="Arial"/>
          <w:sz w:val="22"/>
          <w:szCs w:val="22"/>
          <w:bdr w:val="none" w:sz="0" w:space="0" w:color="auto" w:frame="1"/>
          <w:lang w:eastAsia="de-DE"/>
        </w:rPr>
        <w:t xml:space="preserve"> – </w:t>
      </w:r>
      <w:r w:rsidRPr="0052642C">
        <w:rPr>
          <w:rFonts w:ascii="Arial" w:eastAsia="Times New Roman" w:hAnsi="Arial" w:cs="Arial"/>
          <w:sz w:val="22"/>
          <w:szCs w:val="22"/>
          <w:bdr w:val="none" w:sz="0" w:space="0" w:color="auto" w:frame="1"/>
          <w:lang w:eastAsia="de-DE"/>
        </w:rPr>
        <w:t xml:space="preserve">16:30h und </w:t>
      </w:r>
    </w:p>
    <w:p w14:paraId="6F03E77B" w14:textId="04A03A41" w:rsidR="00301091" w:rsidRPr="0052642C" w:rsidRDefault="00301091" w:rsidP="00747074">
      <w:pPr>
        <w:tabs>
          <w:tab w:val="left" w:pos="1418"/>
        </w:tabs>
        <w:textAlignment w:val="baseline"/>
        <w:rPr>
          <w:rFonts w:ascii="Arial" w:eastAsia="Times New Roman" w:hAnsi="Arial" w:cs="Arial"/>
          <w:sz w:val="22"/>
          <w:szCs w:val="22"/>
          <w:bdr w:val="none" w:sz="0" w:space="0" w:color="auto" w:frame="1"/>
          <w:lang w:eastAsia="de-DE"/>
        </w:rPr>
      </w:pPr>
      <w:r w:rsidRPr="0052642C">
        <w:rPr>
          <w:rFonts w:ascii="Arial" w:eastAsia="Times New Roman" w:hAnsi="Arial" w:cs="Arial"/>
          <w:sz w:val="22"/>
          <w:szCs w:val="22"/>
          <w:bdr w:val="none" w:sz="0" w:space="0" w:color="auto" w:frame="1"/>
          <w:lang w:eastAsia="de-DE"/>
        </w:rPr>
        <w:tab/>
      </w:r>
      <w:r>
        <w:rPr>
          <w:rFonts w:ascii="Arial" w:eastAsia="Times New Roman" w:hAnsi="Arial" w:cs="Arial"/>
          <w:sz w:val="22"/>
          <w:szCs w:val="22"/>
          <w:bdr w:val="none" w:sz="0" w:space="0" w:color="auto" w:frame="1"/>
          <w:lang w:eastAsia="de-DE"/>
        </w:rPr>
        <w:t>Freitag</w:t>
      </w:r>
      <w:r w:rsidRPr="0052642C">
        <w:rPr>
          <w:rFonts w:ascii="Arial" w:eastAsia="Times New Roman" w:hAnsi="Arial" w:cs="Arial"/>
          <w:sz w:val="22"/>
          <w:szCs w:val="22"/>
          <w:bdr w:val="none" w:sz="0" w:space="0" w:color="auto" w:frame="1"/>
          <w:lang w:eastAsia="de-DE"/>
        </w:rPr>
        <w:t xml:space="preserve">, </w:t>
      </w:r>
      <w:r>
        <w:rPr>
          <w:rFonts w:ascii="Arial" w:eastAsia="Times New Roman" w:hAnsi="Arial" w:cs="Arial"/>
          <w:sz w:val="22"/>
          <w:szCs w:val="22"/>
          <w:bdr w:val="none" w:sz="0" w:space="0" w:color="auto" w:frame="1"/>
          <w:lang w:eastAsia="de-DE"/>
        </w:rPr>
        <w:t>02</w:t>
      </w:r>
      <w:r w:rsidRPr="0052642C">
        <w:rPr>
          <w:rFonts w:ascii="Arial" w:eastAsia="Times New Roman" w:hAnsi="Arial" w:cs="Arial"/>
          <w:sz w:val="22"/>
          <w:szCs w:val="22"/>
          <w:bdr w:val="none" w:sz="0" w:space="0" w:color="auto" w:frame="1"/>
          <w:lang w:eastAsia="de-DE"/>
        </w:rPr>
        <w:t xml:space="preserve">. </w:t>
      </w:r>
      <w:r>
        <w:rPr>
          <w:rFonts w:ascii="Arial" w:eastAsia="Times New Roman" w:hAnsi="Arial" w:cs="Arial"/>
          <w:sz w:val="22"/>
          <w:szCs w:val="22"/>
          <w:bdr w:val="none" w:sz="0" w:space="0" w:color="auto" w:frame="1"/>
          <w:lang w:eastAsia="de-DE"/>
        </w:rPr>
        <w:t>Juni</w:t>
      </w:r>
      <w:r w:rsidRPr="0052642C">
        <w:rPr>
          <w:rFonts w:ascii="Arial" w:eastAsia="Times New Roman" w:hAnsi="Arial" w:cs="Arial"/>
          <w:sz w:val="22"/>
          <w:szCs w:val="22"/>
          <w:bdr w:val="none" w:sz="0" w:space="0" w:color="auto" w:frame="1"/>
          <w:lang w:eastAsia="de-DE"/>
        </w:rPr>
        <w:t xml:space="preserve"> 2023, 08:30</w:t>
      </w:r>
      <w:r w:rsidR="00977956">
        <w:rPr>
          <w:rFonts w:ascii="Arial" w:eastAsia="Times New Roman" w:hAnsi="Arial" w:cs="Arial"/>
          <w:sz w:val="22"/>
          <w:szCs w:val="22"/>
          <w:bdr w:val="none" w:sz="0" w:space="0" w:color="auto" w:frame="1"/>
          <w:lang w:eastAsia="de-DE"/>
        </w:rPr>
        <w:t xml:space="preserve"> – </w:t>
      </w:r>
      <w:r w:rsidRPr="0052642C">
        <w:rPr>
          <w:rFonts w:ascii="Arial" w:eastAsia="Times New Roman" w:hAnsi="Arial" w:cs="Arial"/>
          <w:sz w:val="22"/>
          <w:szCs w:val="22"/>
          <w:bdr w:val="none" w:sz="0" w:space="0" w:color="auto" w:frame="1"/>
          <w:lang w:eastAsia="de-DE"/>
        </w:rPr>
        <w:t>16:30h</w:t>
      </w:r>
    </w:p>
    <w:p w14:paraId="03D45505" w14:textId="77777777" w:rsidR="00301091" w:rsidRPr="0052642C" w:rsidRDefault="00301091" w:rsidP="00747074">
      <w:pPr>
        <w:tabs>
          <w:tab w:val="left" w:pos="1418"/>
        </w:tabs>
        <w:textAlignment w:val="baseline"/>
        <w:rPr>
          <w:rFonts w:ascii="Arial" w:eastAsia="Times New Roman" w:hAnsi="Arial" w:cs="Arial"/>
          <w:sz w:val="22"/>
          <w:szCs w:val="22"/>
          <w:bdr w:val="none" w:sz="0" w:space="0" w:color="auto" w:frame="1"/>
          <w:lang w:eastAsia="de-DE"/>
        </w:rPr>
      </w:pPr>
    </w:p>
    <w:p w14:paraId="03CE53B2" w14:textId="77777777" w:rsidR="00301091" w:rsidRPr="0052642C" w:rsidRDefault="00301091" w:rsidP="00747074">
      <w:pPr>
        <w:tabs>
          <w:tab w:val="left" w:pos="1418"/>
        </w:tabs>
        <w:textAlignment w:val="baseline"/>
        <w:rPr>
          <w:rFonts w:ascii="Arial" w:eastAsia="Times New Roman" w:hAnsi="Arial" w:cs="Arial"/>
          <w:sz w:val="22"/>
          <w:szCs w:val="22"/>
          <w:bdr w:val="none" w:sz="0" w:space="0" w:color="auto" w:frame="1"/>
          <w:lang w:eastAsia="de-DE"/>
        </w:rPr>
      </w:pPr>
      <w:r w:rsidRPr="0052642C">
        <w:rPr>
          <w:rFonts w:ascii="Arial" w:eastAsia="Times New Roman" w:hAnsi="Arial" w:cs="Arial"/>
          <w:b/>
          <w:bCs/>
          <w:sz w:val="22"/>
          <w:szCs w:val="22"/>
          <w:bdr w:val="none" w:sz="0" w:space="0" w:color="auto" w:frame="1"/>
          <w:lang w:eastAsia="de-DE"/>
        </w:rPr>
        <w:t>Kursdauer</w:t>
      </w:r>
      <w:r w:rsidRPr="0052642C">
        <w:rPr>
          <w:rFonts w:ascii="Arial" w:eastAsia="Times New Roman" w:hAnsi="Arial" w:cs="Arial"/>
          <w:sz w:val="22"/>
          <w:szCs w:val="22"/>
          <w:bdr w:val="none" w:sz="0" w:space="0" w:color="auto" w:frame="1"/>
          <w:lang w:eastAsia="de-DE"/>
        </w:rPr>
        <w:t xml:space="preserve"> </w:t>
      </w:r>
      <w:r w:rsidRPr="0052642C">
        <w:rPr>
          <w:rFonts w:ascii="Arial" w:eastAsia="Times New Roman" w:hAnsi="Arial" w:cs="Arial"/>
          <w:sz w:val="22"/>
          <w:szCs w:val="22"/>
          <w:bdr w:val="none" w:sz="0" w:space="0" w:color="auto" w:frame="1"/>
          <w:lang w:eastAsia="de-DE"/>
        </w:rPr>
        <w:tab/>
        <w:t>14 Stunden</w:t>
      </w:r>
      <w:r w:rsidRPr="0052642C">
        <w:rPr>
          <w:rFonts w:ascii="Arial" w:eastAsia="Times New Roman" w:hAnsi="Arial" w:cs="Arial"/>
          <w:sz w:val="22"/>
          <w:szCs w:val="22"/>
          <w:bdr w:val="none" w:sz="0" w:space="0" w:color="auto" w:frame="1"/>
          <w:lang w:eastAsia="de-DE"/>
        </w:rPr>
        <w:tab/>
      </w:r>
      <w:r w:rsidRPr="0052642C">
        <w:rPr>
          <w:rFonts w:ascii="Arial" w:eastAsia="Times New Roman" w:hAnsi="Arial" w:cs="Arial"/>
          <w:sz w:val="22"/>
          <w:szCs w:val="22"/>
          <w:bdr w:val="none" w:sz="0" w:space="0" w:color="auto" w:frame="1"/>
          <w:lang w:eastAsia="de-DE"/>
        </w:rPr>
        <w:tab/>
      </w:r>
      <w:r w:rsidRPr="0052642C">
        <w:rPr>
          <w:rFonts w:ascii="Arial" w:eastAsia="Times New Roman" w:hAnsi="Arial" w:cs="Arial"/>
          <w:sz w:val="22"/>
          <w:szCs w:val="22"/>
          <w:bdr w:val="none" w:sz="0" w:space="0" w:color="auto" w:frame="1"/>
          <w:lang w:eastAsia="de-DE"/>
        </w:rPr>
        <w:tab/>
      </w:r>
      <w:r w:rsidRPr="0052642C">
        <w:rPr>
          <w:rFonts w:ascii="Arial" w:eastAsia="Times New Roman" w:hAnsi="Arial" w:cs="Arial"/>
          <w:sz w:val="22"/>
          <w:szCs w:val="22"/>
          <w:bdr w:val="none" w:sz="0" w:space="0" w:color="auto" w:frame="1"/>
          <w:lang w:eastAsia="de-DE"/>
        </w:rPr>
        <w:tab/>
      </w:r>
      <w:r w:rsidRPr="0052642C">
        <w:rPr>
          <w:rFonts w:ascii="Arial" w:eastAsia="Times New Roman" w:hAnsi="Arial" w:cs="Arial"/>
          <w:sz w:val="22"/>
          <w:szCs w:val="22"/>
          <w:bdr w:val="none" w:sz="0" w:space="0" w:color="auto" w:frame="1"/>
          <w:lang w:eastAsia="de-DE"/>
        </w:rPr>
        <w:tab/>
      </w:r>
    </w:p>
    <w:p w14:paraId="1D6D93F4" w14:textId="77777777" w:rsidR="00301091" w:rsidRPr="0052642C" w:rsidRDefault="00301091" w:rsidP="00747074">
      <w:pPr>
        <w:tabs>
          <w:tab w:val="left" w:pos="1418"/>
        </w:tabs>
        <w:textAlignment w:val="baseline"/>
        <w:rPr>
          <w:rFonts w:ascii="Arial" w:eastAsia="Times New Roman" w:hAnsi="Arial" w:cs="Arial"/>
          <w:sz w:val="22"/>
          <w:szCs w:val="22"/>
          <w:bdr w:val="none" w:sz="0" w:space="0" w:color="auto" w:frame="1"/>
          <w:lang w:eastAsia="de-DE"/>
        </w:rPr>
      </w:pPr>
    </w:p>
    <w:p w14:paraId="0FD1CBA3" w14:textId="2D718A94" w:rsidR="00301091" w:rsidRPr="0052642C" w:rsidRDefault="00301091" w:rsidP="00747074">
      <w:pPr>
        <w:tabs>
          <w:tab w:val="left" w:pos="1418"/>
        </w:tabs>
        <w:textAlignment w:val="baseline"/>
        <w:rPr>
          <w:rFonts w:ascii="Arial" w:eastAsia="Times New Roman" w:hAnsi="Arial" w:cs="Arial"/>
          <w:sz w:val="22"/>
          <w:szCs w:val="22"/>
          <w:bdr w:val="none" w:sz="0" w:space="0" w:color="auto" w:frame="1"/>
          <w:lang w:eastAsia="de-DE"/>
        </w:rPr>
      </w:pPr>
      <w:r w:rsidRPr="0052642C">
        <w:rPr>
          <w:rFonts w:ascii="Arial" w:eastAsia="Times New Roman" w:hAnsi="Arial" w:cs="Arial"/>
          <w:b/>
          <w:bCs/>
          <w:sz w:val="22"/>
          <w:szCs w:val="22"/>
          <w:bdr w:val="none" w:sz="0" w:space="0" w:color="auto" w:frame="1"/>
          <w:lang w:eastAsia="de-DE"/>
        </w:rPr>
        <w:t>Kursort</w:t>
      </w:r>
      <w:r w:rsidRPr="0052642C">
        <w:rPr>
          <w:rFonts w:ascii="Arial" w:eastAsia="Times New Roman" w:hAnsi="Arial" w:cs="Arial"/>
          <w:b/>
          <w:bCs/>
          <w:sz w:val="22"/>
          <w:szCs w:val="22"/>
          <w:bdr w:val="none" w:sz="0" w:space="0" w:color="auto" w:frame="1"/>
          <w:lang w:eastAsia="de-DE"/>
        </w:rPr>
        <w:tab/>
      </w:r>
      <w:r w:rsidRPr="0052642C">
        <w:rPr>
          <w:rFonts w:ascii="Arial" w:eastAsia="Times New Roman" w:hAnsi="Arial" w:cs="Arial"/>
          <w:sz w:val="22"/>
          <w:szCs w:val="22"/>
          <w:bdr w:val="none" w:sz="0" w:space="0" w:color="auto" w:frame="1"/>
          <w:lang w:eastAsia="de-DE"/>
        </w:rPr>
        <w:t xml:space="preserve">Quelle2, </w:t>
      </w:r>
      <w:proofErr w:type="spellStart"/>
      <w:r w:rsidRPr="0052642C">
        <w:rPr>
          <w:rFonts w:ascii="Arial" w:eastAsia="Times New Roman" w:hAnsi="Arial" w:cs="Arial"/>
          <w:sz w:val="22"/>
          <w:szCs w:val="22"/>
          <w:bdr w:val="none" w:sz="0" w:space="0" w:color="auto" w:frame="1"/>
          <w:lang w:eastAsia="de-DE"/>
        </w:rPr>
        <w:t>Quellenstrasse</w:t>
      </w:r>
      <w:proofErr w:type="spellEnd"/>
      <w:r w:rsidRPr="0052642C">
        <w:rPr>
          <w:rFonts w:ascii="Arial" w:eastAsia="Times New Roman" w:hAnsi="Arial" w:cs="Arial"/>
          <w:sz w:val="22"/>
          <w:szCs w:val="22"/>
          <w:bdr w:val="none" w:sz="0" w:space="0" w:color="auto" w:frame="1"/>
          <w:lang w:eastAsia="de-DE"/>
        </w:rPr>
        <w:t xml:space="preserve"> 2, 5330 Bad Zurzach</w:t>
      </w:r>
    </w:p>
    <w:p w14:paraId="7E7DF770" w14:textId="4E444E02" w:rsidR="00301091" w:rsidRPr="0052642C" w:rsidRDefault="00747074" w:rsidP="00747074">
      <w:pPr>
        <w:tabs>
          <w:tab w:val="left" w:pos="1418"/>
        </w:tabs>
        <w:textAlignment w:val="baseline"/>
        <w:rPr>
          <w:rFonts w:ascii="Arial" w:eastAsia="Times New Roman" w:hAnsi="Arial" w:cs="Arial"/>
          <w:sz w:val="22"/>
          <w:szCs w:val="22"/>
          <w:bdr w:val="none" w:sz="0" w:space="0" w:color="auto" w:frame="1"/>
          <w:lang w:eastAsia="de-DE"/>
        </w:rPr>
      </w:pPr>
      <w:r>
        <w:rPr>
          <w:rFonts w:ascii="Arial" w:eastAsia="Times New Roman" w:hAnsi="Arial" w:cs="Arial"/>
          <w:sz w:val="22"/>
          <w:szCs w:val="22"/>
          <w:bdr w:val="none" w:sz="0" w:space="0" w:color="auto" w:frame="1"/>
          <w:lang w:eastAsia="de-DE"/>
        </w:rPr>
        <w:tab/>
      </w:r>
      <w:r w:rsidR="00301091" w:rsidRPr="0052642C">
        <w:rPr>
          <w:rFonts w:ascii="Arial" w:eastAsia="Times New Roman" w:hAnsi="Arial" w:cs="Arial"/>
          <w:sz w:val="22"/>
          <w:szCs w:val="22"/>
          <w:bdr w:val="none" w:sz="0" w:space="0" w:color="auto" w:frame="1"/>
          <w:lang w:eastAsia="de-DE"/>
        </w:rPr>
        <w:t>(Eingang hinten beim ehem. Café Leutwyler)</w:t>
      </w:r>
    </w:p>
    <w:p w14:paraId="3D6C62C7" w14:textId="77777777" w:rsidR="00747074" w:rsidRDefault="00301091" w:rsidP="00747074">
      <w:pPr>
        <w:tabs>
          <w:tab w:val="left" w:pos="1418"/>
        </w:tabs>
        <w:textAlignment w:val="baseline"/>
        <w:rPr>
          <w:rFonts w:ascii="Arial" w:eastAsia="Times New Roman" w:hAnsi="Arial" w:cs="Arial"/>
          <w:color w:val="000000" w:themeColor="text1"/>
          <w:sz w:val="22"/>
          <w:szCs w:val="22"/>
          <w:bdr w:val="none" w:sz="0" w:space="0" w:color="auto" w:frame="1"/>
          <w:lang w:eastAsia="de-DE"/>
        </w:rPr>
      </w:pPr>
      <w:r w:rsidRPr="0052642C">
        <w:rPr>
          <w:rFonts w:ascii="Arial" w:eastAsia="Times New Roman" w:hAnsi="Arial" w:cs="Arial"/>
          <w:sz w:val="22"/>
          <w:szCs w:val="22"/>
          <w:bdr w:val="none" w:sz="0" w:space="0" w:color="auto" w:frame="1"/>
          <w:lang w:eastAsia="de-DE"/>
        </w:rPr>
        <w:br/>
      </w:r>
      <w:r w:rsidRPr="0052642C">
        <w:rPr>
          <w:rFonts w:ascii="Arial" w:eastAsia="Times New Roman" w:hAnsi="Arial" w:cs="Arial"/>
          <w:b/>
          <w:bCs/>
          <w:sz w:val="22"/>
          <w:szCs w:val="22"/>
          <w:bdr w:val="none" w:sz="0" w:space="0" w:color="auto" w:frame="1"/>
          <w:lang w:eastAsia="de-DE"/>
        </w:rPr>
        <w:t xml:space="preserve">Kurskosten </w:t>
      </w:r>
      <w:r w:rsidRPr="0052642C">
        <w:rPr>
          <w:rFonts w:ascii="Arial" w:eastAsia="Times New Roman" w:hAnsi="Arial" w:cs="Arial"/>
          <w:b/>
          <w:bCs/>
          <w:sz w:val="22"/>
          <w:szCs w:val="22"/>
          <w:bdr w:val="none" w:sz="0" w:space="0" w:color="auto" w:frame="1"/>
          <w:lang w:eastAsia="de-DE"/>
        </w:rPr>
        <w:tab/>
      </w:r>
      <w:r w:rsidRPr="0052642C">
        <w:rPr>
          <w:rFonts w:ascii="Arial" w:eastAsia="Times New Roman" w:hAnsi="Arial" w:cs="Arial"/>
          <w:color w:val="000000" w:themeColor="text1"/>
          <w:sz w:val="22"/>
          <w:szCs w:val="22"/>
          <w:bdr w:val="none" w:sz="0" w:space="0" w:color="auto" w:frame="1"/>
          <w:lang w:eastAsia="de-DE"/>
        </w:rPr>
        <w:t xml:space="preserve">Fr. 640.– inkl. Kursunterlagen, Zertifikat und Mineral (max. 12 TN), </w:t>
      </w:r>
    </w:p>
    <w:p w14:paraId="418A91FA" w14:textId="623D4C8B" w:rsidR="00301091" w:rsidRPr="0052642C" w:rsidRDefault="00747074" w:rsidP="00747074">
      <w:pPr>
        <w:tabs>
          <w:tab w:val="left" w:pos="1418"/>
        </w:tabs>
        <w:textAlignment w:val="baseline"/>
        <w:rPr>
          <w:rFonts w:ascii="Arial" w:eastAsia="Times New Roman" w:hAnsi="Arial" w:cs="Arial"/>
          <w:color w:val="000000" w:themeColor="text1"/>
          <w:sz w:val="22"/>
          <w:szCs w:val="22"/>
          <w:bdr w:val="none" w:sz="0" w:space="0" w:color="auto" w:frame="1"/>
          <w:lang w:eastAsia="de-DE"/>
        </w:rPr>
      </w:pPr>
      <w:r>
        <w:rPr>
          <w:rFonts w:ascii="Arial" w:eastAsia="Times New Roman" w:hAnsi="Arial" w:cs="Arial"/>
          <w:color w:val="000000" w:themeColor="text1"/>
          <w:sz w:val="22"/>
          <w:szCs w:val="22"/>
          <w:bdr w:val="none" w:sz="0" w:space="0" w:color="auto" w:frame="1"/>
          <w:lang w:eastAsia="de-DE"/>
        </w:rPr>
        <w:tab/>
      </w:r>
      <w:r w:rsidRPr="00747074">
        <w:rPr>
          <w:rFonts w:ascii="Arial" w:eastAsia="Times New Roman" w:hAnsi="Arial" w:cs="Arial"/>
          <w:b/>
          <w:bCs/>
          <w:color w:val="000000" w:themeColor="text1"/>
          <w:sz w:val="22"/>
          <w:szCs w:val="22"/>
          <w:bdr w:val="none" w:sz="0" w:space="0" w:color="auto" w:frame="1"/>
          <w:lang w:eastAsia="de-DE"/>
        </w:rPr>
        <w:t>exkl.</w:t>
      </w:r>
      <w:r>
        <w:rPr>
          <w:rFonts w:ascii="Arial" w:eastAsia="Times New Roman" w:hAnsi="Arial" w:cs="Arial"/>
          <w:color w:val="000000" w:themeColor="text1"/>
          <w:sz w:val="22"/>
          <w:szCs w:val="22"/>
          <w:bdr w:val="none" w:sz="0" w:space="0" w:color="auto" w:frame="1"/>
          <w:lang w:eastAsia="de-DE"/>
        </w:rPr>
        <w:t xml:space="preserve"> </w:t>
      </w:r>
      <w:r w:rsidR="00301091" w:rsidRPr="0052642C">
        <w:rPr>
          <w:rFonts w:ascii="Arial" w:eastAsia="Times New Roman" w:hAnsi="Arial" w:cs="Arial"/>
          <w:color w:val="000000" w:themeColor="text1"/>
          <w:sz w:val="22"/>
          <w:szCs w:val="22"/>
          <w:bdr w:val="none" w:sz="0" w:space="0" w:color="auto" w:frame="1"/>
          <w:lang w:eastAsia="de-DE"/>
        </w:rPr>
        <w:t>Mittagessen</w:t>
      </w:r>
    </w:p>
    <w:p w14:paraId="7C0EFB42" w14:textId="77777777" w:rsidR="00301091" w:rsidRPr="0052642C" w:rsidRDefault="00301091" w:rsidP="00747074">
      <w:pPr>
        <w:tabs>
          <w:tab w:val="left" w:pos="1418"/>
        </w:tabs>
        <w:textAlignment w:val="baseline"/>
        <w:rPr>
          <w:rFonts w:ascii="Arial" w:eastAsia="Times New Roman" w:hAnsi="Arial" w:cs="Arial"/>
          <w:color w:val="000000" w:themeColor="text1"/>
          <w:sz w:val="22"/>
          <w:szCs w:val="22"/>
          <w:bdr w:val="none" w:sz="0" w:space="0" w:color="auto" w:frame="1"/>
          <w:lang w:eastAsia="de-DE"/>
        </w:rPr>
      </w:pPr>
    </w:p>
    <w:p w14:paraId="65CA1234" w14:textId="4A970990" w:rsidR="00301091" w:rsidRPr="0052642C" w:rsidRDefault="00301091" w:rsidP="00747074">
      <w:pPr>
        <w:tabs>
          <w:tab w:val="left" w:pos="1418"/>
        </w:tabs>
        <w:ind w:left="1416" w:hanging="1416"/>
        <w:textAlignment w:val="baseline"/>
        <w:rPr>
          <w:rFonts w:ascii="Arial" w:hAnsi="Arial" w:cs="Arial"/>
          <w:sz w:val="22"/>
          <w:szCs w:val="22"/>
        </w:rPr>
      </w:pPr>
      <w:r w:rsidRPr="0052642C">
        <w:rPr>
          <w:rFonts w:ascii="Arial" w:eastAsia="Times New Roman" w:hAnsi="Arial" w:cs="Arial"/>
          <w:b/>
          <w:bCs/>
          <w:color w:val="000000" w:themeColor="text1"/>
          <w:sz w:val="22"/>
          <w:szCs w:val="22"/>
          <w:bdr w:val="none" w:sz="0" w:space="0" w:color="auto" w:frame="1"/>
          <w:lang w:eastAsia="de-DE"/>
        </w:rPr>
        <w:t>Wichtig</w:t>
      </w:r>
      <w:r w:rsidRPr="0052642C">
        <w:rPr>
          <w:rFonts w:ascii="Arial" w:eastAsia="Times New Roman" w:hAnsi="Arial" w:cs="Arial"/>
          <w:b/>
          <w:bCs/>
          <w:color w:val="000000" w:themeColor="text1"/>
          <w:sz w:val="22"/>
          <w:szCs w:val="22"/>
          <w:bdr w:val="none" w:sz="0" w:space="0" w:color="auto" w:frame="1"/>
          <w:lang w:eastAsia="de-DE"/>
        </w:rPr>
        <w:tab/>
      </w:r>
      <w:r w:rsidRPr="0052642C">
        <w:rPr>
          <w:rFonts w:ascii="Arial" w:eastAsia="Times New Roman" w:hAnsi="Arial" w:cs="Arial"/>
          <w:color w:val="000000" w:themeColor="text1"/>
          <w:sz w:val="22"/>
          <w:szCs w:val="22"/>
          <w:bdr w:val="none" w:sz="0" w:space="0" w:color="auto" w:frame="1"/>
          <w:lang w:eastAsia="de-DE"/>
        </w:rPr>
        <w:t xml:space="preserve">Dieser Kurs wird unterstützt durch </w:t>
      </w:r>
      <w:hyperlink r:id="rId10" w:history="1">
        <w:r w:rsidRPr="0052642C">
          <w:rPr>
            <w:rStyle w:val="Hyperlink"/>
            <w:rFonts w:ascii="Arial" w:eastAsia="Times New Roman" w:hAnsi="Arial" w:cs="Arial"/>
            <w:sz w:val="22"/>
            <w:szCs w:val="22"/>
            <w:bdr w:val="none" w:sz="0" w:space="0" w:color="auto" w:frame="1"/>
            <w:lang w:eastAsia="de-DE"/>
          </w:rPr>
          <w:t>www.temptraining.ch</w:t>
        </w:r>
      </w:hyperlink>
      <w:r w:rsidRPr="0052642C">
        <w:rPr>
          <w:rFonts w:ascii="Arial" w:eastAsia="Times New Roman" w:hAnsi="Arial" w:cs="Arial"/>
          <w:color w:val="000000" w:themeColor="text1"/>
          <w:sz w:val="22"/>
          <w:szCs w:val="22"/>
          <w:bdr w:val="none" w:sz="0" w:space="0" w:color="auto" w:frame="1"/>
          <w:lang w:eastAsia="de-DE"/>
        </w:rPr>
        <w:t xml:space="preserve"> </w:t>
      </w:r>
      <w:hyperlink r:id="rId11" w:history="1">
        <w:r w:rsidR="00977956" w:rsidRPr="00A20F8C">
          <w:rPr>
            <w:rStyle w:val="Hyperlink"/>
            <w:rFonts w:ascii="Arial" w:hAnsi="Arial" w:cs="Arial"/>
            <w:sz w:val="22"/>
            <w:szCs w:val="22"/>
          </w:rPr>
          <w:t>https://www.tempservice.ch/de/temptraining/anspruch-pruefen/bildungsverzeichnis.php?kategorie=b52989a0-4d33-e911-80d4-00155d11ae07&amp;kanton=AG&amp;bildungsinstitut=L&amp;text=</w:t>
        </w:r>
      </w:hyperlink>
    </w:p>
    <w:p w14:paraId="14293F38" w14:textId="77777777" w:rsidR="00301091" w:rsidRPr="0052642C" w:rsidRDefault="00301091" w:rsidP="00747074">
      <w:pPr>
        <w:tabs>
          <w:tab w:val="left" w:pos="1418"/>
        </w:tabs>
        <w:textAlignment w:val="baseline"/>
        <w:rPr>
          <w:rFonts w:ascii="Arial" w:eastAsia="Times New Roman" w:hAnsi="Arial" w:cs="Arial"/>
          <w:b/>
          <w:bCs/>
          <w:color w:val="000000" w:themeColor="text1"/>
          <w:sz w:val="22"/>
          <w:szCs w:val="22"/>
          <w:bdr w:val="none" w:sz="0" w:space="0" w:color="auto" w:frame="1"/>
          <w:lang w:eastAsia="de-DE"/>
        </w:rPr>
      </w:pPr>
    </w:p>
    <w:p w14:paraId="0D6AF128" w14:textId="77777777" w:rsidR="00301091" w:rsidRPr="0052642C" w:rsidRDefault="00301091" w:rsidP="00747074">
      <w:pPr>
        <w:tabs>
          <w:tab w:val="left" w:pos="1418"/>
        </w:tabs>
        <w:textAlignment w:val="baseline"/>
        <w:rPr>
          <w:rFonts w:ascii="Arial" w:eastAsia="Times New Roman" w:hAnsi="Arial" w:cs="Arial"/>
          <w:b/>
          <w:bCs/>
          <w:color w:val="000000" w:themeColor="text1"/>
          <w:sz w:val="22"/>
          <w:szCs w:val="22"/>
          <w:bdr w:val="none" w:sz="0" w:space="0" w:color="auto" w:frame="1"/>
          <w:lang w:eastAsia="de-DE"/>
        </w:rPr>
      </w:pPr>
    </w:p>
    <w:p w14:paraId="5AB24CA5" w14:textId="77777777" w:rsidR="00301091" w:rsidRPr="00915BF2" w:rsidRDefault="00301091" w:rsidP="00747074">
      <w:pPr>
        <w:tabs>
          <w:tab w:val="left" w:pos="1418"/>
        </w:tabs>
        <w:textAlignment w:val="baseline"/>
        <w:rPr>
          <w:rFonts w:ascii="Arial" w:hAnsi="Arial" w:cs="Arial"/>
          <w:color w:val="000000" w:themeColor="text1"/>
          <w:sz w:val="22"/>
          <w:szCs w:val="22"/>
        </w:rPr>
      </w:pPr>
      <w:r w:rsidRPr="00915BF2">
        <w:rPr>
          <w:rFonts w:ascii="Arial" w:eastAsia="Times New Roman" w:hAnsi="Arial" w:cs="Arial"/>
          <w:b/>
          <w:bCs/>
          <w:color w:val="000000" w:themeColor="text1"/>
          <w:sz w:val="22"/>
          <w:szCs w:val="22"/>
          <w:bdr w:val="none" w:sz="0" w:space="0" w:color="auto" w:frame="1"/>
          <w:lang w:eastAsia="de-DE"/>
        </w:rPr>
        <w:t>Anmeldung</w:t>
      </w:r>
      <w:r w:rsidRPr="00915BF2">
        <w:rPr>
          <w:rFonts w:ascii="Arial" w:eastAsia="Times New Roman" w:hAnsi="Arial" w:cs="Arial"/>
          <w:b/>
          <w:bCs/>
          <w:color w:val="000000" w:themeColor="text1"/>
          <w:sz w:val="22"/>
          <w:szCs w:val="22"/>
          <w:bdr w:val="none" w:sz="0" w:space="0" w:color="auto" w:frame="1"/>
          <w:lang w:eastAsia="de-DE"/>
        </w:rPr>
        <w:tab/>
      </w:r>
      <w:r w:rsidRPr="00915BF2">
        <w:rPr>
          <w:rFonts w:ascii="Arial" w:eastAsia="Times New Roman" w:hAnsi="Arial" w:cs="Arial"/>
          <w:color w:val="000000" w:themeColor="text1"/>
          <w:sz w:val="22"/>
          <w:szCs w:val="22"/>
          <w:bdr w:val="none" w:sz="0" w:space="0" w:color="auto" w:frame="1"/>
          <w:lang w:eastAsia="de-DE"/>
        </w:rPr>
        <w:t xml:space="preserve">Marion Bollinger, </w:t>
      </w:r>
      <w:hyperlink r:id="rId12" w:history="1">
        <w:r w:rsidRPr="00915BF2">
          <w:rPr>
            <w:rStyle w:val="Hyperlink"/>
            <w:rFonts w:ascii="Arial" w:eastAsia="Times New Roman" w:hAnsi="Arial" w:cs="Arial"/>
            <w:color w:val="000000" w:themeColor="text1"/>
            <w:sz w:val="22"/>
            <w:szCs w:val="22"/>
            <w:bdr w:val="none" w:sz="0" w:space="0" w:color="auto" w:frame="1"/>
            <w:lang w:eastAsia="de-DE"/>
          </w:rPr>
          <w:t>info@lerne-retten.ch</w:t>
        </w:r>
      </w:hyperlink>
      <w:r w:rsidRPr="00915BF2">
        <w:rPr>
          <w:rFonts w:ascii="Arial" w:eastAsia="Times New Roman" w:hAnsi="Arial" w:cs="Arial"/>
          <w:color w:val="000000" w:themeColor="text1"/>
          <w:sz w:val="22"/>
          <w:szCs w:val="22"/>
          <w:bdr w:val="none" w:sz="0" w:space="0" w:color="auto" w:frame="1"/>
          <w:lang w:eastAsia="de-DE"/>
        </w:rPr>
        <w:t xml:space="preserve">, Tel. 079 321 01 70, </w:t>
      </w:r>
      <w:hyperlink r:id="rId13" w:history="1">
        <w:r w:rsidRPr="00915BF2">
          <w:rPr>
            <w:rFonts w:ascii="Arial" w:eastAsia="Times New Roman" w:hAnsi="Arial" w:cs="Arial"/>
            <w:color w:val="000000" w:themeColor="text1"/>
            <w:sz w:val="22"/>
            <w:szCs w:val="22"/>
            <w:bdr w:val="none" w:sz="0" w:space="0" w:color="auto" w:frame="1"/>
            <w:lang w:eastAsia="de-DE"/>
          </w:rPr>
          <w:t>www.lerne-retten.ch</w:t>
        </w:r>
      </w:hyperlink>
    </w:p>
    <w:p w14:paraId="3BC90B8B" w14:textId="77777777" w:rsidR="00301091" w:rsidRDefault="00301091" w:rsidP="00747074">
      <w:pPr>
        <w:tabs>
          <w:tab w:val="left" w:pos="1418"/>
        </w:tabs>
      </w:pPr>
    </w:p>
    <w:p w14:paraId="7DA5EB48" w14:textId="77777777" w:rsidR="00B73103" w:rsidRDefault="00B73103" w:rsidP="00747074">
      <w:pPr>
        <w:tabs>
          <w:tab w:val="left" w:pos="1418"/>
        </w:tabs>
      </w:pPr>
    </w:p>
    <w:sectPr w:rsidR="00B73103" w:rsidSect="007D6833">
      <w:headerReference w:type="default" r:id="rId14"/>
      <w:footerReference w:type="default" r:id="rId15"/>
      <w:pgSz w:w="11900" w:h="16840"/>
      <w:pgMar w:top="1568" w:right="126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3221D" w14:textId="77777777" w:rsidR="00217A5B" w:rsidRDefault="00217A5B">
      <w:r>
        <w:separator/>
      </w:r>
    </w:p>
  </w:endnote>
  <w:endnote w:type="continuationSeparator" w:id="0">
    <w:p w14:paraId="1F6A14B0" w14:textId="77777777" w:rsidR="00217A5B" w:rsidRDefault="00217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3A2BF" w14:textId="77777777" w:rsidR="00A637DD" w:rsidRPr="0026608C" w:rsidRDefault="00000000" w:rsidP="00A637DD">
    <w:pPr>
      <w:pStyle w:val="Fuzeile"/>
      <w:jc w:val="center"/>
      <w:rPr>
        <w:rFonts w:ascii="Arial" w:hAnsi="Arial" w:cs="Arial"/>
        <w:color w:val="7F7F7F"/>
        <w:sz w:val="16"/>
        <w:szCs w:val="16"/>
      </w:rPr>
    </w:pPr>
    <w:r w:rsidRPr="0026608C">
      <w:rPr>
        <w:rFonts w:ascii="Arial" w:hAnsi="Arial" w:cs="Arial"/>
        <w:color w:val="7F7F7F"/>
        <w:sz w:val="16"/>
        <w:szCs w:val="16"/>
      </w:rPr>
      <w:t xml:space="preserve">Verantwortlich für Durchführung, Kursbestätigung, Zahlungsabwicklung etc. ist der Veranstalter bzw. die Veranstalterin. </w:t>
    </w:r>
    <w:r w:rsidRPr="0026608C">
      <w:rPr>
        <w:rFonts w:ascii="Arial" w:hAnsi="Arial" w:cs="Arial"/>
        <w:color w:val="7F7F7F"/>
        <w:sz w:val="16"/>
        <w:szCs w:val="16"/>
      </w:rPr>
      <w:br/>
      <w:t>Anfragen richten Sie bitte an die genannte Kontaktperson.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67F0D" w14:textId="77777777" w:rsidR="00217A5B" w:rsidRDefault="00217A5B">
      <w:r>
        <w:separator/>
      </w:r>
    </w:p>
  </w:footnote>
  <w:footnote w:type="continuationSeparator" w:id="0">
    <w:p w14:paraId="530FBDA4" w14:textId="77777777" w:rsidR="00217A5B" w:rsidRDefault="00217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D9A2F" w14:textId="77777777" w:rsidR="00A637DD" w:rsidRPr="0026608C" w:rsidRDefault="00000000" w:rsidP="00D8289E">
    <w:pPr>
      <w:pStyle w:val="Kopfzeile"/>
      <w:tabs>
        <w:tab w:val="clear" w:pos="4536"/>
        <w:tab w:val="clear" w:pos="9072"/>
        <w:tab w:val="left" w:pos="1701"/>
      </w:tabs>
      <w:spacing w:after="120"/>
      <w:rPr>
        <w:rFonts w:ascii="Arial" w:hAnsi="Arial" w:cs="Arial"/>
        <w:b/>
        <w:bCs/>
        <w:color w:val="7F7F7F"/>
        <w:sz w:val="16"/>
        <w:szCs w:val="16"/>
      </w:rPr>
    </w:pPr>
    <w:r w:rsidRPr="0026608C">
      <w:rPr>
        <w:rFonts w:ascii="Arial" w:hAnsi="Arial" w:cs="Arial"/>
        <w:noProof/>
      </w:rPr>
      <w:drawing>
        <wp:anchor distT="0" distB="0" distL="114300" distR="114300" simplePos="0" relativeHeight="251659264" behindDoc="0" locked="0" layoutInCell="1" allowOverlap="1" wp14:anchorId="7F813AEC" wp14:editId="1BBE73D6">
          <wp:simplePos x="0" y="0"/>
          <wp:positionH relativeFrom="column">
            <wp:posOffset>4550057</wp:posOffset>
          </wp:positionH>
          <wp:positionV relativeFrom="paragraph">
            <wp:posOffset>-341983</wp:posOffset>
          </wp:positionV>
          <wp:extent cx="1226820" cy="1226820"/>
          <wp:effectExtent l="0" t="0" r="0" b="0"/>
          <wp:wrapNone/>
          <wp:docPr id="1" name="Grafik 1" descr="Ein Bild, das Text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 descr="Ein Bild, das Text enthält.&#10;&#10;Automatisch generierte Beschreibu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820" cy="1226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608C">
      <w:rPr>
        <w:rFonts w:ascii="Arial" w:hAnsi="Arial" w:cs="Arial"/>
        <w:b/>
        <w:bCs/>
        <w:color w:val="7F7F7F"/>
        <w:sz w:val="16"/>
        <w:szCs w:val="16"/>
      </w:rPr>
      <w:t>Eine Veranstaltung in den Lokalitäten des Vereins @Lückefüller</w:t>
    </w:r>
    <w:r w:rsidRPr="0026608C">
      <w:rPr>
        <w:rFonts w:ascii="Arial" w:hAnsi="Arial" w:cs="Arial"/>
        <w:b/>
        <w:bCs/>
        <w:color w:val="7F7F7F"/>
        <w:sz w:val="16"/>
        <w:szCs w:val="16"/>
      </w:rPr>
      <w:br/>
      <w:t>Quellenstrasse 2</w:t>
    </w:r>
    <w:r>
      <w:rPr>
        <w:rFonts w:ascii="Arial" w:hAnsi="Arial" w:cs="Arial"/>
        <w:b/>
        <w:bCs/>
        <w:color w:val="7F7F7F"/>
        <w:sz w:val="16"/>
        <w:szCs w:val="16"/>
      </w:rPr>
      <w:tab/>
    </w:r>
    <w:r>
      <w:rPr>
        <w:rFonts w:ascii="Arial" w:hAnsi="Arial" w:cs="Arial"/>
        <w:b/>
        <w:bCs/>
        <w:color w:val="7F7F7F"/>
        <w:sz w:val="16"/>
        <w:szCs w:val="16"/>
      </w:rPr>
      <w:tab/>
    </w:r>
    <w:r w:rsidRPr="0026608C">
      <w:rPr>
        <w:rFonts w:ascii="Arial" w:hAnsi="Arial" w:cs="Arial"/>
        <w:b/>
        <w:bCs/>
        <w:color w:val="7F7F7F"/>
        <w:sz w:val="16"/>
        <w:szCs w:val="16"/>
      </w:rPr>
      <w:tab/>
    </w:r>
    <w:hyperlink r:id="rId2" w:history="1">
      <w:r w:rsidRPr="00255411">
        <w:rPr>
          <w:rFonts w:ascii="Arial" w:hAnsi="Arial" w:cs="Arial"/>
          <w:color w:val="7F7F7F"/>
          <w:sz w:val="16"/>
          <w:szCs w:val="16"/>
        </w:rPr>
        <w:t>info@quelle2.ch</w:t>
      </w:r>
    </w:hyperlink>
    <w:r w:rsidRPr="00255411">
      <w:rPr>
        <w:rFonts w:ascii="Arial" w:hAnsi="Arial" w:cs="Arial"/>
        <w:color w:val="7F7F7F"/>
        <w:sz w:val="16"/>
        <w:szCs w:val="16"/>
      </w:rPr>
      <w:br/>
    </w:r>
    <w:r w:rsidRPr="0026608C">
      <w:rPr>
        <w:rFonts w:ascii="Arial" w:hAnsi="Arial" w:cs="Arial"/>
        <w:b/>
        <w:bCs/>
        <w:color w:val="7F7F7F"/>
        <w:sz w:val="16"/>
        <w:szCs w:val="16"/>
      </w:rPr>
      <w:t>5330 Bad Zurzach</w:t>
    </w:r>
    <w:r>
      <w:rPr>
        <w:rFonts w:ascii="Arial" w:hAnsi="Arial" w:cs="Arial"/>
        <w:b/>
        <w:bCs/>
        <w:color w:val="7F7F7F"/>
        <w:sz w:val="16"/>
        <w:szCs w:val="16"/>
      </w:rPr>
      <w:tab/>
    </w:r>
    <w:r>
      <w:rPr>
        <w:rFonts w:ascii="Arial" w:hAnsi="Arial" w:cs="Arial"/>
        <w:b/>
        <w:bCs/>
        <w:color w:val="7F7F7F"/>
        <w:sz w:val="16"/>
        <w:szCs w:val="16"/>
      </w:rPr>
      <w:tab/>
    </w:r>
    <w:r w:rsidRPr="0026608C">
      <w:rPr>
        <w:rFonts w:ascii="Arial" w:hAnsi="Arial" w:cs="Arial"/>
        <w:b/>
        <w:bCs/>
        <w:color w:val="7F7F7F"/>
        <w:sz w:val="16"/>
        <w:szCs w:val="16"/>
      </w:rPr>
      <w:tab/>
    </w:r>
    <w:hyperlink r:id="rId3" w:history="1">
      <w:r w:rsidRPr="00255411">
        <w:rPr>
          <w:rFonts w:ascii="Arial" w:hAnsi="Arial" w:cs="Arial"/>
          <w:color w:val="7F7F7F"/>
          <w:sz w:val="16"/>
          <w:szCs w:val="16"/>
        </w:rPr>
        <w:t>www.quelle2.ch</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439E9"/>
    <w:multiLevelType w:val="multilevel"/>
    <w:tmpl w:val="BB6CB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5C1AB6"/>
    <w:multiLevelType w:val="multilevel"/>
    <w:tmpl w:val="C6148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4676F7"/>
    <w:multiLevelType w:val="multilevel"/>
    <w:tmpl w:val="57A85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53321310">
    <w:abstractNumId w:val="2"/>
  </w:num>
  <w:num w:numId="2" w16cid:durableId="203907717">
    <w:abstractNumId w:val="0"/>
  </w:num>
  <w:num w:numId="3" w16cid:durableId="17076369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750"/>
    <w:rsid w:val="00054EDF"/>
    <w:rsid w:val="00217A5B"/>
    <w:rsid w:val="00301091"/>
    <w:rsid w:val="00363C54"/>
    <w:rsid w:val="00593364"/>
    <w:rsid w:val="005B49E5"/>
    <w:rsid w:val="005E1B03"/>
    <w:rsid w:val="00747074"/>
    <w:rsid w:val="00977956"/>
    <w:rsid w:val="009901C6"/>
    <w:rsid w:val="00B73103"/>
    <w:rsid w:val="00C4775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74AAC9BC"/>
  <w15:chartTrackingRefBased/>
  <w15:docId w15:val="{BDDF9586-319B-6E44-894C-D5B639FD6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47750"/>
    <w:rPr>
      <w:rFonts w:ascii="Calibri" w:eastAsia="Calibri" w:hAnsi="Calibri" w:cs="Times New Roman"/>
      <w:lang w:val="de-DE"/>
    </w:rPr>
  </w:style>
  <w:style w:type="paragraph" w:styleId="berschrift1">
    <w:name w:val="heading 1"/>
    <w:basedOn w:val="Standard"/>
    <w:next w:val="Standard"/>
    <w:link w:val="berschrift1Zchn"/>
    <w:uiPriority w:val="9"/>
    <w:qFormat/>
    <w:rsid w:val="00301091"/>
    <w:pPr>
      <w:keepNext/>
      <w:keepLines/>
      <w:spacing w:before="240"/>
      <w:outlineLvl w:val="0"/>
    </w:pPr>
    <w:rPr>
      <w:rFonts w:asciiTheme="majorHAnsi" w:eastAsiaTheme="majorEastAsia" w:hAnsiTheme="majorHAnsi" w:cstheme="majorBidi"/>
      <w:color w:val="2F5496" w:themeColor="accent1" w:themeShade="BF"/>
      <w:sz w:val="32"/>
      <w:szCs w:val="32"/>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7750"/>
    <w:pPr>
      <w:tabs>
        <w:tab w:val="center" w:pos="4536"/>
        <w:tab w:val="right" w:pos="9072"/>
      </w:tabs>
    </w:pPr>
    <w:rPr>
      <w:lang w:val="de-CH"/>
    </w:rPr>
  </w:style>
  <w:style w:type="character" w:customStyle="1" w:styleId="KopfzeileZchn">
    <w:name w:val="Kopfzeile Zchn"/>
    <w:basedOn w:val="Absatz-Standardschriftart"/>
    <w:link w:val="Kopfzeile"/>
    <w:uiPriority w:val="99"/>
    <w:rsid w:val="00C47750"/>
    <w:rPr>
      <w:rFonts w:ascii="Calibri" w:eastAsia="Calibri" w:hAnsi="Calibri" w:cs="Times New Roman"/>
    </w:rPr>
  </w:style>
  <w:style w:type="paragraph" w:styleId="Fuzeile">
    <w:name w:val="footer"/>
    <w:basedOn w:val="Standard"/>
    <w:link w:val="FuzeileZchn"/>
    <w:uiPriority w:val="99"/>
    <w:unhideWhenUsed/>
    <w:rsid w:val="00C47750"/>
    <w:pPr>
      <w:tabs>
        <w:tab w:val="center" w:pos="4536"/>
        <w:tab w:val="right" w:pos="9072"/>
      </w:tabs>
    </w:pPr>
    <w:rPr>
      <w:lang w:val="de-CH"/>
    </w:rPr>
  </w:style>
  <w:style w:type="character" w:customStyle="1" w:styleId="FuzeileZchn">
    <w:name w:val="Fußzeile Zchn"/>
    <w:basedOn w:val="Absatz-Standardschriftart"/>
    <w:link w:val="Fuzeile"/>
    <w:uiPriority w:val="99"/>
    <w:rsid w:val="00C47750"/>
    <w:rPr>
      <w:rFonts w:ascii="Calibri" w:eastAsia="Calibri" w:hAnsi="Calibri" w:cs="Times New Roman"/>
    </w:rPr>
  </w:style>
  <w:style w:type="character" w:styleId="Hyperlink">
    <w:name w:val="Hyperlink"/>
    <w:basedOn w:val="Absatz-Standardschriftart"/>
    <w:uiPriority w:val="99"/>
    <w:unhideWhenUsed/>
    <w:rsid w:val="00C47750"/>
    <w:rPr>
      <w:color w:val="0000FF"/>
      <w:u w:val="single"/>
    </w:rPr>
  </w:style>
  <w:style w:type="paragraph" w:styleId="StandardWeb">
    <w:name w:val="Normal (Web)"/>
    <w:basedOn w:val="Standard"/>
    <w:uiPriority w:val="99"/>
    <w:unhideWhenUsed/>
    <w:rsid w:val="00C47750"/>
    <w:pPr>
      <w:spacing w:before="100" w:beforeAutospacing="1" w:after="100" w:afterAutospacing="1"/>
    </w:pPr>
    <w:rPr>
      <w:rFonts w:ascii="Times New Roman" w:eastAsia="Times New Roman" w:hAnsi="Times New Roman"/>
      <w:lang w:val="de-CH" w:eastAsia="de-DE"/>
    </w:rPr>
  </w:style>
  <w:style w:type="character" w:customStyle="1" w:styleId="apple-converted-space">
    <w:name w:val="apple-converted-space"/>
    <w:basedOn w:val="Absatz-Standardschriftart"/>
    <w:rsid w:val="00C47750"/>
  </w:style>
  <w:style w:type="character" w:customStyle="1" w:styleId="berschrift1Zchn">
    <w:name w:val="Überschrift 1 Zchn"/>
    <w:basedOn w:val="Absatz-Standardschriftart"/>
    <w:link w:val="berschrift1"/>
    <w:uiPriority w:val="9"/>
    <w:rsid w:val="00301091"/>
    <w:rPr>
      <w:rFonts w:asciiTheme="majorHAnsi" w:eastAsiaTheme="majorEastAsia" w:hAnsiTheme="majorHAnsi" w:cstheme="majorBidi"/>
      <w:color w:val="2F5496" w:themeColor="accent1" w:themeShade="BF"/>
      <w:sz w:val="32"/>
      <w:szCs w:val="32"/>
    </w:rPr>
  </w:style>
  <w:style w:type="paragraph" w:customStyle="1" w:styleId="font8">
    <w:name w:val="font_8"/>
    <w:basedOn w:val="Standard"/>
    <w:rsid w:val="00301091"/>
    <w:pPr>
      <w:spacing w:before="100" w:beforeAutospacing="1" w:after="100" w:afterAutospacing="1"/>
    </w:pPr>
    <w:rPr>
      <w:rFonts w:ascii="Times New Roman" w:eastAsia="Times New Roman" w:hAnsi="Times New Roman"/>
      <w:lang w:val="de-CH" w:eastAsia="de-DE"/>
    </w:rPr>
  </w:style>
  <w:style w:type="character" w:styleId="NichtaufgelsteErwhnung">
    <w:name w:val="Unresolved Mention"/>
    <w:basedOn w:val="Absatz-Standardschriftart"/>
    <w:uiPriority w:val="99"/>
    <w:semiHidden/>
    <w:unhideWhenUsed/>
    <w:rsid w:val="00747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z.ch/wp-content/uploads/2015/12/ArGV3_art36_de-2.pdf" TargetMode="External"/><Relationship Id="rId13" Type="http://schemas.openxmlformats.org/officeDocument/2006/relationships/hyperlink" Target="http://www.lerne-retten.ch"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lerne-retten.c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mpservice.ch/de/temptraining/anspruch-pruefen/bildungsverzeichnis.php?kategorie=b52989a0-4d33-e911-80d4-00155d11ae07&amp;kanton=AG&amp;bildungsinstitut=L&amp;tex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temptraining.ch"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quelle2.ch/" TargetMode="External"/><Relationship Id="rId2" Type="http://schemas.openxmlformats.org/officeDocument/2006/relationships/hyperlink" Target="mailto:info@quelle2.ch" TargetMode="External"/><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1783</Characters>
  <Application>Microsoft Office Word</Application>
  <DocSecurity>0</DocSecurity>
  <Lines>14</Lines>
  <Paragraphs>4</Paragraphs>
  <ScaleCrop>false</ScaleCrop>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Bollinger</dc:creator>
  <cp:keywords/>
  <dc:description/>
  <cp:lastModifiedBy>Microsoft Office User</cp:lastModifiedBy>
  <cp:revision>4</cp:revision>
  <dcterms:created xsi:type="dcterms:W3CDTF">2022-12-14T15:44:00Z</dcterms:created>
  <dcterms:modified xsi:type="dcterms:W3CDTF">2022-12-14T15:47:00Z</dcterms:modified>
</cp:coreProperties>
</file>