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7B" w:rsidRPr="00A04B2E" w:rsidRDefault="0029647B" w:rsidP="0029647B">
      <w:pPr>
        <w:pStyle w:val="KeinLeerraum"/>
        <w:jc w:val="center"/>
        <w:rPr>
          <w:b/>
          <w:sz w:val="24"/>
          <w:szCs w:val="24"/>
        </w:rPr>
      </w:pPr>
      <w:r w:rsidRPr="00A04B2E">
        <w:rPr>
          <w:b/>
          <w:noProof/>
          <w:sz w:val="24"/>
          <w:szCs w:val="24"/>
          <w:lang w:eastAsia="de-AT"/>
        </w:rPr>
        <w:drawing>
          <wp:anchor distT="0" distB="0" distL="114300" distR="114300" simplePos="0" relativeHeight="251659264" behindDoc="1" locked="0" layoutInCell="1" allowOverlap="1" wp14:anchorId="7E0EBF0D" wp14:editId="16C45986">
            <wp:simplePos x="0" y="0"/>
            <wp:positionH relativeFrom="column">
              <wp:posOffset>-194945</wp:posOffset>
            </wp:positionH>
            <wp:positionV relativeFrom="paragraph">
              <wp:posOffset>-99695</wp:posOffset>
            </wp:positionV>
            <wp:extent cx="1609090" cy="1104900"/>
            <wp:effectExtent l="0" t="0" r="0" b="0"/>
            <wp:wrapTight wrapText="bothSides">
              <wp:wrapPolygon edited="0">
                <wp:start x="0" y="0"/>
                <wp:lineTo x="0" y="21228"/>
                <wp:lineTo x="21225" y="21228"/>
                <wp:lineTo x="2122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25-WA000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090" cy="1104900"/>
                    </a:xfrm>
                    <a:prstGeom prst="rect">
                      <a:avLst/>
                    </a:prstGeom>
                  </pic:spPr>
                </pic:pic>
              </a:graphicData>
            </a:graphic>
            <wp14:sizeRelH relativeFrom="page">
              <wp14:pctWidth>0</wp14:pctWidth>
            </wp14:sizeRelH>
            <wp14:sizeRelV relativeFrom="page">
              <wp14:pctHeight>0</wp14:pctHeight>
            </wp14:sizeRelV>
          </wp:anchor>
        </w:drawing>
      </w:r>
      <w:r w:rsidRPr="00A04B2E">
        <w:rPr>
          <w:b/>
          <w:sz w:val="24"/>
          <w:szCs w:val="24"/>
        </w:rPr>
        <w:t>Direktion der VS Winklarn</w:t>
      </w:r>
    </w:p>
    <w:p w:rsidR="0029647B" w:rsidRDefault="0029647B" w:rsidP="0029647B">
      <w:pPr>
        <w:pStyle w:val="KeinLeerraum"/>
        <w:jc w:val="center"/>
      </w:pPr>
      <w:r>
        <w:t>3300 Winklarn, Hauptstraße 13</w:t>
      </w:r>
    </w:p>
    <w:p w:rsidR="0029647B" w:rsidRDefault="0029647B" w:rsidP="0029647B">
      <w:pPr>
        <w:pStyle w:val="KeinLeerraum"/>
        <w:jc w:val="center"/>
        <w:rPr>
          <w:rStyle w:val="Hyperlink"/>
        </w:rPr>
      </w:pPr>
      <w:r>
        <w:t xml:space="preserve">Schulkennzahl: 305531 - Tel: 0676/5813616 - </w:t>
      </w:r>
      <w:hyperlink r:id="rId7" w:history="1">
        <w:r w:rsidRPr="0066041F">
          <w:rPr>
            <w:rStyle w:val="Hyperlink"/>
          </w:rPr>
          <w:t>volksschule@winklarn.gv.at</w:t>
        </w:r>
      </w:hyperlink>
    </w:p>
    <w:p w:rsidR="00A77447" w:rsidRDefault="00A77447" w:rsidP="0029647B">
      <w:pPr>
        <w:pStyle w:val="KeinLeerraum"/>
        <w:jc w:val="center"/>
      </w:pPr>
      <w:r>
        <w:rPr>
          <w:rStyle w:val="Hyperlink"/>
        </w:rPr>
        <w:t>www.volksschule-winklarn.at</w:t>
      </w:r>
    </w:p>
    <w:p w:rsidR="0029647B" w:rsidRDefault="0029647B" w:rsidP="0029647B">
      <w:pPr>
        <w:pStyle w:val="KeinLeerraum"/>
        <w:jc w:val="center"/>
      </w:pPr>
      <w:r>
        <w:t>_____________________________________________________________</w:t>
      </w:r>
      <w:r>
        <w:br/>
      </w:r>
    </w:p>
    <w:p w:rsidR="00DE24A2" w:rsidRDefault="00DE24A2"/>
    <w:p w:rsidR="003971C9" w:rsidRPr="00DE24A2" w:rsidRDefault="00AA64A5">
      <w:pPr>
        <w:rPr>
          <w:b/>
          <w:sz w:val="24"/>
          <w:szCs w:val="24"/>
        </w:rPr>
      </w:pPr>
      <w:r w:rsidRPr="00DE24A2">
        <w:rPr>
          <w:b/>
          <w:sz w:val="24"/>
          <w:szCs w:val="24"/>
        </w:rPr>
        <w:t>Liebe Eltern!</w:t>
      </w:r>
    </w:p>
    <w:p w:rsidR="00AA64A5" w:rsidRPr="00DE24A2" w:rsidRDefault="00AA64A5">
      <w:pPr>
        <w:rPr>
          <w:sz w:val="24"/>
          <w:szCs w:val="24"/>
        </w:rPr>
      </w:pPr>
      <w:r w:rsidRPr="00DE24A2">
        <w:rPr>
          <w:sz w:val="24"/>
          <w:szCs w:val="24"/>
        </w:rPr>
        <w:t xml:space="preserve">Unsere Schule macht mit beim Programm  </w:t>
      </w:r>
      <w:r w:rsidRPr="00DE24A2">
        <w:rPr>
          <w:b/>
          <w:sz w:val="24"/>
          <w:szCs w:val="24"/>
        </w:rPr>
        <w:t>„N2NOE-Wasserschule“</w:t>
      </w:r>
      <w:r w:rsidRPr="00DE24A2">
        <w:rPr>
          <w:sz w:val="24"/>
          <w:szCs w:val="24"/>
        </w:rPr>
        <w:t xml:space="preserve"> von </w:t>
      </w:r>
      <w:r w:rsidRPr="00DE24A2">
        <w:rPr>
          <w:b/>
          <w:sz w:val="24"/>
          <w:szCs w:val="24"/>
        </w:rPr>
        <w:t>„Tut gut!“</w:t>
      </w:r>
    </w:p>
    <w:p w:rsidR="00AA64A5" w:rsidRPr="00DE24A2" w:rsidRDefault="00AA64A5" w:rsidP="00AA64A5">
      <w:pPr>
        <w:pStyle w:val="KeinLeerraum"/>
        <w:rPr>
          <w:sz w:val="24"/>
          <w:szCs w:val="24"/>
        </w:rPr>
      </w:pPr>
      <w:r w:rsidRPr="00DE24A2">
        <w:rPr>
          <w:sz w:val="24"/>
          <w:szCs w:val="24"/>
        </w:rPr>
        <w:t xml:space="preserve">Untersuchungen zeigen, dass Kinder oft </w:t>
      </w:r>
      <w:r w:rsidRPr="00DE24A2">
        <w:rPr>
          <w:b/>
          <w:sz w:val="24"/>
          <w:szCs w:val="24"/>
        </w:rPr>
        <w:t>zu wenig</w:t>
      </w:r>
      <w:r w:rsidRPr="00DE24A2">
        <w:rPr>
          <w:sz w:val="24"/>
          <w:szCs w:val="24"/>
        </w:rPr>
        <w:t xml:space="preserve"> und </w:t>
      </w:r>
      <w:r w:rsidRPr="00DE24A2">
        <w:rPr>
          <w:b/>
          <w:sz w:val="24"/>
          <w:szCs w:val="24"/>
        </w:rPr>
        <w:t>zu süß</w:t>
      </w:r>
      <w:r w:rsidRPr="00DE24A2">
        <w:rPr>
          <w:sz w:val="24"/>
          <w:szCs w:val="24"/>
        </w:rPr>
        <w:t xml:space="preserve"> trinken. Ohne Trinken wird aber das Lernen mühsam. Flüssigkeitsmangel macht müde und unkonzentriert. In die Schule mitgebrachte Getränke sind oft gesüßt. Die Folgen: Gewöhnung an Süßes, das Risiko für Karies und Übergewicht steigt. </w:t>
      </w:r>
    </w:p>
    <w:p w:rsidR="00AA64A5" w:rsidRPr="00DE24A2" w:rsidRDefault="00AA64A5" w:rsidP="00AA64A5">
      <w:pPr>
        <w:pStyle w:val="KeinLeerraum"/>
        <w:rPr>
          <w:sz w:val="24"/>
          <w:szCs w:val="24"/>
        </w:rPr>
      </w:pPr>
    </w:p>
    <w:p w:rsidR="00AA64A5" w:rsidRPr="00DE24A2" w:rsidRDefault="00AA64A5" w:rsidP="00AA64A5">
      <w:pPr>
        <w:pStyle w:val="KeinLeerraum"/>
        <w:rPr>
          <w:b/>
          <w:sz w:val="24"/>
          <w:szCs w:val="24"/>
        </w:rPr>
      </w:pPr>
      <w:r w:rsidRPr="00DE24A2">
        <w:rPr>
          <w:b/>
          <w:sz w:val="24"/>
          <w:szCs w:val="24"/>
        </w:rPr>
        <w:t>Fit in der Schule</w:t>
      </w:r>
    </w:p>
    <w:p w:rsidR="00AA64A5" w:rsidRPr="00DE24A2" w:rsidRDefault="00AA64A5" w:rsidP="00AA64A5">
      <w:pPr>
        <w:pStyle w:val="KeinLeerraum"/>
        <w:rPr>
          <w:sz w:val="24"/>
          <w:szCs w:val="24"/>
        </w:rPr>
      </w:pPr>
      <w:r w:rsidRPr="00DE24A2">
        <w:rPr>
          <w:sz w:val="24"/>
          <w:szCs w:val="24"/>
        </w:rPr>
        <w:t xml:space="preserve">Wer genug Wasser trinkt, kann besser denken und konzentriert mitarbeiten. Daher möchten wir besonders auf ausreichendes Wassertrinken in der Schule achten.  Wasser trinken fördert langfristig die Gesundheit. Wasser ist frei von Kalorien und Zucker und hilft damit Karies und Übergewicht vorzubeugen. Leitungswasser ist der perfekte Durstlöscher. </w:t>
      </w:r>
    </w:p>
    <w:p w:rsidR="00AA64A5" w:rsidRPr="00DE24A2" w:rsidRDefault="00AA64A5" w:rsidP="00AA64A5">
      <w:pPr>
        <w:pStyle w:val="KeinLeerraum"/>
        <w:rPr>
          <w:sz w:val="24"/>
          <w:szCs w:val="24"/>
        </w:rPr>
      </w:pPr>
    </w:p>
    <w:p w:rsidR="00AA64A5" w:rsidRDefault="00AA64A5" w:rsidP="00AA64A5">
      <w:pPr>
        <w:pStyle w:val="KeinLeerraum"/>
        <w:rPr>
          <w:b/>
          <w:sz w:val="24"/>
          <w:szCs w:val="24"/>
        </w:rPr>
      </w:pPr>
      <w:r w:rsidRPr="00DE24A2">
        <w:rPr>
          <w:b/>
          <w:sz w:val="24"/>
          <w:szCs w:val="24"/>
        </w:rPr>
        <w:t>Wasser trinken in der Schule - die Vorteile auf einen Blick!</w:t>
      </w:r>
    </w:p>
    <w:p w:rsidR="00DE24A2" w:rsidRPr="00DE24A2" w:rsidRDefault="00DE24A2" w:rsidP="00AA64A5">
      <w:pPr>
        <w:pStyle w:val="KeinLeerraum"/>
        <w:rPr>
          <w:b/>
          <w:sz w:val="24"/>
          <w:szCs w:val="24"/>
        </w:rPr>
      </w:pPr>
    </w:p>
    <w:p w:rsidR="00AA64A5" w:rsidRPr="00DE24A2" w:rsidRDefault="00AA64A5" w:rsidP="00DE24A2">
      <w:pPr>
        <w:pStyle w:val="KeinLeerraum"/>
        <w:numPr>
          <w:ilvl w:val="0"/>
          <w:numId w:val="1"/>
        </w:numPr>
        <w:rPr>
          <w:sz w:val="24"/>
          <w:szCs w:val="24"/>
        </w:rPr>
      </w:pPr>
      <w:r w:rsidRPr="00DE24A2">
        <w:rPr>
          <w:sz w:val="24"/>
          <w:szCs w:val="24"/>
        </w:rPr>
        <w:t>Wasser ist der ideale Durstlöscher</w:t>
      </w:r>
    </w:p>
    <w:p w:rsidR="00AA64A5" w:rsidRPr="00DE24A2" w:rsidRDefault="00AA64A5" w:rsidP="00DE24A2">
      <w:pPr>
        <w:pStyle w:val="KeinLeerraum"/>
        <w:numPr>
          <w:ilvl w:val="0"/>
          <w:numId w:val="1"/>
        </w:numPr>
        <w:rPr>
          <w:sz w:val="24"/>
          <w:szCs w:val="24"/>
        </w:rPr>
      </w:pPr>
      <w:r w:rsidRPr="00DE24A2">
        <w:rPr>
          <w:sz w:val="24"/>
          <w:szCs w:val="24"/>
        </w:rPr>
        <w:t>Wer ausreichend trinkt, kann sich gut konzentrieren</w:t>
      </w:r>
    </w:p>
    <w:p w:rsidR="00AA64A5" w:rsidRPr="00DE24A2" w:rsidRDefault="00AA64A5" w:rsidP="00DE24A2">
      <w:pPr>
        <w:pStyle w:val="KeinLeerraum"/>
        <w:numPr>
          <w:ilvl w:val="0"/>
          <w:numId w:val="1"/>
        </w:numPr>
        <w:rPr>
          <w:sz w:val="24"/>
          <w:szCs w:val="24"/>
        </w:rPr>
      </w:pPr>
      <w:r w:rsidRPr="00DE24A2">
        <w:rPr>
          <w:sz w:val="24"/>
          <w:szCs w:val="24"/>
        </w:rPr>
        <w:t>Wasser trinken ist effektive Gesundheitsförderung</w:t>
      </w:r>
    </w:p>
    <w:p w:rsidR="00AA64A5" w:rsidRPr="00DE24A2" w:rsidRDefault="00AA64A5" w:rsidP="00DE24A2">
      <w:pPr>
        <w:pStyle w:val="KeinLeerraum"/>
        <w:numPr>
          <w:ilvl w:val="0"/>
          <w:numId w:val="1"/>
        </w:numPr>
        <w:rPr>
          <w:sz w:val="24"/>
          <w:szCs w:val="24"/>
        </w:rPr>
      </w:pPr>
      <w:r w:rsidRPr="00DE24A2">
        <w:rPr>
          <w:sz w:val="24"/>
          <w:szCs w:val="24"/>
        </w:rPr>
        <w:t>Wasser aus der Leitung spart Plastikmüll.</w:t>
      </w:r>
    </w:p>
    <w:p w:rsidR="00AA64A5" w:rsidRPr="00DE24A2" w:rsidRDefault="00AA64A5" w:rsidP="00DE24A2">
      <w:pPr>
        <w:pStyle w:val="KeinLeerraum"/>
        <w:numPr>
          <w:ilvl w:val="0"/>
          <w:numId w:val="1"/>
        </w:numPr>
        <w:rPr>
          <w:sz w:val="24"/>
          <w:szCs w:val="24"/>
        </w:rPr>
      </w:pPr>
      <w:r w:rsidRPr="00DE24A2">
        <w:rPr>
          <w:sz w:val="24"/>
          <w:szCs w:val="24"/>
        </w:rPr>
        <w:t>Trinkflaschen müssen nicht von zu Hause mitgeschleppt werden, daher wird die Schultasche leichter</w:t>
      </w:r>
    </w:p>
    <w:p w:rsidR="00AA64A5" w:rsidRPr="00DE24A2" w:rsidRDefault="00AA64A5" w:rsidP="00DE24A2">
      <w:pPr>
        <w:pStyle w:val="KeinLeerraum"/>
        <w:numPr>
          <w:ilvl w:val="0"/>
          <w:numId w:val="1"/>
        </w:numPr>
        <w:rPr>
          <w:sz w:val="24"/>
          <w:szCs w:val="24"/>
        </w:rPr>
      </w:pPr>
      <w:r w:rsidRPr="00DE24A2">
        <w:rPr>
          <w:sz w:val="24"/>
          <w:szCs w:val="24"/>
        </w:rPr>
        <w:t>Gesundes wird zur Gewohnheit</w:t>
      </w:r>
    </w:p>
    <w:p w:rsidR="00AA64A5" w:rsidRPr="00DE24A2" w:rsidRDefault="00AA64A5" w:rsidP="00AA64A5">
      <w:pPr>
        <w:pStyle w:val="KeinLeerraum"/>
        <w:rPr>
          <w:sz w:val="24"/>
          <w:szCs w:val="24"/>
        </w:rPr>
      </w:pPr>
    </w:p>
    <w:p w:rsidR="00AA64A5" w:rsidRPr="00DE24A2" w:rsidRDefault="00AA64A5" w:rsidP="00DE24A2">
      <w:pPr>
        <w:pStyle w:val="KeinLeerraum"/>
        <w:jc w:val="center"/>
        <w:rPr>
          <w:b/>
          <w:sz w:val="24"/>
          <w:szCs w:val="24"/>
        </w:rPr>
      </w:pPr>
      <w:r w:rsidRPr="00DE24A2">
        <w:rPr>
          <w:b/>
          <w:sz w:val="24"/>
          <w:szCs w:val="24"/>
        </w:rPr>
        <w:t>Am kommenden Montag werden wir mit dem Projekt „H2NOE-Wasserschule“ starten.</w:t>
      </w:r>
    </w:p>
    <w:p w:rsidR="00DE24A2" w:rsidRPr="00DE24A2" w:rsidRDefault="00DE24A2" w:rsidP="00AA64A5">
      <w:pPr>
        <w:pStyle w:val="KeinLeerraum"/>
        <w:rPr>
          <w:sz w:val="24"/>
          <w:szCs w:val="24"/>
        </w:rPr>
      </w:pPr>
    </w:p>
    <w:p w:rsidR="00AA64A5" w:rsidRDefault="00AA64A5" w:rsidP="00AA64A5">
      <w:pPr>
        <w:pStyle w:val="KeinLeerraum"/>
        <w:rPr>
          <w:sz w:val="24"/>
          <w:szCs w:val="24"/>
        </w:rPr>
      </w:pPr>
      <w:r w:rsidRPr="00DE24A2">
        <w:rPr>
          <w:sz w:val="24"/>
          <w:szCs w:val="24"/>
        </w:rPr>
        <w:t xml:space="preserve">Die Kinder bekommen von uns beschriftete Wasserflaschen, die während des gesamten Schulvormittages am Tisch stehen bleiben, um die Kinder an regelmäßiges Trinken zu erinnern. </w:t>
      </w:r>
    </w:p>
    <w:p w:rsidR="00DE24A2" w:rsidRPr="00DE24A2" w:rsidRDefault="00DE24A2" w:rsidP="00AA64A5">
      <w:pPr>
        <w:pStyle w:val="KeinLeerraum"/>
        <w:rPr>
          <w:sz w:val="24"/>
          <w:szCs w:val="24"/>
        </w:rPr>
      </w:pPr>
    </w:p>
    <w:p w:rsidR="00AA64A5" w:rsidRDefault="00AA64A5" w:rsidP="00AA64A5">
      <w:pPr>
        <w:pStyle w:val="KeinLeerraum"/>
        <w:rPr>
          <w:sz w:val="24"/>
          <w:szCs w:val="24"/>
        </w:rPr>
      </w:pPr>
      <w:r w:rsidRPr="00DE24A2">
        <w:rPr>
          <w:sz w:val="24"/>
          <w:szCs w:val="24"/>
        </w:rPr>
        <w:t xml:space="preserve">Der </w:t>
      </w:r>
      <w:r w:rsidRPr="00DE24A2">
        <w:rPr>
          <w:b/>
          <w:sz w:val="24"/>
          <w:szCs w:val="24"/>
        </w:rPr>
        <w:t xml:space="preserve">Flüssigkeitsbedarf </w:t>
      </w:r>
      <w:r w:rsidRPr="00DE24A2">
        <w:rPr>
          <w:sz w:val="24"/>
          <w:szCs w:val="24"/>
        </w:rPr>
        <w:t xml:space="preserve">eines Volksschulkindes liegt bei </w:t>
      </w:r>
      <w:r w:rsidR="00DE24A2" w:rsidRPr="00DE24A2">
        <w:rPr>
          <w:b/>
          <w:sz w:val="24"/>
          <w:szCs w:val="24"/>
        </w:rPr>
        <w:t>1000 ml/Tag</w:t>
      </w:r>
      <w:r w:rsidRPr="00DE24A2">
        <w:rPr>
          <w:sz w:val="24"/>
          <w:szCs w:val="24"/>
        </w:rPr>
        <w:t>. In unsere Trinkflasche</w:t>
      </w:r>
      <w:r w:rsidR="00DE24A2" w:rsidRPr="00DE24A2">
        <w:rPr>
          <w:sz w:val="24"/>
          <w:szCs w:val="24"/>
        </w:rPr>
        <w:t xml:space="preserve"> </w:t>
      </w:r>
      <w:r w:rsidRPr="00DE24A2">
        <w:rPr>
          <w:sz w:val="24"/>
          <w:szCs w:val="24"/>
        </w:rPr>
        <w:t xml:space="preserve"> passt</w:t>
      </w:r>
      <w:r w:rsidR="00DE24A2" w:rsidRPr="00DE24A2">
        <w:rPr>
          <w:sz w:val="24"/>
          <w:szCs w:val="24"/>
        </w:rPr>
        <w:t xml:space="preserve"> </w:t>
      </w:r>
      <w:r w:rsidRPr="00DE24A2">
        <w:rPr>
          <w:sz w:val="24"/>
          <w:szCs w:val="24"/>
        </w:rPr>
        <w:t xml:space="preserve"> ½ Liter Wasser, somit ist der Bedarf für </w:t>
      </w:r>
      <w:r w:rsidR="00DE24A2" w:rsidRPr="00DE24A2">
        <w:rPr>
          <w:sz w:val="24"/>
          <w:szCs w:val="24"/>
        </w:rPr>
        <w:t>den Schulvormittag</w:t>
      </w:r>
      <w:r w:rsidRPr="00DE24A2">
        <w:rPr>
          <w:sz w:val="24"/>
          <w:szCs w:val="24"/>
        </w:rPr>
        <w:t xml:space="preserve"> gedeckt.  </w:t>
      </w:r>
    </w:p>
    <w:p w:rsidR="00DE24A2" w:rsidRPr="00DE24A2" w:rsidRDefault="00DE24A2" w:rsidP="00AA64A5">
      <w:pPr>
        <w:pStyle w:val="KeinLeerraum"/>
        <w:rPr>
          <w:sz w:val="24"/>
          <w:szCs w:val="24"/>
        </w:rPr>
      </w:pPr>
    </w:p>
    <w:p w:rsidR="00DE24A2" w:rsidRDefault="00DE24A2" w:rsidP="00AA64A5">
      <w:pPr>
        <w:pStyle w:val="KeinLeerraum"/>
        <w:rPr>
          <w:sz w:val="24"/>
          <w:szCs w:val="24"/>
        </w:rPr>
      </w:pPr>
      <w:r w:rsidRPr="00DE24A2">
        <w:rPr>
          <w:sz w:val="24"/>
          <w:szCs w:val="24"/>
        </w:rPr>
        <w:t xml:space="preserve">Es sollen keine Getränke von zuhause mitgebracht werden! </w:t>
      </w:r>
    </w:p>
    <w:p w:rsidR="00DE24A2" w:rsidRDefault="00DE24A2" w:rsidP="00AA64A5">
      <w:pPr>
        <w:pStyle w:val="KeinLeerraum"/>
        <w:rPr>
          <w:sz w:val="24"/>
          <w:szCs w:val="24"/>
        </w:rPr>
      </w:pPr>
    </w:p>
    <w:p w:rsidR="00DE24A2" w:rsidRPr="00DE24A2" w:rsidRDefault="00DE24A2" w:rsidP="00AA64A5">
      <w:pPr>
        <w:pStyle w:val="KeinLeerraum"/>
        <w:rPr>
          <w:sz w:val="24"/>
          <w:szCs w:val="24"/>
        </w:rPr>
      </w:pPr>
      <w:bookmarkStart w:id="0" w:name="_GoBack"/>
      <w:bookmarkEnd w:id="0"/>
    </w:p>
    <w:p w:rsidR="00DE24A2" w:rsidRPr="00DE24A2" w:rsidRDefault="00DE24A2" w:rsidP="00AA64A5">
      <w:pPr>
        <w:pStyle w:val="KeinLeerraum"/>
        <w:rPr>
          <w:sz w:val="24"/>
          <w:szCs w:val="24"/>
        </w:rPr>
      </w:pPr>
    </w:p>
    <w:sectPr w:rsidR="00DE24A2" w:rsidRPr="00DE24A2" w:rsidSect="00AA64A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45FA5"/>
    <w:multiLevelType w:val="hybridMultilevel"/>
    <w:tmpl w:val="1B6C596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7B"/>
    <w:rsid w:val="00040DFA"/>
    <w:rsid w:val="0029647B"/>
    <w:rsid w:val="003971C9"/>
    <w:rsid w:val="00A77447"/>
    <w:rsid w:val="00AA64A5"/>
    <w:rsid w:val="00DE24A2"/>
    <w:rsid w:val="00E833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9647B"/>
    <w:pPr>
      <w:spacing w:after="0" w:line="240" w:lineRule="auto"/>
    </w:pPr>
  </w:style>
  <w:style w:type="character" w:styleId="Hyperlink">
    <w:name w:val="Hyperlink"/>
    <w:basedOn w:val="Absatz-Standardschriftart"/>
    <w:uiPriority w:val="99"/>
    <w:unhideWhenUsed/>
    <w:rsid w:val="00296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9647B"/>
    <w:pPr>
      <w:spacing w:after="0" w:line="240" w:lineRule="auto"/>
    </w:pPr>
  </w:style>
  <w:style w:type="character" w:styleId="Hyperlink">
    <w:name w:val="Hyperlink"/>
    <w:basedOn w:val="Absatz-Standardschriftart"/>
    <w:uiPriority w:val="99"/>
    <w:unhideWhenUsed/>
    <w:rsid w:val="00296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olksschule@winklarn.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volksschule</dc:creator>
  <cp:lastModifiedBy>volksschule</cp:lastModifiedBy>
  <cp:revision>2</cp:revision>
  <dcterms:created xsi:type="dcterms:W3CDTF">2021-09-21T09:46:00Z</dcterms:created>
  <dcterms:modified xsi:type="dcterms:W3CDTF">2021-09-21T09:46:00Z</dcterms:modified>
</cp:coreProperties>
</file>