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C1D2" w14:textId="2FF647C9" w:rsidR="00E1177F" w:rsidRPr="00E1177F" w:rsidRDefault="00E1177F" w:rsidP="00E1177F">
      <w:pPr>
        <w:pStyle w:val="KeinLeerraum"/>
      </w:pPr>
      <w:r w:rsidRPr="00E1177F">
        <w:t>Allgemeine Geschäftsbedingungen (AGB) - „</w:t>
      </w:r>
      <w:r>
        <w:t>Chalet Isartal</w:t>
      </w:r>
      <w:r w:rsidRPr="00E1177F">
        <w:t>“</w:t>
      </w:r>
    </w:p>
    <w:p w14:paraId="53D873F2" w14:textId="18991981" w:rsidR="00E1177F" w:rsidRDefault="00E1177F" w:rsidP="00E1177F">
      <w:pPr>
        <w:pStyle w:val="KeinLeerraum"/>
      </w:pPr>
      <w:r w:rsidRPr="00E1177F">
        <w:t>Vermieter:</w:t>
      </w:r>
      <w:r w:rsidR="000D7061">
        <w:t xml:space="preserve"> </w:t>
      </w:r>
      <w:r>
        <w:t>Gerhard &amp; Petra Gorschlüter * Ulmenweg 15 * 35619 Braunfels</w:t>
      </w:r>
    </w:p>
    <w:p w14:paraId="1756BBF0" w14:textId="77777777" w:rsidR="000D7061" w:rsidRPr="00E1177F" w:rsidRDefault="000D7061" w:rsidP="00E1177F">
      <w:pPr>
        <w:pStyle w:val="KeinLeerraum"/>
      </w:pPr>
    </w:p>
    <w:p w14:paraId="31E4DA90" w14:textId="77777777" w:rsidR="00E1177F" w:rsidRPr="00E1177F" w:rsidRDefault="00E1177F" w:rsidP="00E1177F">
      <w:pPr>
        <w:pStyle w:val="KeinLeerraum"/>
      </w:pPr>
      <w:r w:rsidRPr="00E1177F">
        <w:t>1. Anreise / Abreise</w:t>
      </w:r>
    </w:p>
    <w:p w14:paraId="5B056447" w14:textId="3546DE5B" w:rsidR="00E1177F" w:rsidRPr="00E1177F" w:rsidRDefault="00E1177F" w:rsidP="00E1177F">
      <w:pPr>
        <w:pStyle w:val="KeinLeerraum"/>
      </w:pPr>
      <w:r>
        <w:t xml:space="preserve">Anreise ab 15 Uhr möglich. Die Anreise erfolgt autark da ein Schlüsselkasten vorhanden ist. Den Code für den Schlüsselkasten wird bei Buchung mitgeteilt. </w:t>
      </w:r>
      <w:proofErr w:type="gramStart"/>
      <w:r w:rsidRPr="00E1177F">
        <w:t>Die</w:t>
      </w:r>
      <w:proofErr w:type="gramEnd"/>
      <w:r w:rsidRPr="00E1177F">
        <w:t xml:space="preserve"> Abreise muss am Abreisetag bis</w:t>
      </w:r>
    </w:p>
    <w:p w14:paraId="78E4DFCA" w14:textId="7E58414B" w:rsidR="00E1177F" w:rsidRPr="00E1177F" w:rsidRDefault="00E1177F" w:rsidP="00E1177F">
      <w:pPr>
        <w:pStyle w:val="KeinLeerraum"/>
      </w:pPr>
      <w:r w:rsidRPr="00E1177F">
        <w:t xml:space="preserve">spätestens </w:t>
      </w:r>
      <w:r>
        <w:t>10</w:t>
      </w:r>
      <w:r w:rsidRPr="00E1177F">
        <w:t>.</w:t>
      </w:r>
      <w:r>
        <w:t>0</w:t>
      </w:r>
      <w:r w:rsidRPr="00E1177F">
        <w:t>0 Uhr erfolgen. Eine Überziehung der Abreisezeit von mehr als 30 Minuten</w:t>
      </w:r>
    </w:p>
    <w:p w14:paraId="7F6A4D14" w14:textId="77777777" w:rsidR="00E1177F" w:rsidRPr="00E1177F" w:rsidRDefault="00E1177F" w:rsidP="00E1177F">
      <w:pPr>
        <w:pStyle w:val="KeinLeerraum"/>
      </w:pPr>
      <w:r w:rsidRPr="00E1177F">
        <w:t>hat die Berechnung einer weiteren Übernachtung zur Folge.</w:t>
      </w:r>
    </w:p>
    <w:p w14:paraId="2C1BEC7B" w14:textId="77777777" w:rsidR="00E1177F" w:rsidRPr="00E1177F" w:rsidRDefault="00E1177F" w:rsidP="00E1177F">
      <w:pPr>
        <w:pStyle w:val="KeinLeerraum"/>
      </w:pPr>
      <w:r w:rsidRPr="00E1177F">
        <w:t>Andere An- und Abreisezeiten können mit dem Vermieter individuell vereinbart werden.</w:t>
      </w:r>
    </w:p>
    <w:p w14:paraId="464BFA08" w14:textId="77777777" w:rsidR="00E1177F" w:rsidRPr="00E1177F" w:rsidRDefault="00E1177F" w:rsidP="00E1177F">
      <w:pPr>
        <w:pStyle w:val="KeinLeerraum"/>
      </w:pPr>
      <w:r w:rsidRPr="00E1177F">
        <w:t>Sollte der Mieter am Anreisetag bis 22.00 Uhr nicht erscheinen, gilt der Vertrag nach einer</w:t>
      </w:r>
    </w:p>
    <w:p w14:paraId="6BC3EC74" w14:textId="77777777" w:rsidR="00E1177F" w:rsidRPr="00E1177F" w:rsidRDefault="00E1177F" w:rsidP="00E1177F">
      <w:pPr>
        <w:pStyle w:val="KeinLeerraum"/>
      </w:pPr>
      <w:r w:rsidRPr="00E1177F">
        <w:t>Frist von 48 Stunden ohne Benachrichtigung an den Vermieter als gekündigt. Der Vermieter</w:t>
      </w:r>
    </w:p>
    <w:p w14:paraId="56531F64" w14:textId="77777777" w:rsidR="00E1177F" w:rsidRPr="00E1177F" w:rsidRDefault="00E1177F" w:rsidP="00E1177F">
      <w:pPr>
        <w:pStyle w:val="KeinLeerraum"/>
      </w:pPr>
      <w:r w:rsidRPr="00E1177F">
        <w:t>oder dessen Vertreter kann dann über das Objekt frei verfügen. Eine (anteilige)</w:t>
      </w:r>
    </w:p>
    <w:p w14:paraId="4DE825E8" w14:textId="77777777" w:rsidR="00E1177F" w:rsidRPr="00E1177F" w:rsidRDefault="00E1177F" w:rsidP="00E1177F">
      <w:pPr>
        <w:pStyle w:val="KeinLeerraum"/>
      </w:pPr>
      <w:r w:rsidRPr="00E1177F">
        <w:t>Rückzahlung der Miete aufgrund verfrühter Abreise erfolgt grundsätzlich nicht.</w:t>
      </w:r>
    </w:p>
    <w:p w14:paraId="5E03024E" w14:textId="77777777" w:rsidR="00E1177F" w:rsidRPr="00E1177F" w:rsidRDefault="00E1177F" w:rsidP="00E1177F">
      <w:pPr>
        <w:pStyle w:val="KeinLeerraum"/>
      </w:pPr>
      <w:r w:rsidRPr="00E1177F">
        <w:t>2. Sonderwünsche und Nebenabreden</w:t>
      </w:r>
    </w:p>
    <w:p w14:paraId="347C600D" w14:textId="77777777" w:rsidR="00E1177F" w:rsidRPr="00E1177F" w:rsidRDefault="00E1177F" w:rsidP="00E1177F">
      <w:pPr>
        <w:pStyle w:val="KeinLeerraum"/>
      </w:pPr>
      <w:r w:rsidRPr="00E1177F">
        <w:t>sind grundsätzlich möglich. Sie bedürfen der schriftlichen Bestätigung durch den Vermieter.</w:t>
      </w:r>
    </w:p>
    <w:p w14:paraId="227D93EA" w14:textId="44743684" w:rsidR="00E1177F" w:rsidRPr="00E1177F" w:rsidRDefault="00E1177F" w:rsidP="00E1177F">
      <w:pPr>
        <w:pStyle w:val="KeinLeerraum"/>
      </w:pPr>
      <w:r w:rsidRPr="00E1177F">
        <w:t>Bei Haustieren ist Art und Größe anzugeben.</w:t>
      </w:r>
      <w:r>
        <w:t xml:space="preserve"> Zwei Haustiere sind erlaubt, darüber</w:t>
      </w:r>
      <w:r w:rsidR="000D7061">
        <w:t xml:space="preserve"> </w:t>
      </w:r>
      <w:r>
        <w:t>hinaus ist eine Vermietung nur nach Absprache möglich.</w:t>
      </w:r>
    </w:p>
    <w:p w14:paraId="46A02C88" w14:textId="77777777" w:rsidR="00E1177F" w:rsidRPr="00E1177F" w:rsidRDefault="00E1177F" w:rsidP="00E1177F">
      <w:pPr>
        <w:pStyle w:val="KeinLeerraum"/>
      </w:pPr>
      <w:r w:rsidRPr="00E1177F">
        <w:t>3. Bezahlung</w:t>
      </w:r>
    </w:p>
    <w:p w14:paraId="2BB2D00C" w14:textId="662C1BDA" w:rsidR="00E1177F" w:rsidRDefault="00E1177F" w:rsidP="00E1177F">
      <w:pPr>
        <w:pStyle w:val="KeinLeerraum"/>
      </w:pPr>
      <w:r w:rsidRPr="00E1177F">
        <w:t xml:space="preserve">Der </w:t>
      </w:r>
      <w:r>
        <w:t>Rechnung wird fällig 5 Tage vor Anreise oder nach Absprache mit dem Vermieter.</w:t>
      </w:r>
    </w:p>
    <w:p w14:paraId="13209096" w14:textId="77777777" w:rsidR="00E1177F" w:rsidRPr="00E1177F" w:rsidRDefault="00E1177F" w:rsidP="00E1177F">
      <w:pPr>
        <w:pStyle w:val="KeinLeerraum"/>
      </w:pPr>
      <w:r w:rsidRPr="00E1177F">
        <w:t>4. Rücktritt</w:t>
      </w:r>
    </w:p>
    <w:p w14:paraId="635783CF" w14:textId="77777777" w:rsidR="00E1177F" w:rsidRPr="00E1177F" w:rsidRDefault="00E1177F" w:rsidP="00E1177F">
      <w:pPr>
        <w:pStyle w:val="KeinLeerraum"/>
      </w:pPr>
      <w:r w:rsidRPr="00E1177F">
        <w:t>Sie können jederzeit vom Vertrag zurücktreten.</w:t>
      </w:r>
    </w:p>
    <w:p w14:paraId="2F689AAE" w14:textId="77777777" w:rsidR="00E1177F" w:rsidRPr="00E1177F" w:rsidRDefault="00E1177F" w:rsidP="00E1177F">
      <w:pPr>
        <w:pStyle w:val="KeinLeerraum"/>
      </w:pPr>
      <w:r w:rsidRPr="00E1177F">
        <w:t>Der Rücktritt muss schriftlich erfolgen. Im Falle des Rücktritts sind Sie zum Ersatz des uns</w:t>
      </w:r>
    </w:p>
    <w:p w14:paraId="5B02D010" w14:textId="77777777" w:rsidR="00E1177F" w:rsidRDefault="00E1177F" w:rsidP="00E1177F">
      <w:pPr>
        <w:pStyle w:val="KeinLeerraum"/>
      </w:pPr>
      <w:r w:rsidRPr="00E1177F">
        <w:t>entstandenen Schadens verpflichtet:</w:t>
      </w:r>
    </w:p>
    <w:p w14:paraId="149C8065" w14:textId="77777777" w:rsidR="00E1177F" w:rsidRDefault="00E1177F" w:rsidP="00E1177F">
      <w:pPr>
        <w:pStyle w:val="KeinLeerraum"/>
      </w:pPr>
      <w:r>
        <w:t>Volle Rückerstattung bis 14 Tage vor Check-In. Danach sind 100 % der Miete fällig.</w:t>
      </w:r>
    </w:p>
    <w:p w14:paraId="138C36F2" w14:textId="2E779A4F" w:rsidR="00E1177F" w:rsidRPr="00E1177F" w:rsidRDefault="00E1177F" w:rsidP="00E1177F">
      <w:pPr>
        <w:pStyle w:val="KeinLeerraum"/>
      </w:pPr>
      <w:r>
        <w:t>E</w:t>
      </w:r>
      <w:r w:rsidRPr="00E1177F">
        <w:t>ine Ersatzperson, die zu genannten Bedingungen in Ihren Vertrag eintritt, kann von Ihnen</w:t>
      </w:r>
    </w:p>
    <w:p w14:paraId="052494F2" w14:textId="77777777" w:rsidR="00E1177F" w:rsidRPr="00E1177F" w:rsidRDefault="00E1177F" w:rsidP="00E1177F">
      <w:pPr>
        <w:pStyle w:val="KeinLeerraum"/>
      </w:pPr>
      <w:r w:rsidRPr="00E1177F">
        <w:t>gestellt werden. Eine schriftliche Benachrichtigung genügt.</w:t>
      </w:r>
    </w:p>
    <w:p w14:paraId="6772AFC6" w14:textId="77777777" w:rsidR="00E1177F" w:rsidRPr="00E1177F" w:rsidRDefault="00E1177F" w:rsidP="00E1177F">
      <w:pPr>
        <w:pStyle w:val="KeinLeerraum"/>
      </w:pPr>
      <w:r w:rsidRPr="00E1177F">
        <w:t>5. Pflichten des Mieters</w:t>
      </w:r>
    </w:p>
    <w:p w14:paraId="39822125" w14:textId="1141594F" w:rsidR="00E1177F" w:rsidRPr="00E1177F" w:rsidRDefault="00E1177F" w:rsidP="00E1177F">
      <w:pPr>
        <w:pStyle w:val="KeinLeerraum"/>
      </w:pPr>
      <w:r w:rsidRPr="00E1177F">
        <w:t xml:space="preserve">Der Mieter verpflichtet sich, die gemieteten Sachen (Ferienhaus, </w:t>
      </w:r>
      <w:r w:rsidR="000D7061">
        <w:t xml:space="preserve">Whirlpool, </w:t>
      </w:r>
      <w:proofErr w:type="spellStart"/>
      <w:r w:rsidR="000D7061">
        <w:t>eBike</w:t>
      </w:r>
      <w:proofErr w:type="spellEnd"/>
      <w:r w:rsidR="000D7061">
        <w:t xml:space="preserve">, Sportgeräte und Infrarotkabine </w:t>
      </w:r>
      <w:r w:rsidRPr="00E1177F">
        <w:t>Inventar und</w:t>
      </w:r>
      <w:r w:rsidR="000D7061">
        <w:t xml:space="preserve"> </w:t>
      </w:r>
      <w:r w:rsidRPr="00E1177F">
        <w:t>Außenanlagen) pfleglich zu behandeln. Wenn während des Mietverhältnisses Schäden am</w:t>
      </w:r>
      <w:r w:rsidR="000D7061">
        <w:t xml:space="preserve"> </w:t>
      </w:r>
      <w:r w:rsidRPr="00E1177F">
        <w:t>Ferienhaus und / oder dessen Inventar auftreten, ist der Mieter verpflichtet, dies</w:t>
      </w:r>
      <w:r w:rsidR="000D7061">
        <w:t xml:space="preserve"> </w:t>
      </w:r>
      <w:r w:rsidRPr="00E1177F">
        <w:t>unverzüglich bei de</w:t>
      </w:r>
      <w:r>
        <w:t>m Vermieter</w:t>
      </w:r>
      <w:r w:rsidRPr="00E1177F">
        <w:t xml:space="preserve"> anzuzeigen.</w:t>
      </w:r>
    </w:p>
    <w:p w14:paraId="503E5E15" w14:textId="715409BA" w:rsidR="00E1177F" w:rsidRPr="00E1177F" w:rsidRDefault="00E1177F" w:rsidP="00E1177F">
      <w:pPr>
        <w:pStyle w:val="KeinLeerraum"/>
      </w:pPr>
      <w:r w:rsidRPr="00E1177F">
        <w:t>Bereits bei der Ankunft festgestellte Mängel und Schäden müssen sofort bei de</w:t>
      </w:r>
      <w:r>
        <w:t>m Vermieter</w:t>
      </w:r>
    </w:p>
    <w:p w14:paraId="38159100" w14:textId="5EFC48E1" w:rsidR="00E1177F" w:rsidRPr="00E1177F" w:rsidRDefault="00E1177F" w:rsidP="00E1177F">
      <w:pPr>
        <w:pStyle w:val="KeinLeerraum"/>
      </w:pPr>
      <w:r w:rsidRPr="00E1177F">
        <w:t>gemeldet werden, ansonsten haftet der Mieter für diese Schäden. Zur</w:t>
      </w:r>
      <w:r>
        <w:t xml:space="preserve"> </w:t>
      </w:r>
      <w:r w:rsidRPr="00E1177F">
        <w:t>Beseitigung von Schäden und Mängeln ist eine angemessene Frist einzuräumen.</w:t>
      </w:r>
      <w:r>
        <w:t xml:space="preserve"> </w:t>
      </w:r>
      <w:r w:rsidRPr="00E1177F">
        <w:t>Ansprüche aus Beanstandungen, die nicht unverzüglich vor Ort gemeldet werden, sind</w:t>
      </w:r>
      <w:r>
        <w:t xml:space="preserve"> </w:t>
      </w:r>
      <w:r w:rsidRPr="00E1177F">
        <w:t>ausgeschlossen. Reklamationen, die erst am Ende des Aufenthaltes bzw. nach Verlassen</w:t>
      </w:r>
      <w:r>
        <w:t xml:space="preserve"> </w:t>
      </w:r>
      <w:r w:rsidRPr="00E1177F">
        <w:t>des Ferienhauses bei dem Vermieter eingehen, sind ebenfalls vom Schadenersatz</w:t>
      </w:r>
      <w:r>
        <w:t xml:space="preserve"> </w:t>
      </w:r>
      <w:r w:rsidRPr="00E1177F">
        <w:t>ausgeschlossen.</w:t>
      </w:r>
    </w:p>
    <w:p w14:paraId="3110D4F8" w14:textId="77777777" w:rsidR="00E1177F" w:rsidRPr="00E1177F" w:rsidRDefault="00E1177F" w:rsidP="00E1177F">
      <w:pPr>
        <w:pStyle w:val="KeinLeerraum"/>
      </w:pPr>
      <w:r w:rsidRPr="00E1177F">
        <w:t>Bei eventuell auftretenden Leistungsstörungen ist der Mieter verpflichtet, alles im Rahmen</w:t>
      </w:r>
    </w:p>
    <w:p w14:paraId="6DC6FAAB" w14:textId="77777777" w:rsidR="00E1177F" w:rsidRPr="00E1177F" w:rsidRDefault="00E1177F" w:rsidP="00E1177F">
      <w:pPr>
        <w:pStyle w:val="KeinLeerraum"/>
      </w:pPr>
      <w:r w:rsidRPr="00E1177F">
        <w:t>seiner gesetzlichen Verpflichtung Zumutbare zu tun, um zu einer Behebung der Störung</w:t>
      </w:r>
    </w:p>
    <w:p w14:paraId="058B6464" w14:textId="77777777" w:rsidR="00E1177F" w:rsidRPr="00E1177F" w:rsidRDefault="00E1177F" w:rsidP="00E1177F">
      <w:pPr>
        <w:pStyle w:val="KeinLeerraum"/>
      </w:pPr>
      <w:r w:rsidRPr="00E1177F">
        <w:t>beizutragen und eventuell entstandenen Schaden gering zu halten.</w:t>
      </w:r>
    </w:p>
    <w:p w14:paraId="4F9703F4" w14:textId="77777777" w:rsidR="00E1177F" w:rsidRPr="00E1177F" w:rsidRDefault="00E1177F" w:rsidP="00E1177F">
      <w:pPr>
        <w:pStyle w:val="KeinLeerraum"/>
      </w:pPr>
      <w:r w:rsidRPr="00E1177F">
        <w:t>Am Abreisetag sind vom Mieter persönliche Gegenstände zu entfernen, der Hausmüll ist in</w:t>
      </w:r>
    </w:p>
    <w:p w14:paraId="6F7F873F" w14:textId="77777777" w:rsidR="00E1177F" w:rsidRPr="00E1177F" w:rsidRDefault="00E1177F" w:rsidP="00E1177F">
      <w:pPr>
        <w:pStyle w:val="KeinLeerraum"/>
      </w:pPr>
      <w:r w:rsidRPr="00E1177F">
        <w:t>die vorgesehenen Behälter zu entsorgen, Geschirr ist sauber und abgewaschen in den</w:t>
      </w:r>
    </w:p>
    <w:p w14:paraId="0A747367" w14:textId="77777777" w:rsidR="00E1177F" w:rsidRPr="00E1177F" w:rsidRDefault="00E1177F" w:rsidP="00E1177F">
      <w:pPr>
        <w:pStyle w:val="KeinLeerraum"/>
      </w:pPr>
      <w:r w:rsidRPr="00E1177F">
        <w:t>Küchenschränken zu lagern.</w:t>
      </w:r>
    </w:p>
    <w:p w14:paraId="307BDF1B" w14:textId="77777777" w:rsidR="00E1177F" w:rsidRPr="00E1177F" w:rsidRDefault="00E1177F" w:rsidP="00E1177F">
      <w:pPr>
        <w:pStyle w:val="KeinLeerraum"/>
      </w:pPr>
      <w:r w:rsidRPr="00E1177F">
        <w:t>6. Datenschutz</w:t>
      </w:r>
    </w:p>
    <w:p w14:paraId="1B2ADA7D" w14:textId="77777777" w:rsidR="00E1177F" w:rsidRPr="00E1177F" w:rsidRDefault="00E1177F" w:rsidP="00E1177F">
      <w:pPr>
        <w:pStyle w:val="KeinLeerraum"/>
      </w:pPr>
      <w:r w:rsidRPr="00E1177F">
        <w:t>Der Mieter erklärt sich damit einverstanden, dass im Rahmen des mit ihm abgeschlossenen</w:t>
      </w:r>
    </w:p>
    <w:p w14:paraId="560CB26B" w14:textId="77777777" w:rsidR="00E1177F" w:rsidRPr="00E1177F" w:rsidRDefault="00E1177F" w:rsidP="00E1177F">
      <w:pPr>
        <w:pStyle w:val="KeinLeerraum"/>
      </w:pPr>
      <w:r w:rsidRPr="00E1177F">
        <w:t>Vertrages notwendige Daten über seine Person gespeichert, geändert und / oder gelöscht</w:t>
      </w:r>
    </w:p>
    <w:p w14:paraId="402597E0" w14:textId="77777777" w:rsidR="00E1177F" w:rsidRPr="00E1177F" w:rsidRDefault="00E1177F" w:rsidP="00E1177F">
      <w:pPr>
        <w:pStyle w:val="KeinLeerraum"/>
      </w:pPr>
      <w:r w:rsidRPr="00E1177F">
        <w:t>werden. Alle persönlichen Daten werden absolut vertraulich behandelt.</w:t>
      </w:r>
    </w:p>
    <w:p w14:paraId="7D404084" w14:textId="77777777" w:rsidR="00E1177F" w:rsidRPr="00E1177F" w:rsidRDefault="00E1177F" w:rsidP="00E1177F">
      <w:pPr>
        <w:pStyle w:val="KeinLeerraum"/>
      </w:pPr>
      <w:r w:rsidRPr="00E1177F">
        <w:t>7. Haftung</w:t>
      </w:r>
    </w:p>
    <w:p w14:paraId="24F8077C" w14:textId="77777777" w:rsidR="00E1177F" w:rsidRPr="00E1177F" w:rsidRDefault="00E1177F" w:rsidP="00E1177F">
      <w:pPr>
        <w:pStyle w:val="KeinLeerraum"/>
      </w:pPr>
      <w:r w:rsidRPr="00E1177F">
        <w:t>Die Ausschreibung wurde nach bestem Wissen erstellt. Für eine Beeinflussung des</w:t>
      </w:r>
    </w:p>
    <w:p w14:paraId="5A43D984" w14:textId="77777777" w:rsidR="00E1177F" w:rsidRPr="00E1177F" w:rsidRDefault="00E1177F" w:rsidP="00E1177F">
      <w:pPr>
        <w:pStyle w:val="KeinLeerraum"/>
      </w:pPr>
      <w:r w:rsidRPr="00E1177F">
        <w:t>Mietobjektes durch höhere Gewalt, durch landesübliche Strom- und Wasserausfälle und</w:t>
      </w:r>
    </w:p>
    <w:p w14:paraId="77FC8301" w14:textId="77777777" w:rsidR="00E1177F" w:rsidRPr="00E1177F" w:rsidRDefault="00E1177F" w:rsidP="00E1177F">
      <w:pPr>
        <w:pStyle w:val="KeinLeerraum"/>
      </w:pPr>
      <w:r w:rsidRPr="00E1177F">
        <w:t>Unwetter wird nicht gehaftet. Ebenso wird nicht gehaftet bei Eintritt unvorhersehbarer oder</w:t>
      </w:r>
    </w:p>
    <w:p w14:paraId="2D3AA657" w14:textId="77777777" w:rsidR="00E1177F" w:rsidRPr="00E1177F" w:rsidRDefault="00E1177F" w:rsidP="00E1177F">
      <w:pPr>
        <w:pStyle w:val="KeinLeerraum"/>
      </w:pPr>
      <w:r w:rsidRPr="00E1177F">
        <w:t>unvermeidbarer Umstände wie z.B. behördlicher Anordnung, plötzlicher Baustelle oder für</w:t>
      </w:r>
    </w:p>
    <w:p w14:paraId="3E0C1D84" w14:textId="77777777" w:rsidR="00E1177F" w:rsidRPr="00E1177F" w:rsidRDefault="00E1177F" w:rsidP="00E1177F">
      <w:pPr>
        <w:pStyle w:val="KeinLeerraum"/>
      </w:pPr>
      <w:r w:rsidRPr="00E1177F">
        <w:t>Störungen durch naturbedingte und örtliche Begebenheiten. Der Vermieter ist aber gern bei</w:t>
      </w:r>
    </w:p>
    <w:p w14:paraId="3EB5ECF7" w14:textId="3B537285" w:rsidR="00E1177F" w:rsidRPr="00E1177F" w:rsidRDefault="00E1177F" w:rsidP="00E1177F">
      <w:pPr>
        <w:pStyle w:val="KeinLeerraum"/>
      </w:pPr>
      <w:r w:rsidRPr="00E1177F">
        <w:lastRenderedPageBreak/>
        <w:t>der Behebung der Probleme (soweit dies möglich ist) behilflich.</w:t>
      </w:r>
      <w:r w:rsidR="000D7061">
        <w:t xml:space="preserve"> </w:t>
      </w:r>
      <w:r w:rsidRPr="00E1177F">
        <w:t>Eine Haftung des Vermieters für die Benutzung der bereitgestellten Spiel- und Sportgeräte</w:t>
      </w:r>
      <w:r w:rsidR="000D7061">
        <w:t xml:space="preserve"> </w:t>
      </w:r>
      <w:r w:rsidRPr="00E1177F">
        <w:t>ist ausgeschlossen.</w:t>
      </w:r>
    </w:p>
    <w:p w14:paraId="6450A27C" w14:textId="77777777" w:rsidR="00E1177F" w:rsidRPr="00E1177F" w:rsidRDefault="00E1177F" w:rsidP="00E1177F">
      <w:pPr>
        <w:pStyle w:val="KeinLeerraum"/>
      </w:pPr>
      <w:r w:rsidRPr="00E1177F">
        <w:t>Die An- und Abreise des Mieters erfolgt in eigener Verantwortung und Haftung. Der</w:t>
      </w:r>
    </w:p>
    <w:p w14:paraId="04765853" w14:textId="77777777" w:rsidR="00E1177F" w:rsidRPr="00E1177F" w:rsidRDefault="00E1177F" w:rsidP="00E1177F">
      <w:pPr>
        <w:pStyle w:val="KeinLeerraum"/>
      </w:pPr>
      <w:r w:rsidRPr="00E1177F">
        <w:t>Vermieter haftet nicht für persönliche Gegenstände bei Diebstahl oder Feuer. Für mutwillige</w:t>
      </w:r>
    </w:p>
    <w:p w14:paraId="4B27237F" w14:textId="77777777" w:rsidR="00E1177F" w:rsidRDefault="00E1177F" w:rsidP="00E1177F">
      <w:pPr>
        <w:pStyle w:val="KeinLeerraum"/>
      </w:pPr>
      <w:r w:rsidRPr="00E1177F">
        <w:t>Zerstörungen bzw. Schäden haftet der Mieter in vollem Umfang.</w:t>
      </w:r>
    </w:p>
    <w:p w14:paraId="453380F2" w14:textId="77777777" w:rsidR="000D7061" w:rsidRDefault="000D7061" w:rsidP="000D7061">
      <w:pPr>
        <w:pStyle w:val="KeinLeerraum"/>
      </w:pPr>
      <w:r>
        <w:t xml:space="preserve">8. Nutzung des Whirlpools </w:t>
      </w:r>
    </w:p>
    <w:p w14:paraId="765F33E6" w14:textId="2D5D36C0" w:rsidR="000D7061" w:rsidRPr="000D7061" w:rsidRDefault="000D7061" w:rsidP="000D7061">
      <w:pPr>
        <w:pStyle w:val="KeinLeerraum"/>
        <w:rPr>
          <w:rFonts w:cstheme="minorHAnsi"/>
        </w:rPr>
      </w:pPr>
      <w:r w:rsidRPr="000D7061">
        <w:rPr>
          <w:rFonts w:eastAsia="Times New Roman" w:cstheme="minorHAnsi"/>
          <w:lang w:eastAsia="de-DE"/>
        </w:rPr>
        <w:t>Die sachgerechte Nutzung des Whirlpools erfolgt auf eigenes Risiko und unter Ausschluss jeglicher Haftung.</w:t>
      </w:r>
      <w:r>
        <w:rPr>
          <w:rFonts w:eastAsia="Times New Roman" w:cstheme="minorHAnsi"/>
          <w:lang w:eastAsia="de-DE"/>
        </w:rPr>
        <w:t xml:space="preserve"> </w:t>
      </w:r>
      <w:r w:rsidRPr="000D7061">
        <w:rPr>
          <w:rFonts w:eastAsia="Times New Roman" w:cstheme="minorHAnsi"/>
          <w:lang w:eastAsia="de-DE"/>
        </w:rPr>
        <w:t>Bitte beachten Sie das der Whirlpool aufgrund der Nutzung mit chemischen Mitteln bearbeitet wird. Sollten Sie empfindlich auf Kosmetik reagieren bitten wir Sie den Whirlpool nicht zu nutzen.</w:t>
      </w:r>
      <w:r>
        <w:rPr>
          <w:rFonts w:eastAsia="Times New Roman" w:cstheme="minorHAnsi"/>
          <w:lang w:eastAsia="de-DE"/>
        </w:rPr>
        <w:t xml:space="preserve"> </w:t>
      </w:r>
      <w:r w:rsidRPr="000D7061">
        <w:rPr>
          <w:rFonts w:eastAsia="Times New Roman" w:cstheme="minorHAnsi"/>
          <w:lang w:eastAsia="de-DE"/>
        </w:rPr>
        <w:t xml:space="preserve">Unser </w:t>
      </w:r>
      <w:proofErr w:type="spellStart"/>
      <w:r w:rsidRPr="000D7061">
        <w:rPr>
          <w:rFonts w:eastAsia="Times New Roman" w:cstheme="minorHAnsi"/>
          <w:lang w:eastAsia="de-DE"/>
        </w:rPr>
        <w:t>Außenwhirlpool</w:t>
      </w:r>
      <w:proofErr w:type="spellEnd"/>
      <w:r w:rsidRPr="000D7061">
        <w:rPr>
          <w:rFonts w:eastAsia="Times New Roman" w:cstheme="minorHAnsi"/>
          <w:lang w:eastAsia="de-DE"/>
        </w:rPr>
        <w:t xml:space="preserve"> hat eine ganzjährige Betriebstemperatur zwischen 35° und 37°C (eingestellt sind 37°C). In diesem Temperaturbereich ist das Wasser sehr keimanfällig und daher pflegeintensiv. Der Whirlpool läuft im Dauerbetrieb und stellt durch die eingebaute Heizung die optimale Temperatur und die eingebauten Reinigungssysteme wie einen doppelstufigen Wasserfilter eine Ozon- und eine UV-Desinfektionsanlage kontinuierlich rund um die Uhr die optimale Wasserqualität sicher. Zusätzlich stellen wir die Wasserqualität durch die Zugabe von Mitteln zur Wasseraufbereitung sicher. Die Zugabe von eigenen oder selbst mitgebrachten Wasserzusätzen z.B. zur Reinigung oder Anreicherung mit Aromastoffen ist nicht gestattet! </w:t>
      </w:r>
      <w:r w:rsidRPr="000D7061">
        <w:rPr>
          <w:rFonts w:cstheme="minorHAnsi"/>
        </w:rPr>
        <w:t xml:space="preserve">Die Qualität des Wassers hängt aber auch im erheblichen Umfang von der richtigen Nutzung durch die Gäste ab. Gehen Sie bitte nur frisch geduscht in den Whirlpool. Gehen Sie mit Badeschuhen bis zum Whirlpool und achten Sie vor allem </w:t>
      </w:r>
      <w:proofErr w:type="gramStart"/>
      <w:r w:rsidRPr="000D7061">
        <w:rPr>
          <w:rFonts w:cstheme="minorHAnsi"/>
        </w:rPr>
        <w:t>darauf</w:t>
      </w:r>
      <w:proofErr w:type="gramEnd"/>
      <w:r w:rsidRPr="000D7061">
        <w:rPr>
          <w:rFonts w:cstheme="minorHAnsi"/>
        </w:rPr>
        <w:t xml:space="preserve"> dass Sie keine Verunreinigungen wie Gras oder Schmutz mit ins Whirlpool nehmen. Wenn Sie Getränke im Whirlpool zu sich nehmen, achten Sie darauf, dass nichts davon ins aufbereitete Wasser gelangt. Bitte decken Sie den Whirlpool nur während der Benutzung auf und halten Ihn ansonsten geschlossen um ihn vor Temperaturverlust und Schmutz zu schützen. Bitte vermeiden Sie ein Überschwappen des Wassers durch intensive Nutzung und maximal zugelassene Personenzahl.</w:t>
      </w:r>
      <w:r>
        <w:rPr>
          <w:rFonts w:cstheme="minorHAnsi"/>
        </w:rPr>
        <w:t xml:space="preserve"> </w:t>
      </w:r>
      <w:r w:rsidRPr="000D7061">
        <w:rPr>
          <w:rFonts w:cstheme="minorHAnsi"/>
        </w:rPr>
        <w:t>Zu lange (&gt; 1 Stunde) und zu intensive Nutzung kann auch Unwohlsein und körperliche Probleme mit sich bringen. Nutzen Sie den Whirlpool ausgewogen. Brechen Sie die Nutzung ab, sobald Sie sich unwohl fühlen.</w:t>
      </w:r>
      <w:r>
        <w:rPr>
          <w:rFonts w:cstheme="minorHAnsi"/>
        </w:rPr>
        <w:t xml:space="preserve"> </w:t>
      </w:r>
      <w:r w:rsidRPr="000D7061">
        <w:rPr>
          <w:rFonts w:cstheme="minorHAnsi"/>
        </w:rPr>
        <w:t>Zum Schutz der Kinder dürfen Kinder unter 6 Jahren nicht in den Whirlpool. Sofern Kinder den Whirlpool nutzen, achten Sie bitte besonders auf die Hygiene, die Einhaltung der Bade-Regeln und schützen Sie Ihre Kinder vor allem vor dem Ertrinken. Ein weiterer Grund auch den Whirlpool bei der Nicht-Nutzung geschlossen und die Kinder unter Beobachtung zu halten. Sollte das Wasser soweit verunreinigt worden sein, dass es gewechselt und das Pool gereinigt werden muss, werden wir die Kosten in</w:t>
      </w:r>
      <w:r>
        <w:rPr>
          <w:rFonts w:cstheme="minorHAnsi"/>
        </w:rPr>
        <w:t xml:space="preserve"> Höhe von EUR 100,-- in</w:t>
      </w:r>
      <w:r w:rsidRPr="000D7061">
        <w:rPr>
          <w:rFonts w:cstheme="minorHAnsi"/>
        </w:rPr>
        <w:t xml:space="preserve"> Rechnung stellen.</w:t>
      </w:r>
    </w:p>
    <w:p w14:paraId="37899395" w14:textId="6FF1212D" w:rsidR="00E1177F" w:rsidRPr="00E1177F" w:rsidRDefault="000D7061" w:rsidP="00E1177F">
      <w:pPr>
        <w:pStyle w:val="KeinLeerraum"/>
      </w:pPr>
      <w:r>
        <w:t>9</w:t>
      </w:r>
      <w:r w:rsidR="00E1177F" w:rsidRPr="00E1177F">
        <w:t>. Schlussbestimmungen</w:t>
      </w:r>
    </w:p>
    <w:p w14:paraId="33EF89CE" w14:textId="77777777" w:rsidR="00E1177F" w:rsidRPr="00E1177F" w:rsidRDefault="00E1177F" w:rsidP="00E1177F">
      <w:pPr>
        <w:pStyle w:val="KeinLeerraum"/>
      </w:pPr>
      <w:r w:rsidRPr="00E1177F">
        <w:t>Fotos und Text auf der Webseite bzw. im Flyer dienen der realistischen Beschreibung. Die</w:t>
      </w:r>
    </w:p>
    <w:p w14:paraId="0786730A" w14:textId="77777777" w:rsidR="00E1177F" w:rsidRPr="00E1177F" w:rsidRDefault="00E1177F" w:rsidP="00E1177F">
      <w:pPr>
        <w:pStyle w:val="KeinLeerraum"/>
      </w:pPr>
      <w:r w:rsidRPr="00E1177F">
        <w:t>100-prozentige Übereinstimmung mit dem Mietobjekt kann nicht gewährleistet werden. Der</w:t>
      </w:r>
    </w:p>
    <w:p w14:paraId="4BF7F9E2" w14:textId="77777777" w:rsidR="00E1177F" w:rsidRPr="00E1177F" w:rsidRDefault="00E1177F" w:rsidP="00E1177F">
      <w:pPr>
        <w:pStyle w:val="KeinLeerraum"/>
      </w:pPr>
      <w:r w:rsidRPr="00E1177F">
        <w:t>Vermieter behält sich Änderungen der Ausstattung (z. B. Möbel) vor, sofern sie gleichwertig</w:t>
      </w:r>
    </w:p>
    <w:p w14:paraId="033A363C" w14:textId="77777777" w:rsidR="00E1177F" w:rsidRPr="00E1177F" w:rsidRDefault="00E1177F" w:rsidP="00E1177F">
      <w:pPr>
        <w:pStyle w:val="KeinLeerraum"/>
      </w:pPr>
      <w:r w:rsidRPr="00E1177F">
        <w:t>sind.</w:t>
      </w:r>
    </w:p>
    <w:p w14:paraId="6B3F5B2F" w14:textId="77777777" w:rsidR="00E1177F" w:rsidRPr="00E1177F" w:rsidRDefault="00E1177F" w:rsidP="00E1177F">
      <w:pPr>
        <w:pStyle w:val="KeinLeerraum"/>
      </w:pPr>
      <w:r w:rsidRPr="00E1177F">
        <w:t>Sollten eine oder mehrere Bestimmungen dieser Geschäftsbedingungen unwirksam sein</w:t>
      </w:r>
    </w:p>
    <w:p w14:paraId="789A0D8A" w14:textId="77777777" w:rsidR="00E1177F" w:rsidRPr="00E1177F" w:rsidRDefault="00E1177F" w:rsidP="00E1177F">
      <w:pPr>
        <w:pStyle w:val="KeinLeerraum"/>
      </w:pPr>
      <w:r w:rsidRPr="00E1177F">
        <w:t>oder werden, berührt dies die Wirksamkeit der übrigen Bedingungen nicht. Die unwirksame</w:t>
      </w:r>
    </w:p>
    <w:p w14:paraId="49065474" w14:textId="77777777" w:rsidR="00E1177F" w:rsidRPr="00E1177F" w:rsidRDefault="00E1177F" w:rsidP="00E1177F">
      <w:pPr>
        <w:pStyle w:val="KeinLeerraum"/>
      </w:pPr>
      <w:r w:rsidRPr="00E1177F">
        <w:t>Regelung ist durch eine wirksame zu ersetzen, die dem wirtschaftlichen und rechtlichem</w:t>
      </w:r>
    </w:p>
    <w:p w14:paraId="12E2C095" w14:textId="77777777" w:rsidR="00E1177F" w:rsidRPr="00E1177F" w:rsidRDefault="00E1177F" w:rsidP="00E1177F">
      <w:pPr>
        <w:pStyle w:val="KeinLeerraum"/>
      </w:pPr>
      <w:r w:rsidRPr="00E1177F">
        <w:t xml:space="preserve">Willen der Vertragsparteien am </w:t>
      </w:r>
      <w:proofErr w:type="spellStart"/>
      <w:r w:rsidRPr="00E1177F">
        <w:t>nahesten</w:t>
      </w:r>
      <w:proofErr w:type="spellEnd"/>
      <w:r w:rsidRPr="00E1177F">
        <w:t xml:space="preserve"> kommt.</w:t>
      </w:r>
    </w:p>
    <w:p w14:paraId="6B8C8821" w14:textId="2711E713" w:rsidR="00E1177F" w:rsidRPr="00E1177F" w:rsidRDefault="00E1177F" w:rsidP="00E1177F">
      <w:pPr>
        <w:pStyle w:val="KeinLeerraum"/>
      </w:pPr>
      <w:r w:rsidRPr="00E1177F">
        <w:t>Es gilt deutsches Recht. Gerichtsstand und Erfüllungsort ist der Wohnort des Vermieter</w:t>
      </w:r>
      <w:r w:rsidRPr="00E1177F">
        <w:t>s</w:t>
      </w:r>
    </w:p>
    <w:sectPr w:rsidR="00E1177F" w:rsidRPr="00E117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7F"/>
    <w:rsid w:val="000D7061"/>
    <w:rsid w:val="00BC40C3"/>
    <w:rsid w:val="00E117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8E6E"/>
  <w15:chartTrackingRefBased/>
  <w15:docId w15:val="{FB8A3AB6-4D7F-42B7-BC1B-773279D9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7061"/>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1177F"/>
    <w:pPr>
      <w:spacing w:after="0" w:line="240" w:lineRule="auto"/>
    </w:pPr>
  </w:style>
  <w:style w:type="paragraph" w:styleId="StandardWeb">
    <w:name w:val="Normal (Web)"/>
    <w:basedOn w:val="Standard"/>
    <w:uiPriority w:val="99"/>
    <w:unhideWhenUsed/>
    <w:rsid w:val="000D706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6280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Besitzer</dc:creator>
  <cp:keywords/>
  <dc:description/>
  <cp:lastModifiedBy>Besitzer</cp:lastModifiedBy>
  <cp:revision>1</cp:revision>
  <dcterms:created xsi:type="dcterms:W3CDTF">2023-11-12T11:45:00Z</dcterms:created>
  <dcterms:modified xsi:type="dcterms:W3CDTF">2023-11-12T12:02:00Z</dcterms:modified>
</cp:coreProperties>
</file>