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4D1B" w14:textId="77777777" w:rsidR="00E212D3" w:rsidRPr="00700C2E" w:rsidRDefault="00E212D3" w:rsidP="00E212D3">
      <w:pPr>
        <w:rPr>
          <w:rFonts w:asciiTheme="minorBidi" w:hAnsiTheme="minorBidi" w:cstheme="minorBidi"/>
          <w:b/>
          <w:sz w:val="22"/>
          <w:szCs w:val="22"/>
          <w:lang w:val="nl-NL"/>
        </w:rPr>
      </w:pPr>
      <w:r w:rsidRPr="00700C2E">
        <w:rPr>
          <w:rFonts w:asciiTheme="minorBidi" w:hAnsiTheme="minorBidi" w:cstheme="minorBidi"/>
          <w:b/>
          <w:sz w:val="22"/>
          <w:szCs w:val="22"/>
          <w:lang w:val="nl-NL"/>
        </w:rPr>
        <w:t>B</w:t>
      </w:r>
      <w:r>
        <w:rPr>
          <w:rFonts w:asciiTheme="minorBidi" w:hAnsiTheme="minorBidi" w:cstheme="minorBidi"/>
          <w:b/>
          <w:sz w:val="22"/>
          <w:szCs w:val="22"/>
          <w:lang w:val="nl-NL"/>
        </w:rPr>
        <w:t xml:space="preserve">ehandelovereenkomst </w:t>
      </w:r>
      <w:bookmarkStart w:id="0" w:name="_GoBack"/>
      <w:bookmarkEnd w:id="0"/>
    </w:p>
    <w:p w14:paraId="7560F160" w14:textId="77777777" w:rsidR="00E212D3" w:rsidRPr="00700C2E" w:rsidRDefault="00E212D3" w:rsidP="00E212D3">
      <w:pPr>
        <w:rPr>
          <w:rFonts w:asciiTheme="minorBidi" w:hAnsiTheme="minorBidi" w:cstheme="minorBidi"/>
          <w:sz w:val="22"/>
          <w:szCs w:val="22"/>
          <w:lang w:val="nl-NL"/>
        </w:rPr>
      </w:pPr>
    </w:p>
    <w:p w14:paraId="2318F7A6" w14:textId="77777777" w:rsidR="00E212D3" w:rsidRPr="00700C2E" w:rsidRDefault="00E212D3" w:rsidP="00E212D3">
      <w:pPr>
        <w:tabs>
          <w:tab w:val="left" w:pos="9072"/>
        </w:tabs>
        <w:ind w:right="870"/>
        <w:rPr>
          <w:rFonts w:asciiTheme="minorBidi" w:hAnsiTheme="minorBidi" w:cstheme="minorBidi"/>
          <w:color w:val="000000"/>
          <w:sz w:val="22"/>
          <w:szCs w:val="22"/>
          <w:lang w:val="nl-NL"/>
        </w:rPr>
      </w:pPr>
      <w:r w:rsidRPr="00700C2E">
        <w:rPr>
          <w:rFonts w:asciiTheme="minorBidi" w:hAnsiTheme="minorBidi" w:cstheme="minorBidi"/>
          <w:color w:val="000000"/>
          <w:sz w:val="22"/>
          <w:szCs w:val="22"/>
          <w:lang w:val="nl-NL"/>
        </w:rPr>
        <w:t xml:space="preserve">De wet Geneeskundige Behandelingsovereenkomst (WGBO) bevat de regelgeving voor cliënten en therapeuten. Op basis van de wet WGBO is deze </w:t>
      </w:r>
      <w:proofErr w:type="gramStart"/>
      <w:r w:rsidRPr="00700C2E">
        <w:rPr>
          <w:rFonts w:asciiTheme="minorBidi" w:hAnsiTheme="minorBidi" w:cstheme="minorBidi"/>
          <w:color w:val="000000"/>
          <w:sz w:val="22"/>
          <w:szCs w:val="22"/>
          <w:lang w:val="nl-NL"/>
        </w:rPr>
        <w:t>behandelovereenkomst</w:t>
      </w:r>
      <w:proofErr w:type="gramEnd"/>
      <w:r w:rsidRPr="00700C2E">
        <w:rPr>
          <w:rFonts w:asciiTheme="minorBidi" w:hAnsiTheme="minorBidi" w:cstheme="minorBidi"/>
          <w:color w:val="000000"/>
          <w:sz w:val="22"/>
          <w:szCs w:val="22"/>
          <w:lang w:val="nl-NL"/>
        </w:rPr>
        <w:t xml:space="preserve"> opgesteld. In de WGBO is onder meer geregeld: recht op informatie, toestemmingsvereiste voor de behandeling, de plicht om een cliëntendossier aan te leggen, recht op inzage in dit dossier, geheimhouding van cliëntgegevens.</w:t>
      </w:r>
    </w:p>
    <w:p w14:paraId="0FE153E1" w14:textId="77777777" w:rsidR="00E212D3" w:rsidRPr="00700C2E" w:rsidRDefault="00E212D3" w:rsidP="00E212D3">
      <w:pPr>
        <w:tabs>
          <w:tab w:val="left" w:pos="7088"/>
        </w:tabs>
        <w:spacing w:line="360" w:lineRule="auto"/>
        <w:rPr>
          <w:rFonts w:asciiTheme="minorBidi" w:hAnsiTheme="minorBidi" w:cstheme="minorBidi"/>
          <w:b/>
          <w:color w:val="006666"/>
          <w:sz w:val="22"/>
          <w:szCs w:val="22"/>
          <w:lang w:val="nl-NL"/>
        </w:rPr>
      </w:pPr>
    </w:p>
    <w:p w14:paraId="525B9788" w14:textId="77777777" w:rsidR="00E212D3" w:rsidRPr="00700C2E" w:rsidRDefault="00E212D3" w:rsidP="00E212D3">
      <w:pPr>
        <w:tabs>
          <w:tab w:val="left" w:pos="-1414"/>
          <w:tab w:val="left" w:pos="-848"/>
          <w:tab w:val="left" w:pos="-282"/>
          <w:tab w:val="left" w:pos="1304"/>
        </w:tabs>
        <w:spacing w:line="360" w:lineRule="auto"/>
        <w:rPr>
          <w:rFonts w:asciiTheme="minorBidi" w:hAnsiTheme="minorBidi" w:cstheme="minorBidi"/>
          <w:b/>
          <w:sz w:val="22"/>
          <w:szCs w:val="22"/>
          <w:lang w:val="nl-NL"/>
        </w:rPr>
      </w:pPr>
      <w:r w:rsidRPr="00700C2E">
        <w:rPr>
          <w:rFonts w:asciiTheme="minorBidi" w:hAnsiTheme="minorBidi" w:cstheme="minorBidi"/>
          <w:noProof/>
          <w:sz w:val="22"/>
          <w:szCs w:val="22"/>
          <w:lang w:val="nl-NL"/>
        </w:rPr>
        <mc:AlternateContent>
          <mc:Choice Requires="wps">
            <w:drawing>
              <wp:anchor distT="0" distB="0" distL="114300" distR="114300" simplePos="0" relativeHeight="251660288" behindDoc="0" locked="0" layoutInCell="1" allowOverlap="1" wp14:anchorId="54F0E30B" wp14:editId="384312DC">
                <wp:simplePos x="0" y="0"/>
                <wp:positionH relativeFrom="column">
                  <wp:posOffset>0</wp:posOffset>
                </wp:positionH>
                <wp:positionV relativeFrom="paragraph">
                  <wp:posOffset>187325</wp:posOffset>
                </wp:positionV>
                <wp:extent cx="6120130" cy="0"/>
                <wp:effectExtent l="0" t="0" r="1270" b="0"/>
                <wp:wrapNone/>
                <wp:docPr id="8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A83DC" id="_x0000_t32" coordsize="21600,21600" o:spt="32" o:oned="t" path="m,l21600,21600e" filled="f">
                <v:path arrowok="t" fillok="f" o:connecttype="none"/>
                <o:lock v:ext="edit" shapetype="t"/>
              </v:shapetype>
              <v:shape id="AutoShape 5" o:spid="_x0000_s1026" type="#_x0000_t32" style="position:absolute;margin-left:0;margin-top:14.75pt;width:48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">
                <o:lock v:ext="edit" shapetype="f"/>
              </v:shape>
            </w:pict>
          </mc:Fallback>
        </mc:AlternateContent>
      </w:r>
      <w:r w:rsidRPr="00700C2E">
        <w:rPr>
          <w:rFonts w:asciiTheme="minorBidi" w:hAnsiTheme="minorBidi" w:cstheme="minorBidi"/>
          <w:sz w:val="22"/>
          <w:szCs w:val="22"/>
          <w:lang w:val="nl-NL"/>
        </w:rPr>
        <w:t>Naam:</w:t>
      </w:r>
      <w:r w:rsidRPr="00700C2E">
        <w:rPr>
          <w:rFonts w:asciiTheme="minorBidi" w:hAnsiTheme="minorBidi" w:cstheme="minorBidi"/>
          <w:b/>
          <w:sz w:val="22"/>
          <w:szCs w:val="22"/>
          <w:lang w:val="nl-NL"/>
        </w:rPr>
        <w:t xml:space="preserve"> </w:t>
      </w:r>
    </w:p>
    <w:p w14:paraId="1ED13079" w14:textId="77777777" w:rsidR="00E212D3" w:rsidRPr="00700C2E" w:rsidRDefault="00E212D3" w:rsidP="00E212D3">
      <w:pPr>
        <w:tabs>
          <w:tab w:val="left" w:pos="-1414"/>
          <w:tab w:val="left" w:pos="-848"/>
          <w:tab w:val="left" w:pos="-282"/>
          <w:tab w:val="left" w:pos="1304"/>
        </w:tabs>
        <w:spacing w:line="360" w:lineRule="auto"/>
        <w:rPr>
          <w:rFonts w:asciiTheme="minorBidi" w:hAnsiTheme="minorBidi" w:cstheme="minorBidi"/>
          <w:sz w:val="22"/>
          <w:szCs w:val="22"/>
          <w:lang w:val="nl-NL"/>
        </w:rPr>
      </w:pPr>
      <w:r w:rsidRPr="00700C2E">
        <w:rPr>
          <w:rFonts w:asciiTheme="minorBidi" w:hAnsiTheme="minorBidi" w:cstheme="minorBidi"/>
          <w:noProof/>
          <w:sz w:val="22"/>
          <w:szCs w:val="22"/>
          <w:lang w:val="nl-NL"/>
        </w:rPr>
        <mc:AlternateContent>
          <mc:Choice Requires="wps">
            <w:drawing>
              <wp:anchor distT="0" distB="0" distL="114300" distR="114300" simplePos="0" relativeHeight="251661312" behindDoc="0" locked="0" layoutInCell="1" allowOverlap="1" wp14:anchorId="0037510D" wp14:editId="652D0C01">
                <wp:simplePos x="0" y="0"/>
                <wp:positionH relativeFrom="column">
                  <wp:posOffset>9525</wp:posOffset>
                </wp:positionH>
                <wp:positionV relativeFrom="paragraph">
                  <wp:posOffset>181610</wp:posOffset>
                </wp:positionV>
                <wp:extent cx="6120130" cy="0"/>
                <wp:effectExtent l="0" t="0" r="1270" b="0"/>
                <wp:wrapNone/>
                <wp:docPr id="8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4B62F" id="AutoShape 6" o:spid="_x0000_s1026" type="#_x0000_t32" style="position:absolute;margin-left:.75pt;margin-top:14.3pt;width:48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">
                <o:lock v:ext="edit" shapetype="f"/>
              </v:shape>
            </w:pict>
          </mc:Fallback>
        </mc:AlternateContent>
      </w:r>
      <w:r w:rsidRPr="00700C2E">
        <w:rPr>
          <w:rFonts w:asciiTheme="minorBidi" w:hAnsiTheme="minorBidi" w:cstheme="minorBidi"/>
          <w:sz w:val="22"/>
          <w:szCs w:val="22"/>
          <w:lang w:val="nl-NL"/>
        </w:rPr>
        <w:t xml:space="preserve">Adres: </w:t>
      </w:r>
    </w:p>
    <w:p w14:paraId="5A3D534B" w14:textId="77777777" w:rsidR="00E212D3" w:rsidRPr="00700C2E" w:rsidRDefault="00E212D3" w:rsidP="00E212D3">
      <w:pPr>
        <w:tabs>
          <w:tab w:val="left" w:pos="-1414"/>
          <w:tab w:val="left" w:pos="-848"/>
          <w:tab w:val="left" w:pos="-282"/>
          <w:tab w:val="left" w:pos="1304"/>
          <w:tab w:val="left" w:pos="4253"/>
          <w:tab w:val="left" w:pos="5954"/>
        </w:tabs>
        <w:spacing w:line="360" w:lineRule="auto"/>
        <w:rPr>
          <w:rFonts w:asciiTheme="minorBidi" w:hAnsiTheme="minorBidi" w:cstheme="minorBidi"/>
          <w:sz w:val="22"/>
          <w:szCs w:val="22"/>
          <w:lang w:val="nl-NL"/>
        </w:rPr>
      </w:pPr>
      <w:r w:rsidRPr="00700C2E">
        <w:rPr>
          <w:rFonts w:asciiTheme="minorBidi" w:hAnsiTheme="minorBidi" w:cstheme="minorBidi"/>
          <w:noProof/>
          <w:sz w:val="22"/>
          <w:szCs w:val="22"/>
          <w:lang w:val="nl-NL"/>
        </w:rPr>
        <mc:AlternateContent>
          <mc:Choice Requires="wps">
            <w:drawing>
              <wp:anchor distT="0" distB="0" distL="114300" distR="114300" simplePos="0" relativeHeight="251665408" behindDoc="0" locked="0" layoutInCell="1" allowOverlap="1" wp14:anchorId="0C32699F" wp14:editId="050A9FCE">
                <wp:simplePos x="0" y="0"/>
                <wp:positionH relativeFrom="column">
                  <wp:posOffset>19050</wp:posOffset>
                </wp:positionH>
                <wp:positionV relativeFrom="paragraph">
                  <wp:posOffset>201930</wp:posOffset>
                </wp:positionV>
                <wp:extent cx="6120130" cy="0"/>
                <wp:effectExtent l="0" t="0" r="1270" b="0"/>
                <wp:wrapNone/>
                <wp:docPr id="8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B34EC" id="AutoShape 10" o:spid="_x0000_s1026" type="#_x0000_t32" style="position:absolute;margin-left:1.5pt;margin-top:15.9pt;width:481.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">
                <o:lock v:ext="edit" shapetype="f"/>
              </v:shape>
            </w:pict>
          </mc:Fallback>
        </mc:AlternateContent>
      </w:r>
      <w:r w:rsidRPr="00700C2E">
        <w:rPr>
          <w:rFonts w:asciiTheme="minorBidi" w:hAnsiTheme="minorBidi" w:cstheme="minorBidi"/>
          <w:sz w:val="22"/>
          <w:szCs w:val="22"/>
          <w:lang w:val="nl-NL"/>
        </w:rPr>
        <w:t>Postcode:</w:t>
      </w:r>
      <w:r w:rsidRPr="00700C2E">
        <w:rPr>
          <w:rFonts w:asciiTheme="minorBidi" w:hAnsiTheme="minorBidi" w:cstheme="minorBidi"/>
          <w:sz w:val="22"/>
          <w:szCs w:val="22"/>
          <w:lang w:val="nl-NL"/>
        </w:rPr>
        <w:tab/>
      </w:r>
      <w:r w:rsidRPr="00700C2E">
        <w:rPr>
          <w:rFonts w:asciiTheme="minorBidi" w:hAnsiTheme="minorBidi" w:cstheme="minorBidi"/>
          <w:sz w:val="22"/>
          <w:szCs w:val="22"/>
          <w:lang w:val="nl-NL"/>
        </w:rPr>
        <w:tab/>
        <w:t xml:space="preserve">Woonplaats: </w:t>
      </w:r>
    </w:p>
    <w:p w14:paraId="7DB14D11" w14:textId="77777777" w:rsidR="00E212D3" w:rsidRPr="00700C2E" w:rsidRDefault="00E212D3" w:rsidP="00E212D3">
      <w:pPr>
        <w:tabs>
          <w:tab w:val="left" w:pos="1304"/>
        </w:tabs>
        <w:spacing w:line="360" w:lineRule="auto"/>
        <w:rPr>
          <w:rFonts w:asciiTheme="minorBidi" w:hAnsiTheme="minorBidi" w:cstheme="minorBidi"/>
          <w:sz w:val="22"/>
          <w:szCs w:val="22"/>
          <w:lang w:val="nl-NL"/>
        </w:rPr>
      </w:pPr>
      <w:r w:rsidRPr="00700C2E">
        <w:rPr>
          <w:rFonts w:asciiTheme="minorBidi" w:hAnsiTheme="minorBidi" w:cstheme="minorBidi"/>
          <w:noProof/>
          <w:sz w:val="22"/>
          <w:szCs w:val="22"/>
          <w:lang w:val="nl-NL"/>
        </w:rPr>
        <mc:AlternateContent>
          <mc:Choice Requires="wps">
            <w:drawing>
              <wp:anchor distT="0" distB="0" distL="114300" distR="114300" simplePos="0" relativeHeight="251662336" behindDoc="0" locked="0" layoutInCell="1" allowOverlap="1" wp14:anchorId="03A1474E" wp14:editId="5D3927EB">
                <wp:simplePos x="0" y="0"/>
                <wp:positionH relativeFrom="column">
                  <wp:posOffset>9525</wp:posOffset>
                </wp:positionH>
                <wp:positionV relativeFrom="paragraph">
                  <wp:posOffset>175895</wp:posOffset>
                </wp:positionV>
                <wp:extent cx="6120130" cy="0"/>
                <wp:effectExtent l="0" t="0" r="1270" b="0"/>
                <wp:wrapNone/>
                <wp:docPr id="8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921DE" id="AutoShape 7" o:spid="_x0000_s1026" type="#_x0000_t32" style="position:absolute;margin-left:.75pt;margin-top:13.85pt;width:48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">
                <o:lock v:ext="edit" shapetype="f"/>
              </v:shape>
            </w:pict>
          </mc:Fallback>
        </mc:AlternateContent>
      </w:r>
      <w:r w:rsidRPr="00700C2E">
        <w:rPr>
          <w:rFonts w:asciiTheme="minorBidi" w:hAnsiTheme="minorBidi" w:cstheme="minorBidi"/>
          <w:noProof/>
          <w:sz w:val="22"/>
          <w:szCs w:val="22"/>
          <w:lang w:val="nl-NL"/>
        </w:rPr>
        <mc:AlternateContent>
          <mc:Choice Requires="wps">
            <w:drawing>
              <wp:anchor distT="0" distB="0" distL="114300" distR="114300" simplePos="0" relativeHeight="251659264" behindDoc="1" locked="1" layoutInCell="0" allowOverlap="1" wp14:anchorId="74BD3F21" wp14:editId="1B2BD03F">
                <wp:simplePos x="0" y="0"/>
                <wp:positionH relativeFrom="page">
                  <wp:posOffset>359410</wp:posOffset>
                </wp:positionH>
                <wp:positionV relativeFrom="page">
                  <wp:posOffset>3567430</wp:posOffset>
                </wp:positionV>
                <wp:extent cx="32385" cy="3810"/>
                <wp:effectExtent l="0" t="0" r="0" b="0"/>
                <wp:wrapNone/>
                <wp:docPr id="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81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25A3" id="Rectangle 2" o:spid="_x0000_s1026" style="position:absolute;margin-left:28.3pt;margin-top:280.9pt;width:2.55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" o:allowincell="f" fillcolor="black" stroked="f" strokeweight="0">
                <v:path arrowok="t"/>
                <w10:wrap anchorx="page" anchory="page"/>
                <w10:anchorlock/>
              </v:rect>
            </w:pict>
          </mc:Fallback>
        </mc:AlternateContent>
      </w:r>
      <w:r w:rsidRPr="00700C2E">
        <w:rPr>
          <w:rFonts w:asciiTheme="minorBidi" w:hAnsiTheme="minorBidi" w:cstheme="minorBidi"/>
          <w:sz w:val="22"/>
          <w:szCs w:val="22"/>
          <w:lang w:val="nl-NL"/>
        </w:rPr>
        <w:t>E-mail:</w:t>
      </w:r>
      <w:r w:rsidRPr="00700C2E">
        <w:rPr>
          <w:rFonts w:asciiTheme="minorBidi" w:hAnsiTheme="minorBidi" w:cstheme="minorBidi"/>
          <w:sz w:val="22"/>
          <w:szCs w:val="22"/>
          <w:lang w:val="nl-NL"/>
        </w:rPr>
        <w:tab/>
      </w:r>
    </w:p>
    <w:p w14:paraId="15E689CD" w14:textId="77777777" w:rsidR="00E212D3" w:rsidRPr="00700C2E" w:rsidRDefault="00E212D3" w:rsidP="00E212D3">
      <w:pPr>
        <w:tabs>
          <w:tab w:val="left" w:pos="1985"/>
          <w:tab w:val="left" w:pos="4253"/>
          <w:tab w:val="left" w:pos="5387"/>
        </w:tabs>
        <w:spacing w:line="360" w:lineRule="auto"/>
        <w:rPr>
          <w:rFonts w:asciiTheme="minorBidi" w:hAnsiTheme="minorBidi" w:cstheme="minorBidi"/>
          <w:sz w:val="22"/>
          <w:szCs w:val="22"/>
          <w:lang w:val="nl-NL"/>
        </w:rPr>
      </w:pPr>
      <w:r w:rsidRPr="00700C2E">
        <w:rPr>
          <w:rFonts w:asciiTheme="minorBidi" w:hAnsiTheme="minorBidi" w:cstheme="minorBidi"/>
          <w:noProof/>
          <w:sz w:val="22"/>
          <w:szCs w:val="22"/>
          <w:lang w:val="nl-NL"/>
        </w:rPr>
        <mc:AlternateContent>
          <mc:Choice Requires="wps">
            <w:drawing>
              <wp:anchor distT="0" distB="0" distL="114300" distR="114300" simplePos="0" relativeHeight="251663360" behindDoc="0" locked="0" layoutInCell="1" allowOverlap="1" wp14:anchorId="7AE0D314" wp14:editId="1E0EB070">
                <wp:simplePos x="0" y="0"/>
                <wp:positionH relativeFrom="column">
                  <wp:posOffset>9525</wp:posOffset>
                </wp:positionH>
                <wp:positionV relativeFrom="paragraph">
                  <wp:posOffset>179705</wp:posOffset>
                </wp:positionV>
                <wp:extent cx="6120130" cy="0"/>
                <wp:effectExtent l="0" t="0" r="1270" b="0"/>
                <wp:wrapNone/>
                <wp:docPr id="8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1C613" id="AutoShape 8" o:spid="_x0000_s1026" type="#_x0000_t32" style="position:absolute;margin-left:.75pt;margin-top:14.15pt;width:48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">
                <o:lock v:ext="edit" shapetype="f"/>
              </v:shape>
            </w:pict>
          </mc:Fallback>
        </mc:AlternateContent>
      </w:r>
      <w:r w:rsidRPr="00700C2E">
        <w:rPr>
          <w:rFonts w:asciiTheme="minorBidi" w:hAnsiTheme="minorBidi" w:cstheme="minorBidi"/>
          <w:sz w:val="22"/>
          <w:szCs w:val="22"/>
          <w:lang w:val="nl-NL"/>
        </w:rPr>
        <w:t xml:space="preserve">Telefoon: </w:t>
      </w:r>
      <w:r w:rsidRPr="00700C2E">
        <w:rPr>
          <w:rFonts w:asciiTheme="minorBidi" w:hAnsiTheme="minorBidi" w:cstheme="minorBidi"/>
          <w:i/>
          <w:sz w:val="22"/>
          <w:szCs w:val="22"/>
          <w:lang w:val="nl-NL"/>
        </w:rPr>
        <w:t xml:space="preserve">(Thuis) </w:t>
      </w:r>
      <w:r w:rsidRPr="00700C2E">
        <w:rPr>
          <w:rFonts w:asciiTheme="minorBidi" w:hAnsiTheme="minorBidi" w:cstheme="minorBidi"/>
          <w:i/>
          <w:sz w:val="22"/>
          <w:szCs w:val="22"/>
          <w:lang w:val="nl-NL"/>
        </w:rPr>
        <w:tab/>
      </w:r>
      <w:r w:rsidRPr="00700C2E">
        <w:rPr>
          <w:rFonts w:asciiTheme="minorBidi" w:hAnsiTheme="minorBidi" w:cstheme="minorBidi"/>
          <w:i/>
          <w:sz w:val="22"/>
          <w:szCs w:val="22"/>
          <w:lang w:val="nl-NL"/>
        </w:rPr>
        <w:tab/>
        <w:t>(Mobiel)</w:t>
      </w:r>
      <w:r w:rsidRPr="00700C2E">
        <w:rPr>
          <w:rFonts w:asciiTheme="minorBidi" w:hAnsiTheme="minorBidi" w:cstheme="minorBidi"/>
          <w:sz w:val="22"/>
          <w:szCs w:val="22"/>
          <w:lang w:val="nl-NL"/>
        </w:rPr>
        <w:tab/>
      </w:r>
    </w:p>
    <w:p w14:paraId="4841446E" w14:textId="77777777" w:rsidR="00E212D3" w:rsidRPr="00700C2E" w:rsidRDefault="00E212D3" w:rsidP="00E212D3">
      <w:pPr>
        <w:tabs>
          <w:tab w:val="left" w:pos="1985"/>
          <w:tab w:val="left" w:pos="2835"/>
          <w:tab w:val="left" w:pos="3686"/>
          <w:tab w:val="left" w:pos="4253"/>
          <w:tab w:val="left" w:pos="6407"/>
          <w:tab w:val="left" w:pos="7938"/>
          <w:tab w:val="left" w:pos="8789"/>
        </w:tabs>
        <w:spacing w:line="360" w:lineRule="auto"/>
        <w:rPr>
          <w:rFonts w:asciiTheme="minorBidi" w:hAnsiTheme="minorBidi" w:cstheme="minorBidi"/>
          <w:sz w:val="22"/>
          <w:szCs w:val="22"/>
          <w:lang w:val="nl-NL"/>
        </w:rPr>
      </w:pPr>
      <w:r w:rsidRPr="00700C2E">
        <w:rPr>
          <w:rFonts w:asciiTheme="minorBidi" w:hAnsiTheme="minorBidi" w:cstheme="minorBidi"/>
          <w:noProof/>
          <w:sz w:val="22"/>
          <w:szCs w:val="22"/>
          <w:lang w:val="nl-NL"/>
        </w:rPr>
        <mc:AlternateContent>
          <mc:Choice Requires="wps">
            <w:drawing>
              <wp:anchor distT="0" distB="0" distL="114300" distR="114300" simplePos="0" relativeHeight="251664384" behindDoc="0" locked="0" layoutInCell="1" allowOverlap="1" wp14:anchorId="34936A11" wp14:editId="1658DC8E">
                <wp:simplePos x="0" y="0"/>
                <wp:positionH relativeFrom="column">
                  <wp:posOffset>9525</wp:posOffset>
                </wp:positionH>
                <wp:positionV relativeFrom="paragraph">
                  <wp:posOffset>173990</wp:posOffset>
                </wp:positionV>
                <wp:extent cx="6120130" cy="0"/>
                <wp:effectExtent l="0" t="0" r="1270" b="0"/>
                <wp:wrapNone/>
                <wp:docPr id="8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B8A09" id="AutoShape 9" o:spid="_x0000_s1026" type="#_x0000_t32" style="position:absolute;margin-left:.75pt;margin-top:13.7pt;width:48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">
                <o:lock v:ext="edit" shapetype="f"/>
              </v:shape>
            </w:pict>
          </mc:Fallback>
        </mc:AlternateContent>
      </w:r>
      <w:r w:rsidRPr="00700C2E">
        <w:rPr>
          <w:rFonts w:asciiTheme="minorBidi" w:hAnsiTheme="minorBidi" w:cstheme="minorBidi"/>
          <w:sz w:val="22"/>
          <w:szCs w:val="22"/>
          <w:lang w:val="nl-NL"/>
        </w:rPr>
        <w:t>Geboortedatum:</w:t>
      </w:r>
      <w:r w:rsidRPr="00700C2E">
        <w:rPr>
          <w:rFonts w:asciiTheme="minorBidi" w:hAnsiTheme="minorBidi" w:cstheme="minorBidi"/>
          <w:sz w:val="22"/>
          <w:szCs w:val="22"/>
          <w:lang w:val="nl-NL"/>
        </w:rPr>
        <w:tab/>
      </w:r>
      <w:r w:rsidRPr="00700C2E">
        <w:rPr>
          <w:rFonts w:asciiTheme="minorBidi" w:hAnsiTheme="minorBidi" w:cstheme="minorBidi"/>
          <w:sz w:val="22"/>
          <w:szCs w:val="22"/>
          <w:lang w:val="nl-NL"/>
        </w:rPr>
        <w:tab/>
      </w:r>
      <w:r w:rsidRPr="00700C2E">
        <w:rPr>
          <w:rFonts w:asciiTheme="minorBidi" w:hAnsiTheme="minorBidi" w:cstheme="minorBidi"/>
          <w:sz w:val="22"/>
          <w:szCs w:val="22"/>
          <w:lang w:val="nl-NL"/>
        </w:rPr>
        <w:tab/>
      </w:r>
      <w:r w:rsidRPr="00700C2E">
        <w:rPr>
          <w:rFonts w:asciiTheme="minorBidi" w:hAnsiTheme="minorBidi" w:cstheme="minorBidi"/>
          <w:sz w:val="22"/>
          <w:szCs w:val="22"/>
          <w:lang w:val="nl-NL"/>
        </w:rPr>
        <w:tab/>
        <w:t>Burgerlijke staat:</w:t>
      </w:r>
      <w:r w:rsidRPr="00700C2E">
        <w:rPr>
          <w:rFonts w:asciiTheme="minorBidi" w:hAnsiTheme="minorBidi" w:cstheme="minorBidi"/>
          <w:sz w:val="22"/>
          <w:szCs w:val="22"/>
          <w:lang w:val="nl-NL"/>
        </w:rPr>
        <w:tab/>
      </w:r>
      <w:r w:rsidRPr="00700C2E">
        <w:rPr>
          <w:rFonts w:asciiTheme="minorBidi" w:hAnsiTheme="minorBidi" w:cstheme="minorBidi"/>
          <w:sz w:val="22"/>
          <w:szCs w:val="22"/>
          <w:lang w:val="nl-NL"/>
        </w:rPr>
        <w:tab/>
      </w:r>
      <w:proofErr w:type="gramStart"/>
      <w:r w:rsidRPr="00700C2E">
        <w:rPr>
          <w:rFonts w:asciiTheme="minorBidi" w:hAnsiTheme="minorBidi" w:cstheme="minorBidi"/>
          <w:sz w:val="22"/>
          <w:szCs w:val="22"/>
          <w:lang w:val="nl-NL"/>
        </w:rPr>
        <w:t>M /</w:t>
      </w:r>
      <w:proofErr w:type="gramEnd"/>
      <w:r w:rsidRPr="00700C2E">
        <w:rPr>
          <w:rFonts w:asciiTheme="minorBidi" w:hAnsiTheme="minorBidi" w:cstheme="minorBidi"/>
          <w:sz w:val="22"/>
          <w:szCs w:val="22"/>
          <w:lang w:val="nl-NL"/>
        </w:rPr>
        <w:t xml:space="preserve"> V:</w:t>
      </w:r>
    </w:p>
    <w:p w14:paraId="0AEB0A54" w14:textId="77777777" w:rsidR="00E212D3" w:rsidRPr="00700C2E" w:rsidRDefault="00E212D3" w:rsidP="00E212D3">
      <w:pPr>
        <w:spacing w:line="360" w:lineRule="auto"/>
        <w:rPr>
          <w:rFonts w:asciiTheme="minorBidi" w:hAnsiTheme="minorBidi" w:cstheme="minorBidi"/>
          <w:sz w:val="22"/>
          <w:szCs w:val="22"/>
          <w:lang w:val="nl-NL"/>
        </w:rPr>
      </w:pPr>
    </w:p>
    <w:p w14:paraId="75F7EE3C" w14:textId="77777777" w:rsidR="00E212D3" w:rsidRPr="00700C2E" w:rsidRDefault="00E212D3" w:rsidP="00E212D3">
      <w:pPr>
        <w:rPr>
          <w:rFonts w:asciiTheme="minorBidi" w:hAnsiTheme="minorBidi" w:cstheme="minorBidi"/>
          <w:b/>
          <w:sz w:val="22"/>
          <w:szCs w:val="22"/>
          <w:lang w:val="nl-NL"/>
        </w:rPr>
      </w:pPr>
      <w:proofErr w:type="spellStart"/>
      <w:r w:rsidRPr="00700C2E">
        <w:rPr>
          <w:rFonts w:asciiTheme="minorBidi" w:hAnsiTheme="minorBidi" w:cstheme="minorBidi"/>
          <w:b/>
          <w:sz w:val="22"/>
          <w:szCs w:val="22"/>
          <w:lang w:val="nl-NL"/>
        </w:rPr>
        <w:t>Privacydocument</w:t>
      </w:r>
      <w:proofErr w:type="spellEnd"/>
    </w:p>
    <w:p w14:paraId="437B7D11" w14:textId="77777777" w:rsidR="00E212D3" w:rsidRPr="00700C2E" w:rsidRDefault="00E212D3" w:rsidP="00E212D3">
      <w:pPr>
        <w:rPr>
          <w:rFonts w:asciiTheme="minorBidi" w:hAnsiTheme="minorBidi" w:cstheme="minorBidi"/>
          <w:sz w:val="22"/>
          <w:szCs w:val="22"/>
          <w:lang w:val="nl-NL"/>
        </w:rPr>
      </w:pPr>
      <w:r w:rsidRPr="00700C2E">
        <w:rPr>
          <w:rFonts w:asciiTheme="minorBidi" w:hAnsiTheme="minorBidi" w:cstheme="minorBidi"/>
          <w:sz w:val="22"/>
          <w:szCs w:val="22"/>
          <w:lang w:val="nl-NL"/>
        </w:rPr>
        <w:t>Voor een goede behandeling is het noodzakelijk dat ik, als uw behandelend homeopaat, een dossier aanleg. Dit is ook een wettelijke plicht opgelegd door de WGBO. Uw dossier bevat de door u ingevulde ziektebiografie (hierna volgend), aantekeningen over uw gezondheidstoestand en gegevens over de eventueel uitgevoerde onderzoeken en behandelingen. Ook worden in het dossier gegevens opgenomen die voor uw behandeling noodzakelijk zijn en die ik, alleen na uw expliciete toestemming, heb opgevraagd bij een andere zorgverlener.</w:t>
      </w:r>
    </w:p>
    <w:p w14:paraId="7379C605" w14:textId="77777777" w:rsidR="00E212D3" w:rsidRPr="00700C2E" w:rsidRDefault="00E212D3" w:rsidP="00E212D3">
      <w:pPr>
        <w:rPr>
          <w:rFonts w:asciiTheme="minorBidi" w:hAnsiTheme="minorBidi" w:cstheme="minorBidi"/>
          <w:sz w:val="22"/>
          <w:szCs w:val="22"/>
          <w:lang w:val="nl-NL"/>
        </w:rPr>
      </w:pPr>
      <w:r w:rsidRPr="00700C2E">
        <w:rPr>
          <w:rFonts w:asciiTheme="minorBidi" w:hAnsiTheme="minorBidi" w:cstheme="minorBidi"/>
          <w:sz w:val="22"/>
          <w:szCs w:val="22"/>
          <w:lang w:val="nl-NL"/>
        </w:rPr>
        <w:t>Ik doe mijn best om uw privacy te waarborgen. Dit betekent onder meer dat ik:</w:t>
      </w:r>
    </w:p>
    <w:p w14:paraId="21AEADA5" w14:textId="77777777" w:rsidR="00E212D3" w:rsidRPr="00700C2E" w:rsidRDefault="00E212D3" w:rsidP="00E212D3">
      <w:pPr>
        <w:widowControl/>
        <w:numPr>
          <w:ilvl w:val="0"/>
          <w:numId w:val="2"/>
        </w:numPr>
        <w:autoSpaceDE/>
        <w:autoSpaceDN/>
        <w:adjustRightInd/>
        <w:rPr>
          <w:rFonts w:asciiTheme="minorBidi" w:hAnsiTheme="minorBidi" w:cstheme="minorBidi"/>
          <w:sz w:val="22"/>
          <w:szCs w:val="22"/>
          <w:lang w:val="nl-NL"/>
        </w:rPr>
      </w:pPr>
      <w:proofErr w:type="gramStart"/>
      <w:r w:rsidRPr="00700C2E">
        <w:rPr>
          <w:rFonts w:asciiTheme="minorBidi" w:hAnsiTheme="minorBidi" w:cstheme="minorBidi"/>
          <w:sz w:val="22"/>
          <w:szCs w:val="22"/>
          <w:lang w:val="nl-NL"/>
        </w:rPr>
        <w:t>zorgvuldig</w:t>
      </w:r>
      <w:proofErr w:type="gramEnd"/>
      <w:r w:rsidRPr="00700C2E">
        <w:rPr>
          <w:rFonts w:asciiTheme="minorBidi" w:hAnsiTheme="minorBidi" w:cstheme="minorBidi"/>
          <w:sz w:val="22"/>
          <w:szCs w:val="22"/>
          <w:lang w:val="nl-NL"/>
        </w:rPr>
        <w:t xml:space="preserve"> omga met uw persoonlijke en medische gegevens,</w:t>
      </w:r>
    </w:p>
    <w:p w14:paraId="45486849" w14:textId="77777777" w:rsidR="00E212D3" w:rsidRPr="00700C2E" w:rsidRDefault="00E212D3" w:rsidP="00E212D3">
      <w:pPr>
        <w:widowControl/>
        <w:numPr>
          <w:ilvl w:val="0"/>
          <w:numId w:val="2"/>
        </w:numPr>
        <w:autoSpaceDE/>
        <w:autoSpaceDN/>
        <w:adjustRightInd/>
        <w:rPr>
          <w:rFonts w:asciiTheme="minorBidi" w:hAnsiTheme="minorBidi" w:cstheme="minorBidi"/>
          <w:sz w:val="22"/>
          <w:szCs w:val="22"/>
          <w:lang w:val="nl-NL"/>
        </w:rPr>
      </w:pPr>
      <w:proofErr w:type="gramStart"/>
      <w:r w:rsidRPr="00700C2E">
        <w:rPr>
          <w:rFonts w:asciiTheme="minorBidi" w:hAnsiTheme="minorBidi" w:cstheme="minorBidi"/>
          <w:sz w:val="22"/>
          <w:szCs w:val="22"/>
          <w:lang w:val="nl-NL"/>
        </w:rPr>
        <w:t>er</w:t>
      </w:r>
      <w:proofErr w:type="gramEnd"/>
      <w:r w:rsidRPr="00700C2E">
        <w:rPr>
          <w:rFonts w:asciiTheme="minorBidi" w:hAnsiTheme="minorBidi" w:cstheme="minorBidi"/>
          <w:sz w:val="22"/>
          <w:szCs w:val="22"/>
          <w:lang w:val="nl-NL"/>
        </w:rPr>
        <w:t xml:space="preserve"> voor zorg dat onbevoegden geen toegang hebben tot uw gegevens</w:t>
      </w:r>
    </w:p>
    <w:p w14:paraId="05D58E17" w14:textId="77777777" w:rsidR="00E212D3" w:rsidRPr="00700C2E" w:rsidRDefault="00E212D3" w:rsidP="00E212D3">
      <w:pPr>
        <w:rPr>
          <w:rFonts w:asciiTheme="minorBidi" w:hAnsiTheme="minorBidi" w:cstheme="minorBidi"/>
          <w:sz w:val="22"/>
          <w:szCs w:val="22"/>
          <w:lang w:val="nl-NL"/>
        </w:rPr>
      </w:pPr>
    </w:p>
    <w:p w14:paraId="6CB8CC76" w14:textId="77777777" w:rsidR="00E212D3" w:rsidRPr="00700C2E" w:rsidRDefault="00E212D3" w:rsidP="00E212D3">
      <w:pPr>
        <w:rPr>
          <w:rFonts w:asciiTheme="minorBidi" w:hAnsiTheme="minorBidi" w:cstheme="minorBidi"/>
          <w:sz w:val="22"/>
          <w:szCs w:val="22"/>
          <w:lang w:val="nl-NL"/>
        </w:rPr>
      </w:pPr>
      <w:r w:rsidRPr="00700C2E">
        <w:rPr>
          <w:rFonts w:asciiTheme="minorBidi" w:hAnsiTheme="minorBidi" w:cstheme="minorBidi"/>
          <w:sz w:val="22"/>
          <w:szCs w:val="22"/>
          <w:lang w:val="nl-NL"/>
        </w:rPr>
        <w:t>Als uw behandelend homeopaat heb ik als enige toegang tot de gegevens in uw dossier.  Ik heb een wettelijke geheimhoudingsplicht (beroepsgeheim). Als ik vanwege een andere reden gebruik wil maken van uw gegevens, dan zal ik u eerst informeren en expliciet uw toestemming vragen.</w:t>
      </w:r>
    </w:p>
    <w:p w14:paraId="0888CF58" w14:textId="77777777" w:rsidR="00E212D3" w:rsidRPr="00700C2E" w:rsidRDefault="00E212D3" w:rsidP="00E212D3">
      <w:pPr>
        <w:rPr>
          <w:rFonts w:asciiTheme="minorBidi" w:hAnsiTheme="minorBidi" w:cstheme="minorBidi"/>
          <w:sz w:val="22"/>
          <w:szCs w:val="22"/>
          <w:lang w:val="nl-NL"/>
        </w:rPr>
      </w:pPr>
      <w:r w:rsidRPr="00700C2E">
        <w:rPr>
          <w:rFonts w:asciiTheme="minorBidi" w:hAnsiTheme="minorBidi" w:cstheme="minorBidi"/>
          <w:sz w:val="22"/>
          <w:szCs w:val="22"/>
          <w:lang w:val="nl-NL"/>
        </w:rPr>
        <w:t>De gegevens uit uw dossier kunnen ook nog voor de volgende doelen gebruikt worden:</w:t>
      </w:r>
    </w:p>
    <w:p w14:paraId="03871BD8" w14:textId="77777777" w:rsidR="00E212D3" w:rsidRPr="00700C2E" w:rsidRDefault="00E212D3" w:rsidP="00E212D3">
      <w:pPr>
        <w:widowControl/>
        <w:numPr>
          <w:ilvl w:val="0"/>
          <w:numId w:val="4"/>
        </w:numPr>
        <w:autoSpaceDE/>
        <w:autoSpaceDN/>
        <w:adjustRightInd/>
        <w:rPr>
          <w:rFonts w:asciiTheme="minorBidi" w:hAnsiTheme="minorBidi" w:cstheme="minorBidi"/>
          <w:sz w:val="22"/>
          <w:szCs w:val="22"/>
        </w:rPr>
      </w:pPr>
      <w:r w:rsidRPr="00700C2E">
        <w:rPr>
          <w:rFonts w:asciiTheme="minorBidi" w:hAnsiTheme="minorBidi" w:cstheme="minorBidi"/>
          <w:sz w:val="22"/>
          <w:szCs w:val="22"/>
          <w:lang w:val="nl-NL"/>
        </w:rPr>
        <w:t xml:space="preserve">Om andere zorgverleners te informeren, bijvoorbeeld als de behandeling is afgerond of bij een verwijzing naar een andere behandelaar.  </w:t>
      </w:r>
      <w:proofErr w:type="spellStart"/>
      <w:r w:rsidRPr="00700C2E">
        <w:rPr>
          <w:rFonts w:asciiTheme="minorBidi" w:hAnsiTheme="minorBidi" w:cstheme="minorBidi"/>
          <w:sz w:val="22"/>
          <w:szCs w:val="22"/>
        </w:rPr>
        <w:t>Dit</w:t>
      </w:r>
      <w:proofErr w:type="spellEnd"/>
      <w:r w:rsidRPr="00700C2E">
        <w:rPr>
          <w:rFonts w:asciiTheme="minorBidi" w:hAnsiTheme="minorBidi" w:cstheme="minorBidi"/>
          <w:sz w:val="22"/>
          <w:szCs w:val="22"/>
        </w:rPr>
        <w:t xml:space="preserve"> </w:t>
      </w:r>
      <w:proofErr w:type="spellStart"/>
      <w:r w:rsidRPr="00700C2E">
        <w:rPr>
          <w:rFonts w:asciiTheme="minorBidi" w:hAnsiTheme="minorBidi" w:cstheme="minorBidi"/>
          <w:sz w:val="22"/>
          <w:szCs w:val="22"/>
        </w:rPr>
        <w:t>gebeurt</w:t>
      </w:r>
      <w:proofErr w:type="spellEnd"/>
      <w:r w:rsidRPr="00700C2E">
        <w:rPr>
          <w:rFonts w:asciiTheme="minorBidi" w:hAnsiTheme="minorBidi" w:cstheme="minorBidi"/>
          <w:sz w:val="22"/>
          <w:szCs w:val="22"/>
        </w:rPr>
        <w:t xml:space="preserve"> </w:t>
      </w:r>
      <w:proofErr w:type="spellStart"/>
      <w:r w:rsidRPr="00700C2E">
        <w:rPr>
          <w:rFonts w:asciiTheme="minorBidi" w:hAnsiTheme="minorBidi" w:cstheme="minorBidi"/>
          <w:sz w:val="22"/>
          <w:szCs w:val="22"/>
        </w:rPr>
        <w:t>alleen</w:t>
      </w:r>
      <w:proofErr w:type="spellEnd"/>
      <w:r w:rsidRPr="00700C2E">
        <w:rPr>
          <w:rFonts w:asciiTheme="minorBidi" w:hAnsiTheme="minorBidi" w:cstheme="minorBidi"/>
          <w:sz w:val="22"/>
          <w:szCs w:val="22"/>
        </w:rPr>
        <w:t xml:space="preserve"> met </w:t>
      </w:r>
      <w:proofErr w:type="spellStart"/>
      <w:r w:rsidRPr="00700C2E">
        <w:rPr>
          <w:rFonts w:asciiTheme="minorBidi" w:hAnsiTheme="minorBidi" w:cstheme="minorBidi"/>
          <w:sz w:val="22"/>
          <w:szCs w:val="22"/>
        </w:rPr>
        <w:t>uw</w:t>
      </w:r>
      <w:proofErr w:type="spellEnd"/>
      <w:r w:rsidRPr="00700C2E">
        <w:rPr>
          <w:rFonts w:asciiTheme="minorBidi" w:hAnsiTheme="minorBidi" w:cstheme="minorBidi"/>
          <w:sz w:val="22"/>
          <w:szCs w:val="22"/>
        </w:rPr>
        <w:t xml:space="preserve"> </w:t>
      </w:r>
      <w:proofErr w:type="spellStart"/>
      <w:r w:rsidRPr="00700C2E">
        <w:rPr>
          <w:rFonts w:asciiTheme="minorBidi" w:hAnsiTheme="minorBidi" w:cstheme="minorBidi"/>
          <w:sz w:val="22"/>
          <w:szCs w:val="22"/>
        </w:rPr>
        <w:t>expliciete</w:t>
      </w:r>
      <w:proofErr w:type="spellEnd"/>
      <w:r w:rsidRPr="00700C2E">
        <w:rPr>
          <w:rFonts w:asciiTheme="minorBidi" w:hAnsiTheme="minorBidi" w:cstheme="minorBidi"/>
          <w:sz w:val="22"/>
          <w:szCs w:val="22"/>
        </w:rPr>
        <w:t xml:space="preserve"> </w:t>
      </w:r>
      <w:proofErr w:type="spellStart"/>
      <w:r w:rsidRPr="00700C2E">
        <w:rPr>
          <w:rFonts w:asciiTheme="minorBidi" w:hAnsiTheme="minorBidi" w:cstheme="minorBidi"/>
          <w:sz w:val="22"/>
          <w:szCs w:val="22"/>
        </w:rPr>
        <w:t>toestemming</w:t>
      </w:r>
      <w:proofErr w:type="spellEnd"/>
      <w:r w:rsidRPr="00700C2E">
        <w:rPr>
          <w:rFonts w:asciiTheme="minorBidi" w:hAnsiTheme="minorBidi" w:cstheme="minorBidi"/>
          <w:sz w:val="22"/>
          <w:szCs w:val="22"/>
        </w:rPr>
        <w:t>.</w:t>
      </w:r>
    </w:p>
    <w:p w14:paraId="7143DBC6" w14:textId="77777777" w:rsidR="00E212D3" w:rsidRPr="00700C2E" w:rsidRDefault="00E212D3" w:rsidP="00E212D3">
      <w:pPr>
        <w:widowControl/>
        <w:numPr>
          <w:ilvl w:val="0"/>
          <w:numId w:val="4"/>
        </w:numPr>
        <w:autoSpaceDE/>
        <w:autoSpaceDN/>
        <w:adjustRightInd/>
        <w:rPr>
          <w:rFonts w:asciiTheme="minorBidi" w:hAnsiTheme="minorBidi" w:cstheme="minorBidi"/>
          <w:sz w:val="22"/>
          <w:szCs w:val="22"/>
          <w:lang w:val="nl-NL"/>
        </w:rPr>
      </w:pPr>
      <w:r w:rsidRPr="00700C2E">
        <w:rPr>
          <w:rFonts w:asciiTheme="minorBidi" w:hAnsiTheme="minorBidi" w:cstheme="minorBidi"/>
          <w:sz w:val="22"/>
          <w:szCs w:val="22"/>
          <w:lang w:val="nl-NL"/>
        </w:rPr>
        <w:t>Voor het gebruik voor waarneming, tijdens mijn afwezigheid.</w:t>
      </w:r>
    </w:p>
    <w:p w14:paraId="53531E82" w14:textId="77777777" w:rsidR="00E212D3" w:rsidRPr="00700C2E" w:rsidRDefault="00E212D3" w:rsidP="00E212D3">
      <w:pPr>
        <w:widowControl/>
        <w:numPr>
          <w:ilvl w:val="0"/>
          <w:numId w:val="4"/>
        </w:numPr>
        <w:autoSpaceDE/>
        <w:autoSpaceDN/>
        <w:adjustRightInd/>
        <w:rPr>
          <w:rFonts w:asciiTheme="minorBidi" w:hAnsiTheme="minorBidi" w:cstheme="minorBidi"/>
          <w:sz w:val="22"/>
          <w:szCs w:val="22"/>
          <w:lang w:val="nl-NL"/>
        </w:rPr>
      </w:pPr>
      <w:proofErr w:type="gramStart"/>
      <w:r w:rsidRPr="00700C2E">
        <w:rPr>
          <w:rFonts w:asciiTheme="minorBidi" w:hAnsiTheme="minorBidi" w:cstheme="minorBidi"/>
          <w:sz w:val="22"/>
          <w:szCs w:val="22"/>
          <w:lang w:val="nl-NL"/>
        </w:rPr>
        <w:t>voor</w:t>
      </w:r>
      <w:proofErr w:type="gramEnd"/>
      <w:r w:rsidRPr="00700C2E">
        <w:rPr>
          <w:rFonts w:asciiTheme="minorBidi" w:hAnsiTheme="minorBidi" w:cstheme="minorBidi"/>
          <w:sz w:val="22"/>
          <w:szCs w:val="22"/>
          <w:lang w:val="nl-NL"/>
        </w:rPr>
        <w:t xml:space="preserve"> het geanonimiseerde gebruik tijdens intercollegiale toetsing.</w:t>
      </w:r>
    </w:p>
    <w:p w14:paraId="36C64A80" w14:textId="77777777" w:rsidR="00E212D3" w:rsidRPr="00700C2E" w:rsidRDefault="00E212D3" w:rsidP="00E212D3">
      <w:pPr>
        <w:widowControl/>
        <w:numPr>
          <w:ilvl w:val="0"/>
          <w:numId w:val="4"/>
        </w:numPr>
        <w:autoSpaceDE/>
        <w:autoSpaceDN/>
        <w:adjustRightInd/>
        <w:rPr>
          <w:rFonts w:asciiTheme="minorBidi" w:hAnsiTheme="minorBidi" w:cstheme="minorBidi"/>
          <w:sz w:val="22"/>
          <w:szCs w:val="22"/>
          <w:lang w:val="nl-NL"/>
        </w:rPr>
      </w:pPr>
      <w:r w:rsidRPr="00700C2E">
        <w:rPr>
          <w:rFonts w:asciiTheme="minorBidi" w:hAnsiTheme="minorBidi" w:cstheme="minorBidi"/>
          <w:sz w:val="22"/>
          <w:szCs w:val="22"/>
          <w:lang w:val="nl-NL"/>
        </w:rPr>
        <w:t xml:space="preserve">Een klein deel van de gegevens uit uw dossier, de </w:t>
      </w:r>
      <w:proofErr w:type="spellStart"/>
      <w:r w:rsidRPr="00700C2E">
        <w:rPr>
          <w:rFonts w:asciiTheme="minorBidi" w:hAnsiTheme="minorBidi" w:cstheme="minorBidi"/>
          <w:sz w:val="22"/>
          <w:szCs w:val="22"/>
          <w:lang w:val="nl-NL"/>
        </w:rPr>
        <w:t>naw-gegevens</w:t>
      </w:r>
      <w:proofErr w:type="spellEnd"/>
      <w:r w:rsidRPr="00700C2E">
        <w:rPr>
          <w:rFonts w:asciiTheme="minorBidi" w:hAnsiTheme="minorBidi" w:cstheme="minorBidi"/>
          <w:sz w:val="22"/>
          <w:szCs w:val="22"/>
          <w:lang w:val="nl-NL"/>
        </w:rPr>
        <w:t>, wordt gebruikt voor de financiële administratie, zodat ik of mijn administrateur, een factuur kan opstellen.</w:t>
      </w:r>
    </w:p>
    <w:p w14:paraId="7024F234" w14:textId="77777777" w:rsidR="00E212D3" w:rsidRPr="00700C2E" w:rsidRDefault="00E212D3" w:rsidP="00E212D3">
      <w:pPr>
        <w:rPr>
          <w:rFonts w:asciiTheme="minorBidi" w:hAnsiTheme="minorBidi" w:cstheme="minorBidi"/>
          <w:sz w:val="22"/>
          <w:szCs w:val="22"/>
          <w:lang w:val="nl-NL"/>
        </w:rPr>
      </w:pPr>
    </w:p>
    <w:p w14:paraId="546CAFB2" w14:textId="77777777" w:rsidR="00E212D3" w:rsidRPr="00700C2E" w:rsidRDefault="00E212D3" w:rsidP="00E212D3">
      <w:pPr>
        <w:rPr>
          <w:rFonts w:asciiTheme="minorBidi" w:hAnsiTheme="minorBidi" w:cstheme="minorBidi"/>
          <w:sz w:val="22"/>
          <w:szCs w:val="22"/>
          <w:lang w:val="nl-NL"/>
        </w:rPr>
      </w:pPr>
      <w:r w:rsidRPr="00700C2E">
        <w:rPr>
          <w:rFonts w:asciiTheme="minorBidi" w:hAnsiTheme="minorBidi" w:cstheme="minorBidi"/>
          <w:sz w:val="22"/>
          <w:szCs w:val="22"/>
          <w:lang w:val="nl-NL"/>
        </w:rPr>
        <w:t>De gegevens in het cliëntendossier blijven zoals in de wet op de behandelovereenkomst wordt vereist 15 jaar bewaard.</w:t>
      </w:r>
    </w:p>
    <w:p w14:paraId="689D34C6" w14:textId="77777777" w:rsidR="00E212D3" w:rsidRPr="00700C2E" w:rsidRDefault="00E212D3" w:rsidP="00E212D3">
      <w:pPr>
        <w:rPr>
          <w:rFonts w:asciiTheme="minorBidi" w:hAnsiTheme="minorBidi" w:cstheme="minorBidi"/>
          <w:sz w:val="22"/>
          <w:szCs w:val="22"/>
          <w:lang w:val="nl-NL"/>
        </w:rPr>
      </w:pPr>
    </w:p>
    <w:p w14:paraId="71FE8C75" w14:textId="77777777" w:rsidR="00E212D3" w:rsidRDefault="00E212D3" w:rsidP="00E212D3">
      <w:pPr>
        <w:rPr>
          <w:rFonts w:asciiTheme="minorBidi" w:hAnsiTheme="minorBidi" w:cstheme="minorBidi"/>
          <w:b/>
          <w:sz w:val="22"/>
          <w:szCs w:val="22"/>
          <w:lang w:val="nl-NL"/>
        </w:rPr>
      </w:pPr>
    </w:p>
    <w:p w14:paraId="4D5F605C" w14:textId="77777777" w:rsidR="00E212D3" w:rsidRPr="00700C2E" w:rsidRDefault="00E212D3" w:rsidP="00E212D3">
      <w:pPr>
        <w:rPr>
          <w:rFonts w:asciiTheme="minorBidi" w:hAnsiTheme="minorBidi" w:cstheme="minorBidi"/>
          <w:b/>
          <w:sz w:val="22"/>
          <w:szCs w:val="22"/>
          <w:lang w:val="nl-NL"/>
        </w:rPr>
      </w:pPr>
      <w:r w:rsidRPr="00700C2E">
        <w:rPr>
          <w:rFonts w:asciiTheme="minorBidi" w:hAnsiTheme="minorBidi" w:cstheme="minorBidi"/>
          <w:b/>
          <w:sz w:val="22"/>
          <w:szCs w:val="22"/>
          <w:lang w:val="nl-NL"/>
        </w:rPr>
        <w:lastRenderedPageBreak/>
        <w:t>Privacy op de zorgnota</w:t>
      </w:r>
    </w:p>
    <w:p w14:paraId="5F008D00" w14:textId="77777777" w:rsidR="00E212D3" w:rsidRPr="00700C2E" w:rsidRDefault="00E212D3" w:rsidP="00E212D3">
      <w:pPr>
        <w:rPr>
          <w:rFonts w:asciiTheme="minorBidi" w:hAnsiTheme="minorBidi" w:cstheme="minorBidi"/>
          <w:sz w:val="22"/>
          <w:szCs w:val="22"/>
          <w:lang w:val="nl-NL"/>
        </w:rPr>
      </w:pPr>
      <w:r w:rsidRPr="00700C2E">
        <w:rPr>
          <w:rFonts w:asciiTheme="minorBidi" w:hAnsiTheme="minorBidi" w:cstheme="minorBidi"/>
          <w:sz w:val="22"/>
          <w:szCs w:val="22"/>
          <w:lang w:val="nl-NL"/>
        </w:rPr>
        <w:t xml:space="preserve">Op de zorgnota die u ontvangt staan de gegevens die door de zorgverzekeraar gevraagd worden, zodat u deze nota kan declareren bij uw zorgverzekeraar. </w:t>
      </w:r>
    </w:p>
    <w:p w14:paraId="332E2233" w14:textId="77777777" w:rsidR="00E212D3" w:rsidRPr="00700C2E" w:rsidRDefault="00E212D3" w:rsidP="00E212D3">
      <w:pPr>
        <w:widowControl/>
        <w:numPr>
          <w:ilvl w:val="0"/>
          <w:numId w:val="5"/>
        </w:numPr>
        <w:autoSpaceDE/>
        <w:autoSpaceDN/>
        <w:adjustRightInd/>
        <w:rPr>
          <w:rFonts w:asciiTheme="minorBidi" w:hAnsiTheme="minorBidi" w:cstheme="minorBidi"/>
          <w:sz w:val="22"/>
          <w:szCs w:val="22"/>
        </w:rPr>
      </w:pPr>
      <w:proofErr w:type="spellStart"/>
      <w:r w:rsidRPr="00700C2E">
        <w:rPr>
          <w:rFonts w:asciiTheme="minorBidi" w:hAnsiTheme="minorBidi" w:cstheme="minorBidi"/>
          <w:sz w:val="22"/>
          <w:szCs w:val="22"/>
        </w:rPr>
        <w:t>Uw</w:t>
      </w:r>
      <w:proofErr w:type="spellEnd"/>
      <w:r w:rsidRPr="00700C2E">
        <w:rPr>
          <w:rFonts w:asciiTheme="minorBidi" w:hAnsiTheme="minorBidi" w:cstheme="minorBidi"/>
          <w:sz w:val="22"/>
          <w:szCs w:val="22"/>
        </w:rPr>
        <w:t xml:space="preserve"> </w:t>
      </w:r>
      <w:proofErr w:type="spellStart"/>
      <w:r w:rsidRPr="00700C2E">
        <w:rPr>
          <w:rFonts w:asciiTheme="minorBidi" w:hAnsiTheme="minorBidi" w:cstheme="minorBidi"/>
          <w:sz w:val="22"/>
          <w:szCs w:val="22"/>
        </w:rPr>
        <w:t>naam</w:t>
      </w:r>
      <w:proofErr w:type="spellEnd"/>
      <w:r w:rsidRPr="00700C2E">
        <w:rPr>
          <w:rFonts w:asciiTheme="minorBidi" w:hAnsiTheme="minorBidi" w:cstheme="minorBidi"/>
          <w:sz w:val="22"/>
          <w:szCs w:val="22"/>
        </w:rPr>
        <w:t xml:space="preserve">, </w:t>
      </w:r>
      <w:proofErr w:type="spellStart"/>
      <w:r w:rsidRPr="00700C2E">
        <w:rPr>
          <w:rFonts w:asciiTheme="minorBidi" w:hAnsiTheme="minorBidi" w:cstheme="minorBidi"/>
          <w:sz w:val="22"/>
          <w:szCs w:val="22"/>
        </w:rPr>
        <w:t>adres</w:t>
      </w:r>
      <w:proofErr w:type="spellEnd"/>
      <w:r w:rsidRPr="00700C2E">
        <w:rPr>
          <w:rFonts w:asciiTheme="minorBidi" w:hAnsiTheme="minorBidi" w:cstheme="minorBidi"/>
          <w:sz w:val="22"/>
          <w:szCs w:val="22"/>
        </w:rPr>
        <w:t xml:space="preserve"> </w:t>
      </w:r>
      <w:proofErr w:type="spellStart"/>
      <w:r w:rsidRPr="00700C2E">
        <w:rPr>
          <w:rFonts w:asciiTheme="minorBidi" w:hAnsiTheme="minorBidi" w:cstheme="minorBidi"/>
          <w:sz w:val="22"/>
          <w:szCs w:val="22"/>
        </w:rPr>
        <w:t>en</w:t>
      </w:r>
      <w:proofErr w:type="spellEnd"/>
      <w:r w:rsidRPr="00700C2E">
        <w:rPr>
          <w:rFonts w:asciiTheme="minorBidi" w:hAnsiTheme="minorBidi" w:cstheme="minorBidi"/>
          <w:sz w:val="22"/>
          <w:szCs w:val="22"/>
        </w:rPr>
        <w:t xml:space="preserve"> </w:t>
      </w:r>
      <w:proofErr w:type="spellStart"/>
      <w:r w:rsidRPr="00700C2E">
        <w:rPr>
          <w:rFonts w:asciiTheme="minorBidi" w:hAnsiTheme="minorBidi" w:cstheme="minorBidi"/>
          <w:sz w:val="22"/>
          <w:szCs w:val="22"/>
        </w:rPr>
        <w:t>woonplaats</w:t>
      </w:r>
      <w:proofErr w:type="spellEnd"/>
      <w:r w:rsidRPr="00700C2E">
        <w:rPr>
          <w:rFonts w:asciiTheme="minorBidi" w:hAnsiTheme="minorBidi" w:cstheme="minorBidi"/>
          <w:sz w:val="22"/>
          <w:szCs w:val="22"/>
        </w:rPr>
        <w:t xml:space="preserve"> </w:t>
      </w:r>
    </w:p>
    <w:p w14:paraId="0BE2D945" w14:textId="77777777" w:rsidR="00E212D3" w:rsidRPr="00700C2E" w:rsidRDefault="00E212D3" w:rsidP="00E212D3">
      <w:pPr>
        <w:widowControl/>
        <w:numPr>
          <w:ilvl w:val="0"/>
          <w:numId w:val="5"/>
        </w:numPr>
        <w:autoSpaceDE/>
        <w:autoSpaceDN/>
        <w:adjustRightInd/>
        <w:rPr>
          <w:rFonts w:asciiTheme="minorBidi" w:hAnsiTheme="minorBidi" w:cstheme="minorBidi"/>
          <w:sz w:val="22"/>
          <w:szCs w:val="22"/>
        </w:rPr>
      </w:pPr>
      <w:proofErr w:type="spellStart"/>
      <w:r w:rsidRPr="00700C2E">
        <w:rPr>
          <w:rFonts w:asciiTheme="minorBidi" w:hAnsiTheme="minorBidi" w:cstheme="minorBidi"/>
          <w:sz w:val="22"/>
          <w:szCs w:val="22"/>
        </w:rPr>
        <w:t>uw</w:t>
      </w:r>
      <w:proofErr w:type="spellEnd"/>
      <w:r w:rsidRPr="00700C2E">
        <w:rPr>
          <w:rFonts w:asciiTheme="minorBidi" w:hAnsiTheme="minorBidi" w:cstheme="minorBidi"/>
          <w:sz w:val="22"/>
          <w:szCs w:val="22"/>
        </w:rPr>
        <w:t xml:space="preserve"> </w:t>
      </w:r>
      <w:proofErr w:type="spellStart"/>
      <w:r w:rsidRPr="00700C2E">
        <w:rPr>
          <w:rFonts w:asciiTheme="minorBidi" w:hAnsiTheme="minorBidi" w:cstheme="minorBidi"/>
          <w:sz w:val="22"/>
          <w:szCs w:val="22"/>
        </w:rPr>
        <w:t>geboortedatum</w:t>
      </w:r>
      <w:proofErr w:type="spellEnd"/>
    </w:p>
    <w:p w14:paraId="18B5DE45" w14:textId="77777777" w:rsidR="00E212D3" w:rsidRPr="00700C2E" w:rsidRDefault="00E212D3" w:rsidP="00E212D3">
      <w:pPr>
        <w:widowControl/>
        <w:numPr>
          <w:ilvl w:val="0"/>
          <w:numId w:val="5"/>
        </w:numPr>
        <w:autoSpaceDE/>
        <w:autoSpaceDN/>
        <w:adjustRightInd/>
        <w:rPr>
          <w:rFonts w:asciiTheme="minorBidi" w:hAnsiTheme="minorBidi" w:cstheme="minorBidi"/>
          <w:sz w:val="22"/>
          <w:szCs w:val="22"/>
        </w:rPr>
      </w:pPr>
      <w:r w:rsidRPr="00700C2E">
        <w:rPr>
          <w:rFonts w:asciiTheme="minorBidi" w:hAnsiTheme="minorBidi" w:cstheme="minorBidi"/>
          <w:sz w:val="22"/>
          <w:szCs w:val="22"/>
        </w:rPr>
        <w:t xml:space="preserve">de datum </w:t>
      </w:r>
      <w:proofErr w:type="gramStart"/>
      <w:r w:rsidRPr="00700C2E">
        <w:rPr>
          <w:rFonts w:asciiTheme="minorBidi" w:hAnsiTheme="minorBidi" w:cstheme="minorBidi"/>
          <w:sz w:val="22"/>
          <w:szCs w:val="22"/>
        </w:rPr>
        <w:t>van</w:t>
      </w:r>
      <w:proofErr w:type="gramEnd"/>
      <w:r w:rsidRPr="00700C2E">
        <w:rPr>
          <w:rFonts w:asciiTheme="minorBidi" w:hAnsiTheme="minorBidi" w:cstheme="minorBidi"/>
          <w:sz w:val="22"/>
          <w:szCs w:val="22"/>
        </w:rPr>
        <w:t xml:space="preserve"> de </w:t>
      </w:r>
      <w:proofErr w:type="spellStart"/>
      <w:r w:rsidRPr="00700C2E">
        <w:rPr>
          <w:rFonts w:asciiTheme="minorBidi" w:hAnsiTheme="minorBidi" w:cstheme="minorBidi"/>
          <w:sz w:val="22"/>
          <w:szCs w:val="22"/>
        </w:rPr>
        <w:t>behandeling</w:t>
      </w:r>
      <w:proofErr w:type="spellEnd"/>
    </w:p>
    <w:p w14:paraId="141CCB5F" w14:textId="77777777" w:rsidR="00E212D3" w:rsidRPr="00700C2E" w:rsidRDefault="00E212D3" w:rsidP="00E212D3">
      <w:pPr>
        <w:widowControl/>
        <w:numPr>
          <w:ilvl w:val="0"/>
          <w:numId w:val="5"/>
        </w:numPr>
        <w:autoSpaceDE/>
        <w:autoSpaceDN/>
        <w:adjustRightInd/>
        <w:rPr>
          <w:rFonts w:asciiTheme="minorBidi" w:hAnsiTheme="minorBidi" w:cstheme="minorBidi"/>
          <w:sz w:val="22"/>
          <w:szCs w:val="22"/>
          <w:lang w:val="nl-NL"/>
        </w:rPr>
      </w:pPr>
      <w:proofErr w:type="gramStart"/>
      <w:r w:rsidRPr="00700C2E">
        <w:rPr>
          <w:rFonts w:asciiTheme="minorBidi" w:hAnsiTheme="minorBidi" w:cstheme="minorBidi"/>
          <w:sz w:val="22"/>
          <w:szCs w:val="22"/>
          <w:lang w:val="nl-NL"/>
        </w:rPr>
        <w:t>een</w:t>
      </w:r>
      <w:proofErr w:type="gramEnd"/>
      <w:r w:rsidRPr="00700C2E">
        <w:rPr>
          <w:rFonts w:asciiTheme="minorBidi" w:hAnsiTheme="minorBidi" w:cstheme="minorBidi"/>
          <w:sz w:val="22"/>
          <w:szCs w:val="22"/>
          <w:lang w:val="nl-NL"/>
        </w:rPr>
        <w:t xml:space="preserve"> korte omschrijving van de behandeling, zoals bijvoorbeeld ‘behandeling natuurgeneeskunde’</w:t>
      </w:r>
    </w:p>
    <w:p w14:paraId="2FB2A7DF" w14:textId="77777777" w:rsidR="00E212D3" w:rsidRPr="00700C2E" w:rsidRDefault="00E212D3" w:rsidP="00E212D3">
      <w:pPr>
        <w:widowControl/>
        <w:numPr>
          <w:ilvl w:val="0"/>
          <w:numId w:val="5"/>
        </w:numPr>
        <w:autoSpaceDE/>
        <w:autoSpaceDN/>
        <w:adjustRightInd/>
        <w:rPr>
          <w:rFonts w:asciiTheme="minorBidi" w:hAnsiTheme="minorBidi" w:cstheme="minorBidi"/>
          <w:sz w:val="22"/>
          <w:szCs w:val="22"/>
        </w:rPr>
      </w:pPr>
      <w:r w:rsidRPr="00700C2E">
        <w:rPr>
          <w:rFonts w:asciiTheme="minorBidi" w:hAnsiTheme="minorBidi" w:cstheme="minorBidi"/>
          <w:sz w:val="22"/>
          <w:szCs w:val="22"/>
        </w:rPr>
        <w:t xml:space="preserve">de </w:t>
      </w:r>
      <w:proofErr w:type="spellStart"/>
      <w:r w:rsidRPr="00700C2E">
        <w:rPr>
          <w:rFonts w:asciiTheme="minorBidi" w:hAnsiTheme="minorBidi" w:cstheme="minorBidi"/>
          <w:sz w:val="22"/>
          <w:szCs w:val="22"/>
        </w:rPr>
        <w:t>kosten</w:t>
      </w:r>
      <w:proofErr w:type="spellEnd"/>
      <w:r w:rsidRPr="00700C2E">
        <w:rPr>
          <w:rFonts w:asciiTheme="minorBidi" w:hAnsiTheme="minorBidi" w:cstheme="minorBidi"/>
          <w:sz w:val="22"/>
          <w:szCs w:val="22"/>
        </w:rPr>
        <w:t xml:space="preserve"> van het consult</w:t>
      </w:r>
    </w:p>
    <w:p w14:paraId="73DEDDDD" w14:textId="77777777" w:rsidR="00E212D3" w:rsidRPr="00700C2E" w:rsidRDefault="00E212D3" w:rsidP="00E212D3">
      <w:pPr>
        <w:rPr>
          <w:rFonts w:asciiTheme="minorBidi" w:hAnsiTheme="minorBidi" w:cstheme="minorBidi"/>
          <w:sz w:val="22"/>
          <w:szCs w:val="22"/>
          <w:lang w:val="nl-NL"/>
        </w:rPr>
      </w:pPr>
    </w:p>
    <w:p w14:paraId="47F26EE8" w14:textId="77777777" w:rsidR="00E212D3" w:rsidRPr="00700C2E" w:rsidRDefault="00E212D3" w:rsidP="00E212D3">
      <w:pPr>
        <w:widowControl/>
        <w:numPr>
          <w:ilvl w:val="0"/>
          <w:numId w:val="6"/>
        </w:numPr>
        <w:autoSpaceDE/>
        <w:autoSpaceDN/>
        <w:adjustRightInd/>
        <w:textAlignment w:val="baseline"/>
        <w:rPr>
          <w:rFonts w:asciiTheme="minorBidi" w:hAnsiTheme="minorBidi" w:cstheme="minorBidi"/>
          <w:color w:val="000000"/>
          <w:sz w:val="22"/>
          <w:szCs w:val="22"/>
          <w:lang w:val="nl-NL"/>
        </w:rPr>
      </w:pPr>
      <w:r w:rsidRPr="00700C2E">
        <w:rPr>
          <w:rFonts w:asciiTheme="minorBidi" w:hAnsiTheme="minorBidi" w:cstheme="minorBidi"/>
          <w:color w:val="000000"/>
          <w:sz w:val="22"/>
          <w:szCs w:val="22"/>
          <w:lang w:val="nl-NL"/>
        </w:rPr>
        <w:t>De cliënt geeft de hulpverlener naar beste weten de informatie en de medewerking, die voor het uitvoeren van de overeenkomst nodig is. In dit kader zij opgemerkt dat alle eventuele, nadelige gevolgen voortvloeiende uit het achterhouden van informatie voor verantwoordelijkheid en rekening komen van de cliënt;</w:t>
      </w:r>
    </w:p>
    <w:p w14:paraId="3A958B6E" w14:textId="77777777" w:rsidR="00E212D3" w:rsidRPr="00700C2E" w:rsidRDefault="00E212D3" w:rsidP="00E212D3">
      <w:pPr>
        <w:rPr>
          <w:rFonts w:asciiTheme="minorBidi" w:hAnsiTheme="minorBidi" w:cstheme="minorBidi"/>
          <w:sz w:val="22"/>
          <w:szCs w:val="22"/>
          <w:lang w:val="nl-NL"/>
        </w:rPr>
      </w:pPr>
    </w:p>
    <w:p w14:paraId="1612C9F0" w14:textId="77777777" w:rsidR="00E212D3" w:rsidRPr="00700C2E" w:rsidRDefault="00E212D3" w:rsidP="00E212D3">
      <w:pPr>
        <w:widowControl/>
        <w:numPr>
          <w:ilvl w:val="0"/>
          <w:numId w:val="7"/>
        </w:numPr>
        <w:autoSpaceDE/>
        <w:autoSpaceDN/>
        <w:adjustRightInd/>
        <w:textAlignment w:val="baseline"/>
        <w:rPr>
          <w:rFonts w:asciiTheme="minorBidi" w:hAnsiTheme="minorBidi" w:cstheme="minorBidi"/>
          <w:color w:val="000000"/>
          <w:sz w:val="22"/>
          <w:szCs w:val="22"/>
          <w:lang w:val="nl-NL"/>
        </w:rPr>
      </w:pPr>
      <w:r w:rsidRPr="00700C2E">
        <w:rPr>
          <w:rFonts w:asciiTheme="minorBidi" w:hAnsiTheme="minorBidi" w:cstheme="minorBidi"/>
          <w:color w:val="000000"/>
          <w:sz w:val="22"/>
          <w:szCs w:val="22"/>
          <w:lang w:val="nl-NL"/>
        </w:rPr>
        <w:t>De hulpverlener biedt aan de cliënt de benodigde behandeling of begeleiding, zoals in het behandelplan wordt verwoord. Dit behandelplan zal na de intake mondeling worden toegelicht door de hulpverlener;</w:t>
      </w:r>
    </w:p>
    <w:p w14:paraId="69D9C0E5" w14:textId="77777777" w:rsidR="00E212D3" w:rsidRPr="00700C2E" w:rsidRDefault="00E212D3" w:rsidP="00E212D3">
      <w:pPr>
        <w:rPr>
          <w:rFonts w:asciiTheme="minorBidi" w:hAnsiTheme="minorBidi" w:cstheme="minorBidi"/>
          <w:sz w:val="22"/>
          <w:szCs w:val="22"/>
          <w:lang w:val="nl-NL"/>
        </w:rPr>
      </w:pPr>
    </w:p>
    <w:p w14:paraId="61CA00AF" w14:textId="77777777" w:rsidR="00E212D3" w:rsidRPr="00700C2E" w:rsidRDefault="00E212D3" w:rsidP="00E212D3">
      <w:pPr>
        <w:widowControl/>
        <w:numPr>
          <w:ilvl w:val="0"/>
          <w:numId w:val="8"/>
        </w:numPr>
        <w:autoSpaceDE/>
        <w:autoSpaceDN/>
        <w:adjustRightInd/>
        <w:textAlignment w:val="baseline"/>
        <w:rPr>
          <w:rFonts w:asciiTheme="minorBidi" w:hAnsiTheme="minorBidi" w:cstheme="minorBidi"/>
          <w:color w:val="000000"/>
          <w:sz w:val="22"/>
          <w:szCs w:val="22"/>
          <w:lang w:val="nl-NL"/>
        </w:rPr>
      </w:pPr>
      <w:r w:rsidRPr="00700C2E">
        <w:rPr>
          <w:rFonts w:asciiTheme="minorBidi" w:hAnsiTheme="minorBidi" w:cstheme="minorBidi"/>
          <w:color w:val="000000"/>
          <w:sz w:val="22"/>
          <w:szCs w:val="22"/>
          <w:lang w:val="nl-NL"/>
        </w:rPr>
        <w:t xml:space="preserve">Client gaat akkoord met een tariefstelling van € 80,- tot € 120,- afhankelijk van de duur van het consult (vrijgesteld van </w:t>
      </w:r>
      <w:proofErr w:type="gramStart"/>
      <w:r w:rsidRPr="00700C2E">
        <w:rPr>
          <w:rFonts w:asciiTheme="minorBidi" w:hAnsiTheme="minorBidi" w:cstheme="minorBidi"/>
          <w:color w:val="000000"/>
          <w:sz w:val="22"/>
          <w:szCs w:val="22"/>
          <w:lang w:val="nl-NL"/>
        </w:rPr>
        <w:t>BTW</w:t>
      </w:r>
      <w:proofErr w:type="gramEnd"/>
      <w:r w:rsidRPr="00700C2E">
        <w:rPr>
          <w:rFonts w:asciiTheme="minorBidi" w:hAnsiTheme="minorBidi" w:cstheme="minorBidi"/>
          <w:color w:val="000000"/>
          <w:sz w:val="22"/>
          <w:szCs w:val="22"/>
          <w:lang w:val="nl-NL"/>
        </w:rPr>
        <w:t xml:space="preserve">). </w:t>
      </w:r>
      <w:r w:rsidRPr="00700C2E">
        <w:rPr>
          <w:rFonts w:asciiTheme="minorBidi" w:hAnsiTheme="minorBidi" w:cstheme="minorBidi"/>
          <w:b/>
          <w:color w:val="000000"/>
          <w:sz w:val="22"/>
          <w:szCs w:val="22"/>
          <w:lang w:val="nl-NL"/>
        </w:rPr>
        <w:t>Dit bedrag dient contant of per pin betaald te worden.</w:t>
      </w:r>
      <w:r w:rsidRPr="00700C2E">
        <w:rPr>
          <w:rFonts w:asciiTheme="minorBidi" w:hAnsiTheme="minorBidi" w:cstheme="minorBidi"/>
          <w:color w:val="000000"/>
          <w:sz w:val="22"/>
          <w:szCs w:val="22"/>
          <w:lang w:val="nl-NL"/>
        </w:rPr>
        <w:t xml:space="preserve">  Een kort acuut consult varieert van € 35,- tot € 50,- afhankelijk van de duur van het consult (vrijgesteld van </w:t>
      </w:r>
      <w:proofErr w:type="gramStart"/>
      <w:r w:rsidRPr="00700C2E">
        <w:rPr>
          <w:rFonts w:asciiTheme="minorBidi" w:hAnsiTheme="minorBidi" w:cstheme="minorBidi"/>
          <w:color w:val="000000"/>
          <w:sz w:val="22"/>
          <w:szCs w:val="22"/>
          <w:lang w:val="nl-NL"/>
        </w:rPr>
        <w:t>BTW</w:t>
      </w:r>
      <w:proofErr w:type="gramEnd"/>
      <w:r w:rsidRPr="00700C2E">
        <w:rPr>
          <w:rFonts w:asciiTheme="minorBidi" w:hAnsiTheme="minorBidi" w:cstheme="minorBidi"/>
          <w:color w:val="000000"/>
          <w:sz w:val="22"/>
          <w:szCs w:val="22"/>
          <w:lang w:val="nl-NL"/>
        </w:rPr>
        <w:t>).</w:t>
      </w:r>
    </w:p>
    <w:p w14:paraId="1D891E35" w14:textId="77777777" w:rsidR="00E212D3" w:rsidRPr="00700C2E" w:rsidRDefault="00E212D3" w:rsidP="00E212D3">
      <w:pPr>
        <w:rPr>
          <w:rFonts w:asciiTheme="minorBidi" w:hAnsiTheme="minorBidi" w:cstheme="minorBidi"/>
          <w:sz w:val="22"/>
          <w:szCs w:val="22"/>
          <w:lang w:val="nl-NL"/>
        </w:rPr>
      </w:pPr>
    </w:p>
    <w:p w14:paraId="3058888F" w14:textId="77777777" w:rsidR="00E212D3" w:rsidRPr="00700C2E" w:rsidRDefault="00E212D3" w:rsidP="00E212D3">
      <w:pPr>
        <w:widowControl/>
        <w:numPr>
          <w:ilvl w:val="0"/>
          <w:numId w:val="9"/>
        </w:numPr>
        <w:autoSpaceDE/>
        <w:autoSpaceDN/>
        <w:adjustRightInd/>
        <w:textAlignment w:val="baseline"/>
        <w:rPr>
          <w:rFonts w:asciiTheme="minorBidi" w:hAnsiTheme="minorBidi" w:cstheme="minorBidi"/>
          <w:color w:val="000000"/>
          <w:sz w:val="22"/>
          <w:szCs w:val="22"/>
          <w:lang w:val="nl-NL"/>
        </w:rPr>
      </w:pPr>
      <w:r w:rsidRPr="00700C2E">
        <w:rPr>
          <w:rFonts w:asciiTheme="minorBidi" w:hAnsiTheme="minorBidi" w:cstheme="minorBidi"/>
          <w:color w:val="000000"/>
          <w:sz w:val="22"/>
          <w:szCs w:val="22"/>
          <w:lang w:val="nl-NL"/>
        </w:rPr>
        <w:t xml:space="preserve">Een normaal consult duurt 45 -75 minuten. De kosten zijn inclusief voorbereidingstijd. </w:t>
      </w:r>
    </w:p>
    <w:p w14:paraId="4F7B9D5B" w14:textId="77777777" w:rsidR="00E212D3" w:rsidRPr="00700C2E" w:rsidRDefault="00E212D3" w:rsidP="00E212D3">
      <w:pPr>
        <w:rPr>
          <w:rFonts w:asciiTheme="minorBidi" w:hAnsiTheme="minorBidi" w:cstheme="minorBidi"/>
          <w:sz w:val="22"/>
          <w:szCs w:val="22"/>
          <w:lang w:val="nl-NL"/>
        </w:rPr>
      </w:pPr>
    </w:p>
    <w:p w14:paraId="545089DE" w14:textId="77777777" w:rsidR="00E212D3" w:rsidRPr="00700C2E" w:rsidRDefault="00E212D3" w:rsidP="00E212D3">
      <w:pPr>
        <w:widowControl/>
        <w:numPr>
          <w:ilvl w:val="0"/>
          <w:numId w:val="10"/>
        </w:numPr>
        <w:autoSpaceDE/>
        <w:autoSpaceDN/>
        <w:adjustRightInd/>
        <w:textAlignment w:val="baseline"/>
        <w:rPr>
          <w:rFonts w:asciiTheme="minorBidi" w:hAnsiTheme="minorBidi" w:cstheme="minorBidi"/>
          <w:color w:val="000000"/>
          <w:sz w:val="22"/>
          <w:szCs w:val="22"/>
          <w:lang w:val="nl-NL"/>
        </w:rPr>
      </w:pPr>
      <w:r w:rsidRPr="00700C2E">
        <w:rPr>
          <w:rFonts w:asciiTheme="minorBidi" w:hAnsiTheme="minorBidi" w:cstheme="minorBidi"/>
          <w:color w:val="000000"/>
          <w:sz w:val="22"/>
          <w:szCs w:val="22"/>
          <w:lang w:val="nl-NL"/>
        </w:rPr>
        <w:t xml:space="preserve">Client gaat akkoord dat bij verhindering de afspraak 24 uur van </w:t>
      </w:r>
      <w:proofErr w:type="gramStart"/>
      <w:r w:rsidRPr="00700C2E">
        <w:rPr>
          <w:rFonts w:asciiTheme="minorBidi" w:hAnsiTheme="minorBidi" w:cstheme="minorBidi"/>
          <w:color w:val="000000"/>
          <w:sz w:val="22"/>
          <w:szCs w:val="22"/>
          <w:lang w:val="nl-NL"/>
        </w:rPr>
        <w:t>te voren</w:t>
      </w:r>
      <w:proofErr w:type="gramEnd"/>
      <w:r w:rsidRPr="00700C2E">
        <w:rPr>
          <w:rFonts w:asciiTheme="minorBidi" w:hAnsiTheme="minorBidi" w:cstheme="minorBidi"/>
          <w:color w:val="000000"/>
          <w:sz w:val="22"/>
          <w:szCs w:val="22"/>
          <w:lang w:val="nl-NL"/>
        </w:rPr>
        <w:t xml:space="preserve"> af gezegd wordt. Afspraken die niet op tijd zijn afgezegd worden in rekening gebracht.</w:t>
      </w:r>
    </w:p>
    <w:p w14:paraId="30C5F360" w14:textId="77777777" w:rsidR="00E212D3" w:rsidRPr="00700C2E" w:rsidRDefault="00E212D3" w:rsidP="00E212D3">
      <w:pPr>
        <w:rPr>
          <w:rFonts w:asciiTheme="minorBidi" w:hAnsiTheme="minorBidi" w:cstheme="minorBidi"/>
          <w:sz w:val="22"/>
          <w:szCs w:val="22"/>
          <w:lang w:val="nl-NL"/>
        </w:rPr>
      </w:pPr>
    </w:p>
    <w:p w14:paraId="351668AA" w14:textId="77777777" w:rsidR="00E212D3" w:rsidRPr="00700C2E" w:rsidRDefault="00E212D3" w:rsidP="00E212D3">
      <w:pPr>
        <w:widowControl/>
        <w:numPr>
          <w:ilvl w:val="0"/>
          <w:numId w:val="11"/>
        </w:numPr>
        <w:autoSpaceDE/>
        <w:autoSpaceDN/>
        <w:adjustRightInd/>
        <w:textAlignment w:val="baseline"/>
        <w:rPr>
          <w:rFonts w:asciiTheme="minorBidi" w:hAnsiTheme="minorBidi" w:cstheme="minorBidi"/>
          <w:color w:val="000000"/>
          <w:sz w:val="22"/>
          <w:szCs w:val="22"/>
          <w:lang w:val="nl-NL"/>
        </w:rPr>
      </w:pPr>
      <w:r w:rsidRPr="00700C2E">
        <w:rPr>
          <w:rFonts w:asciiTheme="minorBidi" w:hAnsiTheme="minorBidi" w:cstheme="minorBidi"/>
          <w:color w:val="000000"/>
          <w:sz w:val="22"/>
          <w:szCs w:val="22"/>
          <w:lang w:val="nl-NL"/>
        </w:rPr>
        <w:t xml:space="preserve">De overeenkomst start op…………………………….. </w:t>
      </w:r>
      <w:proofErr w:type="gramStart"/>
      <w:r w:rsidRPr="00700C2E">
        <w:rPr>
          <w:rFonts w:asciiTheme="minorBidi" w:hAnsiTheme="minorBidi" w:cstheme="minorBidi"/>
          <w:color w:val="000000"/>
          <w:sz w:val="22"/>
          <w:szCs w:val="22"/>
          <w:lang w:val="nl-NL"/>
        </w:rPr>
        <w:t>en</w:t>
      </w:r>
      <w:proofErr w:type="gramEnd"/>
      <w:r w:rsidRPr="00700C2E">
        <w:rPr>
          <w:rFonts w:asciiTheme="minorBidi" w:hAnsiTheme="minorBidi" w:cstheme="minorBidi"/>
          <w:color w:val="000000"/>
          <w:sz w:val="22"/>
          <w:szCs w:val="22"/>
          <w:lang w:val="nl-NL"/>
        </w:rPr>
        <w:t xml:space="preserve"> eindigt in overleg met </w:t>
      </w:r>
      <w:proofErr w:type="spellStart"/>
      <w:r w:rsidRPr="00700C2E">
        <w:rPr>
          <w:rFonts w:asciiTheme="minorBidi" w:hAnsiTheme="minorBidi" w:cstheme="minorBidi"/>
          <w:color w:val="000000"/>
          <w:sz w:val="22"/>
          <w:szCs w:val="22"/>
          <w:lang w:val="nl-NL"/>
        </w:rPr>
        <w:t>client</w:t>
      </w:r>
      <w:proofErr w:type="spellEnd"/>
      <w:r w:rsidRPr="00700C2E">
        <w:rPr>
          <w:rFonts w:asciiTheme="minorBidi" w:hAnsiTheme="minorBidi" w:cstheme="minorBidi"/>
          <w:color w:val="000000"/>
          <w:sz w:val="22"/>
          <w:szCs w:val="22"/>
          <w:lang w:val="nl-NL"/>
        </w:rPr>
        <w:t>.</w:t>
      </w:r>
    </w:p>
    <w:p w14:paraId="37BA23D7" w14:textId="77777777" w:rsidR="00E212D3" w:rsidRPr="00700C2E" w:rsidRDefault="00E212D3" w:rsidP="00E212D3">
      <w:pPr>
        <w:rPr>
          <w:rFonts w:asciiTheme="minorBidi" w:hAnsiTheme="minorBidi" w:cstheme="minorBidi"/>
          <w:sz w:val="22"/>
          <w:szCs w:val="22"/>
          <w:lang w:val="nl-NL"/>
        </w:rPr>
      </w:pPr>
    </w:p>
    <w:p w14:paraId="7AFDC006" w14:textId="77777777" w:rsidR="00E212D3" w:rsidRPr="00700C2E" w:rsidRDefault="00E212D3" w:rsidP="00E212D3">
      <w:pPr>
        <w:widowControl/>
        <w:numPr>
          <w:ilvl w:val="0"/>
          <w:numId w:val="12"/>
        </w:numPr>
        <w:autoSpaceDE/>
        <w:autoSpaceDN/>
        <w:adjustRightInd/>
        <w:spacing w:after="200"/>
        <w:textAlignment w:val="baseline"/>
        <w:rPr>
          <w:rFonts w:asciiTheme="minorBidi" w:hAnsiTheme="minorBidi" w:cstheme="minorBidi"/>
          <w:color w:val="000000"/>
          <w:sz w:val="22"/>
          <w:szCs w:val="22"/>
        </w:rPr>
      </w:pPr>
      <w:r w:rsidRPr="00700C2E">
        <w:rPr>
          <w:rFonts w:asciiTheme="minorBidi" w:hAnsiTheme="minorBidi" w:cstheme="minorBidi"/>
          <w:color w:val="000000"/>
          <w:sz w:val="22"/>
          <w:szCs w:val="22"/>
          <w:lang w:val="nl-NL"/>
        </w:rPr>
        <w:t xml:space="preserve">Wanneer u een klacht heeft, wendt u zich dan in eerste instantie tot </w:t>
      </w:r>
      <w:proofErr w:type="gramStart"/>
      <w:r w:rsidRPr="00700C2E">
        <w:rPr>
          <w:rFonts w:asciiTheme="minorBidi" w:hAnsiTheme="minorBidi" w:cstheme="minorBidi"/>
          <w:color w:val="000000"/>
          <w:sz w:val="22"/>
          <w:szCs w:val="22"/>
          <w:lang w:val="nl-NL"/>
        </w:rPr>
        <w:t>mij /</w:t>
      </w:r>
      <w:proofErr w:type="gramEnd"/>
      <w:r w:rsidRPr="00700C2E">
        <w:rPr>
          <w:rFonts w:asciiTheme="minorBidi" w:hAnsiTheme="minorBidi" w:cstheme="minorBidi"/>
          <w:color w:val="000000"/>
          <w:sz w:val="22"/>
          <w:szCs w:val="22"/>
          <w:lang w:val="nl-NL"/>
        </w:rPr>
        <w:t xml:space="preserve"> de therapeut. Hopelijk is dat voldoende en kan de klacht naar tevredenheid worden opgelost. Mocht dat niet het geval zijn, dan kunt u zich melden bij de NVKH (beroepsvereniging) en Balens (beroeps- en bedrijfsaansprakelijkheid). </w:t>
      </w:r>
      <w:proofErr w:type="spellStart"/>
      <w:r w:rsidRPr="00700C2E">
        <w:rPr>
          <w:rFonts w:asciiTheme="minorBidi" w:hAnsiTheme="minorBidi" w:cstheme="minorBidi"/>
          <w:color w:val="000000"/>
          <w:sz w:val="22"/>
          <w:szCs w:val="22"/>
        </w:rPr>
        <w:t>Voor</w:t>
      </w:r>
      <w:proofErr w:type="spellEnd"/>
      <w:r w:rsidRPr="00700C2E">
        <w:rPr>
          <w:rFonts w:asciiTheme="minorBidi" w:hAnsiTheme="minorBidi" w:cstheme="minorBidi"/>
          <w:color w:val="000000"/>
          <w:sz w:val="22"/>
          <w:szCs w:val="22"/>
        </w:rPr>
        <w:t xml:space="preserve"> </w:t>
      </w:r>
      <w:proofErr w:type="spellStart"/>
      <w:r w:rsidRPr="00700C2E">
        <w:rPr>
          <w:rFonts w:asciiTheme="minorBidi" w:hAnsiTheme="minorBidi" w:cstheme="minorBidi"/>
          <w:color w:val="000000"/>
          <w:sz w:val="22"/>
          <w:szCs w:val="22"/>
        </w:rPr>
        <w:t>meer</w:t>
      </w:r>
      <w:proofErr w:type="spellEnd"/>
      <w:r w:rsidRPr="00700C2E">
        <w:rPr>
          <w:rFonts w:asciiTheme="minorBidi" w:hAnsiTheme="minorBidi" w:cstheme="minorBidi"/>
          <w:color w:val="000000"/>
          <w:sz w:val="22"/>
          <w:szCs w:val="22"/>
        </w:rPr>
        <w:t xml:space="preserve"> </w:t>
      </w:r>
      <w:proofErr w:type="spellStart"/>
      <w:r w:rsidRPr="00700C2E">
        <w:rPr>
          <w:rFonts w:asciiTheme="minorBidi" w:hAnsiTheme="minorBidi" w:cstheme="minorBidi"/>
          <w:color w:val="000000"/>
          <w:sz w:val="22"/>
          <w:szCs w:val="22"/>
        </w:rPr>
        <w:t>informatie</w:t>
      </w:r>
      <w:proofErr w:type="spellEnd"/>
      <w:r w:rsidRPr="00700C2E">
        <w:rPr>
          <w:rFonts w:asciiTheme="minorBidi" w:hAnsiTheme="minorBidi" w:cstheme="minorBidi"/>
          <w:color w:val="000000"/>
          <w:sz w:val="22"/>
          <w:szCs w:val="22"/>
        </w:rPr>
        <w:t xml:space="preserve"> </w:t>
      </w:r>
      <w:proofErr w:type="spellStart"/>
      <w:r w:rsidRPr="00700C2E">
        <w:rPr>
          <w:rFonts w:asciiTheme="minorBidi" w:hAnsiTheme="minorBidi" w:cstheme="minorBidi"/>
          <w:color w:val="000000"/>
          <w:sz w:val="22"/>
          <w:szCs w:val="22"/>
        </w:rPr>
        <w:t>verwijs</w:t>
      </w:r>
      <w:proofErr w:type="spellEnd"/>
      <w:r w:rsidRPr="00700C2E">
        <w:rPr>
          <w:rFonts w:asciiTheme="minorBidi" w:hAnsiTheme="minorBidi" w:cstheme="minorBidi"/>
          <w:color w:val="000000"/>
          <w:sz w:val="22"/>
          <w:szCs w:val="22"/>
        </w:rPr>
        <w:t xml:space="preserve"> </w:t>
      </w:r>
      <w:proofErr w:type="spellStart"/>
      <w:r w:rsidRPr="00700C2E">
        <w:rPr>
          <w:rFonts w:asciiTheme="minorBidi" w:hAnsiTheme="minorBidi" w:cstheme="minorBidi"/>
          <w:color w:val="000000"/>
          <w:sz w:val="22"/>
          <w:szCs w:val="22"/>
        </w:rPr>
        <w:t>ik</w:t>
      </w:r>
      <w:proofErr w:type="spellEnd"/>
      <w:r w:rsidRPr="00700C2E">
        <w:rPr>
          <w:rFonts w:asciiTheme="minorBidi" w:hAnsiTheme="minorBidi" w:cstheme="minorBidi"/>
          <w:color w:val="000000"/>
          <w:sz w:val="22"/>
          <w:szCs w:val="22"/>
        </w:rPr>
        <w:t xml:space="preserve"> </w:t>
      </w:r>
      <w:proofErr w:type="spellStart"/>
      <w:r w:rsidRPr="00700C2E">
        <w:rPr>
          <w:rFonts w:asciiTheme="minorBidi" w:hAnsiTheme="minorBidi" w:cstheme="minorBidi"/>
          <w:color w:val="000000"/>
          <w:sz w:val="22"/>
          <w:szCs w:val="22"/>
        </w:rPr>
        <w:t>naar</w:t>
      </w:r>
      <w:proofErr w:type="spellEnd"/>
      <w:r w:rsidRPr="00700C2E">
        <w:rPr>
          <w:rFonts w:asciiTheme="minorBidi" w:hAnsiTheme="minorBidi" w:cstheme="minorBidi"/>
          <w:color w:val="000000"/>
          <w:sz w:val="22"/>
          <w:szCs w:val="22"/>
        </w:rPr>
        <w:t xml:space="preserve"> </w:t>
      </w:r>
      <w:proofErr w:type="spellStart"/>
      <w:r w:rsidRPr="00700C2E">
        <w:rPr>
          <w:rFonts w:asciiTheme="minorBidi" w:hAnsiTheme="minorBidi" w:cstheme="minorBidi"/>
          <w:color w:val="000000"/>
          <w:sz w:val="22"/>
          <w:szCs w:val="22"/>
        </w:rPr>
        <w:t>mijn</w:t>
      </w:r>
      <w:proofErr w:type="spellEnd"/>
      <w:r w:rsidRPr="00700C2E">
        <w:rPr>
          <w:rFonts w:asciiTheme="minorBidi" w:hAnsiTheme="minorBidi" w:cstheme="minorBidi"/>
          <w:color w:val="000000"/>
          <w:sz w:val="22"/>
          <w:szCs w:val="22"/>
        </w:rPr>
        <w:t xml:space="preserve"> website.</w:t>
      </w:r>
    </w:p>
    <w:p w14:paraId="73BCACF9" w14:textId="77777777" w:rsidR="00E212D3" w:rsidRPr="00700C2E" w:rsidRDefault="00E212D3" w:rsidP="00E212D3">
      <w:pPr>
        <w:ind w:right="-143"/>
        <w:rPr>
          <w:rFonts w:asciiTheme="minorBidi" w:hAnsiTheme="minorBidi" w:cstheme="minorBidi"/>
          <w:sz w:val="22"/>
          <w:szCs w:val="22"/>
          <w:lang w:val="nl-NL"/>
        </w:rPr>
      </w:pPr>
      <w:r w:rsidRPr="00700C2E">
        <w:rPr>
          <w:rFonts w:asciiTheme="minorBidi" w:hAnsiTheme="minorBidi" w:cstheme="minorBidi"/>
          <w:color w:val="000000"/>
          <w:sz w:val="22"/>
          <w:szCs w:val="22"/>
          <w:lang w:val="nl-NL"/>
        </w:rPr>
        <w:t>Cliënt en Hulpverlener verklaren zich akkoord met bovenstaande door middel van het ondertekenen van dit document:</w:t>
      </w:r>
    </w:p>
    <w:p w14:paraId="2844C3F8" w14:textId="77777777" w:rsidR="00E212D3" w:rsidRPr="00700C2E" w:rsidRDefault="00E212D3" w:rsidP="00E212D3">
      <w:pPr>
        <w:rPr>
          <w:rFonts w:asciiTheme="minorBidi" w:hAnsiTheme="minorBidi" w:cstheme="minorBidi"/>
          <w:sz w:val="22"/>
          <w:szCs w:val="22"/>
          <w:lang w:val="nl-NL"/>
        </w:rPr>
      </w:pPr>
    </w:p>
    <w:p w14:paraId="711ED024" w14:textId="77777777" w:rsidR="00E212D3" w:rsidRPr="00700C2E" w:rsidRDefault="00E212D3" w:rsidP="00E212D3">
      <w:pPr>
        <w:ind w:right="-143"/>
        <w:rPr>
          <w:rFonts w:asciiTheme="minorBidi" w:hAnsiTheme="minorBidi" w:cstheme="minorBidi"/>
          <w:color w:val="000000"/>
          <w:sz w:val="22"/>
          <w:szCs w:val="22"/>
          <w:lang w:val="nl-NL"/>
        </w:rPr>
      </w:pPr>
      <w:r w:rsidRPr="00700C2E">
        <w:rPr>
          <w:rFonts w:asciiTheme="minorBidi" w:hAnsiTheme="minorBidi" w:cstheme="minorBidi"/>
          <w:color w:val="000000"/>
          <w:sz w:val="22"/>
          <w:szCs w:val="22"/>
          <w:lang w:val="nl-NL"/>
        </w:rPr>
        <w:t>Datum: ........................................................        Plaats: ...........................................................</w:t>
      </w:r>
    </w:p>
    <w:p w14:paraId="4623E71E" w14:textId="77777777" w:rsidR="00E212D3" w:rsidRPr="00700C2E" w:rsidRDefault="00E212D3" w:rsidP="00E212D3">
      <w:pPr>
        <w:ind w:right="-143"/>
        <w:rPr>
          <w:rFonts w:asciiTheme="minorBidi" w:hAnsiTheme="minorBidi" w:cstheme="minorBidi"/>
          <w:sz w:val="22"/>
          <w:szCs w:val="22"/>
          <w:lang w:val="nl-NL"/>
        </w:rPr>
      </w:pPr>
    </w:p>
    <w:p w14:paraId="6A66556B" w14:textId="77777777" w:rsidR="00E212D3" w:rsidRPr="00700C2E" w:rsidRDefault="00E212D3" w:rsidP="00E212D3">
      <w:pPr>
        <w:rPr>
          <w:rFonts w:asciiTheme="minorBidi" w:hAnsiTheme="minorBidi" w:cstheme="minorBidi"/>
          <w:sz w:val="22"/>
          <w:szCs w:val="22"/>
          <w:lang w:val="nl-NL"/>
        </w:rPr>
      </w:pPr>
    </w:p>
    <w:p w14:paraId="72E7DCCF" w14:textId="77777777" w:rsidR="00E212D3" w:rsidRPr="00700C2E" w:rsidRDefault="00E212D3" w:rsidP="00E212D3">
      <w:pPr>
        <w:ind w:right="-143"/>
        <w:rPr>
          <w:rFonts w:asciiTheme="minorBidi" w:hAnsiTheme="minorBidi" w:cstheme="minorBidi"/>
          <w:sz w:val="22"/>
          <w:szCs w:val="22"/>
          <w:lang w:val="nl-NL"/>
        </w:rPr>
      </w:pPr>
      <w:r w:rsidRPr="00700C2E">
        <w:rPr>
          <w:rFonts w:asciiTheme="minorBidi" w:hAnsiTheme="minorBidi" w:cstheme="minorBidi"/>
          <w:b/>
          <w:bCs/>
          <w:color w:val="000000"/>
          <w:sz w:val="22"/>
          <w:szCs w:val="22"/>
          <w:lang w:val="nl-NL"/>
        </w:rPr>
        <w:t>Handtekening cliënt:</w:t>
      </w:r>
      <w:r w:rsidRPr="00700C2E">
        <w:rPr>
          <w:rFonts w:asciiTheme="minorBidi" w:hAnsiTheme="minorBidi" w:cstheme="minorBidi"/>
          <w:b/>
          <w:bCs/>
          <w:color w:val="000000"/>
          <w:sz w:val="22"/>
          <w:szCs w:val="22"/>
          <w:lang w:val="nl-NL"/>
        </w:rPr>
        <w:tab/>
      </w:r>
      <w:r w:rsidRPr="00700C2E">
        <w:rPr>
          <w:rFonts w:asciiTheme="minorBidi" w:hAnsiTheme="minorBidi" w:cstheme="minorBidi"/>
          <w:b/>
          <w:bCs/>
          <w:color w:val="000000"/>
          <w:sz w:val="22"/>
          <w:szCs w:val="22"/>
          <w:lang w:val="nl-NL"/>
        </w:rPr>
        <w:tab/>
      </w:r>
      <w:r w:rsidRPr="00700C2E">
        <w:rPr>
          <w:rFonts w:asciiTheme="minorBidi" w:hAnsiTheme="minorBidi" w:cstheme="minorBidi"/>
          <w:b/>
          <w:bCs/>
          <w:color w:val="000000"/>
          <w:sz w:val="22"/>
          <w:szCs w:val="22"/>
          <w:lang w:val="nl-NL"/>
        </w:rPr>
        <w:tab/>
      </w:r>
      <w:r w:rsidRPr="00700C2E">
        <w:rPr>
          <w:rFonts w:asciiTheme="minorBidi" w:hAnsiTheme="minorBidi" w:cstheme="minorBidi"/>
          <w:b/>
          <w:bCs/>
          <w:color w:val="000000"/>
          <w:sz w:val="22"/>
          <w:szCs w:val="22"/>
          <w:lang w:val="nl-NL"/>
        </w:rPr>
        <w:tab/>
        <w:t>Handtekening hulpverlener:  </w:t>
      </w:r>
    </w:p>
    <w:p w14:paraId="440EE377" w14:textId="77777777" w:rsidR="00E212D3" w:rsidRPr="00700C2E" w:rsidRDefault="00E212D3" w:rsidP="00E212D3">
      <w:pPr>
        <w:rPr>
          <w:rFonts w:asciiTheme="minorBidi" w:hAnsiTheme="minorBidi" w:cstheme="minorBidi"/>
          <w:sz w:val="22"/>
          <w:szCs w:val="22"/>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222"/>
        <w:gridCol w:w="222"/>
      </w:tblGrid>
      <w:tr w:rsidR="00E212D3" w:rsidRPr="00700C2E" w14:paraId="4D7C11F4" w14:textId="77777777" w:rsidTr="001E1842">
        <w:tc>
          <w:tcPr>
            <w:tcW w:w="0" w:type="auto"/>
            <w:gridSpan w:val="4"/>
            <w:tcMar>
              <w:top w:w="0" w:type="dxa"/>
              <w:left w:w="108" w:type="dxa"/>
              <w:bottom w:w="0" w:type="dxa"/>
              <w:right w:w="108" w:type="dxa"/>
            </w:tcMar>
            <w:hideMark/>
          </w:tcPr>
          <w:p w14:paraId="0A392639" w14:textId="77777777" w:rsidR="00E212D3" w:rsidRPr="00700C2E" w:rsidRDefault="00E212D3" w:rsidP="001E1842">
            <w:pPr>
              <w:rPr>
                <w:rFonts w:asciiTheme="minorBidi" w:hAnsiTheme="minorBidi" w:cstheme="minorBidi"/>
                <w:sz w:val="22"/>
                <w:szCs w:val="22"/>
                <w:lang w:val="nl-NL"/>
              </w:rPr>
            </w:pPr>
          </w:p>
        </w:tc>
      </w:tr>
      <w:tr w:rsidR="00E212D3" w:rsidRPr="00700C2E" w14:paraId="2FDCC042" w14:textId="77777777" w:rsidTr="001E1842">
        <w:tc>
          <w:tcPr>
            <w:tcW w:w="0" w:type="auto"/>
            <w:tcMar>
              <w:top w:w="0" w:type="dxa"/>
              <w:left w:w="108" w:type="dxa"/>
              <w:bottom w:w="0" w:type="dxa"/>
              <w:right w:w="108" w:type="dxa"/>
            </w:tcMar>
            <w:hideMark/>
          </w:tcPr>
          <w:p w14:paraId="2BC98ECA" w14:textId="77777777" w:rsidR="00E212D3" w:rsidRPr="00700C2E" w:rsidRDefault="00E212D3" w:rsidP="001E1842">
            <w:pPr>
              <w:rPr>
                <w:rFonts w:asciiTheme="minorBidi" w:hAnsiTheme="minorBidi" w:cstheme="minorBidi"/>
                <w:sz w:val="22"/>
                <w:szCs w:val="22"/>
                <w:lang w:val="nl-NL"/>
              </w:rPr>
            </w:pPr>
          </w:p>
        </w:tc>
        <w:tc>
          <w:tcPr>
            <w:tcW w:w="0" w:type="auto"/>
            <w:tcMar>
              <w:top w:w="0" w:type="dxa"/>
              <w:left w:w="108" w:type="dxa"/>
              <w:bottom w:w="0" w:type="dxa"/>
              <w:right w:w="108" w:type="dxa"/>
            </w:tcMar>
            <w:hideMark/>
          </w:tcPr>
          <w:p w14:paraId="6E77AA5B" w14:textId="77777777" w:rsidR="00E212D3" w:rsidRPr="00700C2E" w:rsidRDefault="00E212D3" w:rsidP="001E1842">
            <w:pPr>
              <w:rPr>
                <w:rFonts w:asciiTheme="minorBidi" w:hAnsiTheme="minorBidi" w:cstheme="minorBidi"/>
                <w:sz w:val="22"/>
                <w:szCs w:val="22"/>
                <w:lang w:val="nl-NL"/>
              </w:rPr>
            </w:pPr>
          </w:p>
        </w:tc>
        <w:tc>
          <w:tcPr>
            <w:tcW w:w="0" w:type="auto"/>
            <w:tcMar>
              <w:top w:w="0" w:type="dxa"/>
              <w:left w:w="108" w:type="dxa"/>
              <w:bottom w:w="0" w:type="dxa"/>
              <w:right w:w="108" w:type="dxa"/>
            </w:tcMar>
            <w:hideMark/>
          </w:tcPr>
          <w:p w14:paraId="7FCF5021" w14:textId="77777777" w:rsidR="00E212D3" w:rsidRPr="00700C2E" w:rsidRDefault="00E212D3" w:rsidP="001E1842">
            <w:pPr>
              <w:rPr>
                <w:rFonts w:asciiTheme="minorBidi" w:hAnsiTheme="minorBidi" w:cstheme="minorBidi"/>
                <w:sz w:val="22"/>
                <w:szCs w:val="22"/>
                <w:lang w:val="nl-NL"/>
              </w:rPr>
            </w:pPr>
          </w:p>
        </w:tc>
        <w:tc>
          <w:tcPr>
            <w:tcW w:w="0" w:type="auto"/>
            <w:tcMar>
              <w:top w:w="0" w:type="dxa"/>
              <w:left w:w="108" w:type="dxa"/>
              <w:bottom w:w="0" w:type="dxa"/>
              <w:right w:w="108" w:type="dxa"/>
            </w:tcMar>
            <w:hideMark/>
          </w:tcPr>
          <w:p w14:paraId="4F41F18E" w14:textId="77777777" w:rsidR="00E212D3" w:rsidRPr="00700C2E" w:rsidRDefault="00E212D3" w:rsidP="001E1842">
            <w:pPr>
              <w:rPr>
                <w:rFonts w:asciiTheme="minorBidi" w:hAnsiTheme="minorBidi" w:cstheme="minorBidi"/>
                <w:sz w:val="22"/>
                <w:szCs w:val="22"/>
                <w:lang w:val="nl-NL"/>
              </w:rPr>
            </w:pPr>
          </w:p>
        </w:tc>
      </w:tr>
      <w:tr w:rsidR="00E212D3" w:rsidRPr="00700C2E" w14:paraId="46E9AFA6" w14:textId="77777777" w:rsidTr="001E1842">
        <w:tc>
          <w:tcPr>
            <w:tcW w:w="0" w:type="auto"/>
            <w:tcMar>
              <w:top w:w="0" w:type="dxa"/>
              <w:left w:w="108" w:type="dxa"/>
              <w:bottom w:w="0" w:type="dxa"/>
              <w:right w:w="108" w:type="dxa"/>
            </w:tcMar>
            <w:hideMark/>
          </w:tcPr>
          <w:p w14:paraId="42C87E7D" w14:textId="77777777" w:rsidR="00E212D3" w:rsidRPr="00700C2E" w:rsidRDefault="00E212D3" w:rsidP="001E1842">
            <w:pPr>
              <w:rPr>
                <w:rFonts w:asciiTheme="minorBidi" w:hAnsiTheme="minorBidi" w:cstheme="minorBidi"/>
                <w:sz w:val="22"/>
                <w:szCs w:val="22"/>
                <w:lang w:val="nl-NL"/>
              </w:rPr>
            </w:pPr>
          </w:p>
        </w:tc>
        <w:tc>
          <w:tcPr>
            <w:tcW w:w="0" w:type="auto"/>
            <w:tcMar>
              <w:top w:w="0" w:type="dxa"/>
              <w:left w:w="108" w:type="dxa"/>
              <w:bottom w:w="0" w:type="dxa"/>
              <w:right w:w="108" w:type="dxa"/>
            </w:tcMar>
            <w:hideMark/>
          </w:tcPr>
          <w:p w14:paraId="20A96B70" w14:textId="77777777" w:rsidR="00E212D3" w:rsidRPr="00700C2E" w:rsidRDefault="00E212D3" w:rsidP="001E1842">
            <w:pPr>
              <w:rPr>
                <w:rFonts w:asciiTheme="minorBidi" w:hAnsiTheme="minorBidi" w:cstheme="minorBidi"/>
                <w:sz w:val="22"/>
                <w:szCs w:val="22"/>
                <w:lang w:val="nl-NL"/>
              </w:rPr>
            </w:pPr>
          </w:p>
        </w:tc>
        <w:tc>
          <w:tcPr>
            <w:tcW w:w="0" w:type="auto"/>
            <w:tcMar>
              <w:top w:w="0" w:type="dxa"/>
              <w:left w:w="108" w:type="dxa"/>
              <w:bottom w:w="0" w:type="dxa"/>
              <w:right w:w="108" w:type="dxa"/>
            </w:tcMar>
            <w:hideMark/>
          </w:tcPr>
          <w:p w14:paraId="1E8B5BFD" w14:textId="77777777" w:rsidR="00E212D3" w:rsidRPr="00700C2E" w:rsidRDefault="00E212D3" w:rsidP="001E1842">
            <w:pPr>
              <w:rPr>
                <w:rFonts w:asciiTheme="minorBidi" w:hAnsiTheme="minorBidi" w:cstheme="minorBidi"/>
                <w:sz w:val="22"/>
                <w:szCs w:val="22"/>
                <w:lang w:val="nl-NL"/>
              </w:rPr>
            </w:pPr>
          </w:p>
        </w:tc>
        <w:tc>
          <w:tcPr>
            <w:tcW w:w="0" w:type="auto"/>
            <w:tcMar>
              <w:top w:w="0" w:type="dxa"/>
              <w:left w:w="108" w:type="dxa"/>
              <w:bottom w:w="0" w:type="dxa"/>
              <w:right w:w="108" w:type="dxa"/>
            </w:tcMar>
            <w:hideMark/>
          </w:tcPr>
          <w:p w14:paraId="6354CA81" w14:textId="77777777" w:rsidR="00E212D3" w:rsidRPr="00700C2E" w:rsidRDefault="00E212D3" w:rsidP="001E1842">
            <w:pPr>
              <w:rPr>
                <w:rFonts w:asciiTheme="minorBidi" w:hAnsiTheme="minorBidi" w:cstheme="minorBidi"/>
                <w:sz w:val="22"/>
                <w:szCs w:val="22"/>
                <w:lang w:val="nl-NL"/>
              </w:rPr>
            </w:pPr>
          </w:p>
        </w:tc>
      </w:tr>
    </w:tbl>
    <w:p w14:paraId="0E0445A7" w14:textId="77777777" w:rsidR="00E212D3" w:rsidRPr="00700C2E" w:rsidRDefault="00E212D3" w:rsidP="00E212D3">
      <w:pPr>
        <w:rPr>
          <w:rFonts w:asciiTheme="minorBidi" w:hAnsiTheme="minorBidi" w:cstheme="minorBidi"/>
          <w:i/>
          <w:sz w:val="22"/>
          <w:szCs w:val="22"/>
          <w:lang w:val="nl-NL"/>
        </w:rPr>
      </w:pPr>
      <w:r w:rsidRPr="00700C2E">
        <w:rPr>
          <w:rFonts w:asciiTheme="minorBidi" w:hAnsiTheme="minorBidi" w:cstheme="minorBidi"/>
          <w:sz w:val="22"/>
          <w:szCs w:val="22"/>
          <w:lang w:val="nl-NL"/>
        </w:rPr>
        <w:t xml:space="preserve">                          </w:t>
      </w:r>
    </w:p>
    <w:p w14:paraId="4D145F73" w14:textId="77777777" w:rsidR="00C20804" w:rsidRPr="00E212D3" w:rsidRDefault="00E212D3">
      <w:pPr>
        <w:rPr>
          <w:lang w:val="nl-NL"/>
        </w:rPr>
      </w:pPr>
    </w:p>
    <w:sectPr w:rsidR="00C20804" w:rsidRPr="00E212D3" w:rsidSect="004D2095">
      <w:headerReference w:type="default" r:id="rI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E6E9" w14:textId="77777777" w:rsidR="006C2BCE" w:rsidRPr="00A46683" w:rsidRDefault="00E212D3" w:rsidP="006C2BCE">
    <w:pPr>
      <w:pStyle w:val="Header"/>
      <w:rPr>
        <w:sz w:val="32"/>
        <w:szCs w:val="32"/>
      </w:rPr>
    </w:pPr>
    <w:r>
      <w:rPr>
        <w:noProof/>
      </w:rPr>
      <w:drawing>
        <wp:inline distT="0" distB="0" distL="0" distR="0" wp14:anchorId="10A29E83" wp14:editId="49A7B406">
          <wp:extent cx="936702" cy="936702"/>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07D5FB1-D696-451B-93D7-2ED1C36D648F.jpeg"/>
                  <pic:cNvPicPr/>
                </pic:nvPicPr>
                <pic:blipFill>
                  <a:blip r:embed="rId1">
                    <a:extLst>
                      <a:ext uri="{28A0092B-C50C-407E-A947-70E740481C1C}">
                        <a14:useLocalDpi xmlns:a14="http://schemas.microsoft.com/office/drawing/2010/main" val="0"/>
                      </a:ext>
                    </a:extLst>
                  </a:blip>
                  <a:stretch>
                    <a:fillRect/>
                  </a:stretch>
                </pic:blipFill>
                <pic:spPr>
                  <a:xfrm>
                    <a:off x="0" y="0"/>
                    <a:ext cx="952299" cy="952299"/>
                  </a:xfrm>
                  <a:prstGeom prst="rect">
                    <a:avLst/>
                  </a:prstGeom>
                </pic:spPr>
              </pic:pic>
            </a:graphicData>
          </a:graphic>
        </wp:inline>
      </w:drawing>
    </w:r>
    <w:r>
      <w:t xml:space="preserve">          </w:t>
    </w:r>
    <w:r>
      <w:t xml:space="preserve"> </w:t>
    </w:r>
    <w:r w:rsidRPr="00A46683">
      <w:rPr>
        <w:rFonts w:asciiTheme="minorBidi" w:hAnsiTheme="minorBidi" w:cstheme="minorBidi"/>
        <w:b/>
        <w:bCs/>
        <w:color w:val="1F4E79" w:themeColor="accent5" w:themeShade="80"/>
        <w:sz w:val="32"/>
        <w:szCs w:val="32"/>
      </w:rPr>
      <w:t xml:space="preserve">Raheleh </w:t>
    </w:r>
    <w:proofErr w:type="spellStart"/>
    <w:r w:rsidRPr="00A46683">
      <w:rPr>
        <w:rFonts w:asciiTheme="minorBidi" w:hAnsiTheme="minorBidi" w:cstheme="minorBidi"/>
        <w:b/>
        <w:bCs/>
        <w:color w:val="1F4E79" w:themeColor="accent5" w:themeShade="80"/>
        <w:sz w:val="32"/>
        <w:szCs w:val="32"/>
      </w:rPr>
      <w:t>ho</w:t>
    </w:r>
    <w:r w:rsidRPr="00A46683">
      <w:rPr>
        <w:rFonts w:asciiTheme="minorBidi" w:hAnsiTheme="minorBidi" w:cstheme="minorBidi"/>
        <w:b/>
        <w:bCs/>
        <w:color w:val="1F4E79" w:themeColor="accent5" w:themeShade="80"/>
        <w:sz w:val="32"/>
        <w:szCs w:val="32"/>
      </w:rPr>
      <w:t>meopathiepraktijk</w:t>
    </w:r>
    <w:proofErr w:type="spellEnd"/>
  </w:p>
  <w:p w14:paraId="4BD462BE" w14:textId="77777777" w:rsidR="006C2BCE" w:rsidRDefault="00E2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1E51310C"/>
    <w:multiLevelType w:val="multilevel"/>
    <w:tmpl w:val="9E1E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A1F53"/>
    <w:multiLevelType w:val="multilevel"/>
    <w:tmpl w:val="CC04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vertAlign w:val="baseline"/>
      </w:rPr>
    </w:lvl>
  </w:abstractNum>
  <w:abstractNum w:abstractNumId="5"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6" w15:restartNumberingAfterBreak="0">
    <w:nsid w:val="5B533869"/>
    <w:multiLevelType w:val="multilevel"/>
    <w:tmpl w:val="9C80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D42F7"/>
    <w:multiLevelType w:val="multilevel"/>
    <w:tmpl w:val="A4B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F6132"/>
    <w:multiLevelType w:val="hybridMultilevel"/>
    <w:tmpl w:val="F4FCE714"/>
    <w:numStyleLink w:val="Gemporteerdestijl2"/>
  </w:abstractNum>
  <w:abstractNum w:abstractNumId="9" w15:restartNumberingAfterBreak="0">
    <w:nsid w:val="65EA0323"/>
    <w:multiLevelType w:val="multilevel"/>
    <w:tmpl w:val="F2F0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C004A0"/>
    <w:multiLevelType w:val="multilevel"/>
    <w:tmpl w:val="532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9360E8"/>
    <w:multiLevelType w:val="multilevel"/>
    <w:tmpl w:val="DAA0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8"/>
  </w:num>
  <w:num w:numId="5">
    <w:abstractNumId w:val="4"/>
  </w:num>
  <w:num w:numId="6">
    <w:abstractNumId w:val="9"/>
  </w:num>
  <w:num w:numId="7">
    <w:abstractNumId w:val="2"/>
  </w:num>
  <w:num w:numId="8">
    <w:abstractNumId w:val="7"/>
  </w:num>
  <w:num w:numId="9">
    <w:abstractNumId w:val="1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D3"/>
    <w:rsid w:val="001C25D5"/>
    <w:rsid w:val="004D2095"/>
    <w:rsid w:val="00687302"/>
    <w:rsid w:val="007C5868"/>
    <w:rsid w:val="00897FE0"/>
    <w:rsid w:val="008F025F"/>
    <w:rsid w:val="0091121B"/>
    <w:rsid w:val="00E212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5DEC"/>
  <w14:defaultImageDpi w14:val="32767"/>
  <w15:chartTrackingRefBased/>
  <w15:docId w15:val="{F2111980-1234-EF4C-BB5F-D458DF99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12D3"/>
    <w:pPr>
      <w:widowControl w:val="0"/>
      <w:autoSpaceDE w:val="0"/>
      <w:autoSpaceDN w:val="0"/>
      <w:adjustRightInd w:val="0"/>
    </w:pPr>
    <w:rPr>
      <w:rFonts w:ascii="Times New Roman" w:eastAsia="Times New Roman" w:hAnsi="Times New Roman" w:cs="Times New Roman"/>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emporteerdestijl2">
    <w:name w:val="Geïmporteerde stijl 2"/>
    <w:rsid w:val="00E212D3"/>
    <w:pPr>
      <w:numPr>
        <w:numId w:val="3"/>
      </w:numPr>
    </w:pPr>
  </w:style>
  <w:style w:type="numbering" w:customStyle="1" w:styleId="Gemporteerdestijl1">
    <w:name w:val="Geïmporteerde stijl 1"/>
    <w:rsid w:val="00E212D3"/>
    <w:pPr>
      <w:numPr>
        <w:numId w:val="1"/>
      </w:numPr>
    </w:pPr>
  </w:style>
  <w:style w:type="paragraph" w:styleId="Header">
    <w:name w:val="header"/>
    <w:basedOn w:val="Normal"/>
    <w:link w:val="HeaderChar"/>
    <w:unhideWhenUsed/>
    <w:rsid w:val="00E212D3"/>
    <w:pPr>
      <w:tabs>
        <w:tab w:val="center" w:pos="4680"/>
        <w:tab w:val="right" w:pos="9360"/>
      </w:tabs>
    </w:pPr>
  </w:style>
  <w:style w:type="character" w:customStyle="1" w:styleId="HeaderChar">
    <w:name w:val="Header Char"/>
    <w:basedOn w:val="DefaultParagraphFont"/>
    <w:link w:val="Header"/>
    <w:rsid w:val="00E212D3"/>
    <w:rPr>
      <w:rFonts w:ascii="Times New Roman" w:eastAsia="Times New Roman" w:hAnsi="Times New Roman" w:cs="Times New Roman"/>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Raheleh Tajic</dc:creator>
  <cp:keywords/>
  <dc:description/>
  <cp:lastModifiedBy>Raheleh Tajic</cp:lastModifiedBy>
  <cp:revision>1</cp:revision>
  <dcterms:created xsi:type="dcterms:W3CDTF">2020-11-03T14:41:00Z</dcterms:created>
  <dcterms:modified xsi:type="dcterms:W3CDTF">2020-11-03T14:42:00Z</dcterms:modified>
</cp:coreProperties>
</file>