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2E72" w14:textId="78D6BE56" w:rsidR="00473273" w:rsidRPr="00A612A5" w:rsidRDefault="00A612A5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2DDF924" wp14:editId="2E7FAF60">
            <wp:simplePos x="0" y="0"/>
            <wp:positionH relativeFrom="margin">
              <wp:align>right</wp:align>
            </wp:positionH>
            <wp:positionV relativeFrom="paragraph">
              <wp:posOffset>-221615</wp:posOffset>
            </wp:positionV>
            <wp:extent cx="1569720" cy="698500"/>
            <wp:effectExtent l="0" t="0" r="0" b="635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2A5">
        <w:rPr>
          <w:b/>
          <w:bCs/>
          <w:sz w:val="28"/>
          <w:szCs w:val="28"/>
          <w:u w:val="single"/>
        </w:rPr>
        <w:t>Miktionsprotokoll Becken.Boden</w:t>
      </w:r>
    </w:p>
    <w:p w14:paraId="2A125CD2" w14:textId="43ED5FEE" w:rsidR="00A612A5" w:rsidRPr="00A612A5" w:rsidRDefault="00A612A5">
      <w:pPr>
        <w:rPr>
          <w:b/>
          <w:bCs/>
          <w:u w:val="single"/>
        </w:rPr>
      </w:pPr>
      <w:r w:rsidRPr="00A612A5">
        <w:rPr>
          <w:b/>
          <w:bCs/>
          <w:u w:val="single"/>
        </w:rPr>
        <w:t xml:space="preserve">Datum: </w:t>
      </w:r>
    </w:p>
    <w:tbl>
      <w:tblPr>
        <w:tblStyle w:val="Tabellenraster"/>
        <w:tblW w:w="14423" w:type="dxa"/>
        <w:tblLook w:val="04A0" w:firstRow="1" w:lastRow="0" w:firstColumn="1" w:lastColumn="0" w:noHBand="0" w:noVBand="1"/>
      </w:tblPr>
      <w:tblGrid>
        <w:gridCol w:w="1091"/>
        <w:gridCol w:w="1870"/>
        <w:gridCol w:w="2277"/>
        <w:gridCol w:w="3432"/>
        <w:gridCol w:w="1846"/>
        <w:gridCol w:w="1967"/>
        <w:gridCol w:w="1940"/>
      </w:tblGrid>
      <w:tr w:rsidR="000B6F15" w:rsidRPr="00A612A5" w14:paraId="5B7991E6" w14:textId="77777777" w:rsidTr="005E06BA">
        <w:trPr>
          <w:trHeight w:val="744"/>
        </w:trPr>
        <w:tc>
          <w:tcPr>
            <w:tcW w:w="1091" w:type="dxa"/>
          </w:tcPr>
          <w:p w14:paraId="548F1F80" w14:textId="3ECCDA5B" w:rsidR="000B6F15" w:rsidRPr="00A612A5" w:rsidRDefault="000B6F15" w:rsidP="00A612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612A5">
              <w:rPr>
                <w:b/>
                <w:bCs/>
                <w:sz w:val="24"/>
                <w:szCs w:val="24"/>
                <w:u w:val="single"/>
              </w:rPr>
              <w:t>Uhrzeit</w:t>
            </w:r>
          </w:p>
        </w:tc>
        <w:tc>
          <w:tcPr>
            <w:tcW w:w="1870" w:type="dxa"/>
          </w:tcPr>
          <w:p w14:paraId="4369E527" w14:textId="77777777" w:rsidR="000B6F15" w:rsidRDefault="000B6F15" w:rsidP="00A612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612A5">
              <w:rPr>
                <w:b/>
                <w:bCs/>
                <w:sz w:val="24"/>
                <w:szCs w:val="24"/>
                <w:u w:val="single"/>
              </w:rPr>
              <w:t>Trinkmenge in ml</w:t>
            </w:r>
          </w:p>
          <w:p w14:paraId="296FBC0D" w14:textId="30384914" w:rsidR="000B6F15" w:rsidRPr="00A612A5" w:rsidRDefault="000B6F15" w:rsidP="00A612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Was getrunken?</w:t>
            </w:r>
          </w:p>
        </w:tc>
        <w:tc>
          <w:tcPr>
            <w:tcW w:w="2277" w:type="dxa"/>
          </w:tcPr>
          <w:p w14:paraId="35F19F24" w14:textId="7377D03C" w:rsidR="000B6F15" w:rsidRPr="00A612A5" w:rsidRDefault="000B6F15" w:rsidP="00A612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612A5">
              <w:rPr>
                <w:b/>
                <w:bCs/>
                <w:sz w:val="24"/>
                <w:szCs w:val="24"/>
                <w:u w:val="single"/>
              </w:rPr>
              <w:t>Drang</w:t>
            </w:r>
          </w:p>
          <w:p w14:paraId="6998F2F6" w14:textId="3EB466B2" w:rsidR="000B6F15" w:rsidRPr="00A612A5" w:rsidRDefault="000B6F15" w:rsidP="00A612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612A5">
              <w:rPr>
                <w:b/>
                <w:bCs/>
                <w:sz w:val="24"/>
                <w:szCs w:val="24"/>
                <w:u w:val="single"/>
              </w:rPr>
              <w:t>Hoch/mittel/kaum</w:t>
            </w:r>
          </w:p>
        </w:tc>
        <w:tc>
          <w:tcPr>
            <w:tcW w:w="3432" w:type="dxa"/>
          </w:tcPr>
          <w:p w14:paraId="2BADADF2" w14:textId="3FADC5EC" w:rsidR="000B6F15" w:rsidRPr="00A612A5" w:rsidRDefault="000B6F15" w:rsidP="00A612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612A5">
              <w:rPr>
                <w:b/>
                <w:bCs/>
                <w:sz w:val="24"/>
                <w:szCs w:val="24"/>
                <w:u w:val="single"/>
              </w:rPr>
              <w:t>Unerwünschter Harnabgang?</w:t>
            </w:r>
            <w:r w:rsidR="005E06BA"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In welcher Situation?</w:t>
            </w:r>
          </w:p>
        </w:tc>
        <w:tc>
          <w:tcPr>
            <w:tcW w:w="1846" w:type="dxa"/>
          </w:tcPr>
          <w:p w14:paraId="78DCFF7C" w14:textId="6BA4FFC2" w:rsidR="000B6F15" w:rsidRPr="00A612A5" w:rsidRDefault="000B6F15" w:rsidP="00A612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612A5">
              <w:rPr>
                <w:b/>
                <w:bCs/>
                <w:sz w:val="24"/>
                <w:szCs w:val="24"/>
                <w:u w:val="single"/>
              </w:rPr>
              <w:t>Urinmenge in ml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beim</w:t>
            </w:r>
            <w:r>
              <w:rPr>
                <w:b/>
                <w:bCs/>
                <w:sz w:val="24"/>
                <w:szCs w:val="24"/>
                <w:u w:val="single"/>
              </w:rPr>
              <w:br/>
              <w:t xml:space="preserve"> WC-Gang</w:t>
            </w:r>
          </w:p>
        </w:tc>
        <w:tc>
          <w:tcPr>
            <w:tcW w:w="1967" w:type="dxa"/>
          </w:tcPr>
          <w:p w14:paraId="476CA289" w14:textId="70F720D4" w:rsidR="000B6F15" w:rsidRDefault="000B6F15" w:rsidP="00A612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Besonderheiten</w:t>
            </w:r>
          </w:p>
        </w:tc>
        <w:tc>
          <w:tcPr>
            <w:tcW w:w="1940" w:type="dxa"/>
          </w:tcPr>
          <w:p w14:paraId="40F6E9F1" w14:textId="633F0CEF" w:rsidR="000B6F15" w:rsidRPr="00A612A5" w:rsidRDefault="000B6F15" w:rsidP="00A612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Stuhlgang</w:t>
            </w:r>
            <w:r>
              <w:rPr>
                <w:b/>
                <w:bCs/>
                <w:sz w:val="24"/>
                <w:szCs w:val="24"/>
                <w:u w:val="single"/>
              </w:rPr>
              <w:br/>
              <w:t>ja/nein</w:t>
            </w:r>
            <w:r>
              <w:rPr>
                <w:b/>
                <w:bCs/>
                <w:sz w:val="24"/>
                <w:szCs w:val="24"/>
                <w:u w:val="single"/>
              </w:rPr>
              <w:br/>
              <w:t>Eigenschaft</w:t>
            </w:r>
          </w:p>
        </w:tc>
      </w:tr>
      <w:tr w:rsidR="000B6F15" w14:paraId="0B9A4C74" w14:textId="77777777" w:rsidTr="005E06BA">
        <w:trPr>
          <w:trHeight w:val="744"/>
        </w:trPr>
        <w:tc>
          <w:tcPr>
            <w:tcW w:w="1091" w:type="dxa"/>
          </w:tcPr>
          <w:p w14:paraId="44E042B2" w14:textId="77777777" w:rsidR="000B6F15" w:rsidRDefault="000B6F15" w:rsidP="00A612A5"/>
        </w:tc>
        <w:tc>
          <w:tcPr>
            <w:tcW w:w="1870" w:type="dxa"/>
          </w:tcPr>
          <w:p w14:paraId="69DB9A4E" w14:textId="77777777" w:rsidR="000B6F15" w:rsidRDefault="000B6F15" w:rsidP="00A612A5"/>
        </w:tc>
        <w:tc>
          <w:tcPr>
            <w:tcW w:w="2277" w:type="dxa"/>
          </w:tcPr>
          <w:p w14:paraId="3B1370AE" w14:textId="77777777" w:rsidR="000B6F15" w:rsidRDefault="000B6F15" w:rsidP="00A612A5"/>
        </w:tc>
        <w:tc>
          <w:tcPr>
            <w:tcW w:w="3432" w:type="dxa"/>
          </w:tcPr>
          <w:p w14:paraId="73D696AE" w14:textId="77777777" w:rsidR="000B6F15" w:rsidRDefault="000B6F15" w:rsidP="00A612A5"/>
        </w:tc>
        <w:tc>
          <w:tcPr>
            <w:tcW w:w="1846" w:type="dxa"/>
          </w:tcPr>
          <w:p w14:paraId="74917FB3" w14:textId="77777777" w:rsidR="000B6F15" w:rsidRDefault="000B6F15" w:rsidP="00A612A5"/>
        </w:tc>
        <w:tc>
          <w:tcPr>
            <w:tcW w:w="1967" w:type="dxa"/>
          </w:tcPr>
          <w:p w14:paraId="1144B933" w14:textId="77777777" w:rsidR="000B6F15" w:rsidRDefault="000B6F15" w:rsidP="00A612A5"/>
        </w:tc>
        <w:tc>
          <w:tcPr>
            <w:tcW w:w="1940" w:type="dxa"/>
          </w:tcPr>
          <w:p w14:paraId="0A5F7864" w14:textId="2DA44055" w:rsidR="000B6F15" w:rsidRDefault="000B6F15" w:rsidP="00A612A5"/>
        </w:tc>
      </w:tr>
      <w:tr w:rsidR="000B6F15" w14:paraId="7C8C8489" w14:textId="77777777" w:rsidTr="005E06BA">
        <w:trPr>
          <w:trHeight w:val="771"/>
        </w:trPr>
        <w:tc>
          <w:tcPr>
            <w:tcW w:w="1091" w:type="dxa"/>
          </w:tcPr>
          <w:p w14:paraId="26B9A8D7" w14:textId="77777777" w:rsidR="000B6F15" w:rsidRDefault="000B6F15" w:rsidP="00A612A5"/>
        </w:tc>
        <w:tc>
          <w:tcPr>
            <w:tcW w:w="1870" w:type="dxa"/>
          </w:tcPr>
          <w:p w14:paraId="3E8B9A02" w14:textId="77777777" w:rsidR="000B6F15" w:rsidRDefault="000B6F15" w:rsidP="00A612A5"/>
        </w:tc>
        <w:tc>
          <w:tcPr>
            <w:tcW w:w="2277" w:type="dxa"/>
          </w:tcPr>
          <w:p w14:paraId="77E0F8C1" w14:textId="77777777" w:rsidR="000B6F15" w:rsidRDefault="000B6F15" w:rsidP="00A612A5"/>
        </w:tc>
        <w:tc>
          <w:tcPr>
            <w:tcW w:w="3432" w:type="dxa"/>
          </w:tcPr>
          <w:p w14:paraId="0CB3EAEB" w14:textId="77777777" w:rsidR="000B6F15" w:rsidRDefault="000B6F15" w:rsidP="00A612A5"/>
        </w:tc>
        <w:tc>
          <w:tcPr>
            <w:tcW w:w="1846" w:type="dxa"/>
          </w:tcPr>
          <w:p w14:paraId="146BE0C5" w14:textId="77777777" w:rsidR="000B6F15" w:rsidRDefault="000B6F15" w:rsidP="00A612A5"/>
        </w:tc>
        <w:tc>
          <w:tcPr>
            <w:tcW w:w="1967" w:type="dxa"/>
          </w:tcPr>
          <w:p w14:paraId="4A50026C" w14:textId="77777777" w:rsidR="000B6F15" w:rsidRDefault="000B6F15" w:rsidP="00A612A5"/>
        </w:tc>
        <w:tc>
          <w:tcPr>
            <w:tcW w:w="1940" w:type="dxa"/>
          </w:tcPr>
          <w:p w14:paraId="6D47F4F0" w14:textId="14819579" w:rsidR="000B6F15" w:rsidRDefault="000B6F15" w:rsidP="00A612A5"/>
        </w:tc>
      </w:tr>
      <w:tr w:rsidR="000B6F15" w14:paraId="02EDE66E" w14:textId="77777777" w:rsidTr="005E06BA">
        <w:trPr>
          <w:trHeight w:val="782"/>
        </w:trPr>
        <w:tc>
          <w:tcPr>
            <w:tcW w:w="1091" w:type="dxa"/>
          </w:tcPr>
          <w:p w14:paraId="70B0F98D" w14:textId="77777777" w:rsidR="000B6F15" w:rsidRDefault="000B6F15" w:rsidP="00A612A5"/>
        </w:tc>
        <w:tc>
          <w:tcPr>
            <w:tcW w:w="1870" w:type="dxa"/>
          </w:tcPr>
          <w:p w14:paraId="735735CE" w14:textId="77777777" w:rsidR="000B6F15" w:rsidRDefault="000B6F15" w:rsidP="00A612A5"/>
        </w:tc>
        <w:tc>
          <w:tcPr>
            <w:tcW w:w="2277" w:type="dxa"/>
          </w:tcPr>
          <w:p w14:paraId="6F62DA3D" w14:textId="77777777" w:rsidR="000B6F15" w:rsidRDefault="000B6F15" w:rsidP="00A612A5"/>
        </w:tc>
        <w:tc>
          <w:tcPr>
            <w:tcW w:w="3432" w:type="dxa"/>
          </w:tcPr>
          <w:p w14:paraId="3E5B48CD" w14:textId="77777777" w:rsidR="000B6F15" w:rsidRDefault="000B6F15" w:rsidP="00A612A5"/>
        </w:tc>
        <w:tc>
          <w:tcPr>
            <w:tcW w:w="1846" w:type="dxa"/>
          </w:tcPr>
          <w:p w14:paraId="0F187CB1" w14:textId="77777777" w:rsidR="000B6F15" w:rsidRDefault="000B6F15" w:rsidP="00A612A5"/>
        </w:tc>
        <w:tc>
          <w:tcPr>
            <w:tcW w:w="1967" w:type="dxa"/>
          </w:tcPr>
          <w:p w14:paraId="2B602B89" w14:textId="77777777" w:rsidR="000B6F15" w:rsidRDefault="000B6F15" w:rsidP="00A612A5"/>
        </w:tc>
        <w:tc>
          <w:tcPr>
            <w:tcW w:w="1940" w:type="dxa"/>
          </w:tcPr>
          <w:p w14:paraId="4F04B704" w14:textId="7A79BD4D" w:rsidR="000B6F15" w:rsidRDefault="000B6F15" w:rsidP="00A612A5"/>
        </w:tc>
      </w:tr>
      <w:tr w:rsidR="000B6F15" w14:paraId="5C932649" w14:textId="77777777" w:rsidTr="005E06BA">
        <w:trPr>
          <w:trHeight w:val="762"/>
        </w:trPr>
        <w:tc>
          <w:tcPr>
            <w:tcW w:w="1091" w:type="dxa"/>
          </w:tcPr>
          <w:p w14:paraId="51A5963E" w14:textId="77777777" w:rsidR="000B6F15" w:rsidRDefault="000B6F15" w:rsidP="00A612A5"/>
        </w:tc>
        <w:tc>
          <w:tcPr>
            <w:tcW w:w="1870" w:type="dxa"/>
          </w:tcPr>
          <w:p w14:paraId="76C3B335" w14:textId="77777777" w:rsidR="000B6F15" w:rsidRDefault="000B6F15" w:rsidP="00A612A5"/>
        </w:tc>
        <w:tc>
          <w:tcPr>
            <w:tcW w:w="2277" w:type="dxa"/>
          </w:tcPr>
          <w:p w14:paraId="01D1095B" w14:textId="77777777" w:rsidR="000B6F15" w:rsidRDefault="000B6F15" w:rsidP="00A612A5"/>
        </w:tc>
        <w:tc>
          <w:tcPr>
            <w:tcW w:w="3432" w:type="dxa"/>
          </w:tcPr>
          <w:p w14:paraId="4B609996" w14:textId="77777777" w:rsidR="000B6F15" w:rsidRDefault="000B6F15" w:rsidP="00A612A5"/>
        </w:tc>
        <w:tc>
          <w:tcPr>
            <w:tcW w:w="1846" w:type="dxa"/>
          </w:tcPr>
          <w:p w14:paraId="3D6C0C0B" w14:textId="77777777" w:rsidR="000B6F15" w:rsidRDefault="000B6F15" w:rsidP="00A612A5"/>
        </w:tc>
        <w:tc>
          <w:tcPr>
            <w:tcW w:w="1967" w:type="dxa"/>
          </w:tcPr>
          <w:p w14:paraId="09ACA33C" w14:textId="77777777" w:rsidR="000B6F15" w:rsidRDefault="000B6F15" w:rsidP="00A612A5"/>
        </w:tc>
        <w:tc>
          <w:tcPr>
            <w:tcW w:w="1940" w:type="dxa"/>
          </w:tcPr>
          <w:p w14:paraId="53F0EBCE" w14:textId="2372E44A" w:rsidR="000B6F15" w:rsidRDefault="000B6F15" w:rsidP="00A612A5"/>
        </w:tc>
      </w:tr>
      <w:tr w:rsidR="000B6F15" w14:paraId="0EC3197A" w14:textId="77777777" w:rsidTr="005E06BA">
        <w:trPr>
          <w:trHeight w:val="773"/>
        </w:trPr>
        <w:tc>
          <w:tcPr>
            <w:tcW w:w="1091" w:type="dxa"/>
          </w:tcPr>
          <w:p w14:paraId="28828563" w14:textId="77777777" w:rsidR="000B6F15" w:rsidRDefault="000B6F15" w:rsidP="00A612A5"/>
        </w:tc>
        <w:tc>
          <w:tcPr>
            <w:tcW w:w="1870" w:type="dxa"/>
          </w:tcPr>
          <w:p w14:paraId="51CD9A99" w14:textId="77777777" w:rsidR="000B6F15" w:rsidRDefault="000B6F15" w:rsidP="00A612A5"/>
        </w:tc>
        <w:tc>
          <w:tcPr>
            <w:tcW w:w="2277" w:type="dxa"/>
          </w:tcPr>
          <w:p w14:paraId="73954AE3" w14:textId="77777777" w:rsidR="000B6F15" w:rsidRDefault="000B6F15" w:rsidP="00A612A5"/>
        </w:tc>
        <w:tc>
          <w:tcPr>
            <w:tcW w:w="3432" w:type="dxa"/>
          </w:tcPr>
          <w:p w14:paraId="4166E2EC" w14:textId="77777777" w:rsidR="000B6F15" w:rsidRDefault="000B6F15" w:rsidP="00A612A5"/>
        </w:tc>
        <w:tc>
          <w:tcPr>
            <w:tcW w:w="1846" w:type="dxa"/>
          </w:tcPr>
          <w:p w14:paraId="068CAE7B" w14:textId="77777777" w:rsidR="000B6F15" w:rsidRDefault="000B6F15" w:rsidP="00A612A5"/>
        </w:tc>
        <w:tc>
          <w:tcPr>
            <w:tcW w:w="1967" w:type="dxa"/>
          </w:tcPr>
          <w:p w14:paraId="51CBB200" w14:textId="77777777" w:rsidR="000B6F15" w:rsidRDefault="000B6F15" w:rsidP="00A612A5"/>
        </w:tc>
        <w:tc>
          <w:tcPr>
            <w:tcW w:w="1940" w:type="dxa"/>
          </w:tcPr>
          <w:p w14:paraId="231C4656" w14:textId="3EFED8B0" w:rsidR="000B6F15" w:rsidRDefault="000B6F15" w:rsidP="00A612A5"/>
        </w:tc>
      </w:tr>
      <w:tr w:rsidR="000B6F15" w14:paraId="4B9AD4DF" w14:textId="77777777" w:rsidTr="005E06BA">
        <w:trPr>
          <w:trHeight w:val="784"/>
        </w:trPr>
        <w:tc>
          <w:tcPr>
            <w:tcW w:w="1091" w:type="dxa"/>
          </w:tcPr>
          <w:p w14:paraId="34D054CD" w14:textId="77777777" w:rsidR="000B6F15" w:rsidRDefault="000B6F15" w:rsidP="00A612A5"/>
        </w:tc>
        <w:tc>
          <w:tcPr>
            <w:tcW w:w="1870" w:type="dxa"/>
          </w:tcPr>
          <w:p w14:paraId="375209F3" w14:textId="77777777" w:rsidR="000B6F15" w:rsidRDefault="000B6F15" w:rsidP="00A612A5"/>
        </w:tc>
        <w:tc>
          <w:tcPr>
            <w:tcW w:w="2277" w:type="dxa"/>
          </w:tcPr>
          <w:p w14:paraId="020EE1BB" w14:textId="77777777" w:rsidR="000B6F15" w:rsidRDefault="000B6F15" w:rsidP="00A612A5"/>
        </w:tc>
        <w:tc>
          <w:tcPr>
            <w:tcW w:w="3432" w:type="dxa"/>
          </w:tcPr>
          <w:p w14:paraId="0FF679B6" w14:textId="77777777" w:rsidR="000B6F15" w:rsidRDefault="000B6F15" w:rsidP="00A612A5"/>
        </w:tc>
        <w:tc>
          <w:tcPr>
            <w:tcW w:w="1846" w:type="dxa"/>
          </w:tcPr>
          <w:p w14:paraId="7DA7E620" w14:textId="77777777" w:rsidR="000B6F15" w:rsidRDefault="000B6F15" w:rsidP="00A612A5"/>
        </w:tc>
        <w:tc>
          <w:tcPr>
            <w:tcW w:w="1967" w:type="dxa"/>
          </w:tcPr>
          <w:p w14:paraId="424F4ACB" w14:textId="77777777" w:rsidR="000B6F15" w:rsidRDefault="000B6F15" w:rsidP="00A612A5"/>
        </w:tc>
        <w:tc>
          <w:tcPr>
            <w:tcW w:w="1940" w:type="dxa"/>
          </w:tcPr>
          <w:p w14:paraId="2D345482" w14:textId="0E789095" w:rsidR="000B6F15" w:rsidRDefault="000B6F15" w:rsidP="00A612A5"/>
        </w:tc>
      </w:tr>
      <w:tr w:rsidR="000B6F15" w14:paraId="2FB72F38" w14:textId="77777777" w:rsidTr="005E06BA">
        <w:trPr>
          <w:trHeight w:val="784"/>
        </w:trPr>
        <w:tc>
          <w:tcPr>
            <w:tcW w:w="1091" w:type="dxa"/>
          </w:tcPr>
          <w:p w14:paraId="0DE53A18" w14:textId="77777777" w:rsidR="000B6F15" w:rsidRDefault="000B6F15" w:rsidP="00A612A5"/>
        </w:tc>
        <w:tc>
          <w:tcPr>
            <w:tcW w:w="1870" w:type="dxa"/>
          </w:tcPr>
          <w:p w14:paraId="2DF25E59" w14:textId="77777777" w:rsidR="000B6F15" w:rsidRDefault="000B6F15" w:rsidP="00A612A5"/>
        </w:tc>
        <w:tc>
          <w:tcPr>
            <w:tcW w:w="2277" w:type="dxa"/>
          </w:tcPr>
          <w:p w14:paraId="76863FE9" w14:textId="77777777" w:rsidR="000B6F15" w:rsidRDefault="000B6F15" w:rsidP="00A612A5"/>
        </w:tc>
        <w:tc>
          <w:tcPr>
            <w:tcW w:w="3432" w:type="dxa"/>
          </w:tcPr>
          <w:p w14:paraId="174EC2FC" w14:textId="77777777" w:rsidR="000B6F15" w:rsidRDefault="000B6F15" w:rsidP="00A612A5"/>
        </w:tc>
        <w:tc>
          <w:tcPr>
            <w:tcW w:w="1846" w:type="dxa"/>
          </w:tcPr>
          <w:p w14:paraId="439B0268" w14:textId="77777777" w:rsidR="000B6F15" w:rsidRDefault="000B6F15" w:rsidP="00A612A5"/>
        </w:tc>
        <w:tc>
          <w:tcPr>
            <w:tcW w:w="1967" w:type="dxa"/>
          </w:tcPr>
          <w:p w14:paraId="346A0945" w14:textId="77777777" w:rsidR="000B6F15" w:rsidRDefault="000B6F15" w:rsidP="00A612A5"/>
        </w:tc>
        <w:tc>
          <w:tcPr>
            <w:tcW w:w="1940" w:type="dxa"/>
          </w:tcPr>
          <w:p w14:paraId="2CB826D9" w14:textId="76F51D18" w:rsidR="000B6F15" w:rsidRDefault="000B6F15" w:rsidP="00A612A5"/>
        </w:tc>
      </w:tr>
      <w:tr w:rsidR="000B6F15" w14:paraId="161181BA" w14:textId="77777777" w:rsidTr="005E06BA">
        <w:trPr>
          <w:trHeight w:val="784"/>
        </w:trPr>
        <w:tc>
          <w:tcPr>
            <w:tcW w:w="1091" w:type="dxa"/>
          </w:tcPr>
          <w:p w14:paraId="219B4FC3" w14:textId="77777777" w:rsidR="000B6F15" w:rsidRDefault="000B6F15" w:rsidP="00A612A5"/>
        </w:tc>
        <w:tc>
          <w:tcPr>
            <w:tcW w:w="1870" w:type="dxa"/>
          </w:tcPr>
          <w:p w14:paraId="5E4FAC34" w14:textId="77777777" w:rsidR="000B6F15" w:rsidRDefault="000B6F15" w:rsidP="00A612A5"/>
        </w:tc>
        <w:tc>
          <w:tcPr>
            <w:tcW w:w="2277" w:type="dxa"/>
          </w:tcPr>
          <w:p w14:paraId="34B595AB" w14:textId="77777777" w:rsidR="000B6F15" w:rsidRDefault="000B6F15" w:rsidP="00A612A5"/>
        </w:tc>
        <w:tc>
          <w:tcPr>
            <w:tcW w:w="3432" w:type="dxa"/>
          </w:tcPr>
          <w:p w14:paraId="353B830F" w14:textId="77777777" w:rsidR="000B6F15" w:rsidRDefault="000B6F15" w:rsidP="00A612A5"/>
        </w:tc>
        <w:tc>
          <w:tcPr>
            <w:tcW w:w="1846" w:type="dxa"/>
          </w:tcPr>
          <w:p w14:paraId="471FAA4B" w14:textId="77777777" w:rsidR="000B6F15" w:rsidRDefault="000B6F15" w:rsidP="00A612A5"/>
        </w:tc>
        <w:tc>
          <w:tcPr>
            <w:tcW w:w="1967" w:type="dxa"/>
          </w:tcPr>
          <w:p w14:paraId="0AD014E3" w14:textId="77777777" w:rsidR="000B6F15" w:rsidRDefault="000B6F15" w:rsidP="00A612A5"/>
        </w:tc>
        <w:tc>
          <w:tcPr>
            <w:tcW w:w="1940" w:type="dxa"/>
          </w:tcPr>
          <w:p w14:paraId="24D4E2E7" w14:textId="62F2771A" w:rsidR="000B6F15" w:rsidRDefault="000B6F15" w:rsidP="00A612A5"/>
        </w:tc>
      </w:tr>
      <w:tr w:rsidR="000B6F15" w14:paraId="6DB17AFD" w14:textId="77777777" w:rsidTr="005E06BA">
        <w:trPr>
          <w:trHeight w:val="784"/>
        </w:trPr>
        <w:tc>
          <w:tcPr>
            <w:tcW w:w="1091" w:type="dxa"/>
          </w:tcPr>
          <w:p w14:paraId="38AA6CD3" w14:textId="77777777" w:rsidR="000B6F15" w:rsidRDefault="000B6F15" w:rsidP="00A612A5"/>
        </w:tc>
        <w:tc>
          <w:tcPr>
            <w:tcW w:w="1870" w:type="dxa"/>
          </w:tcPr>
          <w:p w14:paraId="7D1DB397" w14:textId="77777777" w:rsidR="000B6F15" w:rsidRDefault="000B6F15" w:rsidP="00A612A5"/>
        </w:tc>
        <w:tc>
          <w:tcPr>
            <w:tcW w:w="2277" w:type="dxa"/>
          </w:tcPr>
          <w:p w14:paraId="751D5343" w14:textId="77777777" w:rsidR="000B6F15" w:rsidRDefault="000B6F15" w:rsidP="00A612A5"/>
        </w:tc>
        <w:tc>
          <w:tcPr>
            <w:tcW w:w="3432" w:type="dxa"/>
          </w:tcPr>
          <w:p w14:paraId="01102F73" w14:textId="77777777" w:rsidR="000B6F15" w:rsidRDefault="000B6F15" w:rsidP="00A612A5"/>
        </w:tc>
        <w:tc>
          <w:tcPr>
            <w:tcW w:w="1846" w:type="dxa"/>
          </w:tcPr>
          <w:p w14:paraId="64F8F6DD" w14:textId="77777777" w:rsidR="000B6F15" w:rsidRDefault="000B6F15" w:rsidP="00A612A5"/>
        </w:tc>
        <w:tc>
          <w:tcPr>
            <w:tcW w:w="1967" w:type="dxa"/>
          </w:tcPr>
          <w:p w14:paraId="7403CC5F" w14:textId="77777777" w:rsidR="000B6F15" w:rsidRDefault="000B6F15" w:rsidP="00A612A5"/>
        </w:tc>
        <w:tc>
          <w:tcPr>
            <w:tcW w:w="1940" w:type="dxa"/>
          </w:tcPr>
          <w:p w14:paraId="3E235CF2" w14:textId="6BBE0647" w:rsidR="000B6F15" w:rsidRDefault="000B6F15" w:rsidP="00A612A5"/>
        </w:tc>
      </w:tr>
    </w:tbl>
    <w:p w14:paraId="63189F15" w14:textId="77777777" w:rsidR="00A612A5" w:rsidRDefault="00A612A5" w:rsidP="005E06BA"/>
    <w:sectPr w:rsidR="00A612A5" w:rsidSect="00A612A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A5"/>
    <w:rsid w:val="000B6F15"/>
    <w:rsid w:val="00473273"/>
    <w:rsid w:val="005E06BA"/>
    <w:rsid w:val="00A6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2D4B"/>
  <w15:chartTrackingRefBased/>
  <w15:docId w15:val="{D734AC04-0953-4B01-A011-48CCDAF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260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Becken.Boden Margit Haag PT</dc:creator>
  <cp:keywords/>
  <dc:description/>
  <cp:lastModifiedBy>Becken.Boden Margit Haag PT</cp:lastModifiedBy>
  <cp:revision>3</cp:revision>
  <dcterms:created xsi:type="dcterms:W3CDTF">2021-02-12T19:10:00Z</dcterms:created>
  <dcterms:modified xsi:type="dcterms:W3CDTF">2021-02-17T08:47:00Z</dcterms:modified>
</cp:coreProperties>
</file>