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0F19" w14:textId="52A70BB8" w:rsidR="009B6CD7" w:rsidRDefault="00EB3575" w:rsidP="00165C32">
      <w:r w:rsidRPr="00966053">
        <w:rPr>
          <w:b/>
          <w:bCs/>
        </w:rPr>
        <w:t>Als wäre er aus Pappmaché</w:t>
      </w:r>
      <w:r w:rsidR="00B53879">
        <w:t xml:space="preserve"> </w:t>
      </w:r>
    </w:p>
    <w:p w14:paraId="14A33E57" w14:textId="5A4FF3B8" w:rsidR="00F752BA" w:rsidRDefault="000A6B5E">
      <w:r>
        <w:t xml:space="preserve">Am Eingang eines </w:t>
      </w:r>
      <w:r w:rsidR="009B6CD7">
        <w:t xml:space="preserve">berühmten Wiener Cafés </w:t>
      </w:r>
      <w:r w:rsidR="00EB3575">
        <w:t>befindet sich</w:t>
      </w:r>
      <w:r w:rsidR="004E483F">
        <w:t>, täuschend echt</w:t>
      </w:r>
      <w:r>
        <w:t xml:space="preserve"> </w:t>
      </w:r>
      <w:r w:rsidR="004E483F">
        <w:t xml:space="preserve">auf einem Sessel </w:t>
      </w:r>
      <w:r w:rsidR="00FC0974">
        <w:t>sitzend</w:t>
      </w:r>
      <w:r w:rsidR="00EB3575">
        <w:t>,</w:t>
      </w:r>
      <w:r w:rsidR="004E483F">
        <w:t xml:space="preserve"> </w:t>
      </w:r>
      <w:r w:rsidR="00F752BA">
        <w:t xml:space="preserve">die Figur eines </w:t>
      </w:r>
      <w:r w:rsidR="00B53879">
        <w:t xml:space="preserve">toten </w:t>
      </w:r>
      <w:r w:rsidR="00F752BA">
        <w:t xml:space="preserve">Dichters aus </w:t>
      </w:r>
      <w:r w:rsidR="00EB3575">
        <w:t>Pappmaché</w:t>
      </w:r>
      <w:r w:rsidR="00F752BA">
        <w:t xml:space="preserve">. Im </w:t>
      </w:r>
      <w:r w:rsidR="00B53879">
        <w:t xml:space="preserve">weniger berühmten </w:t>
      </w:r>
      <w:r w:rsidR="00CC3C09">
        <w:t>„</w:t>
      </w:r>
      <w:proofErr w:type="spellStart"/>
      <w:r w:rsidR="00F752BA">
        <w:t>Bierbeisl</w:t>
      </w:r>
      <w:proofErr w:type="spellEnd"/>
      <w:r w:rsidR="00F752BA">
        <w:t xml:space="preserve"> </w:t>
      </w:r>
      <w:r w:rsidR="00CC3C09">
        <w:t>z</w:t>
      </w:r>
      <w:r w:rsidR="00F752BA">
        <w:t xml:space="preserve">um </w:t>
      </w:r>
      <w:proofErr w:type="spellStart"/>
      <w:r w:rsidR="00F752BA">
        <w:t>Schatzl</w:t>
      </w:r>
      <w:proofErr w:type="spellEnd"/>
      <w:r w:rsidR="00F752BA">
        <w:t>“ sitzt er</w:t>
      </w:r>
      <w:r w:rsidR="004E483F">
        <w:t xml:space="preserve">, der </w:t>
      </w:r>
      <w:proofErr w:type="spellStart"/>
      <w:r w:rsidR="004E483F">
        <w:t>Schatzl</w:t>
      </w:r>
      <w:proofErr w:type="spellEnd"/>
      <w:r w:rsidR="00F752BA">
        <w:t xml:space="preserve">. Er sieht auch aus, </w:t>
      </w:r>
      <w:r w:rsidR="00B53879">
        <w:t xml:space="preserve">als wäre er </w:t>
      </w:r>
      <w:r w:rsidR="00F752BA">
        <w:t xml:space="preserve">aus </w:t>
      </w:r>
      <w:r w:rsidR="00EB3575">
        <w:t>Pappmaché</w:t>
      </w:r>
      <w:r w:rsidR="00F752BA">
        <w:t xml:space="preserve">, obwohl er noch nicht tot ist. Manch einer behauptet, dass er </w:t>
      </w:r>
      <w:r w:rsidR="00EA23F9">
        <w:t>hier</w:t>
      </w:r>
      <w:r w:rsidR="00F752BA">
        <w:t xml:space="preserve"> und in dieser Haltung schon seit Ende Mai sitzt, denn er kann sich nicht entscheiden, was er bestellen soll. Ab und zu fragt </w:t>
      </w:r>
      <w:r w:rsidR="00FC0974">
        <w:t>jemand vom</w:t>
      </w:r>
      <w:r w:rsidR="00F752BA">
        <w:t xml:space="preserve"> Servierpersonal nach, aber über ausschweifende Betrachtungen der Namensgebung für die Speisen und </w:t>
      </w:r>
      <w:r w:rsidR="00FC0974">
        <w:t>die Urgenz</w:t>
      </w:r>
      <w:r w:rsidR="00D60A48">
        <w:t xml:space="preserve"> </w:t>
      </w:r>
      <w:r w:rsidR="00FC0974">
        <w:t>der</w:t>
      </w:r>
      <w:r w:rsidR="00D60A48">
        <w:t xml:space="preserve"> </w:t>
      </w:r>
      <w:r w:rsidR="00F752BA">
        <w:t>fehlenden Allergenkennzeichnung</w:t>
      </w:r>
      <w:r w:rsidR="004E483F">
        <w:t xml:space="preserve"> sowie de</w:t>
      </w:r>
      <w:r w:rsidR="00921477">
        <w:t>n</w:t>
      </w:r>
      <w:r w:rsidR="004E483F">
        <w:t xml:space="preserve"> </w:t>
      </w:r>
      <w:r w:rsidR="00D60A48">
        <w:t>Hinweis auf d</w:t>
      </w:r>
      <w:r w:rsidR="00FC0974">
        <w:t>ie</w:t>
      </w:r>
      <w:r w:rsidR="00D60A48">
        <w:t xml:space="preserve"> </w:t>
      </w:r>
      <w:r w:rsidR="004E483F">
        <w:t>Rechtschreibfehler in der Speisekarte</w:t>
      </w:r>
      <w:r w:rsidR="00F752BA">
        <w:t xml:space="preserve"> </w:t>
      </w:r>
      <w:r w:rsidR="004E483F">
        <w:t xml:space="preserve">geht </w:t>
      </w:r>
      <w:r w:rsidR="00F752BA">
        <w:t xml:space="preserve">die Unterhaltung nicht hinaus. </w:t>
      </w:r>
      <w:r w:rsidR="00FC0974">
        <w:t>Hinter all dem</w:t>
      </w:r>
      <w:r w:rsidR="00F752BA">
        <w:t xml:space="preserve"> steckt eine Geschichte und wie so oft</w:t>
      </w:r>
      <w:r w:rsidR="00D60A48">
        <w:t>,</w:t>
      </w:r>
      <w:r w:rsidR="00F752BA">
        <w:t xml:space="preserve"> reicht sie Jahrzehnte zurück.</w:t>
      </w:r>
    </w:p>
    <w:p w14:paraId="28E5B9C1" w14:textId="05793647" w:rsidR="00F752BA" w:rsidRDefault="00F752BA">
      <w:r>
        <w:t>*****</w:t>
      </w:r>
    </w:p>
    <w:p w14:paraId="2DA68E31" w14:textId="2387E2B1" w:rsidR="006D28EF" w:rsidRDefault="006D28EF">
      <w:r>
        <w:t xml:space="preserve">Die Frau Professor </w:t>
      </w:r>
      <w:proofErr w:type="spellStart"/>
      <w:r>
        <w:t>Mickl</w:t>
      </w:r>
      <w:proofErr w:type="spellEnd"/>
      <w:r>
        <w:t xml:space="preserve"> soll </w:t>
      </w:r>
      <w:r w:rsidR="00F752BA">
        <w:t xml:space="preserve">schuld sein. Sie soll </w:t>
      </w:r>
      <w:r>
        <w:t>gesagt haben „Zur Sache</w:t>
      </w:r>
      <w:r w:rsidR="004D1FBA">
        <w:t>,</w:t>
      </w:r>
      <w:r>
        <w:t xml:space="preserve"> Schätzchen!“ und alle sollen gelacht haben. Das war 1969, als </w:t>
      </w:r>
      <w:r w:rsidR="00481F22">
        <w:t>Ludwig-August</w:t>
      </w:r>
      <w:r>
        <w:t xml:space="preserve"> </w:t>
      </w:r>
      <w:proofErr w:type="spellStart"/>
      <w:r>
        <w:t>Schatzl</w:t>
      </w:r>
      <w:proofErr w:type="spellEnd"/>
      <w:r>
        <w:t xml:space="preserve"> die dritte Klasse des Gymnasiums </w:t>
      </w:r>
      <w:r w:rsidR="00F752BA">
        <w:t xml:space="preserve">am </w:t>
      </w:r>
      <w:proofErr w:type="spellStart"/>
      <w:r w:rsidR="00F752BA">
        <w:t>Schuhmeierplatz</w:t>
      </w:r>
      <w:proofErr w:type="spellEnd"/>
      <w:r w:rsidR="00DE27A7">
        <w:t xml:space="preserve"> in Wien</w:t>
      </w:r>
      <w:r w:rsidR="00F752BA">
        <w:t xml:space="preserve"> </w:t>
      </w:r>
      <w:r>
        <w:t>besuchte. Ein Wortspiel war das, denn es hatte 1968 diesen Film gegeben.</w:t>
      </w:r>
      <w:r w:rsidR="00F752BA">
        <w:t xml:space="preserve"> </w:t>
      </w:r>
    </w:p>
    <w:p w14:paraId="4D5B6DBA" w14:textId="4845C7C3" w:rsidR="009B6CD7" w:rsidRDefault="006D28EF">
      <w:r>
        <w:t>„Zu</w:t>
      </w:r>
      <w:r w:rsidR="00921477">
        <w:t>r</w:t>
      </w:r>
      <w:r>
        <w:t xml:space="preserve"> Sache, Schätzchen“, </w:t>
      </w:r>
      <w:r w:rsidR="00966053">
        <w:t>wiederholten</w:t>
      </w:r>
      <w:r>
        <w:t xml:space="preserve"> die Mitschüler</w:t>
      </w:r>
      <w:r w:rsidR="004E483F">
        <w:t xml:space="preserve"> begeistert</w:t>
      </w:r>
      <w:r w:rsidR="000A6B5E">
        <w:t xml:space="preserve"> </w:t>
      </w:r>
      <w:r w:rsidR="00966053">
        <w:t>zu jeder passenden und unpassenden Gelegenheit</w:t>
      </w:r>
      <w:r>
        <w:t xml:space="preserve">. </w:t>
      </w:r>
      <w:proofErr w:type="spellStart"/>
      <w:r>
        <w:t>Schatzls</w:t>
      </w:r>
      <w:proofErr w:type="spellEnd"/>
      <w:r>
        <w:t xml:space="preserve"> Mutter</w:t>
      </w:r>
      <w:r w:rsidR="009D4191">
        <w:t xml:space="preserve"> </w:t>
      </w:r>
      <w:r>
        <w:t>baute sich</w:t>
      </w:r>
      <w:r w:rsidR="004E483F">
        <w:t xml:space="preserve"> kurze Zeit später</w:t>
      </w:r>
      <w:r>
        <w:t xml:space="preserve"> </w:t>
      </w:r>
      <w:r w:rsidR="00F752BA">
        <w:t>– au</w:t>
      </w:r>
      <w:r w:rsidR="00B53879">
        <w:t>ß</w:t>
      </w:r>
      <w:r w:rsidR="00F752BA">
        <w:t xml:space="preserve">erhalb der Sprechstunde – </w:t>
      </w:r>
      <w:r w:rsidR="00FC0974">
        <w:t xml:space="preserve">energisch </w:t>
      </w:r>
      <w:r w:rsidR="00F752BA">
        <w:t xml:space="preserve">vor </w:t>
      </w:r>
      <w:r>
        <w:t xml:space="preserve">Frau Professor </w:t>
      </w:r>
      <w:proofErr w:type="spellStart"/>
      <w:r>
        <w:t>Mickl</w:t>
      </w:r>
      <w:proofErr w:type="spellEnd"/>
      <w:r>
        <w:t xml:space="preserve"> auf</w:t>
      </w:r>
      <w:r w:rsidR="00B53879">
        <w:t>.</w:t>
      </w:r>
      <w:r>
        <w:t xml:space="preserve"> </w:t>
      </w:r>
      <w:r w:rsidR="00B53879">
        <w:t>Sie wetterte</w:t>
      </w:r>
      <w:r>
        <w:t xml:space="preserve"> wortgewaltig über Namensverunglimpfung</w:t>
      </w:r>
      <w:r w:rsidR="00FC0974">
        <w:t xml:space="preserve">, die </w:t>
      </w:r>
      <w:r>
        <w:t xml:space="preserve">Anleitung zum Verspotten durch Mitschüler, ja sogar über das Zitieren </w:t>
      </w:r>
      <w:r w:rsidR="00FC0974">
        <w:t>des Titels eines</w:t>
      </w:r>
      <w:r>
        <w:t xml:space="preserve"> „</w:t>
      </w:r>
      <w:r w:rsidR="00205C7C">
        <w:t>Sex“-</w:t>
      </w:r>
      <w:r>
        <w:t xml:space="preserve"> Films. </w:t>
      </w:r>
    </w:p>
    <w:p w14:paraId="235F2083" w14:textId="251597FA" w:rsidR="009B6CD7" w:rsidRDefault="006D28EF">
      <w:r>
        <w:t xml:space="preserve">Die </w:t>
      </w:r>
      <w:proofErr w:type="spellStart"/>
      <w:r>
        <w:t>Mickl</w:t>
      </w:r>
      <w:proofErr w:type="spellEnd"/>
      <w:r>
        <w:t xml:space="preserve"> </w:t>
      </w:r>
      <w:r w:rsidR="00FC0974">
        <w:t>hatte ja nur witzig sein wollen, jetzt war sie</w:t>
      </w:r>
      <w:r>
        <w:t xml:space="preserve"> geknickt</w:t>
      </w:r>
      <w:r w:rsidR="00FC0974">
        <w:t xml:space="preserve"> und</w:t>
      </w:r>
      <w:r w:rsidR="00205C7C">
        <w:t xml:space="preserve"> </w:t>
      </w:r>
      <w:r>
        <w:t xml:space="preserve">vergaß sogar zu erwähnen, was dem vorangegangen war, nämlich das Ewig-Gleiche, mit dem </w:t>
      </w:r>
      <w:r w:rsidR="00481F22">
        <w:t>Ludwig-August</w:t>
      </w:r>
      <w:r>
        <w:t xml:space="preserve"> </w:t>
      </w:r>
      <w:r w:rsidR="00F752BA">
        <w:t xml:space="preserve">stets </w:t>
      </w:r>
      <w:r w:rsidR="009B6CD7">
        <w:t>elegant das</w:t>
      </w:r>
      <w:r>
        <w:t xml:space="preserve"> Wesentliche </w:t>
      </w:r>
      <w:r w:rsidR="009B6CD7">
        <w:t>beiseiteließ</w:t>
      </w:r>
      <w:r w:rsidR="00FC0974">
        <w:t>. Sie</w:t>
      </w:r>
      <w:r w:rsidR="009B6CD7">
        <w:t xml:space="preserve"> </w:t>
      </w:r>
      <w:r w:rsidR="00FC0974">
        <w:t xml:space="preserve">hatte </w:t>
      </w:r>
      <w:r w:rsidR="000A6B5E">
        <w:t>ihm aufgetragen</w:t>
      </w:r>
      <w:r>
        <w:t>:</w:t>
      </w:r>
      <w:r w:rsidR="009B6CD7">
        <w:t xml:space="preserve"> </w:t>
      </w:r>
      <w:r>
        <w:t>„</w:t>
      </w:r>
      <w:r w:rsidR="00FC0974">
        <w:t xml:space="preserve">Wiederholung der letzten Stunde: Fasse zusammen, </w:t>
      </w:r>
      <w:r>
        <w:t xml:space="preserve">wie das </w:t>
      </w:r>
      <w:r w:rsidR="009B6CD7">
        <w:t>nach dem Mittelalter mit der</w:t>
      </w:r>
      <w:r w:rsidRPr="006D28EF">
        <w:t xml:space="preserve"> industrielle</w:t>
      </w:r>
      <w:r w:rsidR="00EB3575">
        <w:t>n</w:t>
      </w:r>
      <w:r w:rsidRPr="006D28EF">
        <w:t xml:space="preserve"> Revolution</w:t>
      </w:r>
      <w:r w:rsidR="009B6CD7">
        <w:t xml:space="preserve"> war!“ </w:t>
      </w:r>
      <w:r w:rsidR="00481F22">
        <w:t>Ludwig-August</w:t>
      </w:r>
      <w:r w:rsidR="009B6CD7">
        <w:t>, der die Königsdisziplin des Ablenkens beherrschte (</w:t>
      </w:r>
      <w:r w:rsidR="004E483F">
        <w:t xml:space="preserve">und </w:t>
      </w:r>
      <w:r w:rsidR="009B6CD7">
        <w:t xml:space="preserve">von dieser industriellen Revolution keine Ahnung hatte, sich sehr wohl aber plötzlich </w:t>
      </w:r>
      <w:r w:rsidR="00F752BA">
        <w:t xml:space="preserve">deutlich </w:t>
      </w:r>
      <w:r w:rsidR="009B6CD7">
        <w:t>an das Imper</w:t>
      </w:r>
      <w:r w:rsidR="00FC0974">
        <w:t>i</w:t>
      </w:r>
      <w:r w:rsidR="009B6CD7">
        <w:t xml:space="preserve">um Romanum erinnerte), setzte an zum mutigen Satz: „Wieder stand man an einer Zeitenwende, so wie damals, als </w:t>
      </w:r>
      <w:r w:rsidR="009B6CD7" w:rsidRPr="009B6CD7">
        <w:t>das Imperium Romanum ein Gebiet</w:t>
      </w:r>
      <w:r w:rsidR="009B6CD7">
        <w:t xml:space="preserve"> umfasste</w:t>
      </w:r>
      <w:r w:rsidR="009B6CD7" w:rsidRPr="009B6CD7">
        <w:t xml:space="preserve">, </w:t>
      </w:r>
      <w:r w:rsidR="009B6CD7">
        <w:t>das</w:t>
      </w:r>
      <w:r w:rsidR="009B6CD7" w:rsidRPr="009B6CD7">
        <w:t xml:space="preserve"> </w:t>
      </w:r>
      <w:r w:rsidR="00F12B48">
        <w:t xml:space="preserve">viel </w:t>
      </w:r>
      <w:r w:rsidR="009B6CD7" w:rsidRPr="009B6CD7">
        <w:t xml:space="preserve">größer war als die heutige Europäische </w:t>
      </w:r>
      <w:r w:rsidR="00F12B48">
        <w:t>Wirtschaftsgemeinschaft</w:t>
      </w:r>
      <w:r w:rsidR="009B6CD7" w:rsidRPr="009B6CD7">
        <w:t>!</w:t>
      </w:r>
      <w:r w:rsidR="009B6CD7">
        <w:t xml:space="preserve"> Als die Provinzen </w:t>
      </w:r>
      <w:r w:rsidR="004E483F">
        <w:t xml:space="preserve">nämlich </w:t>
      </w:r>
      <w:r w:rsidR="009B6CD7">
        <w:t xml:space="preserve">zu zahlreich wurden…“ Und darauf folgte </w:t>
      </w:r>
      <w:proofErr w:type="spellStart"/>
      <w:r w:rsidR="009B6CD7">
        <w:t>Mickls</w:t>
      </w:r>
      <w:proofErr w:type="spellEnd"/>
      <w:r w:rsidR="009B6CD7">
        <w:t xml:space="preserve"> fast zärtlich</w:t>
      </w:r>
      <w:r w:rsidR="00B53879">
        <w:t>-neckendes</w:t>
      </w:r>
      <w:r w:rsidR="009B6CD7">
        <w:t>: „Zur Sache</w:t>
      </w:r>
      <w:r w:rsidR="004D1FBA">
        <w:t xml:space="preserve">, </w:t>
      </w:r>
      <w:r w:rsidR="009B6CD7">
        <w:t>Schätzchen</w:t>
      </w:r>
      <w:r w:rsidR="00DE27A7">
        <w:t>!</w:t>
      </w:r>
      <w:r w:rsidR="009B6CD7">
        <w:t xml:space="preserve">“ wohl zurecht. Seine Strategie blieb. Von nun an hieß es aber, </w:t>
      </w:r>
      <w:r w:rsidR="00FC0974">
        <w:t>ganz</w:t>
      </w:r>
      <w:r w:rsidR="009B6CD7">
        <w:t xml:space="preserve"> korrekt</w:t>
      </w:r>
      <w:r w:rsidR="00FC0974">
        <w:t xml:space="preserve"> und </w:t>
      </w:r>
      <w:r w:rsidR="002D4C22">
        <w:t>unverdächtig</w:t>
      </w:r>
      <w:r w:rsidR="009B6CD7">
        <w:t>, überall, „Zu</w:t>
      </w:r>
      <w:r w:rsidR="00CC3C09">
        <w:t>r</w:t>
      </w:r>
      <w:r w:rsidR="009B6CD7">
        <w:t xml:space="preserve"> Sache</w:t>
      </w:r>
      <w:r w:rsidR="004D1FBA">
        <w:t xml:space="preserve">, </w:t>
      </w:r>
      <w:proofErr w:type="spellStart"/>
      <w:r w:rsidR="009B6CD7">
        <w:t>Schatzl</w:t>
      </w:r>
      <w:proofErr w:type="spellEnd"/>
      <w:r w:rsidR="009B6CD7">
        <w:t>!“. In fast allen Unterrichtsfächern</w:t>
      </w:r>
      <w:r w:rsidR="00B53879">
        <w:t xml:space="preserve"> und Lebensbereichen</w:t>
      </w:r>
      <w:r w:rsidR="009B6CD7">
        <w:t>.</w:t>
      </w:r>
    </w:p>
    <w:p w14:paraId="207FEB09" w14:textId="692AB9F5" w:rsidR="009B6CD7" w:rsidRDefault="009B6CD7">
      <w:r>
        <w:t>*****</w:t>
      </w:r>
    </w:p>
    <w:p w14:paraId="272CCFA9" w14:textId="0BFF3871" w:rsidR="009B6CD7" w:rsidRDefault="00F752BA">
      <w:r>
        <w:t>„Zur Sache</w:t>
      </w:r>
      <w:r w:rsidR="004D1FBA">
        <w:t xml:space="preserve">, </w:t>
      </w:r>
      <w:proofErr w:type="spellStart"/>
      <w:r>
        <w:t>Schatzl</w:t>
      </w:r>
      <w:proofErr w:type="spellEnd"/>
      <w:r w:rsidR="002D4C22">
        <w:t>!</w:t>
      </w:r>
      <w:r>
        <w:t xml:space="preserve">“, </w:t>
      </w:r>
      <w:r w:rsidR="00EB3575">
        <w:t>donnerte</w:t>
      </w:r>
      <w:r>
        <w:t xml:space="preserve"> </w:t>
      </w:r>
      <w:r w:rsidR="00481F22">
        <w:t xml:space="preserve">auch </w:t>
      </w:r>
      <w:r>
        <w:t>der Sektionschef ungeduldig Jahrzehnte später als er, nach dem Gymnasium und dem Studium der Rechtswissenschaften</w:t>
      </w:r>
      <w:r w:rsidR="00481F22">
        <w:t>,</w:t>
      </w:r>
      <w:r>
        <w:t xml:space="preserve"> im</w:t>
      </w:r>
      <w:r w:rsidR="0077106D">
        <w:t xml:space="preserve"> Ministerium (lassen wir dahingestellt, </w:t>
      </w:r>
      <w:r w:rsidR="00CC3C09">
        <w:t>in welchem</w:t>
      </w:r>
      <w:r w:rsidR="0077106D">
        <w:t>) seinen</w:t>
      </w:r>
      <w:r w:rsidR="00481F22">
        <w:t xml:space="preserve"> mündlichen </w:t>
      </w:r>
      <w:r w:rsidR="0077106D">
        <w:t>Bericht begann</w:t>
      </w:r>
      <w:r w:rsidR="002D4C22">
        <w:t xml:space="preserve">: </w:t>
      </w:r>
      <w:r w:rsidR="0077106D">
        <w:t xml:space="preserve">„Im Allgemeinen ist zu bemerken, dass – zieht man sämtliche bisherigen Vorgänge in die Betrachtung mit ein und wägt ab, was </w:t>
      </w:r>
      <w:r w:rsidR="004D1FBA">
        <w:t xml:space="preserve">die </w:t>
      </w:r>
      <w:r w:rsidR="0077106D">
        <w:t>einzelne</w:t>
      </w:r>
      <w:r w:rsidR="004D1FBA">
        <w:t>n</w:t>
      </w:r>
      <w:r w:rsidR="0077106D">
        <w:t xml:space="preserve"> Parteien vorbringen – in der Angelegenheit Optimierungspotenzial </w:t>
      </w:r>
      <w:r w:rsidR="00B53879">
        <w:t xml:space="preserve">insofern </w:t>
      </w:r>
      <w:r w:rsidR="0077106D">
        <w:t>gegeben ist</w:t>
      </w:r>
      <w:r w:rsidR="00B53879">
        <w:t>, als</w:t>
      </w:r>
      <w:r w:rsidR="0077106D">
        <w:t>…“. Die Stirnfalten des Herrn Sektionschefs kräuselten sich zum doppelten Paragraphenzeichen und er sagte später im Personalbüro: „Haltet mir den vom Leib!“</w:t>
      </w:r>
    </w:p>
    <w:p w14:paraId="04EABB42" w14:textId="50FC367D" w:rsidR="006D28EF" w:rsidRDefault="0077106D">
      <w:r>
        <w:t>*****</w:t>
      </w:r>
    </w:p>
    <w:p w14:paraId="1E50F16F" w14:textId="45307973" w:rsidR="005B7CD1" w:rsidRDefault="0077106D">
      <w:r>
        <w:t xml:space="preserve">Es gab eine andere Beschäftigung. </w:t>
      </w:r>
      <w:proofErr w:type="spellStart"/>
      <w:r>
        <w:t>Schatzl</w:t>
      </w:r>
      <w:proofErr w:type="spellEnd"/>
      <w:r>
        <w:t xml:space="preserve"> mit seiner </w:t>
      </w:r>
      <w:r w:rsidRPr="0077106D">
        <w:t>wortreich</w:t>
      </w:r>
      <w:r>
        <w:t>en Rede</w:t>
      </w:r>
      <w:r w:rsidRPr="0077106D">
        <w:t xml:space="preserve">, </w:t>
      </w:r>
      <w:r>
        <w:t xml:space="preserve">seinem </w:t>
      </w:r>
      <w:r w:rsidRPr="0077106D">
        <w:t>laut</w:t>
      </w:r>
      <w:r>
        <w:t xml:space="preserve"> und wichtig</w:t>
      </w:r>
      <w:r w:rsidR="002D4C22">
        <w:t>tuerisch</w:t>
      </w:r>
      <w:r>
        <w:t xml:space="preserve"> vorgebrachten</w:t>
      </w:r>
      <w:r w:rsidRPr="0077106D">
        <w:t xml:space="preserve">, </w:t>
      </w:r>
      <w:r>
        <w:t xml:space="preserve">von </w:t>
      </w:r>
      <w:r w:rsidRPr="0077106D">
        <w:t>lebhaft</w:t>
      </w:r>
      <w:r>
        <w:t>en Gesten begleiteten Worthülsen wurde Gewerkschaft</w:t>
      </w:r>
      <w:r w:rsidR="002D4C22">
        <w:t>er</w:t>
      </w:r>
      <w:r>
        <w:t>, genauer gesagt</w:t>
      </w:r>
      <w:r w:rsidR="00B53879">
        <w:t>: „</w:t>
      </w:r>
      <w:r w:rsidR="00EB3575">
        <w:t>Funktionär</w:t>
      </w:r>
      <w:r>
        <w:t xml:space="preserve"> in der Interessensvertretung der </w:t>
      </w:r>
      <w:r w:rsidR="00B53879">
        <w:t>Beamten“</w:t>
      </w:r>
      <w:r>
        <w:t>. Hier machte er seine Sache gut</w:t>
      </w:r>
      <w:r w:rsidR="005B7CD1">
        <w:t>, sagten manche</w:t>
      </w:r>
      <w:r>
        <w:t xml:space="preserve">. </w:t>
      </w:r>
      <w:r w:rsidR="005B7CD1">
        <w:t xml:space="preserve">Andere sagten etwas </w:t>
      </w:r>
      <w:r w:rsidR="00EB3575">
        <w:t>a</w:t>
      </w:r>
      <w:r w:rsidR="005B7CD1">
        <w:t>nderes.</w:t>
      </w:r>
    </w:p>
    <w:p w14:paraId="76C33B57" w14:textId="5B39ACE8" w:rsidR="0077106D" w:rsidRDefault="0077106D" w:rsidP="00EB3575">
      <w:pPr>
        <w:tabs>
          <w:tab w:val="left" w:pos="7797"/>
        </w:tabs>
      </w:pPr>
      <w:r>
        <w:lastRenderedPageBreak/>
        <w:t xml:space="preserve">Kam </w:t>
      </w:r>
      <w:r w:rsidR="005B7CD1">
        <w:t>eine</w:t>
      </w:r>
      <w:r w:rsidR="00DE27A7">
        <w:t>, die</w:t>
      </w:r>
      <w:r w:rsidR="005B7CD1">
        <w:t xml:space="preserve"> </w:t>
      </w:r>
      <w:r w:rsidR="00DE27A7">
        <w:t xml:space="preserve">in eine </w:t>
      </w:r>
      <w:r w:rsidR="005B7CD1">
        <w:t>andere Gehaltsklasse übernommen werden</w:t>
      </w:r>
      <w:r w:rsidR="005D7E5E">
        <w:t xml:space="preserve"> wollte</w:t>
      </w:r>
      <w:r w:rsidR="00DE27A7">
        <w:t>,</w:t>
      </w:r>
      <w:r w:rsidR="005B7CD1">
        <w:t xml:space="preserve"> </w:t>
      </w:r>
      <w:r w:rsidR="00DE27A7">
        <w:t>schwadronierte er so lange, bis sie vergessen hatte, was sie wollte und stattdessen die Funktion einer</w:t>
      </w:r>
      <w:r w:rsidR="005B7CD1">
        <w:t xml:space="preserve"> Erste-Hilfe-Beauftragte</w:t>
      </w:r>
      <w:r w:rsidR="00DE27A7">
        <w:t>n</w:t>
      </w:r>
      <w:r w:rsidR="005B7CD1">
        <w:t xml:space="preserve"> </w:t>
      </w:r>
      <w:r w:rsidR="00DE27A7">
        <w:t>annahm und</w:t>
      </w:r>
      <w:r w:rsidR="00B53879">
        <w:t xml:space="preserve"> auf die Insel Gozo auf Urlaub </w:t>
      </w:r>
      <w:r w:rsidR="00DE27A7">
        <w:t>fuhr</w:t>
      </w:r>
      <w:r w:rsidR="005B7CD1">
        <w:t>. „Zu</w:t>
      </w:r>
      <w:r w:rsidR="009D4191">
        <w:t>r</w:t>
      </w:r>
      <w:r w:rsidR="005B7CD1">
        <w:t xml:space="preserve"> Sache, </w:t>
      </w:r>
      <w:proofErr w:type="spellStart"/>
      <w:r w:rsidR="005B7CD1">
        <w:t>Schatzl</w:t>
      </w:r>
      <w:proofErr w:type="spellEnd"/>
      <w:r w:rsidR="005B7CD1">
        <w:t xml:space="preserve">!“ – der Ruf </w:t>
      </w:r>
      <w:r w:rsidR="00205C7C">
        <w:t>erklang öfter und öfter; gleichzeitig</w:t>
      </w:r>
      <w:r w:rsidR="005B7CD1">
        <w:t xml:space="preserve"> kamen immer weniger Leute zu ihm, </w:t>
      </w:r>
      <w:r w:rsidR="00DE27A7">
        <w:t>um sich von ihm helfen zu lassen</w:t>
      </w:r>
      <w:r w:rsidR="005B7CD1">
        <w:t>. Aber er fiel jenen auf, die sein Potenzial in der Politik sahen.</w:t>
      </w:r>
    </w:p>
    <w:p w14:paraId="3A68CB06" w14:textId="27007561" w:rsidR="005B7CD1" w:rsidRDefault="005B7CD1">
      <w:r>
        <w:t>*****</w:t>
      </w:r>
    </w:p>
    <w:p w14:paraId="57A3D3F7" w14:textId="72A7660A" w:rsidR="005B7CD1" w:rsidRDefault="005B7CD1">
      <w:r>
        <w:t xml:space="preserve">Für </w:t>
      </w:r>
      <w:r w:rsidR="00205C7C">
        <w:t xml:space="preserve">derartige </w:t>
      </w:r>
      <w:r>
        <w:t xml:space="preserve">neue Herausforderungen hatte </w:t>
      </w:r>
      <w:r w:rsidR="00481F22">
        <w:t>Ludwig-August</w:t>
      </w:r>
      <w:r>
        <w:t xml:space="preserve"> </w:t>
      </w:r>
      <w:proofErr w:type="spellStart"/>
      <w:r>
        <w:t>Schatzl</w:t>
      </w:r>
      <w:proofErr w:type="spellEnd"/>
      <w:r>
        <w:t xml:space="preserve"> viel Zeit, denn sein Privatleben verlief unspektakulär. Die Nachbarin bat </w:t>
      </w:r>
      <w:r w:rsidR="00B40753">
        <w:t>längst nicht</w:t>
      </w:r>
      <w:r>
        <w:t xml:space="preserve"> mehr darum, </w:t>
      </w:r>
      <w:r w:rsidR="00B40753">
        <w:t>ihr</w:t>
      </w:r>
      <w:r>
        <w:t xml:space="preserve">e Poststücke zu übernehmen, weil er so lang dozierte, wie schrecklich eigentlich </w:t>
      </w:r>
      <w:r w:rsidR="00B40753">
        <w:t>dieser Bestell- und Versandwahn sei</w:t>
      </w:r>
      <w:r>
        <w:t>, gäbe es doch auch den Einzelhandel vor Or</w:t>
      </w:r>
      <w:r w:rsidR="004E483F">
        <w:t xml:space="preserve">t. </w:t>
      </w:r>
      <w:r>
        <w:t>Hätte sie genug Zeit gehabt</w:t>
      </w:r>
      <w:r w:rsidR="00B53879">
        <w:t xml:space="preserve">, </w:t>
      </w:r>
      <w:proofErr w:type="spellStart"/>
      <w:r>
        <w:t>Schatzls</w:t>
      </w:r>
      <w:proofErr w:type="spellEnd"/>
      <w:r>
        <w:t xml:space="preserve"> Ausführungen zu folgen, hätte sie auch die </w:t>
      </w:r>
      <w:r w:rsidR="00466EEE">
        <w:t>Z</w:t>
      </w:r>
      <w:r>
        <w:t xml:space="preserve">eit gehabt, ihre Poststücke </w:t>
      </w:r>
      <w:r w:rsidR="004E483F">
        <w:t xml:space="preserve">persönlich zu </w:t>
      </w:r>
      <w:r>
        <w:t>übernehmen. So resignierte sie. Wahrscheinlich hätte sie auch gerne „Zu</w:t>
      </w:r>
      <w:r w:rsidR="002D4C22">
        <w:t>r</w:t>
      </w:r>
      <w:r>
        <w:t xml:space="preserve"> Sache, </w:t>
      </w:r>
      <w:proofErr w:type="spellStart"/>
      <w:r>
        <w:t>Schatzl</w:t>
      </w:r>
      <w:proofErr w:type="spellEnd"/>
      <w:r>
        <w:t>!“ geknurrt, aber man soll sich´s doch nicht mit den Nachbarn verderben.</w:t>
      </w:r>
    </w:p>
    <w:p w14:paraId="0B9113A1" w14:textId="084AA56E" w:rsidR="005B7CD1" w:rsidRDefault="005B7CD1">
      <w:r>
        <w:t xml:space="preserve">Verreisen war auch keine Option für ihn. Er fertigte so umfangreiche </w:t>
      </w:r>
      <w:r w:rsidR="002D4C22">
        <w:t>Tabellen</w:t>
      </w:r>
      <w:r>
        <w:t xml:space="preserve"> </w:t>
      </w:r>
      <w:r w:rsidR="000A6B5E">
        <w:t>mit</w:t>
      </w:r>
      <w:r>
        <w:t xml:space="preserve"> Parameter</w:t>
      </w:r>
      <w:r w:rsidR="000A6B5E">
        <w:t>n</w:t>
      </w:r>
      <w:r>
        <w:t xml:space="preserve"> von „Strandnähe“ bis zu „</w:t>
      </w:r>
      <w:proofErr w:type="gramStart"/>
      <w:r>
        <w:t>zu erwartende politische Lage</w:t>
      </w:r>
      <w:proofErr w:type="gramEnd"/>
      <w:r>
        <w:t xml:space="preserve"> im Land“ an, dass es Spätherbst wurde, bis er sich für einen Meeraufenthalt entschieden hatte.</w:t>
      </w:r>
    </w:p>
    <w:p w14:paraId="7F3FF673" w14:textId="5B609450" w:rsidR="005B7CD1" w:rsidRDefault="005B7CD1">
      <w:r>
        <w:t xml:space="preserve">Nun möchte man meinen, dass es </w:t>
      </w:r>
      <w:r w:rsidR="00466EEE">
        <w:t xml:space="preserve">in seinem Alter und in seiner Situiertheit </w:t>
      </w:r>
      <w:r>
        <w:t xml:space="preserve">doch eine Frau an seiner Seite </w:t>
      </w:r>
      <w:r w:rsidR="00254FC6">
        <w:t xml:space="preserve">hätte </w:t>
      </w:r>
      <w:r w:rsidR="00466EEE">
        <w:t>geben müssen,</w:t>
      </w:r>
      <w:r>
        <w:t xml:space="preserve"> </w:t>
      </w:r>
      <w:r w:rsidR="00466EEE">
        <w:t xml:space="preserve">die das alles </w:t>
      </w:r>
      <w:r w:rsidR="00165C32">
        <w:t xml:space="preserve">hätte </w:t>
      </w:r>
      <w:r w:rsidR="00466EEE">
        <w:t xml:space="preserve">ausgleichen könne: Natürlich nicht. </w:t>
      </w:r>
      <w:r w:rsidR="00481F22">
        <w:t xml:space="preserve">Ludwig-August </w:t>
      </w:r>
      <w:r w:rsidR="00466EEE">
        <w:t xml:space="preserve">war auch da nicht „zur Sache“ gekommen. Eine hatte sogar einmal gescherzt „Zur Sache, Schätzchen!“ und er war </w:t>
      </w:r>
      <w:r w:rsidR="004E483F">
        <w:t>im</w:t>
      </w:r>
      <w:r w:rsidR="00466EEE">
        <w:t xml:space="preserve"> Café aufgestanden</w:t>
      </w:r>
      <w:r w:rsidR="00481F22">
        <w:t xml:space="preserve"> und hatte sie sitzen gelassen</w:t>
      </w:r>
      <w:r w:rsidR="00466EEE">
        <w:t xml:space="preserve"> (einen Zwanzig-Euro-Schein hatte er noch auf den Tisch geknallt). Er hatte </w:t>
      </w:r>
      <w:r w:rsidR="00B40753">
        <w:t>später</w:t>
      </w:r>
      <w:r w:rsidR="00466EEE">
        <w:t xml:space="preserve"> </w:t>
      </w:r>
      <w:r w:rsidR="00AF1A90">
        <w:t xml:space="preserve">eine SMS </w:t>
      </w:r>
      <w:r w:rsidR="00466EEE">
        <w:t>geschrieben: „Du erinnerst mich an meine Geschichtelehrerin. Das geht ja gar nicht“.</w:t>
      </w:r>
    </w:p>
    <w:p w14:paraId="0036B1CB" w14:textId="5B0A1D37" w:rsidR="00466EEE" w:rsidRDefault="00466EEE">
      <w:r>
        <w:t>*****</w:t>
      </w:r>
    </w:p>
    <w:p w14:paraId="6190C270" w14:textId="1792B473" w:rsidR="00466EEE" w:rsidRDefault="00C23204" w:rsidP="00466EEE">
      <w:r>
        <w:t>Von kurzer Dauer</w:t>
      </w:r>
      <w:r w:rsidR="00466EEE">
        <w:t xml:space="preserve"> war seine Karriere als Abgeordneter zum Bundesrat. Die Fraktion, die er vertrat</w:t>
      </w:r>
      <w:r>
        <w:t xml:space="preserve">, </w:t>
      </w:r>
      <w:r w:rsidR="00466EEE">
        <w:t xml:space="preserve">hatte ihn </w:t>
      </w:r>
      <w:r>
        <w:t xml:space="preserve">ursprünglich </w:t>
      </w:r>
      <w:r w:rsidR="00466EEE">
        <w:t xml:space="preserve">auf Grund seiner Erfolge bei der Gewerkschaft nominiert. Das hier war aber doch etwas Anderes. Innerhalb eines Parlamentsjahres war mehrmals </w:t>
      </w:r>
      <w:r w:rsidR="002D4C22">
        <w:t>gemäß</w:t>
      </w:r>
      <w:r w:rsidR="00466EEE">
        <w:t xml:space="preserve"> § 69 der Geschäftsordnung </w:t>
      </w:r>
      <w:r>
        <w:t>(„</w:t>
      </w:r>
      <w:r w:rsidR="00466EEE">
        <w:t>Abschweifungen eines zur Teilnahme an den Verhandlungen Berechtigten</w:t>
      </w:r>
      <w:r>
        <w:t xml:space="preserve">“) der </w:t>
      </w:r>
      <w:r w:rsidR="00466EEE">
        <w:t>Ruf des Präsidenten „</w:t>
      </w:r>
      <w:r w:rsidR="00481F22">
        <w:t>Z</w:t>
      </w:r>
      <w:r w:rsidR="00466EEE">
        <w:t xml:space="preserve">ur Sache“ </w:t>
      </w:r>
      <w:r>
        <w:t xml:space="preserve">erfolgt. Nicht „Zur Sache, </w:t>
      </w:r>
      <w:proofErr w:type="spellStart"/>
      <w:r>
        <w:t>Schatzl</w:t>
      </w:r>
      <w:proofErr w:type="spellEnd"/>
      <w:r>
        <w:t>!“ auch nicht „Zu</w:t>
      </w:r>
      <w:r w:rsidR="00481F22">
        <w:t>r</w:t>
      </w:r>
      <w:r>
        <w:t xml:space="preserve"> Sache, Schätzchen!“. Einfach nur „Zu</w:t>
      </w:r>
      <w:r w:rsidR="00205C7C">
        <w:t>r</w:t>
      </w:r>
      <w:r>
        <w:t xml:space="preserve"> Sache</w:t>
      </w:r>
      <w:r w:rsidR="00205C7C">
        <w:t>!</w:t>
      </w:r>
      <w:r>
        <w:t xml:space="preserve">“. </w:t>
      </w:r>
      <w:r w:rsidR="00481F22" w:rsidRPr="00481F22">
        <w:t xml:space="preserve">Nach </w:t>
      </w:r>
      <w:r w:rsidR="00481F22">
        <w:t xml:space="preserve">jeweils </w:t>
      </w:r>
      <w:r w:rsidR="00481F22" w:rsidRPr="00481F22">
        <w:t xml:space="preserve">dem dritten Ruf "zur Sache" </w:t>
      </w:r>
      <w:r w:rsidR="00481F22">
        <w:t>hatte ihm jedes Mal</w:t>
      </w:r>
      <w:r w:rsidR="00481F22" w:rsidRPr="00481F22">
        <w:t xml:space="preserve"> der Präsident das Wort entz</w:t>
      </w:r>
      <w:r w:rsidR="00481F22">
        <w:t xml:space="preserve">ogen. </w:t>
      </w:r>
      <w:r>
        <w:t xml:space="preserve">Das war´s </w:t>
      </w:r>
      <w:r w:rsidR="00B53879">
        <w:t xml:space="preserve">dann gewesen </w:t>
      </w:r>
      <w:r>
        <w:t xml:space="preserve">mit der parlamentarischen Karriere. </w:t>
      </w:r>
    </w:p>
    <w:p w14:paraId="5E53377F" w14:textId="4CE4F55F" w:rsidR="00466EEE" w:rsidRDefault="00C23204">
      <w:r>
        <w:t>*****</w:t>
      </w:r>
    </w:p>
    <w:p w14:paraId="06A6272B" w14:textId="03066E70" w:rsidR="00C23204" w:rsidRDefault="00C23204">
      <w:r>
        <w:t xml:space="preserve">Nun hatte er viel Zeit, in jenem </w:t>
      </w:r>
      <w:proofErr w:type="spellStart"/>
      <w:r>
        <w:t>Bierbeisl</w:t>
      </w:r>
      <w:proofErr w:type="spellEnd"/>
      <w:r>
        <w:t xml:space="preserve"> zu sitzen, das </w:t>
      </w:r>
      <w:r w:rsidR="00B40753">
        <w:t>irgendwann</w:t>
      </w:r>
      <w:r>
        <w:t xml:space="preserve"> nach ihm, dem Stammgast</w:t>
      </w:r>
      <w:r w:rsidR="00205C7C">
        <w:t>,</w:t>
      </w:r>
      <w:r>
        <w:t xml:space="preserve"> „</w:t>
      </w:r>
      <w:proofErr w:type="spellStart"/>
      <w:r>
        <w:t>Bierbeisl</w:t>
      </w:r>
      <w:proofErr w:type="spellEnd"/>
      <w:r>
        <w:t xml:space="preserve"> zum </w:t>
      </w:r>
      <w:proofErr w:type="spellStart"/>
      <w:r>
        <w:t>Schatzl</w:t>
      </w:r>
      <w:proofErr w:type="spellEnd"/>
      <w:r>
        <w:t>“ benannt worden war. Anfangs kam jeder hierher, der durch ihn zum Schwadroneur ausgebildet werden wollte, und das waren nicht wenige. Aber dann kamen diese Unstimmigkeiten mit dem Servierpersonal, weil er für jede Bestellung zig-Mal ansetzte</w:t>
      </w:r>
      <w:r w:rsidR="00481F22">
        <w:t xml:space="preserve"> und mäandernde Sätze von sich gab. Man ignorierte ihn</w:t>
      </w:r>
      <w:r>
        <w:t xml:space="preserve">. Er saß </w:t>
      </w:r>
      <w:r w:rsidR="00205C7C">
        <w:t xml:space="preserve">trotzdem </w:t>
      </w:r>
      <w:r>
        <w:t>dort</w:t>
      </w:r>
      <w:r w:rsidR="00B53879">
        <w:t>.</w:t>
      </w:r>
      <w:r w:rsidR="00205C7C">
        <w:t xml:space="preserve"> Angeblich monatelang am Stück.</w:t>
      </w:r>
    </w:p>
    <w:p w14:paraId="64EC256A" w14:textId="0AFB2F8C" w:rsidR="00C23204" w:rsidRDefault="00C23204">
      <w:r>
        <w:t>*****</w:t>
      </w:r>
    </w:p>
    <w:p w14:paraId="615BCC46" w14:textId="3BC25C47" w:rsidR="00C23204" w:rsidRDefault="00C23204">
      <w:r>
        <w:t>Als die Tür aufg</w:t>
      </w:r>
      <w:r w:rsidR="00AF1A90">
        <w:t>ing</w:t>
      </w:r>
      <w:r>
        <w:t xml:space="preserve"> an diesem unwirtlichen Dezembermorgen, wehte ein eiskalter Hauch herein und unwillkürlich zuckten alle zusammen. </w:t>
      </w:r>
      <w:r w:rsidR="00205C7C">
        <w:t xml:space="preserve">Der </w:t>
      </w:r>
      <w:r w:rsidR="00B40753">
        <w:t>Eintretende</w:t>
      </w:r>
      <w:r w:rsidR="00205C7C">
        <w:t xml:space="preserve"> war kein Stammgast</w:t>
      </w:r>
      <w:r>
        <w:t xml:space="preserve">. Er trug etwas wie einen langen </w:t>
      </w:r>
      <w:r w:rsidR="00205C7C">
        <w:t>schwarzen Umhang</w:t>
      </w:r>
      <w:r>
        <w:t xml:space="preserve"> mit spitzer Kapuze und in der Hand ein Instrument (man vermutete: eine elektrische Sense). </w:t>
      </w:r>
      <w:r w:rsidR="00C567E8">
        <w:t xml:space="preserve">Nachdem er die Kapuze abgestreift hatte, wunderte man sich – oder eigentlich </w:t>
      </w:r>
      <w:r w:rsidR="00C567E8">
        <w:lastRenderedPageBreak/>
        <w:t xml:space="preserve">doch nicht – über seine ungesunde Gesichtsfarbe. </w:t>
      </w:r>
      <w:r>
        <w:t xml:space="preserve">Er ging zielstrebig auf </w:t>
      </w:r>
      <w:proofErr w:type="spellStart"/>
      <w:r>
        <w:t>Schatzl</w:t>
      </w:r>
      <w:proofErr w:type="spellEnd"/>
      <w:r>
        <w:t xml:space="preserve"> zu, der interessiert und angstfrei aufsah, während sich alle anderen hinter ihre Gläser duckten.</w:t>
      </w:r>
    </w:p>
    <w:p w14:paraId="324E3686" w14:textId="6EACADCB" w:rsidR="00590AFC" w:rsidRDefault="00C23204">
      <w:r>
        <w:t>„</w:t>
      </w:r>
      <w:r w:rsidR="00590AFC">
        <w:t xml:space="preserve">Es </w:t>
      </w:r>
      <w:proofErr w:type="spellStart"/>
      <w:r w:rsidR="00590AFC">
        <w:t>warat</w:t>
      </w:r>
      <w:proofErr w:type="spellEnd"/>
      <w:r w:rsidR="00590AFC">
        <w:t xml:space="preserve"> an der Zeit</w:t>
      </w:r>
      <w:r>
        <w:t xml:space="preserve">“, sagte der Unbekannte. </w:t>
      </w:r>
      <w:r w:rsidR="00C567E8">
        <w:t xml:space="preserve">Das </w:t>
      </w:r>
      <w:r w:rsidR="00EA23F9">
        <w:t xml:space="preserve">ist </w:t>
      </w:r>
      <w:r w:rsidR="00C567E8">
        <w:t xml:space="preserve">der </w:t>
      </w:r>
      <w:r w:rsidR="00966053">
        <w:t>w</w:t>
      </w:r>
      <w:r w:rsidR="00C567E8">
        <w:t>ienerische Konjunktiv</w:t>
      </w:r>
      <w:r w:rsidR="00966053">
        <w:t xml:space="preserve">, denn er </w:t>
      </w:r>
      <w:r>
        <w:t xml:space="preserve">sprach </w:t>
      </w:r>
      <w:proofErr w:type="gramStart"/>
      <w:r>
        <w:t>Wienerisch</w:t>
      </w:r>
      <w:proofErr w:type="gramEnd"/>
      <w:r w:rsidR="009D4191">
        <w:t>.</w:t>
      </w:r>
    </w:p>
    <w:p w14:paraId="05519007" w14:textId="5EE04F81" w:rsidR="00590AFC" w:rsidRDefault="00590AFC">
      <w:r>
        <w:t xml:space="preserve">„Ah!“, </w:t>
      </w:r>
      <w:proofErr w:type="spellStart"/>
      <w:r>
        <w:t>Schatzls</w:t>
      </w:r>
      <w:proofErr w:type="spellEnd"/>
      <w:r>
        <w:t xml:space="preserve"> Augen blitzten auf und (scheinbar) ohne Atem holen zu müssen</w:t>
      </w:r>
      <w:r w:rsidR="00205C7C">
        <w:t>,</w:t>
      </w:r>
      <w:r>
        <w:t xml:space="preserve"> holte er aus: „Es </w:t>
      </w:r>
      <w:proofErr w:type="spellStart"/>
      <w:r>
        <w:t>warat</w:t>
      </w:r>
      <w:proofErr w:type="spellEnd"/>
      <w:r>
        <w:t xml:space="preserve"> an der Zeit! Das</w:t>
      </w:r>
      <w:r w:rsidR="00AF1A90">
        <w:t>s</w:t>
      </w:r>
      <w:r>
        <w:t xml:space="preserve"> Sie das kennen! Das ist doch der Titel des Debütalbums des Steirers </w:t>
      </w:r>
      <w:r w:rsidRPr="00590AFC">
        <w:t xml:space="preserve">Gernot </w:t>
      </w:r>
      <w:proofErr w:type="spellStart"/>
      <w:r w:rsidRPr="00590AFC">
        <w:t>Pachernigg</w:t>
      </w:r>
      <w:proofErr w:type="spellEnd"/>
      <w:r>
        <w:t>. Der hat am gleichen Tag Geburtstag wie meine Mutter, nämlich am</w:t>
      </w:r>
      <w:r w:rsidRPr="00590AFC">
        <w:t xml:space="preserve"> 14. Juni</w:t>
      </w:r>
      <w:r>
        <w:t xml:space="preserve">, aber eben 1981. </w:t>
      </w:r>
      <w:r w:rsidRPr="00590AFC">
        <w:t xml:space="preserve"> </w:t>
      </w:r>
      <w:r>
        <w:t xml:space="preserve">Können </w:t>
      </w:r>
      <w:r w:rsidR="00921477">
        <w:t>S</w:t>
      </w:r>
      <w:r>
        <w:t xml:space="preserve">ie sich erinnern, er wurde </w:t>
      </w:r>
      <w:r w:rsidRPr="00590AFC">
        <w:t xml:space="preserve">durch seine Teilnahme an der dritten Staffel der Castingshow </w:t>
      </w:r>
      <w:proofErr w:type="spellStart"/>
      <w:r w:rsidRPr="00590AFC">
        <w:t>Starmania</w:t>
      </w:r>
      <w:proofErr w:type="spellEnd"/>
      <w:r w:rsidRPr="00590AFC">
        <w:t xml:space="preserve"> bekannt, die zwischen Oktober 2006 und Jänner 2007 im Fernsehprogramm des ORF ausgestrahlt wurde</w:t>
      </w:r>
      <w:r w:rsidR="002E02E8">
        <w:t>?</w:t>
      </w:r>
      <w:r>
        <w:t>“ Der Kapuzenmann erstarrte. Auf so manches war er vorbereitet gewesen, aber</w:t>
      </w:r>
      <w:r w:rsidR="003F3AA7">
        <w:t>:</w:t>
      </w:r>
      <w:r>
        <w:t xml:space="preserve"> </w:t>
      </w:r>
      <w:proofErr w:type="gramStart"/>
      <w:r>
        <w:t>das</w:t>
      </w:r>
      <w:proofErr w:type="gramEnd"/>
      <w:r>
        <w:t xml:space="preserve">? </w:t>
      </w:r>
      <w:r w:rsidR="00481F22">
        <w:t>Ludwig-August</w:t>
      </w:r>
      <w:r>
        <w:t xml:space="preserve"> </w:t>
      </w:r>
      <w:proofErr w:type="spellStart"/>
      <w:r>
        <w:t>Schatzl</w:t>
      </w:r>
      <w:proofErr w:type="spellEnd"/>
      <w:r>
        <w:t xml:space="preserve"> war mittlerweile zu großer Form aufgelaufen: „</w:t>
      </w:r>
      <w:r w:rsidRPr="00590AFC">
        <w:t xml:space="preserve">2018 </w:t>
      </w:r>
      <w:r>
        <w:t xml:space="preserve">hat er mit einem </w:t>
      </w:r>
      <w:r w:rsidRPr="00590AFC">
        <w:t>Tätowierer</w:t>
      </w:r>
      <w:r>
        <w:t>, ich glaub</w:t>
      </w:r>
      <w:r w:rsidRPr="00590AFC">
        <w:t xml:space="preserve"> Mario Barth </w:t>
      </w:r>
      <w:r>
        <w:t xml:space="preserve">hat der geheißen, </w:t>
      </w:r>
      <w:r w:rsidR="00205C7C">
        <w:t>eine Band</w:t>
      </w:r>
      <w:r w:rsidRPr="00590AFC">
        <w:t xml:space="preserve"> in Las Vegas</w:t>
      </w:r>
      <w:r>
        <w:t xml:space="preserve"> gegründet.“</w:t>
      </w:r>
    </w:p>
    <w:p w14:paraId="0EEAE3EE" w14:textId="2E0E2327" w:rsidR="006D6BF4" w:rsidRDefault="00590AFC">
      <w:r>
        <w:t>Der Kapuzenmann wurde nervös</w:t>
      </w:r>
      <w:r w:rsidR="00915DE3">
        <w:t>, besann sich darauf, dass er in Wien war und sagte nicht „Na hör ´mal!“, sondern</w:t>
      </w:r>
      <w:r>
        <w:t xml:space="preserve"> „</w:t>
      </w:r>
      <w:proofErr w:type="spellStart"/>
      <w:r w:rsidR="00C567E8">
        <w:t>Heast</w:t>
      </w:r>
      <w:proofErr w:type="spellEnd"/>
      <w:r w:rsidR="00C567E8">
        <w:t>?</w:t>
      </w:r>
      <w:r w:rsidR="00915DE3">
        <w:t>!</w:t>
      </w:r>
      <w:r w:rsidR="00C567E8">
        <w:t>“</w:t>
      </w:r>
      <w:r w:rsidR="00915DE3">
        <w:t xml:space="preserve">. Das stellt </w:t>
      </w:r>
      <w:r w:rsidR="00C567E8">
        <w:t>nur oberflächlich betrachtet ein</w:t>
      </w:r>
      <w:r w:rsidR="006D6BF4">
        <w:t>e</w:t>
      </w:r>
      <w:r w:rsidR="00C567E8">
        <w:t xml:space="preserve"> Frage </w:t>
      </w:r>
      <w:r w:rsidR="00CC3C09">
        <w:t xml:space="preserve">nach der Hörfähigkeit </w:t>
      </w:r>
      <w:r w:rsidR="00B40753">
        <w:t xml:space="preserve">und dem Hörverständnis </w:t>
      </w:r>
      <w:r w:rsidR="00CC3C09">
        <w:t>des Gegenüber</w:t>
      </w:r>
      <w:r w:rsidR="00C627B2">
        <w:t>s</w:t>
      </w:r>
      <w:r w:rsidR="00CC3C09">
        <w:t xml:space="preserve"> dar.</w:t>
      </w:r>
      <w:r w:rsidR="00C567E8">
        <w:t xml:space="preserve"> „</w:t>
      </w:r>
      <w:proofErr w:type="spellStart"/>
      <w:r w:rsidR="00C567E8">
        <w:t>Heast</w:t>
      </w:r>
      <w:proofErr w:type="spellEnd"/>
      <w:r w:rsidR="00C567E8">
        <w:t>!</w:t>
      </w:r>
      <w:r w:rsidR="006D6BF4">
        <w:t>!!</w:t>
      </w:r>
      <w:r w:rsidR="00C567E8">
        <w:t xml:space="preserve"> </w:t>
      </w:r>
      <w:r>
        <w:t>Zur Sache</w:t>
      </w:r>
      <w:r w:rsidR="00205C7C">
        <w:t>,</w:t>
      </w:r>
      <w:r>
        <w:t xml:space="preserve"> </w:t>
      </w:r>
      <w:proofErr w:type="spellStart"/>
      <w:r>
        <w:t>Schatzl</w:t>
      </w:r>
      <w:proofErr w:type="spellEnd"/>
      <w:r w:rsidR="00AF1A90">
        <w:t>!</w:t>
      </w:r>
      <w:r>
        <w:t xml:space="preserve">“, aber das </w:t>
      </w:r>
      <w:r w:rsidR="00AF1A90">
        <w:t xml:space="preserve">war äußerst </w:t>
      </w:r>
      <w:r w:rsidR="00205C7C">
        <w:t>kontraproduktiv</w:t>
      </w:r>
      <w:r>
        <w:t xml:space="preserve">, denn jetzt spulte </w:t>
      </w:r>
      <w:r w:rsidR="00481F22">
        <w:t>Ludwig-August</w:t>
      </w:r>
      <w:r>
        <w:t xml:space="preserve"> seine ganze Lebensgeschichte herunter, die durchsetzt war von dieser </w:t>
      </w:r>
      <w:r w:rsidR="003655A8">
        <w:t>so oft wiederholten und</w:t>
      </w:r>
      <w:r>
        <w:t xml:space="preserve"> </w:t>
      </w:r>
      <w:r w:rsidR="002E02E8">
        <w:t xml:space="preserve">aus seiner Sicht </w:t>
      </w:r>
      <w:r>
        <w:t xml:space="preserve">unsinnigen Aufforderung. </w:t>
      </w:r>
      <w:r w:rsidR="00B53879">
        <w:t xml:space="preserve">Der Schwarzgewandete </w:t>
      </w:r>
      <w:r w:rsidR="006D6BF4">
        <w:t>trommelte mit den Fingern einen Galopprhythmus auf den Tisch, wie man ihn von Iron Maiden kennt. Mit einem bitteren</w:t>
      </w:r>
      <w:r w:rsidR="00966053">
        <w:t xml:space="preserve"> </w:t>
      </w:r>
      <w:r w:rsidR="006D6BF4">
        <w:t xml:space="preserve">„Na </w:t>
      </w:r>
      <w:proofErr w:type="spellStart"/>
      <w:r w:rsidR="006D6BF4">
        <w:t>guad</w:t>
      </w:r>
      <w:proofErr w:type="spellEnd"/>
      <w:r w:rsidR="006D6BF4">
        <w:t xml:space="preserve">, </w:t>
      </w:r>
      <w:proofErr w:type="spellStart"/>
      <w:r w:rsidR="006D6BF4">
        <w:t>daunn</w:t>
      </w:r>
      <w:proofErr w:type="spellEnd"/>
      <w:r w:rsidR="006D6BF4">
        <w:t xml:space="preserve"> </w:t>
      </w:r>
      <w:proofErr w:type="spellStart"/>
      <w:r w:rsidR="006D6BF4">
        <w:t>ned</w:t>
      </w:r>
      <w:proofErr w:type="spellEnd"/>
      <w:r w:rsidR="006D6BF4">
        <w:t xml:space="preserve">!“ dokumentierte er seinen Verzicht. </w:t>
      </w:r>
      <w:proofErr w:type="spellStart"/>
      <w:r w:rsidR="006D6BF4">
        <w:t>Schatzl</w:t>
      </w:r>
      <w:proofErr w:type="spellEnd"/>
      <w:r w:rsidR="006D6BF4">
        <w:t xml:space="preserve"> meinte „Was, das kennen Sie auch! Ja das ist ein Song aus 1985 von </w:t>
      </w:r>
      <w:proofErr w:type="spellStart"/>
      <w:r w:rsidR="006D6BF4">
        <w:t>Joesi</w:t>
      </w:r>
      <w:proofErr w:type="spellEnd"/>
      <w:r w:rsidR="006D6BF4">
        <w:t xml:space="preserve"> </w:t>
      </w:r>
      <w:proofErr w:type="spellStart"/>
      <w:r w:rsidR="006D6BF4">
        <w:t>Prokopetz</w:t>
      </w:r>
      <w:proofErr w:type="spellEnd"/>
      <w:r w:rsidR="006D6BF4">
        <w:t xml:space="preserve">. Mit Ihnen macht es Spaß, sich zu </w:t>
      </w:r>
      <w:proofErr w:type="spellStart"/>
      <w:r w:rsidR="006D6BF4">
        <w:t>unterhal</w:t>
      </w:r>
      <w:proofErr w:type="spellEnd"/>
      <w:r w:rsidR="000A6B5E">
        <w:t>-</w:t>
      </w:r>
      <w:r w:rsidR="006D6BF4">
        <w:t>“.</w:t>
      </w:r>
    </w:p>
    <w:p w14:paraId="415BB5B8" w14:textId="3B585E1C" w:rsidR="000A6B5E" w:rsidRDefault="006D6BF4">
      <w:r>
        <w:t xml:space="preserve">Aber das hörte der </w:t>
      </w:r>
      <w:r w:rsidR="000A6B5E">
        <w:t xml:space="preserve">Typ nicht mehr, er hatte sich </w:t>
      </w:r>
      <w:r>
        <w:t>entschlossen auf</w:t>
      </w:r>
      <w:r w:rsidR="000A6B5E">
        <w:t>gerichtet</w:t>
      </w:r>
      <w:r>
        <w:t xml:space="preserve"> und mit einer zornigen Bewegung</w:t>
      </w:r>
      <w:r w:rsidR="00B53879">
        <w:t xml:space="preserve"> den </w:t>
      </w:r>
      <w:r w:rsidR="00AF1A90">
        <w:t xml:space="preserve">Zipfel des </w:t>
      </w:r>
      <w:r w:rsidR="00B53879">
        <w:t>schwarzen Umhang</w:t>
      </w:r>
      <w:r w:rsidR="00AF1A90">
        <w:t>s</w:t>
      </w:r>
      <w:r w:rsidR="00B53879">
        <w:t xml:space="preserve"> </w:t>
      </w:r>
      <w:r w:rsidR="00205C7C">
        <w:t>um die linke Schulter</w:t>
      </w:r>
      <w:r w:rsidR="000A6B5E">
        <w:t xml:space="preserve"> geschlagen</w:t>
      </w:r>
      <w:r w:rsidR="00B53879">
        <w:t>, die Kapuze tiefer ins Gesicht</w:t>
      </w:r>
      <w:r w:rsidR="000A6B5E">
        <w:t xml:space="preserve"> gezogen</w:t>
      </w:r>
      <w:r w:rsidR="00B53879">
        <w:t>,</w:t>
      </w:r>
      <w:r w:rsidR="000A6B5E">
        <w:t xml:space="preserve"> und war geplagt aufstöhnend</w:t>
      </w:r>
      <w:r w:rsidR="00B53879">
        <w:t xml:space="preserve"> zur Tür</w:t>
      </w:r>
      <w:r w:rsidR="003F3AA7">
        <w:t xml:space="preserve"> hinaus</w:t>
      </w:r>
      <w:r w:rsidR="000A6B5E">
        <w:t>geeilt</w:t>
      </w:r>
      <w:r w:rsidR="00B53879">
        <w:t xml:space="preserve">. </w:t>
      </w:r>
      <w:r w:rsidR="000A6B5E">
        <w:t>Ludwig-August sah ihm verblüfft nach.</w:t>
      </w:r>
    </w:p>
    <w:p w14:paraId="6F9CA645" w14:textId="5AFA1173" w:rsidR="00590AFC" w:rsidRDefault="00B53879">
      <w:r>
        <w:t xml:space="preserve">Im </w:t>
      </w:r>
      <w:proofErr w:type="spellStart"/>
      <w:r>
        <w:t>Bierbeisl</w:t>
      </w:r>
      <w:proofErr w:type="spellEnd"/>
      <w:r>
        <w:t xml:space="preserve"> redet man </w:t>
      </w:r>
      <w:r w:rsidR="00AF1A90">
        <w:t xml:space="preserve">noch </w:t>
      </w:r>
      <w:r>
        <w:t xml:space="preserve">heute davon. Da sitzt einer, der dazu </w:t>
      </w:r>
      <w:r w:rsidR="00AF1A90">
        <w:t xml:space="preserve">versonnen </w:t>
      </w:r>
      <w:r>
        <w:t xml:space="preserve">nickt. </w:t>
      </w:r>
      <w:r w:rsidRPr="00B53879">
        <w:t xml:space="preserve">Er sieht aus, </w:t>
      </w:r>
      <w:r w:rsidR="00EB3575">
        <w:t>als wäre er</w:t>
      </w:r>
      <w:r w:rsidRPr="00B53879">
        <w:t xml:space="preserve"> aus </w:t>
      </w:r>
      <w:r w:rsidR="00EB3575">
        <w:t>Pappmaché</w:t>
      </w:r>
      <w:r w:rsidRPr="00B53879">
        <w:t>.</w:t>
      </w:r>
    </w:p>
    <w:p w14:paraId="18D486B5" w14:textId="39E4886F" w:rsidR="00EB3575" w:rsidRDefault="00EB3575"/>
    <w:p w14:paraId="0F52D974" w14:textId="77777777" w:rsidR="004D1FBA" w:rsidRDefault="004D1FBA"/>
    <w:p w14:paraId="045D8D7D" w14:textId="77777777" w:rsidR="004D1FBA" w:rsidRDefault="00EB3575">
      <w:r>
        <w:t xml:space="preserve">Version </w:t>
      </w:r>
      <w:r w:rsidR="00921477">
        <w:t>2</w:t>
      </w:r>
      <w:r w:rsidR="004D1FBA">
        <w:t xml:space="preserve">  </w:t>
      </w:r>
    </w:p>
    <w:p w14:paraId="41CFE46D" w14:textId="786CE36C" w:rsidR="00EB3575" w:rsidRDefault="004D1FBA">
      <w:r>
        <w:t>9.145 Zeichen</w:t>
      </w:r>
    </w:p>
    <w:p w14:paraId="2B478C4F" w14:textId="4E635F89" w:rsidR="00C23204" w:rsidRDefault="00C23204"/>
    <w:sectPr w:rsidR="00C232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EF"/>
    <w:rsid w:val="000A6B5E"/>
    <w:rsid w:val="00125219"/>
    <w:rsid w:val="00165C32"/>
    <w:rsid w:val="00205C7C"/>
    <w:rsid w:val="00254FC6"/>
    <w:rsid w:val="002D4C22"/>
    <w:rsid w:val="002E02E8"/>
    <w:rsid w:val="003655A8"/>
    <w:rsid w:val="003F3AA7"/>
    <w:rsid w:val="00466EEE"/>
    <w:rsid w:val="00481F22"/>
    <w:rsid w:val="004D1FBA"/>
    <w:rsid w:val="004E483F"/>
    <w:rsid w:val="00590AFC"/>
    <w:rsid w:val="005B7CD1"/>
    <w:rsid w:val="005D7E5E"/>
    <w:rsid w:val="006D28EF"/>
    <w:rsid w:val="006D6BF4"/>
    <w:rsid w:val="0077106D"/>
    <w:rsid w:val="00915DE3"/>
    <w:rsid w:val="00921477"/>
    <w:rsid w:val="00966053"/>
    <w:rsid w:val="009B6CD7"/>
    <w:rsid w:val="009D4191"/>
    <w:rsid w:val="00A239B5"/>
    <w:rsid w:val="00AF1A90"/>
    <w:rsid w:val="00B40753"/>
    <w:rsid w:val="00B53879"/>
    <w:rsid w:val="00C23204"/>
    <w:rsid w:val="00C567E8"/>
    <w:rsid w:val="00C627B2"/>
    <w:rsid w:val="00CC3C09"/>
    <w:rsid w:val="00D60A48"/>
    <w:rsid w:val="00DE27A7"/>
    <w:rsid w:val="00EA23F9"/>
    <w:rsid w:val="00EB3575"/>
    <w:rsid w:val="00F12B48"/>
    <w:rsid w:val="00F752BA"/>
    <w:rsid w:val="00FC09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CC82"/>
  <w15:chartTrackingRefBased/>
  <w15:docId w15:val="{4D793216-6122-4600-85D3-9D55E256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7948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Dippelreiter</dc:creator>
  <cp:keywords/>
  <dc:description/>
  <cp:lastModifiedBy>Maria Dippelreiter</cp:lastModifiedBy>
  <cp:revision>2</cp:revision>
  <dcterms:created xsi:type="dcterms:W3CDTF">2021-12-26T13:28:00Z</dcterms:created>
  <dcterms:modified xsi:type="dcterms:W3CDTF">2021-12-26T13:28:00Z</dcterms:modified>
</cp:coreProperties>
</file>