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ABFDB" w14:textId="2976E63C" w:rsidR="00EB3508" w:rsidRPr="007318CF" w:rsidRDefault="00043210">
      <w:pPr>
        <w:rPr>
          <w:b/>
          <w:bCs/>
        </w:rPr>
      </w:pPr>
      <w:r w:rsidRPr="007318CF">
        <w:rPr>
          <w:b/>
          <w:bCs/>
        </w:rPr>
        <w:t>Aus dem Regal gezogen</w:t>
      </w:r>
      <w:r w:rsidR="00AD1D3B" w:rsidRPr="007318CF">
        <w:rPr>
          <w:b/>
          <w:bCs/>
        </w:rPr>
        <w:t>:</w:t>
      </w:r>
    </w:p>
    <w:p w14:paraId="446C920B" w14:textId="16970BBD" w:rsidR="00031151" w:rsidRPr="007318CF" w:rsidRDefault="00031151">
      <w:pPr>
        <w:rPr>
          <w:b/>
          <w:bCs/>
        </w:rPr>
      </w:pPr>
      <w:r w:rsidRPr="007318CF">
        <w:rPr>
          <w:b/>
          <w:bCs/>
        </w:rPr>
        <w:t xml:space="preserve">Henny Riemens: </w:t>
      </w:r>
      <w:proofErr w:type="spellStart"/>
      <w:r w:rsidRPr="007318CF">
        <w:rPr>
          <w:b/>
          <w:bCs/>
        </w:rPr>
        <w:t>Ooggetuige</w:t>
      </w:r>
      <w:proofErr w:type="spellEnd"/>
      <w:r w:rsidRPr="007318CF">
        <w:rPr>
          <w:b/>
          <w:bCs/>
        </w:rPr>
        <w:t xml:space="preserve"> van </w:t>
      </w:r>
      <w:proofErr w:type="spellStart"/>
      <w:r w:rsidRPr="007318CF">
        <w:rPr>
          <w:b/>
          <w:bCs/>
        </w:rPr>
        <w:t>CoBrA</w:t>
      </w:r>
      <w:proofErr w:type="spellEnd"/>
      <w:r w:rsidRPr="007318CF">
        <w:rPr>
          <w:b/>
          <w:bCs/>
        </w:rPr>
        <w:t xml:space="preserve">, </w:t>
      </w:r>
      <w:proofErr w:type="spellStart"/>
      <w:r w:rsidRPr="007318CF">
        <w:rPr>
          <w:b/>
          <w:bCs/>
        </w:rPr>
        <w:t>met</w:t>
      </w:r>
      <w:proofErr w:type="spellEnd"/>
      <w:r w:rsidRPr="007318CF">
        <w:rPr>
          <w:b/>
          <w:bCs/>
        </w:rPr>
        <w:t xml:space="preserve"> </w:t>
      </w:r>
      <w:proofErr w:type="spellStart"/>
      <w:r w:rsidRPr="007318CF">
        <w:rPr>
          <w:b/>
          <w:bCs/>
        </w:rPr>
        <w:t>een</w:t>
      </w:r>
      <w:proofErr w:type="spellEnd"/>
      <w:r w:rsidRPr="007318CF">
        <w:rPr>
          <w:b/>
          <w:bCs/>
        </w:rPr>
        <w:t xml:space="preserve"> </w:t>
      </w:r>
      <w:proofErr w:type="spellStart"/>
      <w:r w:rsidRPr="007318CF">
        <w:rPr>
          <w:b/>
          <w:bCs/>
        </w:rPr>
        <w:t>voorwoord</w:t>
      </w:r>
      <w:proofErr w:type="spellEnd"/>
      <w:r w:rsidRPr="007318CF">
        <w:rPr>
          <w:b/>
          <w:bCs/>
        </w:rPr>
        <w:t xml:space="preserve"> van Ed Wingen. Venlo (Van </w:t>
      </w:r>
      <w:proofErr w:type="spellStart"/>
      <w:r w:rsidRPr="007318CF">
        <w:rPr>
          <w:b/>
          <w:bCs/>
        </w:rPr>
        <w:t>Spijk</w:t>
      </w:r>
      <w:proofErr w:type="spellEnd"/>
      <w:r w:rsidRPr="007318CF">
        <w:rPr>
          <w:b/>
          <w:bCs/>
        </w:rPr>
        <w:t xml:space="preserve"> B.V.) 1988</w:t>
      </w:r>
      <w:r w:rsidR="007318CF">
        <w:rPr>
          <w:b/>
          <w:bCs/>
        </w:rPr>
        <w:t>.</w:t>
      </w:r>
    </w:p>
    <w:p w14:paraId="6A8B88DC" w14:textId="77777777" w:rsidR="00031151" w:rsidRPr="00D5442E" w:rsidRDefault="00031151"/>
    <w:p w14:paraId="6EDDA7CC" w14:textId="487B384B" w:rsidR="0037797E" w:rsidRDefault="00031151">
      <w:r w:rsidRPr="00031151">
        <w:t xml:space="preserve">1988 erschien </w:t>
      </w:r>
      <w:proofErr w:type="spellStart"/>
      <w:r w:rsidRPr="00031151">
        <w:rPr>
          <w:i/>
          <w:iCs/>
        </w:rPr>
        <w:t>Ooggetuige</w:t>
      </w:r>
      <w:proofErr w:type="spellEnd"/>
      <w:r w:rsidRPr="00031151">
        <w:rPr>
          <w:i/>
          <w:iCs/>
        </w:rPr>
        <w:t xml:space="preserve"> van </w:t>
      </w:r>
      <w:proofErr w:type="spellStart"/>
      <w:r w:rsidRPr="00031151">
        <w:rPr>
          <w:i/>
          <w:iCs/>
        </w:rPr>
        <w:t>C</w:t>
      </w:r>
      <w:r>
        <w:rPr>
          <w:i/>
          <w:iCs/>
        </w:rPr>
        <w:t>oBrA</w:t>
      </w:r>
      <w:proofErr w:type="spellEnd"/>
      <w:r>
        <w:t xml:space="preserve"> (</w:t>
      </w:r>
      <w:r>
        <w:rPr>
          <w:i/>
          <w:iCs/>
        </w:rPr>
        <w:t xml:space="preserve">Augenzeuge von </w:t>
      </w:r>
      <w:proofErr w:type="spellStart"/>
      <w:r>
        <w:rPr>
          <w:i/>
          <w:iCs/>
        </w:rPr>
        <w:t>CoBrA</w:t>
      </w:r>
      <w:proofErr w:type="spellEnd"/>
      <w:r>
        <w:t xml:space="preserve">). </w:t>
      </w:r>
      <w:r w:rsidR="004C4E38">
        <w:t xml:space="preserve">Für die kunsthistorische Rekonstruktion </w:t>
      </w:r>
      <w:r w:rsidR="009066C9">
        <w:t xml:space="preserve">zu </w:t>
      </w:r>
      <w:proofErr w:type="spellStart"/>
      <w:r w:rsidR="009066C9">
        <w:t>CoBrA</w:t>
      </w:r>
      <w:proofErr w:type="spellEnd"/>
      <w:r w:rsidR="004C4E38">
        <w:t xml:space="preserve"> spielte diese Publikation bislang genauso wenig eine Rolle wie für die Geschichte des Fotobuchs, für die sie weder in der gestalterischen Aufmachung noch </w:t>
      </w:r>
      <w:r w:rsidR="00AD1D3B">
        <w:t xml:space="preserve">hinsichtlich der Ästhetik ihrer Dokumentarfotografien </w:t>
      </w:r>
      <w:r w:rsidR="004C4E38">
        <w:t>irgendwelche Akzente setzte</w:t>
      </w:r>
      <w:r w:rsidR="00AD1D3B">
        <w:t>.</w:t>
      </w:r>
      <w:r w:rsidR="004C4E38">
        <w:t xml:space="preserve"> Wenn man</w:t>
      </w:r>
      <w:r w:rsidR="00043210">
        <w:t xml:space="preserve"> de</w:t>
      </w:r>
      <w:r w:rsidR="0037797E">
        <w:t>m Buch</w:t>
      </w:r>
      <w:r w:rsidR="004C4E38">
        <w:t xml:space="preserve"> </w:t>
      </w:r>
      <w:r w:rsidR="0037797E">
        <w:t xml:space="preserve">trotzdem </w:t>
      </w:r>
      <w:r w:rsidR="004C4E38">
        <w:t xml:space="preserve">zwei, drei </w:t>
      </w:r>
      <w:r w:rsidR="00806E39">
        <w:t>neugierige</w:t>
      </w:r>
      <w:r w:rsidR="004C4E38">
        <w:t xml:space="preserve"> Blicke </w:t>
      </w:r>
      <w:r w:rsidR="00806E39">
        <w:t xml:space="preserve">gönnt, </w:t>
      </w:r>
      <w:r w:rsidR="0037797E">
        <w:t xml:space="preserve">werden </w:t>
      </w:r>
      <w:r w:rsidR="00806E39">
        <w:t>Forschungslücken</w:t>
      </w:r>
      <w:r w:rsidR="00043210">
        <w:t xml:space="preserve"> zur Nachkriegszeit </w:t>
      </w:r>
      <w:r w:rsidR="0037797E">
        <w:t>offensichtlich</w:t>
      </w:r>
      <w:r w:rsidR="00043210">
        <w:t xml:space="preserve">, die </w:t>
      </w:r>
      <w:r w:rsidR="0037797E">
        <w:t xml:space="preserve">einige der </w:t>
      </w:r>
      <w:r w:rsidR="00043210">
        <w:t xml:space="preserve">Perspektiven für eine inklusive und herkömmliche Hierarchien überwindende Kunstgeschichtsschreibung zu Europa </w:t>
      </w:r>
      <w:r w:rsidR="0037797E">
        <w:t>benennen:</w:t>
      </w:r>
    </w:p>
    <w:p w14:paraId="4AFD0647" w14:textId="6A0184CE" w:rsidR="00DE2DF1" w:rsidRDefault="00BF7616">
      <w:r>
        <w:t>D</w:t>
      </w:r>
      <w:r w:rsidR="00806E39">
        <w:t xml:space="preserve">ie Fotografin Henny Riemens </w:t>
      </w:r>
      <w:r>
        <w:t xml:space="preserve">gehört </w:t>
      </w:r>
      <w:r w:rsidR="00806E39">
        <w:t xml:space="preserve">zu denjenigen Künstlerinnen, deren Rolle bei </w:t>
      </w:r>
      <w:proofErr w:type="spellStart"/>
      <w:r w:rsidR="00806E39">
        <w:t>CoBrA</w:t>
      </w:r>
      <w:proofErr w:type="spellEnd"/>
      <w:r w:rsidR="00EA32A4">
        <w:t xml:space="preserve"> zugunsten einiger </w:t>
      </w:r>
      <w:r w:rsidR="00806E39">
        <w:t>wenige</w:t>
      </w:r>
      <w:r w:rsidR="00EA32A4">
        <w:t>r</w:t>
      </w:r>
      <w:r w:rsidR="00806E39">
        <w:t xml:space="preserve"> männliche</w:t>
      </w:r>
      <w:r w:rsidR="00EA32A4">
        <w:t>r</w:t>
      </w:r>
      <w:r w:rsidR="00806E39">
        <w:t xml:space="preserve"> Protagonisten völlig in den Hintergrund gedrängt w</w:t>
      </w:r>
      <w:r w:rsidR="0037797E">
        <w:t>urde</w:t>
      </w:r>
      <w:r w:rsidR="00806E39">
        <w:t xml:space="preserve">. </w:t>
      </w:r>
      <w:r>
        <w:t xml:space="preserve">Allerdings war die junge Frau, die 1928 in Amsterdam geboren worden und die bei Gruppengründung mitten in ihrer Ausbildung zur Theaterfotografin war, wohl tatsächlich eine Randfigur. Und so </w:t>
      </w:r>
      <w:r w:rsidR="00EA32A4">
        <w:t xml:space="preserve">stammt </w:t>
      </w:r>
      <w:r>
        <w:t xml:space="preserve">auch </w:t>
      </w:r>
      <w:r w:rsidR="00EA32A4">
        <w:t>nur ein kleiner Teil der im Buch abgebildeten Aufnahmen</w:t>
      </w:r>
      <w:r w:rsidR="00EA32A4" w:rsidRPr="00D5442E">
        <w:rPr>
          <w:i/>
          <w:iCs/>
        </w:rPr>
        <w:t xml:space="preserve"> </w:t>
      </w:r>
      <w:r w:rsidR="00EA32A4">
        <w:t xml:space="preserve">aus der Zeit, in der die nach den westeuropäischen Metropolen Kopenhagen, Brüssel und Amsterdam benannte </w:t>
      </w:r>
      <w:r w:rsidR="0037797E">
        <w:t>Vereinigung</w:t>
      </w:r>
      <w:r w:rsidR="00EA32A4">
        <w:t xml:space="preserve"> zwischen 1948 und 1952 existiert</w:t>
      </w:r>
      <w:r w:rsidR="003723A8">
        <w:t xml:space="preserve"> hatte</w:t>
      </w:r>
      <w:r w:rsidR="00EA32A4">
        <w:t>. Die meisten der Fotografien entstanden 195</w:t>
      </w:r>
      <w:r w:rsidR="0037797E">
        <w:t>4</w:t>
      </w:r>
      <w:r w:rsidR="00EA32A4">
        <w:t xml:space="preserve"> während einer Italienreise </w:t>
      </w:r>
      <w:proofErr w:type="gramStart"/>
      <w:r w:rsidR="00EA32A4">
        <w:t>von Riemens</w:t>
      </w:r>
      <w:proofErr w:type="gramEnd"/>
      <w:r w:rsidR="0037797E">
        <w:t xml:space="preserve">, die sie unter anderem in die ligurische Küstenstadt </w:t>
      </w:r>
      <w:proofErr w:type="spellStart"/>
      <w:r w:rsidR="0037797E">
        <w:t>Albisola</w:t>
      </w:r>
      <w:proofErr w:type="spellEnd"/>
      <w:r w:rsidR="0037797E">
        <w:t xml:space="preserve"> </w:t>
      </w:r>
      <w:r w:rsidR="00223C83">
        <w:t>führte</w:t>
      </w:r>
      <w:r w:rsidR="0037797E">
        <w:t>. Sie zeigen das Miteinander von Künstlern (sic!), Handwerkern (sic!) und deren Familienangehörigen während des Ersten Internationalen Keramiktreffens (</w:t>
      </w:r>
      <w:r w:rsidR="0037797E" w:rsidRPr="007318CF">
        <w:t xml:space="preserve">Incontro </w:t>
      </w:r>
      <w:proofErr w:type="spellStart"/>
      <w:r w:rsidR="0037797E" w:rsidRPr="007318CF">
        <w:t>internazionale</w:t>
      </w:r>
      <w:proofErr w:type="spellEnd"/>
      <w:r w:rsidR="0037797E" w:rsidRPr="007318CF">
        <w:t xml:space="preserve"> della </w:t>
      </w:r>
      <w:proofErr w:type="spellStart"/>
      <w:r w:rsidR="0037797E" w:rsidRPr="007318CF">
        <w:t>ceramica</w:t>
      </w:r>
      <w:proofErr w:type="spellEnd"/>
      <w:r w:rsidR="0037797E">
        <w:t xml:space="preserve">), </w:t>
      </w:r>
      <w:proofErr w:type="gramStart"/>
      <w:r w:rsidR="0037797E">
        <w:t>das</w:t>
      </w:r>
      <w:proofErr w:type="gramEnd"/>
      <w:r w:rsidR="0037797E">
        <w:t xml:space="preserve"> der </w:t>
      </w:r>
      <w:proofErr w:type="spellStart"/>
      <w:r w:rsidR="0083752F">
        <w:t>CoBrA</w:t>
      </w:r>
      <w:proofErr w:type="spellEnd"/>
      <w:r w:rsidR="0083752F">
        <w:t xml:space="preserve">-Aktivist </w:t>
      </w:r>
      <w:r w:rsidR="00F368E1">
        <w:t>Asger Jorn</w:t>
      </w:r>
      <w:proofErr w:type="spellStart"/>
      <w:r w:rsidR="00F368E1">
        <w:t xml:space="preserve"> </w:t>
      </w:r>
      <w:r w:rsidR="00C35E58">
        <w:t>al</w:t>
      </w:r>
      <w:proofErr w:type="spellEnd"/>
      <w:r w:rsidR="00C35E58">
        <w:t>s Teil de</w:t>
      </w:r>
      <w:r w:rsidR="00651D2B">
        <w:t>s</w:t>
      </w:r>
      <w:r w:rsidR="00C35E58">
        <w:t xml:space="preserve"> von ihm so bezeichneten </w:t>
      </w:r>
      <w:r w:rsidR="00C35E58" w:rsidRPr="007318CF">
        <w:t xml:space="preserve">Mouvement </w:t>
      </w:r>
      <w:proofErr w:type="spellStart"/>
      <w:r w:rsidR="00C35E58" w:rsidRPr="007318CF">
        <w:t>pour</w:t>
      </w:r>
      <w:proofErr w:type="spellEnd"/>
      <w:r w:rsidR="00C35E58" w:rsidRPr="007318CF">
        <w:t xml:space="preserve"> </w:t>
      </w:r>
      <w:proofErr w:type="spellStart"/>
      <w:r w:rsidR="00C35E58" w:rsidRPr="007318CF">
        <w:t>un</w:t>
      </w:r>
      <w:proofErr w:type="spellEnd"/>
      <w:r w:rsidR="00C35E58" w:rsidRPr="007318CF">
        <w:t xml:space="preserve"> </w:t>
      </w:r>
      <w:proofErr w:type="spellStart"/>
      <w:r w:rsidR="00C35E58" w:rsidRPr="007318CF">
        <w:t>bauhaus</w:t>
      </w:r>
      <w:proofErr w:type="spellEnd"/>
      <w:r w:rsidR="00C35E58" w:rsidRPr="007318CF">
        <w:t xml:space="preserve"> </w:t>
      </w:r>
      <w:proofErr w:type="spellStart"/>
      <w:r w:rsidR="00C35E58" w:rsidRPr="007318CF">
        <w:t>imaginiste</w:t>
      </w:r>
      <w:proofErr w:type="spellEnd"/>
      <w:r w:rsidR="00C35E58">
        <w:t xml:space="preserve"> (M.I.B.I.)</w:t>
      </w:r>
      <w:r w:rsidR="00F368E1">
        <w:t xml:space="preserve"> initiiert hatte</w:t>
      </w:r>
      <w:r w:rsidR="00651D2B">
        <w:t xml:space="preserve">. Dieses Projekt sollte </w:t>
      </w:r>
      <w:r w:rsidR="0083752F">
        <w:t xml:space="preserve">durch </w:t>
      </w:r>
      <w:r w:rsidR="00651D2B">
        <w:t xml:space="preserve">das kreative Aufeinandertreffen von </w:t>
      </w:r>
      <w:r w:rsidR="0083752F">
        <w:t xml:space="preserve">Kunst und </w:t>
      </w:r>
      <w:r w:rsidR="00651D2B">
        <w:t xml:space="preserve">Handwerk </w:t>
      </w:r>
      <w:r w:rsidR="0083752F">
        <w:t>symbolhaft</w:t>
      </w:r>
      <w:r w:rsidR="00651D2B">
        <w:t xml:space="preserve"> Strukturen zur Befriedung der Welt </w:t>
      </w:r>
      <w:r w:rsidR="00F368E1">
        <w:t>eröffnen</w:t>
      </w:r>
      <w:r w:rsidR="00651D2B">
        <w:t>.</w:t>
      </w:r>
      <w:r w:rsidR="0083752F">
        <w:t xml:space="preserve"> </w:t>
      </w:r>
      <w:r w:rsidR="00F368E1">
        <w:t xml:space="preserve">Und so präsentieren die Fotografien – Auftragsarbeiten von Jorn, wie aus Riemens Nachwort </w:t>
      </w:r>
      <w:r w:rsidR="00223C83">
        <w:t xml:space="preserve">im Fotobuch </w:t>
      </w:r>
      <w:r w:rsidR="00F368E1">
        <w:t>ersichtlich wird – eine harmonische Gemeinschaft, die scheinbar selbstbestimmt zusammenarbeitet, dabei den Spaß nicht vergisst und zudem die Freundschaft und das Familienleben genießt. Die Fotografin selbst konstatiert</w:t>
      </w:r>
      <w:r w:rsidR="00223C83">
        <w:t xml:space="preserve">, </w:t>
      </w:r>
      <w:r w:rsidR="00F368E1">
        <w:t xml:space="preserve">dass sie mit ihren Aufnahmen vom </w:t>
      </w:r>
      <w:r w:rsidR="00223C83">
        <w:t>„</w:t>
      </w:r>
      <w:r w:rsidR="00F368E1" w:rsidRPr="00223C83">
        <w:t>Incontro</w:t>
      </w:r>
      <w:r w:rsidR="00223C83">
        <w:t>“</w:t>
      </w:r>
      <w:r w:rsidR="00F368E1">
        <w:rPr>
          <w:i/>
          <w:iCs/>
        </w:rPr>
        <w:t xml:space="preserve"> </w:t>
      </w:r>
      <w:r w:rsidR="00F368E1">
        <w:t xml:space="preserve">Teil von </w:t>
      </w:r>
      <w:proofErr w:type="spellStart"/>
      <w:r w:rsidR="00F368E1">
        <w:t>CoBrA</w:t>
      </w:r>
      <w:proofErr w:type="spellEnd"/>
      <w:r w:rsidR="00F368E1">
        <w:t xml:space="preserve"> geworden sei. Kein Wort</w:t>
      </w:r>
      <w:r w:rsidR="00CF6F30">
        <w:t xml:space="preserve"> darüber</w:t>
      </w:r>
      <w:r w:rsidR="00F368E1">
        <w:t xml:space="preserve">, dass </w:t>
      </w:r>
      <w:r w:rsidR="00CF6F30">
        <w:t xml:space="preserve">M.I.B.I. mit seiner ausdrücklichen Öffnung hin zum industrialisierten Handwerk ein durchaus anderes Profil aufwies als die 1954 schon nicht mehr existierende Künstlergruppe, kein Wort, dass sich der Kreis der </w:t>
      </w:r>
      <w:proofErr w:type="spellStart"/>
      <w:proofErr w:type="gramStart"/>
      <w:r w:rsidR="00CF6F30">
        <w:t>Akteur:innen</w:t>
      </w:r>
      <w:proofErr w:type="spellEnd"/>
      <w:proofErr w:type="gramEnd"/>
      <w:r w:rsidR="00CF6F30">
        <w:t xml:space="preserve"> – auch in programmatischer Hinsicht – verändert hatte.</w:t>
      </w:r>
    </w:p>
    <w:p w14:paraId="0EB809FE" w14:textId="3F1D4F6B" w:rsidR="002E054E" w:rsidRDefault="00651D2B">
      <w:r>
        <w:t>Mit ihre</w:t>
      </w:r>
      <w:r w:rsidR="003B2DCC">
        <w:t xml:space="preserve">m Narrativ </w:t>
      </w:r>
      <w:r>
        <w:t>legt Riemens für die Forschung zu</w:t>
      </w:r>
      <w:r w:rsidR="002E054E">
        <w:t xml:space="preserve"> Kunstdebatten der</w:t>
      </w:r>
      <w:r>
        <w:t xml:space="preserve"> Nachkriegszeit </w:t>
      </w:r>
      <w:r w:rsidR="002E054E">
        <w:t xml:space="preserve">in Europa </w:t>
      </w:r>
      <w:r w:rsidR="00223C83">
        <w:t xml:space="preserve">damit </w:t>
      </w:r>
      <w:r>
        <w:t>eine</w:t>
      </w:r>
      <w:r w:rsidR="003B2DCC">
        <w:t xml:space="preserve"> </w:t>
      </w:r>
      <w:r>
        <w:t>interessante Fährte</w:t>
      </w:r>
      <w:r w:rsidR="00730A88">
        <w:t xml:space="preserve">. </w:t>
      </w:r>
      <w:r w:rsidR="003B2DCC">
        <w:t>Denn mit der Homogenisierung</w:t>
      </w:r>
      <w:r w:rsidR="002E054E">
        <w:t>, die ihre Erzählung vornimmt,</w:t>
      </w:r>
      <w:r w:rsidR="00730A88">
        <w:t xml:space="preserve"> </w:t>
      </w:r>
      <w:r w:rsidR="002E054E">
        <w:t>erhält</w:t>
      </w:r>
      <w:r w:rsidR="00730A88">
        <w:t xml:space="preserve"> </w:t>
      </w:r>
      <w:proofErr w:type="spellStart"/>
      <w:r w:rsidR="00730A88">
        <w:t>CoBrA</w:t>
      </w:r>
      <w:proofErr w:type="spellEnd"/>
      <w:r w:rsidR="00730A88">
        <w:t xml:space="preserve"> </w:t>
      </w:r>
      <w:r w:rsidR="002E054E">
        <w:t>den Charakter</w:t>
      </w:r>
      <w:r w:rsidR="003B2DCC">
        <w:t xml:space="preserve"> eine</w:t>
      </w:r>
      <w:r w:rsidR="002E054E">
        <w:t>s, von weiteren Projekten gefolgten,</w:t>
      </w:r>
      <w:r w:rsidR="003B2DCC">
        <w:t xml:space="preserve"> </w:t>
      </w:r>
      <w:r w:rsidR="00730A88">
        <w:t>erste</w:t>
      </w:r>
      <w:r w:rsidR="003B2DCC">
        <w:t>n</w:t>
      </w:r>
      <w:r w:rsidR="00730A88">
        <w:t xml:space="preserve"> Versuch</w:t>
      </w:r>
      <w:r w:rsidR="002E054E">
        <w:t>s</w:t>
      </w:r>
      <w:r w:rsidR="00730A88">
        <w:t xml:space="preserve">, mit einem weiter gefassten Verständnis von Ästhetik </w:t>
      </w:r>
      <w:r w:rsidR="00223C83">
        <w:t>quer durch die verschiedenen sozialen Schichten</w:t>
      </w:r>
      <w:r w:rsidR="00730A88">
        <w:t xml:space="preserve"> Menschen vom </w:t>
      </w:r>
      <w:r w:rsidR="003B2DCC">
        <w:t xml:space="preserve">alltagstauglichen </w:t>
      </w:r>
      <w:r w:rsidR="00730A88">
        <w:t xml:space="preserve">Potenzial der Kreativität überzeugen zu können. </w:t>
      </w:r>
      <w:r w:rsidR="00223C83">
        <w:t>Hierdurch</w:t>
      </w:r>
      <w:r w:rsidR="00DE2DF1">
        <w:t xml:space="preserve"> gerät auch das</w:t>
      </w:r>
      <w:r w:rsidR="003B2DCC">
        <w:t xml:space="preserve"> in der Kunstgeschichtsschreibung marginalisierte Interesse </w:t>
      </w:r>
      <w:r w:rsidR="002E054E">
        <w:t xml:space="preserve">der </w:t>
      </w:r>
      <w:r w:rsidR="00DE2DF1">
        <w:t xml:space="preserve">damaligen </w:t>
      </w:r>
      <w:proofErr w:type="spellStart"/>
      <w:proofErr w:type="gramStart"/>
      <w:r w:rsidR="002E054E">
        <w:t>Akteur:innen</w:t>
      </w:r>
      <w:proofErr w:type="spellEnd"/>
      <w:proofErr w:type="gramEnd"/>
      <w:r w:rsidR="002E054E">
        <w:t xml:space="preserve"> </w:t>
      </w:r>
      <w:r w:rsidR="003B2DCC">
        <w:t xml:space="preserve">an </w:t>
      </w:r>
      <w:r w:rsidR="00730A88">
        <w:t xml:space="preserve">Keramik und textilen Praktiken, </w:t>
      </w:r>
      <w:r w:rsidR="00406050">
        <w:t xml:space="preserve">bei dem </w:t>
      </w:r>
      <w:r w:rsidR="00223C83">
        <w:t>unter anderem</w:t>
      </w:r>
      <w:r w:rsidR="00406050">
        <w:t xml:space="preserve"> d</w:t>
      </w:r>
      <w:r w:rsidR="002E054E">
        <w:t>er Umgang</w:t>
      </w:r>
      <w:r w:rsidR="00406050">
        <w:t xml:space="preserve"> mit den von europäischen Staaten kolonialisierten Kulturen neu konturiert wurde</w:t>
      </w:r>
      <w:r w:rsidR="005F2216">
        <w:t xml:space="preserve">, </w:t>
      </w:r>
      <w:r w:rsidR="00DE2DF1">
        <w:t xml:space="preserve">in den Blick, mit dem </w:t>
      </w:r>
      <w:r w:rsidR="002E054E">
        <w:t>eine Veränderung des Kunstbegriffs ein</w:t>
      </w:r>
      <w:r w:rsidR="00DE2DF1">
        <w:t>geleitet wurde</w:t>
      </w:r>
      <w:r w:rsidR="002E054E">
        <w:t>, der auf integrative Prozesse zielt, ohne dabei ästhetische Autonomie aufzugeben.</w:t>
      </w:r>
      <w:r w:rsidR="00DE2DF1">
        <w:t xml:space="preserve"> Nicht zuletzt die Künstlerinnen </w:t>
      </w:r>
      <w:r w:rsidR="00DE2DF1">
        <w:lastRenderedPageBreak/>
        <w:t>erhalten in einer Kunstgeschichte, die diesen Aspekten Rechnung trägt, einen neuen Status.</w:t>
      </w:r>
    </w:p>
    <w:p w14:paraId="58EF8EE4" w14:textId="4F4E0A2A" w:rsidR="00BF7616" w:rsidRDefault="00DE2DF1">
      <w:r>
        <w:t xml:space="preserve">Welche Herausforderung für die Forschung mit </w:t>
      </w:r>
      <w:r w:rsidR="000C0520">
        <w:t xml:space="preserve">diesem Impuls </w:t>
      </w:r>
      <w:r>
        <w:t>einher</w:t>
      </w:r>
      <w:r w:rsidR="006F5F69">
        <w:t xml:space="preserve"> </w:t>
      </w:r>
      <w:r>
        <w:t xml:space="preserve">gehen, zeigt sich </w:t>
      </w:r>
      <w:r w:rsidR="000C0520">
        <w:t>schon allein</w:t>
      </w:r>
      <w:r>
        <w:t xml:space="preserve">, wenn man Informationen zu Henny Riemens und ihrem Werk zusammentragen will: Kunsthistorisch ist sie eine </w:t>
      </w:r>
      <w:proofErr w:type="spellStart"/>
      <w:r>
        <w:rPr>
          <w:i/>
          <w:iCs/>
        </w:rPr>
        <w:t>no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name</w:t>
      </w:r>
      <w:proofErr w:type="spellEnd"/>
      <w:r>
        <w:t xml:space="preserve">, die hinter dem Namen und der Vita </w:t>
      </w:r>
      <w:r w:rsidR="006F5F69">
        <w:t xml:space="preserve">von Corneille verschwindet, mit dem sie zwischen 1948 und 1968 zusammenlebte – eine Existenz im Schatten des berühmten Mannes, die sie mit den meisten Frauen von </w:t>
      </w:r>
      <w:proofErr w:type="spellStart"/>
      <w:r w:rsidR="006F5F69">
        <w:t>CoBrA</w:t>
      </w:r>
      <w:proofErr w:type="spellEnd"/>
      <w:r w:rsidR="006F5F69">
        <w:t xml:space="preserve"> teilt. Aufgrund von Überschneidungen der Sozialkontakte wird sie häufiger mit ihrer älteren Schwester Nelly verwechselt, die in den 1950er Jahren mit dem </w:t>
      </w:r>
      <w:proofErr w:type="spellStart"/>
      <w:r w:rsidR="006F5F69">
        <w:t>CoBrA</w:t>
      </w:r>
      <w:proofErr w:type="spellEnd"/>
      <w:r w:rsidR="006F5F69">
        <w:t>-Aktivist</w:t>
      </w:r>
      <w:r w:rsidR="00C7480A">
        <w:t>en</w:t>
      </w:r>
      <w:r w:rsidR="006F5F69">
        <w:t xml:space="preserve"> Constant verheiratet, jedoch keine Künstlerin war. </w:t>
      </w:r>
      <w:r w:rsidR="000C0520">
        <w:t xml:space="preserve">Die Rolle der Frauen als Produzentinnen, Agentinnen, Mäzeninnen und/oder </w:t>
      </w:r>
      <w:r w:rsidR="000C0520">
        <w:rPr>
          <w:i/>
          <w:iCs/>
        </w:rPr>
        <w:t xml:space="preserve">care </w:t>
      </w:r>
      <w:proofErr w:type="spellStart"/>
      <w:r w:rsidR="000C0520">
        <w:rPr>
          <w:i/>
          <w:iCs/>
        </w:rPr>
        <w:t>worker</w:t>
      </w:r>
      <w:proofErr w:type="spellEnd"/>
      <w:r w:rsidR="000C0520">
        <w:t xml:space="preserve">, die den Männern den Rücken freihielten, </w:t>
      </w:r>
      <w:r w:rsidR="003B4A1C">
        <w:t xml:space="preserve">einnahmen, </w:t>
      </w:r>
      <w:r w:rsidR="000C0520">
        <w:t xml:space="preserve">gilt es noch genauer </w:t>
      </w:r>
      <w:r w:rsidR="00BF7616">
        <w:t>herauszufinden.</w:t>
      </w:r>
    </w:p>
    <w:p w14:paraId="270F6DB3" w14:textId="35332E4F" w:rsidR="00DE2DF1" w:rsidRDefault="00BF7616">
      <w:r>
        <w:t>Für Henny Riemens war d</w:t>
      </w:r>
      <w:r w:rsidR="006F5F69">
        <w:t xml:space="preserve">as Fotobuch </w:t>
      </w:r>
      <w:proofErr w:type="spellStart"/>
      <w:r w:rsidR="006F5F69" w:rsidRPr="00031151">
        <w:rPr>
          <w:i/>
          <w:iCs/>
        </w:rPr>
        <w:t>Ooggetuige</w:t>
      </w:r>
      <w:proofErr w:type="spellEnd"/>
      <w:r w:rsidR="006F5F69" w:rsidRPr="00031151">
        <w:rPr>
          <w:i/>
          <w:iCs/>
        </w:rPr>
        <w:t xml:space="preserve"> van </w:t>
      </w:r>
      <w:proofErr w:type="spellStart"/>
      <w:r w:rsidR="006F5F69" w:rsidRPr="00031151">
        <w:rPr>
          <w:i/>
          <w:iCs/>
        </w:rPr>
        <w:t>C</w:t>
      </w:r>
      <w:r w:rsidR="006F5F69">
        <w:rPr>
          <w:i/>
          <w:iCs/>
        </w:rPr>
        <w:t>oBrA</w:t>
      </w:r>
      <w:proofErr w:type="spellEnd"/>
      <w:r w:rsidR="00C7480A">
        <w:t xml:space="preserve"> offenbar ein Versuch, auf den eigenen Anteil an der Nachkriegskunstgeschichte aufmerksam machen zu wollen. Verlegt in dem kleinen</w:t>
      </w:r>
      <w:r>
        <w:t>,</w:t>
      </w:r>
      <w:r w:rsidR="00C7480A">
        <w:t xml:space="preserve"> avancierten Kunstverlag van </w:t>
      </w:r>
      <w:proofErr w:type="spellStart"/>
      <w:r w:rsidR="00C7480A">
        <w:t>Spijk</w:t>
      </w:r>
      <w:proofErr w:type="spellEnd"/>
      <w:r w:rsidR="00C7480A">
        <w:t xml:space="preserve"> aus Venlo erschien es 1988 zu einer Zeit, als mit Frauen- und Geschlechterforschung sowie der Primitivismus-Debatte die herkömmlichen Kategorien der Kunstgeschichte ins Wanken geraten waren und unsere Wissenschaft </w:t>
      </w:r>
      <w:r w:rsidR="007318CF">
        <w:t xml:space="preserve">herausgefordert wurde, neue Perspektiven entwickeln zu müssen. Riemens Fotobuch kann in diesem Zusammenhang als </w:t>
      </w:r>
      <w:r>
        <w:t xml:space="preserve">eine </w:t>
      </w:r>
      <w:r w:rsidR="007318CF">
        <w:t>Lektürehilfe verstanden werden.</w:t>
      </w:r>
    </w:p>
    <w:p w14:paraId="22063837" w14:textId="185FE14F" w:rsidR="007318CF" w:rsidRPr="007318CF" w:rsidRDefault="007318CF">
      <w:pPr>
        <w:rPr>
          <w:i/>
          <w:iCs/>
        </w:rPr>
      </w:pPr>
      <w:r>
        <w:rPr>
          <w:i/>
          <w:iCs/>
        </w:rPr>
        <w:t>Barbara Lange</w:t>
      </w:r>
    </w:p>
    <w:p w14:paraId="2BB02867" w14:textId="77777777" w:rsidR="002E054E" w:rsidRDefault="002E054E"/>
    <w:p w14:paraId="62AD7D37" w14:textId="45F8F5AD" w:rsidR="007318CF" w:rsidRDefault="007318CF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Lektürehinweise:</w:t>
      </w:r>
    </w:p>
    <w:p w14:paraId="41EC1D42" w14:textId="72340E2C" w:rsidR="007318CF" w:rsidRDefault="007318CF" w:rsidP="007318CF">
      <w:pPr>
        <w:pStyle w:val="Listenabsatz"/>
        <w:numPr>
          <w:ilvl w:val="0"/>
          <w:numId w:val="1"/>
        </w:numPr>
        <w:rPr>
          <w:sz w:val="20"/>
          <w:szCs w:val="20"/>
        </w:rPr>
      </w:pPr>
      <w:r w:rsidRPr="007318CF">
        <w:rPr>
          <w:sz w:val="20"/>
          <w:szCs w:val="20"/>
        </w:rPr>
        <w:t xml:space="preserve">Ausstellungskatalog Silkeborg, Museum Jorn 2021: „Cobra – </w:t>
      </w:r>
      <w:proofErr w:type="spellStart"/>
      <w:r w:rsidRPr="007318CF">
        <w:rPr>
          <w:sz w:val="20"/>
          <w:szCs w:val="20"/>
        </w:rPr>
        <w:t>the</w:t>
      </w:r>
      <w:proofErr w:type="spellEnd"/>
      <w:r w:rsidRPr="007318CF">
        <w:rPr>
          <w:sz w:val="20"/>
          <w:szCs w:val="20"/>
        </w:rPr>
        <w:t xml:space="preserve"> Women Artists.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Hg</w:t>
      </w:r>
      <w:proofErr w:type="spellEnd"/>
      <w:r>
        <w:rPr>
          <w:sz w:val="20"/>
          <w:szCs w:val="20"/>
        </w:rPr>
        <w:t xml:space="preserve">. von Christian </w:t>
      </w:r>
      <w:proofErr w:type="spellStart"/>
      <w:r>
        <w:rPr>
          <w:sz w:val="20"/>
          <w:szCs w:val="20"/>
        </w:rPr>
        <w:t>Kortegaard</w:t>
      </w:r>
      <w:proofErr w:type="spellEnd"/>
      <w:r>
        <w:rPr>
          <w:sz w:val="20"/>
          <w:szCs w:val="20"/>
        </w:rPr>
        <w:t xml:space="preserve"> Madsen. Köln 2021.</w:t>
      </w:r>
    </w:p>
    <w:p w14:paraId="7F3EA8EE" w14:textId="0D0D012D" w:rsidR="006202B6" w:rsidRPr="007318CF" w:rsidRDefault="007318CF" w:rsidP="007318CF">
      <w:pPr>
        <w:pStyle w:val="Listenabsatz"/>
        <w:numPr>
          <w:ilvl w:val="0"/>
          <w:numId w:val="1"/>
        </w:numPr>
        <w:rPr>
          <w:sz w:val="20"/>
          <w:szCs w:val="20"/>
          <w:lang w:val="en-US"/>
        </w:rPr>
      </w:pPr>
      <w:r w:rsidRPr="007318CF">
        <w:rPr>
          <w:sz w:val="20"/>
          <w:szCs w:val="20"/>
          <w:lang w:val="en-US"/>
        </w:rPr>
        <w:t xml:space="preserve">Karen </w:t>
      </w:r>
      <w:proofErr w:type="spellStart"/>
      <w:r w:rsidRPr="007318CF">
        <w:rPr>
          <w:sz w:val="20"/>
          <w:szCs w:val="20"/>
          <w:lang w:val="en-US"/>
        </w:rPr>
        <w:t>Kurczynski</w:t>
      </w:r>
      <w:proofErr w:type="spellEnd"/>
      <w:r>
        <w:rPr>
          <w:sz w:val="20"/>
          <w:szCs w:val="20"/>
          <w:lang w:val="en-US"/>
        </w:rPr>
        <w:t xml:space="preserve">: </w:t>
      </w:r>
      <w:r w:rsidRPr="007318CF">
        <w:rPr>
          <w:sz w:val="20"/>
          <w:szCs w:val="20"/>
          <w:lang w:val="en-US"/>
        </w:rPr>
        <w:t>The Cobra Movement in Postwar Europe: Reanimating Art</w:t>
      </w:r>
      <w:r>
        <w:rPr>
          <w:sz w:val="20"/>
          <w:szCs w:val="20"/>
          <w:lang w:val="en-US"/>
        </w:rPr>
        <w:t>. New York, NY/Abingdon 2021.</w:t>
      </w:r>
    </w:p>
    <w:sectPr w:rsidR="006202B6" w:rsidRPr="007318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B6733"/>
    <w:multiLevelType w:val="hybridMultilevel"/>
    <w:tmpl w:val="D292BA9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84495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151"/>
    <w:rsid w:val="0000625B"/>
    <w:rsid w:val="0001032A"/>
    <w:rsid w:val="0001474F"/>
    <w:rsid w:val="000152C2"/>
    <w:rsid w:val="00015F38"/>
    <w:rsid w:val="000277CB"/>
    <w:rsid w:val="00031151"/>
    <w:rsid w:val="00035C78"/>
    <w:rsid w:val="00040658"/>
    <w:rsid w:val="00041847"/>
    <w:rsid w:val="00042A30"/>
    <w:rsid w:val="00043210"/>
    <w:rsid w:val="00043ADF"/>
    <w:rsid w:val="00051EE2"/>
    <w:rsid w:val="0005354E"/>
    <w:rsid w:val="00060DA8"/>
    <w:rsid w:val="00065F2E"/>
    <w:rsid w:val="000741EE"/>
    <w:rsid w:val="00074D5F"/>
    <w:rsid w:val="000757F2"/>
    <w:rsid w:val="00077283"/>
    <w:rsid w:val="000776AF"/>
    <w:rsid w:val="00083AB7"/>
    <w:rsid w:val="00085334"/>
    <w:rsid w:val="0008630B"/>
    <w:rsid w:val="000900D8"/>
    <w:rsid w:val="000912F8"/>
    <w:rsid w:val="000970A7"/>
    <w:rsid w:val="000A1C4A"/>
    <w:rsid w:val="000A4DDF"/>
    <w:rsid w:val="000A55F0"/>
    <w:rsid w:val="000A6D69"/>
    <w:rsid w:val="000B2F70"/>
    <w:rsid w:val="000B3BE7"/>
    <w:rsid w:val="000B3D37"/>
    <w:rsid w:val="000B4F2A"/>
    <w:rsid w:val="000B616C"/>
    <w:rsid w:val="000B6D44"/>
    <w:rsid w:val="000C0520"/>
    <w:rsid w:val="000C29F7"/>
    <w:rsid w:val="000C45F6"/>
    <w:rsid w:val="000C5DAD"/>
    <w:rsid w:val="000C73F0"/>
    <w:rsid w:val="000C7C99"/>
    <w:rsid w:val="000D4824"/>
    <w:rsid w:val="000D4A64"/>
    <w:rsid w:val="000D5EA9"/>
    <w:rsid w:val="000E014D"/>
    <w:rsid w:val="000E23DF"/>
    <w:rsid w:val="000E3975"/>
    <w:rsid w:val="000E57E5"/>
    <w:rsid w:val="000E5F4F"/>
    <w:rsid w:val="000F02D3"/>
    <w:rsid w:val="000F05E7"/>
    <w:rsid w:val="000F1F99"/>
    <w:rsid w:val="000F25EE"/>
    <w:rsid w:val="000F3556"/>
    <w:rsid w:val="000F38B6"/>
    <w:rsid w:val="000F49E9"/>
    <w:rsid w:val="000F5C90"/>
    <w:rsid w:val="000F7A36"/>
    <w:rsid w:val="0010058D"/>
    <w:rsid w:val="001021FE"/>
    <w:rsid w:val="001050EA"/>
    <w:rsid w:val="00105812"/>
    <w:rsid w:val="00106F85"/>
    <w:rsid w:val="0010766E"/>
    <w:rsid w:val="00113035"/>
    <w:rsid w:val="0011313E"/>
    <w:rsid w:val="001140B9"/>
    <w:rsid w:val="0011475C"/>
    <w:rsid w:val="00114D54"/>
    <w:rsid w:val="00115B85"/>
    <w:rsid w:val="001204F8"/>
    <w:rsid w:val="00121CDA"/>
    <w:rsid w:val="00121FC2"/>
    <w:rsid w:val="001252A0"/>
    <w:rsid w:val="00125A19"/>
    <w:rsid w:val="0013044C"/>
    <w:rsid w:val="00130642"/>
    <w:rsid w:val="0013270B"/>
    <w:rsid w:val="00134DBB"/>
    <w:rsid w:val="001351D3"/>
    <w:rsid w:val="001414F4"/>
    <w:rsid w:val="00152898"/>
    <w:rsid w:val="0015293B"/>
    <w:rsid w:val="00154BD3"/>
    <w:rsid w:val="0015563F"/>
    <w:rsid w:val="00156CB6"/>
    <w:rsid w:val="001601BC"/>
    <w:rsid w:val="00161A9F"/>
    <w:rsid w:val="00161D64"/>
    <w:rsid w:val="0016582D"/>
    <w:rsid w:val="00167259"/>
    <w:rsid w:val="00171994"/>
    <w:rsid w:val="0017261C"/>
    <w:rsid w:val="001745C4"/>
    <w:rsid w:val="0017648F"/>
    <w:rsid w:val="00177E97"/>
    <w:rsid w:val="00186764"/>
    <w:rsid w:val="001913D6"/>
    <w:rsid w:val="00194354"/>
    <w:rsid w:val="001A09A6"/>
    <w:rsid w:val="001A1294"/>
    <w:rsid w:val="001A1BFE"/>
    <w:rsid w:val="001A5069"/>
    <w:rsid w:val="001A590A"/>
    <w:rsid w:val="001B6569"/>
    <w:rsid w:val="001B69A6"/>
    <w:rsid w:val="001B7452"/>
    <w:rsid w:val="001C0CD1"/>
    <w:rsid w:val="001C1829"/>
    <w:rsid w:val="001C2C03"/>
    <w:rsid w:val="001C44DC"/>
    <w:rsid w:val="001C4FE4"/>
    <w:rsid w:val="001C6C49"/>
    <w:rsid w:val="001C701A"/>
    <w:rsid w:val="001D17F1"/>
    <w:rsid w:val="001D43FD"/>
    <w:rsid w:val="001D4756"/>
    <w:rsid w:val="001E2279"/>
    <w:rsid w:val="001F143E"/>
    <w:rsid w:val="001F438C"/>
    <w:rsid w:val="001F7420"/>
    <w:rsid w:val="00202A50"/>
    <w:rsid w:val="002046A4"/>
    <w:rsid w:val="00205155"/>
    <w:rsid w:val="002074AC"/>
    <w:rsid w:val="00210211"/>
    <w:rsid w:val="002153D4"/>
    <w:rsid w:val="002159CE"/>
    <w:rsid w:val="00217124"/>
    <w:rsid w:val="00223C83"/>
    <w:rsid w:val="00226B71"/>
    <w:rsid w:val="00226CDA"/>
    <w:rsid w:val="00241342"/>
    <w:rsid w:val="0024144B"/>
    <w:rsid w:val="00241A03"/>
    <w:rsid w:val="0024265E"/>
    <w:rsid w:val="002437C1"/>
    <w:rsid w:val="00243944"/>
    <w:rsid w:val="00244B2C"/>
    <w:rsid w:val="00256B07"/>
    <w:rsid w:val="00265EFD"/>
    <w:rsid w:val="00266EE0"/>
    <w:rsid w:val="00270390"/>
    <w:rsid w:val="002766BE"/>
    <w:rsid w:val="00276829"/>
    <w:rsid w:val="00277DD7"/>
    <w:rsid w:val="00280560"/>
    <w:rsid w:val="00280A61"/>
    <w:rsid w:val="002813F5"/>
    <w:rsid w:val="002816BE"/>
    <w:rsid w:val="00282C12"/>
    <w:rsid w:val="0029077C"/>
    <w:rsid w:val="00290CB3"/>
    <w:rsid w:val="00294760"/>
    <w:rsid w:val="002956E0"/>
    <w:rsid w:val="002A48CC"/>
    <w:rsid w:val="002A7BC2"/>
    <w:rsid w:val="002B1E4D"/>
    <w:rsid w:val="002B6338"/>
    <w:rsid w:val="002B7F28"/>
    <w:rsid w:val="002C49E9"/>
    <w:rsid w:val="002C6030"/>
    <w:rsid w:val="002D5D9D"/>
    <w:rsid w:val="002D608E"/>
    <w:rsid w:val="002D6C53"/>
    <w:rsid w:val="002E054E"/>
    <w:rsid w:val="002E1E74"/>
    <w:rsid w:val="002E4206"/>
    <w:rsid w:val="002E512C"/>
    <w:rsid w:val="002F2EBF"/>
    <w:rsid w:val="002F398F"/>
    <w:rsid w:val="002F459F"/>
    <w:rsid w:val="002F4A88"/>
    <w:rsid w:val="0030421B"/>
    <w:rsid w:val="00307016"/>
    <w:rsid w:val="003072A1"/>
    <w:rsid w:val="003139CE"/>
    <w:rsid w:val="00313FF6"/>
    <w:rsid w:val="00315AB2"/>
    <w:rsid w:val="00315ECB"/>
    <w:rsid w:val="00323325"/>
    <w:rsid w:val="00326E97"/>
    <w:rsid w:val="00331425"/>
    <w:rsid w:val="003327D1"/>
    <w:rsid w:val="00332E8C"/>
    <w:rsid w:val="00334B53"/>
    <w:rsid w:val="00337BB0"/>
    <w:rsid w:val="0034028A"/>
    <w:rsid w:val="0034182D"/>
    <w:rsid w:val="003436FA"/>
    <w:rsid w:val="003448D0"/>
    <w:rsid w:val="00344E86"/>
    <w:rsid w:val="00344EFB"/>
    <w:rsid w:val="00355032"/>
    <w:rsid w:val="00364CDA"/>
    <w:rsid w:val="003723A8"/>
    <w:rsid w:val="003757A0"/>
    <w:rsid w:val="0037622A"/>
    <w:rsid w:val="0037797E"/>
    <w:rsid w:val="00380B39"/>
    <w:rsid w:val="003840E8"/>
    <w:rsid w:val="0039020D"/>
    <w:rsid w:val="00392AF5"/>
    <w:rsid w:val="00392E9F"/>
    <w:rsid w:val="003946CA"/>
    <w:rsid w:val="00396C65"/>
    <w:rsid w:val="003972D7"/>
    <w:rsid w:val="003A4B0B"/>
    <w:rsid w:val="003A582D"/>
    <w:rsid w:val="003B2DCC"/>
    <w:rsid w:val="003B40F3"/>
    <w:rsid w:val="003B4A1C"/>
    <w:rsid w:val="003B6556"/>
    <w:rsid w:val="003B70FE"/>
    <w:rsid w:val="003C074F"/>
    <w:rsid w:val="003C1244"/>
    <w:rsid w:val="003C5BAC"/>
    <w:rsid w:val="003C71CD"/>
    <w:rsid w:val="003C7BBA"/>
    <w:rsid w:val="003D1BE8"/>
    <w:rsid w:val="003D2904"/>
    <w:rsid w:val="003D594F"/>
    <w:rsid w:val="003D5C2B"/>
    <w:rsid w:val="003E409B"/>
    <w:rsid w:val="003F0689"/>
    <w:rsid w:val="003F57C0"/>
    <w:rsid w:val="003F5C1E"/>
    <w:rsid w:val="003F631C"/>
    <w:rsid w:val="003F6A0D"/>
    <w:rsid w:val="003F6A89"/>
    <w:rsid w:val="00400A7E"/>
    <w:rsid w:val="004049EA"/>
    <w:rsid w:val="00406050"/>
    <w:rsid w:val="00407FF8"/>
    <w:rsid w:val="004105CE"/>
    <w:rsid w:val="00414756"/>
    <w:rsid w:val="00420D38"/>
    <w:rsid w:val="004219DC"/>
    <w:rsid w:val="00426E4D"/>
    <w:rsid w:val="00426E95"/>
    <w:rsid w:val="00435B22"/>
    <w:rsid w:val="00444F8C"/>
    <w:rsid w:val="00446514"/>
    <w:rsid w:val="004473A5"/>
    <w:rsid w:val="004500DA"/>
    <w:rsid w:val="00450103"/>
    <w:rsid w:val="004514CA"/>
    <w:rsid w:val="004541FB"/>
    <w:rsid w:val="004542FE"/>
    <w:rsid w:val="00455661"/>
    <w:rsid w:val="0045741C"/>
    <w:rsid w:val="00457482"/>
    <w:rsid w:val="004577AE"/>
    <w:rsid w:val="004611C3"/>
    <w:rsid w:val="004645B1"/>
    <w:rsid w:val="004671C0"/>
    <w:rsid w:val="0047148B"/>
    <w:rsid w:val="004739E5"/>
    <w:rsid w:val="004776B2"/>
    <w:rsid w:val="004817B6"/>
    <w:rsid w:val="004819A3"/>
    <w:rsid w:val="00484F99"/>
    <w:rsid w:val="00485F61"/>
    <w:rsid w:val="0048601A"/>
    <w:rsid w:val="0049235F"/>
    <w:rsid w:val="004B1AA5"/>
    <w:rsid w:val="004B1B4E"/>
    <w:rsid w:val="004C32E5"/>
    <w:rsid w:val="004C45DF"/>
    <w:rsid w:val="004C4E38"/>
    <w:rsid w:val="004C4FBE"/>
    <w:rsid w:val="004D1336"/>
    <w:rsid w:val="004D33E0"/>
    <w:rsid w:val="004E1B3C"/>
    <w:rsid w:val="004E3409"/>
    <w:rsid w:val="004E3696"/>
    <w:rsid w:val="004E4174"/>
    <w:rsid w:val="004E46BA"/>
    <w:rsid w:val="004E617A"/>
    <w:rsid w:val="004F18D8"/>
    <w:rsid w:val="004F22B5"/>
    <w:rsid w:val="004F3E7A"/>
    <w:rsid w:val="004F4616"/>
    <w:rsid w:val="004F6BF1"/>
    <w:rsid w:val="00502525"/>
    <w:rsid w:val="00507246"/>
    <w:rsid w:val="005103F4"/>
    <w:rsid w:val="00511DD3"/>
    <w:rsid w:val="005137EE"/>
    <w:rsid w:val="00516EBD"/>
    <w:rsid w:val="00517B58"/>
    <w:rsid w:val="00521FCA"/>
    <w:rsid w:val="00524987"/>
    <w:rsid w:val="005257D4"/>
    <w:rsid w:val="005276EA"/>
    <w:rsid w:val="00527B4B"/>
    <w:rsid w:val="00530BAF"/>
    <w:rsid w:val="00533605"/>
    <w:rsid w:val="005348AA"/>
    <w:rsid w:val="00536B72"/>
    <w:rsid w:val="00540234"/>
    <w:rsid w:val="005410D1"/>
    <w:rsid w:val="00541F43"/>
    <w:rsid w:val="00547DBE"/>
    <w:rsid w:val="005507A9"/>
    <w:rsid w:val="005546DB"/>
    <w:rsid w:val="005569D8"/>
    <w:rsid w:val="005671DB"/>
    <w:rsid w:val="00570221"/>
    <w:rsid w:val="00572AC1"/>
    <w:rsid w:val="00573ACC"/>
    <w:rsid w:val="00575B63"/>
    <w:rsid w:val="00576714"/>
    <w:rsid w:val="005771A8"/>
    <w:rsid w:val="005820CD"/>
    <w:rsid w:val="00584DBA"/>
    <w:rsid w:val="005859D4"/>
    <w:rsid w:val="005871E8"/>
    <w:rsid w:val="00590B46"/>
    <w:rsid w:val="005945A7"/>
    <w:rsid w:val="00594871"/>
    <w:rsid w:val="00594C65"/>
    <w:rsid w:val="00595947"/>
    <w:rsid w:val="00596361"/>
    <w:rsid w:val="00596F0F"/>
    <w:rsid w:val="00597F3E"/>
    <w:rsid w:val="005A35FB"/>
    <w:rsid w:val="005A3BF3"/>
    <w:rsid w:val="005A5985"/>
    <w:rsid w:val="005A622B"/>
    <w:rsid w:val="005B5766"/>
    <w:rsid w:val="005C2756"/>
    <w:rsid w:val="005C433B"/>
    <w:rsid w:val="005D116C"/>
    <w:rsid w:val="005D33E7"/>
    <w:rsid w:val="005D3D3C"/>
    <w:rsid w:val="005D4708"/>
    <w:rsid w:val="005D4B4F"/>
    <w:rsid w:val="005D7C5B"/>
    <w:rsid w:val="005E23D4"/>
    <w:rsid w:val="005E6354"/>
    <w:rsid w:val="005E6C37"/>
    <w:rsid w:val="005E7EF7"/>
    <w:rsid w:val="005F1425"/>
    <w:rsid w:val="005F2216"/>
    <w:rsid w:val="005F2A14"/>
    <w:rsid w:val="005F540D"/>
    <w:rsid w:val="005F7A5B"/>
    <w:rsid w:val="006053E6"/>
    <w:rsid w:val="00606A99"/>
    <w:rsid w:val="00606AB1"/>
    <w:rsid w:val="00612B8D"/>
    <w:rsid w:val="00617FAC"/>
    <w:rsid w:val="006202B6"/>
    <w:rsid w:val="00627A44"/>
    <w:rsid w:val="00631C69"/>
    <w:rsid w:val="00631C7B"/>
    <w:rsid w:val="00631EC8"/>
    <w:rsid w:val="006372BC"/>
    <w:rsid w:val="00642FD5"/>
    <w:rsid w:val="00651D2B"/>
    <w:rsid w:val="00652218"/>
    <w:rsid w:val="0065466F"/>
    <w:rsid w:val="0066496D"/>
    <w:rsid w:val="00671BC4"/>
    <w:rsid w:val="00672D1F"/>
    <w:rsid w:val="00675E48"/>
    <w:rsid w:val="00676A93"/>
    <w:rsid w:val="006825C0"/>
    <w:rsid w:val="0068403E"/>
    <w:rsid w:val="006878AB"/>
    <w:rsid w:val="00690871"/>
    <w:rsid w:val="00695EE4"/>
    <w:rsid w:val="006A3403"/>
    <w:rsid w:val="006A3F09"/>
    <w:rsid w:val="006A55AE"/>
    <w:rsid w:val="006B1C23"/>
    <w:rsid w:val="006B1D6B"/>
    <w:rsid w:val="006B1FA9"/>
    <w:rsid w:val="006B29DB"/>
    <w:rsid w:val="006B558C"/>
    <w:rsid w:val="006C0B1B"/>
    <w:rsid w:val="006C3327"/>
    <w:rsid w:val="006C36EA"/>
    <w:rsid w:val="006C3750"/>
    <w:rsid w:val="006C402F"/>
    <w:rsid w:val="006C4D70"/>
    <w:rsid w:val="006C61A1"/>
    <w:rsid w:val="006D126C"/>
    <w:rsid w:val="006D5A56"/>
    <w:rsid w:val="006D7279"/>
    <w:rsid w:val="006E208A"/>
    <w:rsid w:val="006F01D5"/>
    <w:rsid w:val="006F2ECC"/>
    <w:rsid w:val="006F5F69"/>
    <w:rsid w:val="006F7844"/>
    <w:rsid w:val="00707A19"/>
    <w:rsid w:val="007106B7"/>
    <w:rsid w:val="0071594B"/>
    <w:rsid w:val="00723239"/>
    <w:rsid w:val="007263A3"/>
    <w:rsid w:val="007274CC"/>
    <w:rsid w:val="00730A88"/>
    <w:rsid w:val="007318CF"/>
    <w:rsid w:val="007416BE"/>
    <w:rsid w:val="00741A49"/>
    <w:rsid w:val="00742C83"/>
    <w:rsid w:val="00744B4D"/>
    <w:rsid w:val="00745E0F"/>
    <w:rsid w:val="007462C5"/>
    <w:rsid w:val="00754E6A"/>
    <w:rsid w:val="0075703B"/>
    <w:rsid w:val="00761AFA"/>
    <w:rsid w:val="00763281"/>
    <w:rsid w:val="0077040C"/>
    <w:rsid w:val="007738ED"/>
    <w:rsid w:val="00776FDB"/>
    <w:rsid w:val="007804A3"/>
    <w:rsid w:val="00782FB7"/>
    <w:rsid w:val="00784732"/>
    <w:rsid w:val="00793535"/>
    <w:rsid w:val="00793F16"/>
    <w:rsid w:val="007962FE"/>
    <w:rsid w:val="007A0722"/>
    <w:rsid w:val="007A45E4"/>
    <w:rsid w:val="007A5A59"/>
    <w:rsid w:val="007A6F48"/>
    <w:rsid w:val="007B00FA"/>
    <w:rsid w:val="007B1FF5"/>
    <w:rsid w:val="007B21B4"/>
    <w:rsid w:val="007B2386"/>
    <w:rsid w:val="007B311B"/>
    <w:rsid w:val="007B42F1"/>
    <w:rsid w:val="007B609D"/>
    <w:rsid w:val="007C287E"/>
    <w:rsid w:val="007C48FE"/>
    <w:rsid w:val="007C4E9D"/>
    <w:rsid w:val="007D3C3D"/>
    <w:rsid w:val="007D4221"/>
    <w:rsid w:val="007D4F5C"/>
    <w:rsid w:val="007D5D68"/>
    <w:rsid w:val="007E4611"/>
    <w:rsid w:val="007E73B6"/>
    <w:rsid w:val="007E76C0"/>
    <w:rsid w:val="007F0DD7"/>
    <w:rsid w:val="007F1008"/>
    <w:rsid w:val="007F40BA"/>
    <w:rsid w:val="007F52BD"/>
    <w:rsid w:val="007F5D76"/>
    <w:rsid w:val="007F6108"/>
    <w:rsid w:val="00801C16"/>
    <w:rsid w:val="0080320D"/>
    <w:rsid w:val="00806E39"/>
    <w:rsid w:val="00807856"/>
    <w:rsid w:val="00810B32"/>
    <w:rsid w:val="00810FD4"/>
    <w:rsid w:val="00813C19"/>
    <w:rsid w:val="008140C6"/>
    <w:rsid w:val="00823A2A"/>
    <w:rsid w:val="0082419B"/>
    <w:rsid w:val="008309AF"/>
    <w:rsid w:val="0083752F"/>
    <w:rsid w:val="00837693"/>
    <w:rsid w:val="0084059E"/>
    <w:rsid w:val="00842E47"/>
    <w:rsid w:val="008439E5"/>
    <w:rsid w:val="00846024"/>
    <w:rsid w:val="008502FE"/>
    <w:rsid w:val="00862041"/>
    <w:rsid w:val="00864B4A"/>
    <w:rsid w:val="0086622D"/>
    <w:rsid w:val="00866422"/>
    <w:rsid w:val="00870AE6"/>
    <w:rsid w:val="00870DE1"/>
    <w:rsid w:val="008722C9"/>
    <w:rsid w:val="00873AB2"/>
    <w:rsid w:val="00875B0F"/>
    <w:rsid w:val="00880C1B"/>
    <w:rsid w:val="00887E79"/>
    <w:rsid w:val="00897B6F"/>
    <w:rsid w:val="008A281C"/>
    <w:rsid w:val="008A5C79"/>
    <w:rsid w:val="008A6654"/>
    <w:rsid w:val="008A7B39"/>
    <w:rsid w:val="008B16FE"/>
    <w:rsid w:val="008B1BDE"/>
    <w:rsid w:val="008B1EF6"/>
    <w:rsid w:val="008B25A0"/>
    <w:rsid w:val="008B3997"/>
    <w:rsid w:val="008B60F3"/>
    <w:rsid w:val="008C04BD"/>
    <w:rsid w:val="008C49B0"/>
    <w:rsid w:val="008C6C21"/>
    <w:rsid w:val="008C77A9"/>
    <w:rsid w:val="008D032B"/>
    <w:rsid w:val="008D32BE"/>
    <w:rsid w:val="008E0894"/>
    <w:rsid w:val="008E0F57"/>
    <w:rsid w:val="008E4CE9"/>
    <w:rsid w:val="008E5E5C"/>
    <w:rsid w:val="008F34B2"/>
    <w:rsid w:val="008F5182"/>
    <w:rsid w:val="008F53D5"/>
    <w:rsid w:val="008F763E"/>
    <w:rsid w:val="00903135"/>
    <w:rsid w:val="00903A80"/>
    <w:rsid w:val="009066C9"/>
    <w:rsid w:val="00906B5F"/>
    <w:rsid w:val="00907698"/>
    <w:rsid w:val="0091122B"/>
    <w:rsid w:val="009130E5"/>
    <w:rsid w:val="0091439C"/>
    <w:rsid w:val="00916F04"/>
    <w:rsid w:val="00917D75"/>
    <w:rsid w:val="00920643"/>
    <w:rsid w:val="00922838"/>
    <w:rsid w:val="0092454C"/>
    <w:rsid w:val="00925766"/>
    <w:rsid w:val="0092583D"/>
    <w:rsid w:val="00925C62"/>
    <w:rsid w:val="0093371D"/>
    <w:rsid w:val="0093491D"/>
    <w:rsid w:val="00935606"/>
    <w:rsid w:val="0094056C"/>
    <w:rsid w:val="00942509"/>
    <w:rsid w:val="00946890"/>
    <w:rsid w:val="00947C89"/>
    <w:rsid w:val="00950432"/>
    <w:rsid w:val="009534EE"/>
    <w:rsid w:val="0095769D"/>
    <w:rsid w:val="0096249D"/>
    <w:rsid w:val="00962CA3"/>
    <w:rsid w:val="00963B36"/>
    <w:rsid w:val="00965DB7"/>
    <w:rsid w:val="009671F5"/>
    <w:rsid w:val="009711B3"/>
    <w:rsid w:val="00974F5D"/>
    <w:rsid w:val="009837BB"/>
    <w:rsid w:val="009837DF"/>
    <w:rsid w:val="009839BB"/>
    <w:rsid w:val="00984766"/>
    <w:rsid w:val="00985592"/>
    <w:rsid w:val="0098658D"/>
    <w:rsid w:val="009877A6"/>
    <w:rsid w:val="00987BAB"/>
    <w:rsid w:val="00994E6F"/>
    <w:rsid w:val="00996D2A"/>
    <w:rsid w:val="00997ABB"/>
    <w:rsid w:val="009A0863"/>
    <w:rsid w:val="009A1482"/>
    <w:rsid w:val="009A6E9F"/>
    <w:rsid w:val="009B3FB9"/>
    <w:rsid w:val="009B62C2"/>
    <w:rsid w:val="009B7D6D"/>
    <w:rsid w:val="009C2E57"/>
    <w:rsid w:val="009C4E7D"/>
    <w:rsid w:val="009C7B1D"/>
    <w:rsid w:val="009C7B4A"/>
    <w:rsid w:val="009D066F"/>
    <w:rsid w:val="009D2E51"/>
    <w:rsid w:val="009D45F7"/>
    <w:rsid w:val="009D522E"/>
    <w:rsid w:val="009D74E9"/>
    <w:rsid w:val="009E7FE5"/>
    <w:rsid w:val="009F4F0D"/>
    <w:rsid w:val="00A006F6"/>
    <w:rsid w:val="00A024FD"/>
    <w:rsid w:val="00A037F3"/>
    <w:rsid w:val="00A04CAB"/>
    <w:rsid w:val="00A06975"/>
    <w:rsid w:val="00A112EA"/>
    <w:rsid w:val="00A115BA"/>
    <w:rsid w:val="00A11698"/>
    <w:rsid w:val="00A11851"/>
    <w:rsid w:val="00A14318"/>
    <w:rsid w:val="00A1501E"/>
    <w:rsid w:val="00A15328"/>
    <w:rsid w:val="00A22353"/>
    <w:rsid w:val="00A229B7"/>
    <w:rsid w:val="00A2305F"/>
    <w:rsid w:val="00A32AE3"/>
    <w:rsid w:val="00A33BDA"/>
    <w:rsid w:val="00A43A96"/>
    <w:rsid w:val="00A451AE"/>
    <w:rsid w:val="00A45861"/>
    <w:rsid w:val="00A459E5"/>
    <w:rsid w:val="00A46A3B"/>
    <w:rsid w:val="00A474BC"/>
    <w:rsid w:val="00A51648"/>
    <w:rsid w:val="00A54454"/>
    <w:rsid w:val="00A5748D"/>
    <w:rsid w:val="00A57BA1"/>
    <w:rsid w:val="00A607FE"/>
    <w:rsid w:val="00A651E1"/>
    <w:rsid w:val="00A66E82"/>
    <w:rsid w:val="00A7105C"/>
    <w:rsid w:val="00A737F2"/>
    <w:rsid w:val="00A73F78"/>
    <w:rsid w:val="00A75593"/>
    <w:rsid w:val="00A8064A"/>
    <w:rsid w:val="00A81464"/>
    <w:rsid w:val="00A83902"/>
    <w:rsid w:val="00A90A54"/>
    <w:rsid w:val="00A91882"/>
    <w:rsid w:val="00A9203B"/>
    <w:rsid w:val="00A92B32"/>
    <w:rsid w:val="00AA55A0"/>
    <w:rsid w:val="00AA7DBA"/>
    <w:rsid w:val="00AB284C"/>
    <w:rsid w:val="00AB3DDC"/>
    <w:rsid w:val="00AB7712"/>
    <w:rsid w:val="00AB7995"/>
    <w:rsid w:val="00AC003C"/>
    <w:rsid w:val="00AC0AC2"/>
    <w:rsid w:val="00AC1BA6"/>
    <w:rsid w:val="00AC5098"/>
    <w:rsid w:val="00AD1D3B"/>
    <w:rsid w:val="00AD3989"/>
    <w:rsid w:val="00AD7157"/>
    <w:rsid w:val="00AE0C8A"/>
    <w:rsid w:val="00AE0F10"/>
    <w:rsid w:val="00AE2BF5"/>
    <w:rsid w:val="00AE5920"/>
    <w:rsid w:val="00AE7F88"/>
    <w:rsid w:val="00AF50EA"/>
    <w:rsid w:val="00AF5557"/>
    <w:rsid w:val="00B0272A"/>
    <w:rsid w:val="00B04B58"/>
    <w:rsid w:val="00B10FFD"/>
    <w:rsid w:val="00B12134"/>
    <w:rsid w:val="00B14BBE"/>
    <w:rsid w:val="00B15BC3"/>
    <w:rsid w:val="00B22C86"/>
    <w:rsid w:val="00B24737"/>
    <w:rsid w:val="00B27E4B"/>
    <w:rsid w:val="00B32DD7"/>
    <w:rsid w:val="00B32E8E"/>
    <w:rsid w:val="00B334BD"/>
    <w:rsid w:val="00B34086"/>
    <w:rsid w:val="00B442BF"/>
    <w:rsid w:val="00B442D4"/>
    <w:rsid w:val="00B44968"/>
    <w:rsid w:val="00B53F3D"/>
    <w:rsid w:val="00B556AA"/>
    <w:rsid w:val="00B62AB4"/>
    <w:rsid w:val="00B70522"/>
    <w:rsid w:val="00B71652"/>
    <w:rsid w:val="00B76E78"/>
    <w:rsid w:val="00B7772F"/>
    <w:rsid w:val="00B8131F"/>
    <w:rsid w:val="00B822DA"/>
    <w:rsid w:val="00B82A48"/>
    <w:rsid w:val="00B83564"/>
    <w:rsid w:val="00B84B5F"/>
    <w:rsid w:val="00B94070"/>
    <w:rsid w:val="00BA0C54"/>
    <w:rsid w:val="00BA4C12"/>
    <w:rsid w:val="00BA656A"/>
    <w:rsid w:val="00BA7FBA"/>
    <w:rsid w:val="00BB175C"/>
    <w:rsid w:val="00BB24F6"/>
    <w:rsid w:val="00BB3212"/>
    <w:rsid w:val="00BB33F3"/>
    <w:rsid w:val="00BB49B1"/>
    <w:rsid w:val="00BB6CF4"/>
    <w:rsid w:val="00BC1B00"/>
    <w:rsid w:val="00BC5DA9"/>
    <w:rsid w:val="00BD7645"/>
    <w:rsid w:val="00BE17EC"/>
    <w:rsid w:val="00BE1F26"/>
    <w:rsid w:val="00BE614C"/>
    <w:rsid w:val="00BE6D39"/>
    <w:rsid w:val="00BF03C8"/>
    <w:rsid w:val="00BF08A1"/>
    <w:rsid w:val="00BF123A"/>
    <w:rsid w:val="00BF27F7"/>
    <w:rsid w:val="00BF4E70"/>
    <w:rsid w:val="00BF5E1A"/>
    <w:rsid w:val="00BF7616"/>
    <w:rsid w:val="00C1669A"/>
    <w:rsid w:val="00C16857"/>
    <w:rsid w:val="00C169DA"/>
    <w:rsid w:val="00C170F9"/>
    <w:rsid w:val="00C17204"/>
    <w:rsid w:val="00C1725E"/>
    <w:rsid w:val="00C179B4"/>
    <w:rsid w:val="00C20663"/>
    <w:rsid w:val="00C22872"/>
    <w:rsid w:val="00C31AFB"/>
    <w:rsid w:val="00C34149"/>
    <w:rsid w:val="00C35E58"/>
    <w:rsid w:val="00C37A13"/>
    <w:rsid w:val="00C4396A"/>
    <w:rsid w:val="00C53CF9"/>
    <w:rsid w:val="00C56C13"/>
    <w:rsid w:val="00C61C33"/>
    <w:rsid w:val="00C62D46"/>
    <w:rsid w:val="00C6647F"/>
    <w:rsid w:val="00C7480A"/>
    <w:rsid w:val="00C74951"/>
    <w:rsid w:val="00C77103"/>
    <w:rsid w:val="00C77B0E"/>
    <w:rsid w:val="00C838DF"/>
    <w:rsid w:val="00C842DD"/>
    <w:rsid w:val="00C932CA"/>
    <w:rsid w:val="00C954C7"/>
    <w:rsid w:val="00C95947"/>
    <w:rsid w:val="00C9709A"/>
    <w:rsid w:val="00CA090F"/>
    <w:rsid w:val="00CA368A"/>
    <w:rsid w:val="00CA53CC"/>
    <w:rsid w:val="00CA5C31"/>
    <w:rsid w:val="00CB0ECE"/>
    <w:rsid w:val="00CB0FD0"/>
    <w:rsid w:val="00CB2999"/>
    <w:rsid w:val="00CB517C"/>
    <w:rsid w:val="00CB57B5"/>
    <w:rsid w:val="00CB5A27"/>
    <w:rsid w:val="00CB65AA"/>
    <w:rsid w:val="00CC0252"/>
    <w:rsid w:val="00CC03F5"/>
    <w:rsid w:val="00CC1CCD"/>
    <w:rsid w:val="00CC4849"/>
    <w:rsid w:val="00CC60A9"/>
    <w:rsid w:val="00CC6214"/>
    <w:rsid w:val="00CD09D5"/>
    <w:rsid w:val="00CD2069"/>
    <w:rsid w:val="00CD2E10"/>
    <w:rsid w:val="00CD30CE"/>
    <w:rsid w:val="00CE21ED"/>
    <w:rsid w:val="00CE2275"/>
    <w:rsid w:val="00CE29E7"/>
    <w:rsid w:val="00CE62E3"/>
    <w:rsid w:val="00CF056C"/>
    <w:rsid w:val="00CF6F30"/>
    <w:rsid w:val="00D00102"/>
    <w:rsid w:val="00D0437A"/>
    <w:rsid w:val="00D203CA"/>
    <w:rsid w:val="00D32634"/>
    <w:rsid w:val="00D34259"/>
    <w:rsid w:val="00D36A3B"/>
    <w:rsid w:val="00D471C8"/>
    <w:rsid w:val="00D52916"/>
    <w:rsid w:val="00D5442E"/>
    <w:rsid w:val="00D5458F"/>
    <w:rsid w:val="00D54B30"/>
    <w:rsid w:val="00D56629"/>
    <w:rsid w:val="00D56F75"/>
    <w:rsid w:val="00D5707A"/>
    <w:rsid w:val="00D61F5F"/>
    <w:rsid w:val="00D63B5F"/>
    <w:rsid w:val="00D65C3D"/>
    <w:rsid w:val="00D70219"/>
    <w:rsid w:val="00D716B4"/>
    <w:rsid w:val="00D72332"/>
    <w:rsid w:val="00D726AF"/>
    <w:rsid w:val="00D74015"/>
    <w:rsid w:val="00D77916"/>
    <w:rsid w:val="00D77D96"/>
    <w:rsid w:val="00D81506"/>
    <w:rsid w:val="00D874C6"/>
    <w:rsid w:val="00D95948"/>
    <w:rsid w:val="00D975B1"/>
    <w:rsid w:val="00DA00B2"/>
    <w:rsid w:val="00DA3691"/>
    <w:rsid w:val="00DA66E4"/>
    <w:rsid w:val="00DA6C52"/>
    <w:rsid w:val="00DB0197"/>
    <w:rsid w:val="00DB2E78"/>
    <w:rsid w:val="00DB3BA5"/>
    <w:rsid w:val="00DB4296"/>
    <w:rsid w:val="00DC3D46"/>
    <w:rsid w:val="00DD2795"/>
    <w:rsid w:val="00DD64C9"/>
    <w:rsid w:val="00DE1967"/>
    <w:rsid w:val="00DE202A"/>
    <w:rsid w:val="00DE27CB"/>
    <w:rsid w:val="00DE2DF1"/>
    <w:rsid w:val="00DE6540"/>
    <w:rsid w:val="00DE6C08"/>
    <w:rsid w:val="00DE77DD"/>
    <w:rsid w:val="00DF0DF6"/>
    <w:rsid w:val="00DF1E96"/>
    <w:rsid w:val="00DF6267"/>
    <w:rsid w:val="00DF6719"/>
    <w:rsid w:val="00DF7187"/>
    <w:rsid w:val="00DF7BAF"/>
    <w:rsid w:val="00E027C7"/>
    <w:rsid w:val="00E04367"/>
    <w:rsid w:val="00E064D2"/>
    <w:rsid w:val="00E14122"/>
    <w:rsid w:val="00E147D6"/>
    <w:rsid w:val="00E14DDD"/>
    <w:rsid w:val="00E15312"/>
    <w:rsid w:val="00E222E6"/>
    <w:rsid w:val="00E302AC"/>
    <w:rsid w:val="00E325CC"/>
    <w:rsid w:val="00E34D04"/>
    <w:rsid w:val="00E35DF5"/>
    <w:rsid w:val="00E44732"/>
    <w:rsid w:val="00E60632"/>
    <w:rsid w:val="00E60657"/>
    <w:rsid w:val="00E60A23"/>
    <w:rsid w:val="00E6768B"/>
    <w:rsid w:val="00E733C1"/>
    <w:rsid w:val="00E76669"/>
    <w:rsid w:val="00E7708C"/>
    <w:rsid w:val="00E81012"/>
    <w:rsid w:val="00E81F9A"/>
    <w:rsid w:val="00E83CD3"/>
    <w:rsid w:val="00E84149"/>
    <w:rsid w:val="00E84BE9"/>
    <w:rsid w:val="00E85A47"/>
    <w:rsid w:val="00E87CE0"/>
    <w:rsid w:val="00E91DB1"/>
    <w:rsid w:val="00EA32A4"/>
    <w:rsid w:val="00EA45EE"/>
    <w:rsid w:val="00EA5695"/>
    <w:rsid w:val="00EB1021"/>
    <w:rsid w:val="00EB1253"/>
    <w:rsid w:val="00EB1B85"/>
    <w:rsid w:val="00EB3508"/>
    <w:rsid w:val="00EB4C52"/>
    <w:rsid w:val="00EC03A6"/>
    <w:rsid w:val="00EC09A1"/>
    <w:rsid w:val="00EC32C4"/>
    <w:rsid w:val="00EC39F7"/>
    <w:rsid w:val="00EC525B"/>
    <w:rsid w:val="00EC5A0B"/>
    <w:rsid w:val="00ED201F"/>
    <w:rsid w:val="00EE02A9"/>
    <w:rsid w:val="00EE0E4A"/>
    <w:rsid w:val="00EE4ADC"/>
    <w:rsid w:val="00EE4EDA"/>
    <w:rsid w:val="00EE51E2"/>
    <w:rsid w:val="00EE523E"/>
    <w:rsid w:val="00EE5CF8"/>
    <w:rsid w:val="00EF497E"/>
    <w:rsid w:val="00EF564C"/>
    <w:rsid w:val="00EF5E17"/>
    <w:rsid w:val="00EF7529"/>
    <w:rsid w:val="00F018EA"/>
    <w:rsid w:val="00F01A7A"/>
    <w:rsid w:val="00F01F86"/>
    <w:rsid w:val="00F02C4D"/>
    <w:rsid w:val="00F04526"/>
    <w:rsid w:val="00F0605B"/>
    <w:rsid w:val="00F0609B"/>
    <w:rsid w:val="00F140F4"/>
    <w:rsid w:val="00F1490F"/>
    <w:rsid w:val="00F15006"/>
    <w:rsid w:val="00F1563C"/>
    <w:rsid w:val="00F170BE"/>
    <w:rsid w:val="00F21D5D"/>
    <w:rsid w:val="00F22A11"/>
    <w:rsid w:val="00F2373F"/>
    <w:rsid w:val="00F276C4"/>
    <w:rsid w:val="00F30DB2"/>
    <w:rsid w:val="00F31889"/>
    <w:rsid w:val="00F368E1"/>
    <w:rsid w:val="00F37056"/>
    <w:rsid w:val="00F43A08"/>
    <w:rsid w:val="00F45E82"/>
    <w:rsid w:val="00F56BB2"/>
    <w:rsid w:val="00F608AF"/>
    <w:rsid w:val="00F615F2"/>
    <w:rsid w:val="00F62D14"/>
    <w:rsid w:val="00F71D31"/>
    <w:rsid w:val="00F7200F"/>
    <w:rsid w:val="00F74090"/>
    <w:rsid w:val="00F77371"/>
    <w:rsid w:val="00F801AB"/>
    <w:rsid w:val="00F80FF9"/>
    <w:rsid w:val="00F83338"/>
    <w:rsid w:val="00F854EC"/>
    <w:rsid w:val="00F86E00"/>
    <w:rsid w:val="00F874D6"/>
    <w:rsid w:val="00F905D2"/>
    <w:rsid w:val="00F96D2A"/>
    <w:rsid w:val="00FA07A7"/>
    <w:rsid w:val="00FB184A"/>
    <w:rsid w:val="00FC2735"/>
    <w:rsid w:val="00FC46C5"/>
    <w:rsid w:val="00FC738B"/>
    <w:rsid w:val="00FD33FC"/>
    <w:rsid w:val="00FD45D5"/>
    <w:rsid w:val="00FD4B69"/>
    <w:rsid w:val="00FE0A6B"/>
    <w:rsid w:val="00FE3513"/>
    <w:rsid w:val="00FE3807"/>
    <w:rsid w:val="00FE3DC1"/>
    <w:rsid w:val="00FE4349"/>
    <w:rsid w:val="00FF3BFD"/>
    <w:rsid w:val="00FF6A38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B493E9"/>
  <w15:chartTrackingRefBased/>
  <w15:docId w15:val="{41A0CAA5-7CC6-E04B-83ED-C20642394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311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31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311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311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311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3115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3115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3115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3115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311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311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311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3115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3115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3115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3115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3115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3115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311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31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3115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311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311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3115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3115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3115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311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3115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311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0</TotalTime>
  <Pages>2</Pages>
  <Words>723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Lange</dc:creator>
  <cp:keywords/>
  <dc:description/>
  <cp:lastModifiedBy>Barbara Lange</cp:lastModifiedBy>
  <cp:revision>6</cp:revision>
  <dcterms:created xsi:type="dcterms:W3CDTF">2024-07-16T13:40:00Z</dcterms:created>
  <dcterms:modified xsi:type="dcterms:W3CDTF">2024-08-02T15:04:00Z</dcterms:modified>
</cp:coreProperties>
</file>