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36C4F" w14:textId="77777777" w:rsidR="005B7843" w:rsidRDefault="007B0755" w:rsidP="005B7843">
      <w:pPr>
        <w:rPr>
          <w:b/>
          <w:bCs/>
          <w:sz w:val="32"/>
          <w:szCs w:val="32"/>
          <w:u w:val="single"/>
        </w:rPr>
      </w:pPr>
      <w:r w:rsidRPr="007B0755">
        <w:rPr>
          <w:noProof/>
          <w:sz w:val="32"/>
          <w:szCs w:val="32"/>
        </w:rPr>
        <w:drawing>
          <wp:inline distT="0" distB="0" distL="0" distR="0" wp14:anchorId="1352162F" wp14:editId="36572982">
            <wp:extent cx="939800" cy="607783"/>
            <wp:effectExtent l="0" t="0" r="0" b="1905"/>
            <wp:docPr id="482211171"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11171" name="Grafik 1" descr="Ein Bild, das Text, Schrift, Grafiken, Logo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5641" cy="618027"/>
                    </a:xfrm>
                    <a:prstGeom prst="rect">
                      <a:avLst/>
                    </a:prstGeom>
                  </pic:spPr>
                </pic:pic>
              </a:graphicData>
            </a:graphic>
          </wp:inline>
        </w:drawing>
      </w:r>
    </w:p>
    <w:p w14:paraId="7D3CC099" w14:textId="2AFD58C6" w:rsidR="00590857" w:rsidRDefault="007B0755" w:rsidP="005B7843">
      <w:pPr>
        <w:jc w:val="center"/>
        <w:rPr>
          <w:b/>
          <w:bCs/>
          <w:sz w:val="32"/>
          <w:szCs w:val="32"/>
          <w:u w:val="single"/>
        </w:rPr>
      </w:pPr>
      <w:r>
        <w:rPr>
          <w:b/>
          <w:bCs/>
          <w:sz w:val="32"/>
          <w:szCs w:val="32"/>
          <w:u w:val="single"/>
        </w:rPr>
        <w:t>Bestellformular</w:t>
      </w:r>
    </w:p>
    <w:p w14:paraId="4C8CB6CF" w14:textId="77777777" w:rsidR="007B0755" w:rsidRPr="005B7843" w:rsidRDefault="007B0755" w:rsidP="007B0755">
      <w:pPr>
        <w:jc w:val="center"/>
        <w:rPr>
          <w:b/>
          <w:bCs/>
          <w:sz w:val="4"/>
          <w:szCs w:val="4"/>
          <w:u w:val="single"/>
        </w:rPr>
      </w:pPr>
    </w:p>
    <w:p w14:paraId="1E39BAEC" w14:textId="5274A124" w:rsidR="007B0755" w:rsidRPr="0082674B" w:rsidRDefault="007B0755" w:rsidP="007B0755">
      <w:pPr>
        <w:rPr>
          <w:b/>
          <w:bCs/>
        </w:rPr>
      </w:pPr>
      <w:r w:rsidRPr="0082674B">
        <w:rPr>
          <w:b/>
          <w:bCs/>
        </w:rPr>
        <w:t>Vorname:</w:t>
      </w:r>
      <w:r w:rsidR="00E743DD">
        <w:rPr>
          <w:b/>
          <w:bCs/>
        </w:rPr>
        <w:tab/>
      </w:r>
      <w:r w:rsidR="00E743DD">
        <w:rPr>
          <w:b/>
          <w:bCs/>
        </w:rPr>
        <w:tab/>
      </w:r>
      <w:r w:rsidR="00E743DD">
        <w:rPr>
          <w:b/>
          <w:bCs/>
        </w:rPr>
        <w:tab/>
      </w:r>
      <w:r w:rsidR="00E743DD">
        <w:rPr>
          <w:b/>
          <w:bCs/>
        </w:rPr>
        <w:tab/>
      </w:r>
      <w:r w:rsidR="00E743DD">
        <w:rPr>
          <w:b/>
          <w:bCs/>
        </w:rPr>
        <w:tab/>
        <w:t>Nachname:</w:t>
      </w:r>
    </w:p>
    <w:p w14:paraId="647568CE" w14:textId="7A8D5695" w:rsidR="007B0755" w:rsidRPr="0082674B" w:rsidRDefault="007B0755" w:rsidP="007B0755">
      <w:pPr>
        <w:rPr>
          <w:b/>
          <w:bCs/>
        </w:rPr>
      </w:pPr>
      <w:r w:rsidRPr="0082674B">
        <w:rPr>
          <w:b/>
          <w:bCs/>
        </w:rPr>
        <w:t>Straße</w:t>
      </w:r>
      <w:r w:rsidR="00E743DD">
        <w:rPr>
          <w:b/>
          <w:bCs/>
        </w:rPr>
        <w:t>:</w:t>
      </w:r>
      <w:r w:rsidR="00E743DD">
        <w:rPr>
          <w:b/>
          <w:bCs/>
        </w:rPr>
        <w:tab/>
      </w:r>
      <w:r w:rsidR="00E743DD">
        <w:rPr>
          <w:b/>
          <w:bCs/>
        </w:rPr>
        <w:tab/>
      </w:r>
      <w:r w:rsidR="00E743DD">
        <w:rPr>
          <w:b/>
          <w:bCs/>
        </w:rPr>
        <w:tab/>
      </w:r>
      <w:r w:rsidR="00E743DD">
        <w:rPr>
          <w:b/>
          <w:bCs/>
        </w:rPr>
        <w:tab/>
      </w:r>
      <w:r w:rsidR="00E743DD">
        <w:rPr>
          <w:b/>
          <w:bCs/>
        </w:rPr>
        <w:tab/>
      </w:r>
      <w:r w:rsidR="00E743DD">
        <w:rPr>
          <w:b/>
          <w:bCs/>
        </w:rPr>
        <w:tab/>
      </w:r>
      <w:r w:rsidRPr="0082674B">
        <w:rPr>
          <w:b/>
          <w:bCs/>
        </w:rPr>
        <w:t>Hausnummer:</w:t>
      </w:r>
    </w:p>
    <w:p w14:paraId="53BC4C2E" w14:textId="4A0FF32D" w:rsidR="007B0755" w:rsidRPr="0082674B" w:rsidRDefault="007B0755" w:rsidP="007B0755">
      <w:pPr>
        <w:rPr>
          <w:b/>
          <w:bCs/>
        </w:rPr>
      </w:pPr>
      <w:r w:rsidRPr="0082674B">
        <w:rPr>
          <w:b/>
          <w:bCs/>
        </w:rPr>
        <w:t>PLZ:</w:t>
      </w:r>
      <w:r w:rsidR="00E743DD">
        <w:rPr>
          <w:b/>
          <w:bCs/>
        </w:rPr>
        <w:tab/>
      </w:r>
      <w:r w:rsidR="00E743DD">
        <w:rPr>
          <w:b/>
          <w:bCs/>
        </w:rPr>
        <w:tab/>
      </w:r>
      <w:r w:rsidR="00E743DD">
        <w:rPr>
          <w:b/>
          <w:bCs/>
        </w:rPr>
        <w:tab/>
      </w:r>
      <w:r w:rsidR="00E743DD">
        <w:rPr>
          <w:b/>
          <w:bCs/>
        </w:rPr>
        <w:tab/>
      </w:r>
      <w:r w:rsidR="00E743DD">
        <w:rPr>
          <w:b/>
          <w:bCs/>
        </w:rPr>
        <w:tab/>
      </w:r>
      <w:r w:rsidR="00E743DD">
        <w:rPr>
          <w:b/>
          <w:bCs/>
        </w:rPr>
        <w:tab/>
      </w:r>
      <w:r w:rsidRPr="0082674B">
        <w:rPr>
          <w:b/>
          <w:bCs/>
        </w:rPr>
        <w:t>Ort:</w:t>
      </w:r>
    </w:p>
    <w:p w14:paraId="1FCD98EC" w14:textId="52B27D47" w:rsidR="00123D5D" w:rsidRDefault="00600EEE" w:rsidP="007B0755">
      <w:pPr>
        <w:rPr>
          <w:b/>
          <w:bCs/>
        </w:rPr>
      </w:pPr>
      <w:r>
        <w:rPr>
          <w:b/>
          <w:bCs/>
        </w:rPr>
        <w:t>Tel</w:t>
      </w:r>
      <w:r w:rsidR="007B0755" w:rsidRPr="0082674B">
        <w:rPr>
          <w:b/>
          <w:bCs/>
        </w:rPr>
        <w:t xml:space="preserve">: </w:t>
      </w:r>
      <w:r w:rsidR="00123D5D">
        <w:rPr>
          <w:b/>
          <w:bCs/>
        </w:rPr>
        <w:tab/>
      </w:r>
      <w:r w:rsidR="00123D5D">
        <w:rPr>
          <w:b/>
          <w:bCs/>
        </w:rPr>
        <w:tab/>
      </w:r>
      <w:r w:rsidR="00123D5D">
        <w:rPr>
          <w:b/>
          <w:bCs/>
        </w:rPr>
        <w:tab/>
      </w:r>
      <w:r w:rsidR="00123D5D">
        <w:rPr>
          <w:b/>
          <w:bCs/>
        </w:rPr>
        <w:tab/>
      </w:r>
      <w:r>
        <w:rPr>
          <w:b/>
          <w:bCs/>
        </w:rPr>
        <w:tab/>
      </w:r>
      <w:r>
        <w:rPr>
          <w:b/>
          <w:bCs/>
        </w:rPr>
        <w:tab/>
        <w:t xml:space="preserve">E-Mail: </w:t>
      </w:r>
    </w:p>
    <w:p w14:paraId="1F9F2849" w14:textId="5778AE84" w:rsidR="007B0755" w:rsidRPr="0082674B" w:rsidRDefault="00123D5D" w:rsidP="007B0755">
      <w:pPr>
        <w:rPr>
          <w:b/>
          <w:bCs/>
        </w:rPr>
      </w:pPr>
      <w:r>
        <w:rPr>
          <w:b/>
          <w:bCs/>
        </w:rPr>
        <w:t>Name Hund:</w:t>
      </w:r>
      <w:r>
        <w:rPr>
          <w:b/>
          <w:bCs/>
        </w:rPr>
        <w:tab/>
      </w:r>
      <w:r>
        <w:rPr>
          <w:b/>
          <w:bCs/>
        </w:rPr>
        <w:tab/>
      </w:r>
      <w:r w:rsidR="009A752B">
        <w:rPr>
          <w:b/>
          <w:bCs/>
        </w:rPr>
        <w:tab/>
        <w:t>Gewicht:</w:t>
      </w:r>
      <w:r>
        <w:rPr>
          <w:b/>
          <w:bCs/>
        </w:rPr>
        <w:tab/>
      </w:r>
      <w:r>
        <w:rPr>
          <w:b/>
          <w:bCs/>
        </w:rPr>
        <w:tab/>
      </w:r>
      <w:r>
        <w:rPr>
          <w:b/>
          <w:bCs/>
        </w:rPr>
        <w:tab/>
        <w:t xml:space="preserve">Rasse / Mix: </w:t>
      </w:r>
      <w:r>
        <w:rPr>
          <w:b/>
          <w:bCs/>
        </w:rPr>
        <w:tab/>
      </w:r>
      <w:r>
        <w:rPr>
          <w:b/>
          <w:bCs/>
        </w:rPr>
        <w:tab/>
      </w:r>
    </w:p>
    <w:p w14:paraId="21EA5965" w14:textId="77777777" w:rsidR="007B0755" w:rsidRPr="0082674B" w:rsidRDefault="007B0755" w:rsidP="007B0755">
      <w:pPr>
        <w:rPr>
          <w:b/>
          <w:bCs/>
        </w:rPr>
      </w:pPr>
    </w:p>
    <w:p w14:paraId="258B758C" w14:textId="23BAD658" w:rsidR="007B0755" w:rsidRPr="0082674B" w:rsidRDefault="007B0755" w:rsidP="007B0755">
      <w:pPr>
        <w:rPr>
          <w:b/>
          <w:bCs/>
        </w:rPr>
      </w:pPr>
      <w:r w:rsidRPr="0082674B">
        <w:rPr>
          <w:b/>
          <w:bCs/>
        </w:rPr>
        <w:t>Ich bestelle ein</w:t>
      </w:r>
      <w:r w:rsidR="00982C21">
        <w:rPr>
          <w:b/>
          <w:bCs/>
        </w:rPr>
        <w:t xml:space="preserve"> </w:t>
      </w:r>
      <w:proofErr w:type="spellStart"/>
      <w:r w:rsidR="00982C21">
        <w:rPr>
          <w:b/>
          <w:bCs/>
        </w:rPr>
        <w:t>MisterIder</w:t>
      </w:r>
      <w:proofErr w:type="spellEnd"/>
    </w:p>
    <w:p w14:paraId="7C7B93D3" w14:textId="192F1AA6" w:rsidR="00600EEE" w:rsidRDefault="007B0755" w:rsidP="007B0755">
      <w:r>
        <w:rPr>
          <w:b/>
          <w:bCs/>
          <w:noProof/>
        </w:rPr>
        <mc:AlternateContent>
          <mc:Choice Requires="wps">
            <w:drawing>
              <wp:anchor distT="0" distB="0" distL="114300" distR="114300" simplePos="0" relativeHeight="251659264" behindDoc="0" locked="0" layoutInCell="1" allowOverlap="1" wp14:anchorId="71F7512C" wp14:editId="62DA35AB">
                <wp:simplePos x="0" y="0"/>
                <wp:positionH relativeFrom="column">
                  <wp:posOffset>-4445</wp:posOffset>
                </wp:positionH>
                <wp:positionV relativeFrom="paragraph">
                  <wp:posOffset>10795</wp:posOffset>
                </wp:positionV>
                <wp:extent cx="184150" cy="165100"/>
                <wp:effectExtent l="0" t="0" r="25400" b="25400"/>
                <wp:wrapNone/>
                <wp:docPr id="859004408" name="Rechteck 2"/>
                <wp:cNvGraphicFramePr/>
                <a:graphic xmlns:a="http://schemas.openxmlformats.org/drawingml/2006/main">
                  <a:graphicData uri="http://schemas.microsoft.com/office/word/2010/wordprocessingShape">
                    <wps:wsp>
                      <wps:cNvSpPr/>
                      <wps:spPr>
                        <a:xfrm>
                          <a:off x="0" y="0"/>
                          <a:ext cx="18415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FB68B" id="Rechteck 2" o:spid="_x0000_s1026" style="position:absolute;margin-left:-.35pt;margin-top:.85pt;width:14.5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" fillcolor="white [3201]" strokecolor="#70ad47 [3209]" strokeweight="1pt"/>
            </w:pict>
          </mc:Fallback>
        </mc:AlternateContent>
      </w:r>
      <w:r>
        <w:rPr>
          <w:b/>
          <w:bCs/>
        </w:rPr>
        <w:tab/>
        <w:t>Führgeschirr</w:t>
      </w:r>
      <w:r w:rsidR="00982C21">
        <w:rPr>
          <w:b/>
          <w:bCs/>
        </w:rPr>
        <w:tab/>
      </w:r>
      <w:r w:rsidR="00982C21">
        <w:rPr>
          <w:b/>
          <w:bCs/>
        </w:rPr>
        <w:tab/>
      </w:r>
      <w:r w:rsidRPr="0082674B">
        <w:t>Größe:</w:t>
      </w:r>
      <w:r w:rsidR="00600EEE">
        <w:tab/>
        <w:t>_______</w:t>
      </w:r>
      <w:r w:rsidR="00600EEE">
        <w:tab/>
      </w:r>
      <w:r w:rsidR="00600EEE">
        <w:tab/>
      </w:r>
    </w:p>
    <w:p w14:paraId="08B4E988" w14:textId="12ADA340" w:rsidR="007B0755" w:rsidRPr="0082674B" w:rsidRDefault="00FB0EE3" w:rsidP="00600EEE">
      <w:pPr>
        <w:ind w:left="2124" w:firstLine="708"/>
      </w:pPr>
      <w:r>
        <w:t>o</w:t>
      </w:r>
      <w:r w:rsidR="007B0755" w:rsidRPr="0082674B">
        <w:t>der Maße</w:t>
      </w:r>
      <w:r w:rsidR="0082674B" w:rsidRPr="0082674B">
        <w:t>:</w:t>
      </w:r>
      <w:r w:rsidR="00600EEE">
        <w:t xml:space="preserve">  </w:t>
      </w:r>
      <w:r w:rsidR="00600EEE">
        <w:tab/>
      </w:r>
      <w:r w:rsidR="007B0755" w:rsidRPr="0082674B">
        <w:t>Brustumfang</w:t>
      </w:r>
      <w:r w:rsidR="0082674B" w:rsidRPr="0082674B">
        <w:t xml:space="preserve"> 1</w:t>
      </w:r>
      <w:r w:rsidR="007B0755" w:rsidRPr="0082674B">
        <w:t>:</w:t>
      </w:r>
      <w:r w:rsidR="007B0755" w:rsidRPr="0082674B">
        <w:tab/>
      </w:r>
      <w:r w:rsidR="00600EEE">
        <w:softHyphen/>
        <w:t>_____</w:t>
      </w:r>
      <w:r w:rsidR="007B0755" w:rsidRPr="0082674B">
        <w:t>cm</w:t>
      </w:r>
      <w:r w:rsidR="00600EEE">
        <w:t xml:space="preserve">       </w:t>
      </w:r>
      <w:proofErr w:type="spellStart"/>
      <w:r w:rsidR="007B0755" w:rsidRPr="0082674B">
        <w:t>Halssteg</w:t>
      </w:r>
      <w:proofErr w:type="spellEnd"/>
      <w:r w:rsidR="007B0755" w:rsidRPr="0082674B">
        <w:t>:</w:t>
      </w:r>
      <w:r w:rsidR="00B6326D">
        <w:tab/>
      </w:r>
      <w:r w:rsidR="00600EEE">
        <w:t>______</w:t>
      </w:r>
      <w:r w:rsidR="007B0755" w:rsidRPr="0082674B">
        <w:t>cm</w:t>
      </w:r>
    </w:p>
    <w:p w14:paraId="1E358860" w14:textId="6D7AFA47" w:rsidR="007B0755" w:rsidRDefault="007B0755" w:rsidP="007B0755">
      <w:r w:rsidRPr="0082674B">
        <w:tab/>
      </w:r>
      <w:r w:rsidRPr="0082674B">
        <w:tab/>
      </w:r>
      <w:r w:rsidRPr="0082674B">
        <w:tab/>
      </w:r>
      <w:r w:rsidRPr="0082674B">
        <w:tab/>
      </w:r>
      <w:r w:rsidR="00982C21">
        <w:tab/>
      </w:r>
      <w:r w:rsidR="00600EEE">
        <w:tab/>
      </w:r>
      <w:r w:rsidRPr="0082674B">
        <w:t>Rückensteg:</w:t>
      </w:r>
      <w:r w:rsidR="00600EEE">
        <w:t xml:space="preserve"> ______</w:t>
      </w:r>
      <w:r w:rsidRPr="0082674B">
        <w:t>cm</w:t>
      </w:r>
      <w:r w:rsidRPr="0082674B">
        <w:tab/>
      </w:r>
      <w:r w:rsidR="00600EEE">
        <w:t xml:space="preserve">         </w:t>
      </w:r>
      <w:r w:rsidRPr="0082674B">
        <w:t>B</w:t>
      </w:r>
      <w:r w:rsidR="00B6326D">
        <w:t>ruststeg</w:t>
      </w:r>
      <w:r w:rsidRPr="0082674B">
        <w:t>:</w:t>
      </w:r>
      <w:r w:rsidR="00B6326D">
        <w:tab/>
      </w:r>
      <w:r w:rsidR="00600EEE">
        <w:t>____</w:t>
      </w:r>
      <w:r w:rsidR="00B6326D">
        <w:t>__</w:t>
      </w:r>
      <w:r w:rsidRPr="0082674B">
        <w:t>cm</w:t>
      </w:r>
    </w:p>
    <w:p w14:paraId="74C7EC1E" w14:textId="1D0E2254" w:rsidR="00B442D7" w:rsidRPr="0082674B" w:rsidRDefault="00B442D7" w:rsidP="007B0755">
      <w:r>
        <w:tab/>
      </w:r>
      <w:r>
        <w:tab/>
      </w:r>
      <w:r w:rsidR="00982C21">
        <w:tab/>
      </w:r>
      <w:r w:rsidR="00982C21">
        <w:tab/>
      </w:r>
      <w:r w:rsidR="00B6326D">
        <w:t>Gurtbandfarbe</w:t>
      </w:r>
      <w:r>
        <w:t>:</w:t>
      </w:r>
      <w:r w:rsidR="00600EEE">
        <w:t xml:space="preserve">  ___________________</w:t>
      </w:r>
      <w:r w:rsidR="00B6326D">
        <w:t>Polsterfarbe</w:t>
      </w:r>
      <w:r>
        <w:t>:</w:t>
      </w:r>
      <w:r w:rsidR="00600EEE">
        <w:t xml:space="preserve"> _____________</w:t>
      </w:r>
    </w:p>
    <w:p w14:paraId="7F056E08" w14:textId="77777777" w:rsidR="007B0755" w:rsidRDefault="007B0755" w:rsidP="007B0755">
      <w:pPr>
        <w:rPr>
          <w:b/>
          <w:bCs/>
        </w:rPr>
      </w:pPr>
    </w:p>
    <w:p w14:paraId="0488681B" w14:textId="1D765117" w:rsidR="0082674B" w:rsidRPr="0082674B" w:rsidRDefault="007B0755" w:rsidP="007B0755">
      <w:r>
        <w:rPr>
          <w:b/>
          <w:bCs/>
          <w:noProof/>
        </w:rPr>
        <mc:AlternateContent>
          <mc:Choice Requires="wps">
            <w:drawing>
              <wp:anchor distT="0" distB="0" distL="114300" distR="114300" simplePos="0" relativeHeight="251661312" behindDoc="0" locked="0" layoutInCell="1" allowOverlap="1" wp14:anchorId="201385A2" wp14:editId="27FA6794">
                <wp:simplePos x="0" y="0"/>
                <wp:positionH relativeFrom="column">
                  <wp:posOffset>0</wp:posOffset>
                </wp:positionH>
                <wp:positionV relativeFrom="paragraph">
                  <wp:posOffset>-635</wp:posOffset>
                </wp:positionV>
                <wp:extent cx="184150" cy="165100"/>
                <wp:effectExtent l="0" t="0" r="25400" b="25400"/>
                <wp:wrapNone/>
                <wp:docPr id="632712148"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F53D9" id="Rechteck 2" o:spid="_x0000_s1026" style="position:absolute;margin-left:0;margin-top:-.05pt;width:14.5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" fillcolor="window" strokecolor="#70ad47" strokeweight="1pt"/>
            </w:pict>
          </mc:Fallback>
        </mc:AlternateContent>
      </w:r>
      <w:r>
        <w:rPr>
          <w:b/>
          <w:bCs/>
        </w:rPr>
        <w:tab/>
        <w:t>Sicherheitsgeschirr</w:t>
      </w:r>
      <w:r w:rsidR="0082674B">
        <w:rPr>
          <w:b/>
          <w:bCs/>
        </w:rPr>
        <w:tab/>
      </w:r>
      <w:r w:rsidR="0082674B" w:rsidRPr="0082674B">
        <w:t>Brustumfang 1:</w:t>
      </w:r>
      <w:r w:rsidR="0082674B" w:rsidRPr="0082674B">
        <w:tab/>
      </w:r>
      <w:r w:rsidR="00600EEE">
        <w:t>______</w:t>
      </w:r>
      <w:r w:rsidR="0082674B" w:rsidRPr="0082674B">
        <w:tab/>
        <w:t>cm</w:t>
      </w:r>
      <w:r w:rsidR="0082674B" w:rsidRPr="0082674B">
        <w:tab/>
      </w:r>
      <w:proofErr w:type="spellStart"/>
      <w:r w:rsidR="00B6326D">
        <w:t>Bustumfang</w:t>
      </w:r>
      <w:proofErr w:type="spellEnd"/>
      <w:r w:rsidR="00B6326D">
        <w:t xml:space="preserve"> 2</w:t>
      </w:r>
      <w:r w:rsidR="0082674B" w:rsidRPr="0082674B">
        <w:t>:</w:t>
      </w:r>
      <w:r w:rsidR="00B6326D">
        <w:tab/>
      </w:r>
      <w:r w:rsidR="00600EEE">
        <w:t>_______</w:t>
      </w:r>
      <w:r w:rsidR="0082674B" w:rsidRPr="0082674B">
        <w:t>cm</w:t>
      </w:r>
    </w:p>
    <w:p w14:paraId="2FA5485D" w14:textId="5BCC1E04" w:rsidR="0082674B" w:rsidRPr="0082674B" w:rsidRDefault="0082674B" w:rsidP="007B0755">
      <w:r w:rsidRPr="0082674B">
        <w:tab/>
      </w:r>
      <w:r w:rsidRPr="0082674B">
        <w:tab/>
      </w:r>
      <w:r w:rsidRPr="0082674B">
        <w:tab/>
      </w:r>
      <w:r w:rsidRPr="0082674B">
        <w:tab/>
        <w:t>Rückensteg 1:</w:t>
      </w:r>
      <w:r w:rsidR="00600EEE">
        <w:t xml:space="preserve"> </w:t>
      </w:r>
      <w:r w:rsidR="00B6326D">
        <w:tab/>
      </w:r>
      <w:r w:rsidR="00600EEE">
        <w:t>______</w:t>
      </w:r>
      <w:r w:rsidR="00B6326D">
        <w:t xml:space="preserve"> </w:t>
      </w:r>
      <w:r w:rsidRPr="0082674B">
        <w:t>cm</w:t>
      </w:r>
      <w:r w:rsidRPr="0082674B">
        <w:tab/>
      </w:r>
      <w:r w:rsidR="00B6326D">
        <w:t>Rückensteg</w:t>
      </w:r>
      <w:r w:rsidRPr="0082674B">
        <w:t xml:space="preserve"> </w:t>
      </w:r>
      <w:r w:rsidR="00B6326D">
        <w:t>2</w:t>
      </w:r>
      <w:r w:rsidRPr="0082674B">
        <w:t>:</w:t>
      </w:r>
      <w:r w:rsidR="00B6326D">
        <w:tab/>
      </w:r>
      <w:r w:rsidR="00600EEE">
        <w:t>_______</w:t>
      </w:r>
      <w:r w:rsidR="00B6326D">
        <w:softHyphen/>
        <w:t>c</w:t>
      </w:r>
      <w:r w:rsidRPr="0082674B">
        <w:t>m</w:t>
      </w:r>
    </w:p>
    <w:p w14:paraId="75816261" w14:textId="240030B5" w:rsidR="0082674B" w:rsidRPr="0082674B" w:rsidRDefault="0082674B" w:rsidP="007B0755">
      <w:r w:rsidRPr="0082674B">
        <w:tab/>
      </w:r>
      <w:r w:rsidRPr="0082674B">
        <w:tab/>
      </w:r>
      <w:r w:rsidRPr="0082674B">
        <w:tab/>
      </w:r>
      <w:r w:rsidRPr="0082674B">
        <w:tab/>
      </w:r>
      <w:r w:rsidR="00B6326D">
        <w:t>Bruststeg</w:t>
      </w:r>
      <w:r w:rsidRPr="0082674B">
        <w:t xml:space="preserve"> </w:t>
      </w:r>
      <w:r w:rsidR="00B6326D">
        <w:t>1</w:t>
      </w:r>
      <w:r w:rsidRPr="0082674B">
        <w:t>:</w:t>
      </w:r>
      <w:r w:rsidRPr="0082674B">
        <w:tab/>
      </w:r>
      <w:r w:rsidR="00600EEE">
        <w:t>______</w:t>
      </w:r>
      <w:r w:rsidRPr="0082674B">
        <w:tab/>
        <w:t>cm</w:t>
      </w:r>
      <w:r w:rsidRPr="0082674B">
        <w:tab/>
        <w:t>B</w:t>
      </w:r>
      <w:r w:rsidR="00B6326D">
        <w:t>ruststeg</w:t>
      </w:r>
      <w:r w:rsidRPr="0082674B">
        <w:t xml:space="preserve"> 2:</w:t>
      </w:r>
      <w:r w:rsidR="00B6326D">
        <w:tab/>
      </w:r>
      <w:r w:rsidR="00600EEE">
        <w:t>_______</w:t>
      </w:r>
      <w:r w:rsidRPr="0082674B">
        <w:t>cm</w:t>
      </w:r>
    </w:p>
    <w:p w14:paraId="253B73A3" w14:textId="66BB1E1B" w:rsidR="0082674B" w:rsidRDefault="0082674B" w:rsidP="007B0755">
      <w:r w:rsidRPr="0082674B">
        <w:tab/>
      </w:r>
      <w:r w:rsidRPr="0082674B">
        <w:tab/>
      </w:r>
      <w:r w:rsidRPr="0082674B">
        <w:tab/>
      </w:r>
      <w:r w:rsidRPr="0082674B">
        <w:tab/>
      </w:r>
      <w:proofErr w:type="spellStart"/>
      <w:r w:rsidR="00B6326D">
        <w:t>Halssteg</w:t>
      </w:r>
      <w:proofErr w:type="spellEnd"/>
      <w:r w:rsidR="00B6326D">
        <w:t xml:space="preserve"> </w:t>
      </w:r>
      <w:r w:rsidRPr="0082674B">
        <w:t>2:</w:t>
      </w:r>
      <w:r w:rsidR="00B6326D">
        <w:tab/>
      </w:r>
      <w:r w:rsidR="00600EEE">
        <w:t>______</w:t>
      </w:r>
      <w:r w:rsidR="00B6326D">
        <w:t xml:space="preserve"> </w:t>
      </w:r>
      <w:r w:rsidRPr="0082674B">
        <w:t>cm</w:t>
      </w:r>
    </w:p>
    <w:p w14:paraId="67CA2E03" w14:textId="08149CE4" w:rsidR="0082674B" w:rsidRDefault="00B442D7" w:rsidP="007B0755">
      <w:r>
        <w:tab/>
      </w:r>
      <w:r>
        <w:tab/>
      </w:r>
      <w:r w:rsidR="00982C21">
        <w:tab/>
      </w:r>
      <w:r w:rsidR="00982C21">
        <w:tab/>
      </w:r>
      <w:r w:rsidR="00B6326D">
        <w:t>Gurtbandfarbe:  ___________________Polsterfarbe: _____________</w:t>
      </w:r>
    </w:p>
    <w:p w14:paraId="344E852E" w14:textId="7C870868" w:rsidR="00600EEE" w:rsidRPr="00424374" w:rsidRDefault="00600EEE" w:rsidP="007B0755"/>
    <w:p w14:paraId="00B59FF3" w14:textId="4F2B390F" w:rsidR="0082674B" w:rsidRDefault="0082674B" w:rsidP="007B0755">
      <w:pPr>
        <w:rPr>
          <w:b/>
          <w:bCs/>
        </w:rPr>
      </w:pPr>
      <w:r>
        <w:rPr>
          <w:b/>
          <w:bCs/>
        </w:rPr>
        <w:t>EXTRAS:</w:t>
      </w:r>
    </w:p>
    <w:p w14:paraId="68B09CCB" w14:textId="1097941E" w:rsidR="00E743DD" w:rsidRDefault="005B7843" w:rsidP="007B0755">
      <w:pPr>
        <w:rPr>
          <w:b/>
          <w:bCs/>
        </w:rPr>
      </w:pPr>
      <w:r>
        <w:rPr>
          <w:b/>
          <w:bCs/>
          <w:noProof/>
        </w:rPr>
        <mc:AlternateContent>
          <mc:Choice Requires="wps">
            <w:drawing>
              <wp:anchor distT="0" distB="0" distL="114300" distR="114300" simplePos="0" relativeHeight="251675648" behindDoc="0" locked="0" layoutInCell="1" allowOverlap="1" wp14:anchorId="5B807660" wp14:editId="053839F8">
                <wp:simplePos x="0" y="0"/>
                <wp:positionH relativeFrom="column">
                  <wp:posOffset>4083050</wp:posOffset>
                </wp:positionH>
                <wp:positionV relativeFrom="paragraph">
                  <wp:posOffset>6350</wp:posOffset>
                </wp:positionV>
                <wp:extent cx="184150" cy="165100"/>
                <wp:effectExtent l="0" t="0" r="25400" b="25400"/>
                <wp:wrapNone/>
                <wp:docPr id="1757044473"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4FAA1" id="Rechteck 2" o:spid="_x0000_s1026" style="position:absolute;margin-left:321.5pt;margin-top:.5pt;width:14.5pt;height:1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" fillcolor="window" strokecolor="#70ad47" strokeweight="1pt"/>
            </w:pict>
          </mc:Fallback>
        </mc:AlternateContent>
      </w:r>
      <w:r>
        <w:rPr>
          <w:b/>
          <w:bCs/>
          <w:noProof/>
        </w:rPr>
        <mc:AlternateContent>
          <mc:Choice Requires="wps">
            <w:drawing>
              <wp:anchor distT="0" distB="0" distL="114300" distR="114300" simplePos="0" relativeHeight="251665408" behindDoc="0" locked="0" layoutInCell="1" allowOverlap="1" wp14:anchorId="2C46523E" wp14:editId="430B456D">
                <wp:simplePos x="0" y="0"/>
                <wp:positionH relativeFrom="margin">
                  <wp:posOffset>2070100</wp:posOffset>
                </wp:positionH>
                <wp:positionV relativeFrom="paragraph">
                  <wp:posOffset>6350</wp:posOffset>
                </wp:positionV>
                <wp:extent cx="184150" cy="165100"/>
                <wp:effectExtent l="0" t="0" r="25400" b="25400"/>
                <wp:wrapNone/>
                <wp:docPr id="962822352"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969DD" id="Rechteck 2" o:spid="_x0000_s1026" style="position:absolute;margin-left:163pt;margin-top:.5pt;width:14.5pt;height:13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" fillcolor="window" strokecolor="#70ad47" strokeweight="1pt">
                <w10:wrap anchorx="margin"/>
              </v:rect>
            </w:pict>
          </mc:Fallback>
        </mc:AlternateContent>
      </w:r>
      <w:r w:rsidR="0082674B">
        <w:rPr>
          <w:b/>
          <w:bCs/>
          <w:noProof/>
        </w:rPr>
        <mc:AlternateContent>
          <mc:Choice Requires="wps">
            <w:drawing>
              <wp:anchor distT="0" distB="0" distL="114300" distR="114300" simplePos="0" relativeHeight="251663360" behindDoc="0" locked="0" layoutInCell="1" allowOverlap="1" wp14:anchorId="056DF1EA" wp14:editId="65E652D5">
                <wp:simplePos x="0" y="0"/>
                <wp:positionH relativeFrom="column">
                  <wp:posOffset>0</wp:posOffset>
                </wp:positionH>
                <wp:positionV relativeFrom="paragraph">
                  <wp:posOffset>0</wp:posOffset>
                </wp:positionV>
                <wp:extent cx="184150" cy="165100"/>
                <wp:effectExtent l="0" t="0" r="25400" b="25400"/>
                <wp:wrapNone/>
                <wp:docPr id="724287886"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21970" id="Rechteck 2" o:spid="_x0000_s1026" style="position:absolute;margin-left:0;margin-top:0;width:14.5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" fillcolor="window" strokecolor="#70ad47" strokeweight="1pt"/>
            </w:pict>
          </mc:Fallback>
        </mc:AlternateContent>
      </w:r>
      <w:r>
        <w:rPr>
          <w:b/>
          <w:bCs/>
        </w:rPr>
        <w:t xml:space="preserve">       </w:t>
      </w:r>
      <w:r w:rsidR="0082674B">
        <w:rPr>
          <w:b/>
          <w:bCs/>
        </w:rPr>
        <w:t xml:space="preserve">Ringe und Schieber </w:t>
      </w:r>
      <w:proofErr w:type="spellStart"/>
      <w:r w:rsidR="0082674B">
        <w:rPr>
          <w:b/>
          <w:bCs/>
        </w:rPr>
        <w:t>gold</w:t>
      </w:r>
      <w:proofErr w:type="spellEnd"/>
      <w:r w:rsidR="0082674B">
        <w:rPr>
          <w:b/>
          <w:bCs/>
        </w:rPr>
        <w:tab/>
      </w:r>
      <w:r w:rsidR="0082674B">
        <w:rPr>
          <w:b/>
          <w:bCs/>
        </w:rPr>
        <w:tab/>
      </w:r>
      <w:r>
        <w:rPr>
          <w:b/>
          <w:bCs/>
        </w:rPr>
        <w:t xml:space="preserve">  </w:t>
      </w:r>
      <w:r w:rsidR="0082674B">
        <w:rPr>
          <w:b/>
          <w:bCs/>
        </w:rPr>
        <w:t xml:space="preserve">Ringe und Schieber </w:t>
      </w:r>
      <w:proofErr w:type="spellStart"/>
      <w:r w:rsidR="0082674B">
        <w:rPr>
          <w:b/>
          <w:bCs/>
        </w:rPr>
        <w:t>rosé</w:t>
      </w:r>
      <w:proofErr w:type="spellEnd"/>
      <w:r>
        <w:rPr>
          <w:b/>
          <w:bCs/>
        </w:rPr>
        <w:tab/>
        <w:t xml:space="preserve">         </w:t>
      </w:r>
      <w:r w:rsidR="00F37A2B">
        <w:rPr>
          <w:b/>
          <w:bCs/>
        </w:rPr>
        <w:t>beweglicher Leinenring</w:t>
      </w:r>
    </w:p>
    <w:p w14:paraId="564D4470" w14:textId="38E9F54F" w:rsidR="005B7843" w:rsidRDefault="005B7843" w:rsidP="007B0755">
      <w:pPr>
        <w:rPr>
          <w:b/>
          <w:bCs/>
        </w:rPr>
      </w:pPr>
      <w:r>
        <w:rPr>
          <w:b/>
          <w:bCs/>
          <w:noProof/>
        </w:rPr>
        <mc:AlternateContent>
          <mc:Choice Requires="wps">
            <w:drawing>
              <wp:anchor distT="0" distB="0" distL="114300" distR="114300" simplePos="0" relativeHeight="251677696" behindDoc="0" locked="0" layoutInCell="1" allowOverlap="1" wp14:anchorId="1D9E5428" wp14:editId="2692314E">
                <wp:simplePos x="0" y="0"/>
                <wp:positionH relativeFrom="column">
                  <wp:posOffset>4076700</wp:posOffset>
                </wp:positionH>
                <wp:positionV relativeFrom="paragraph">
                  <wp:posOffset>6350</wp:posOffset>
                </wp:positionV>
                <wp:extent cx="184150" cy="165100"/>
                <wp:effectExtent l="0" t="0" r="25400" b="25400"/>
                <wp:wrapNone/>
                <wp:docPr id="1733250288"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C7B869" id="Rechteck 2" o:spid="_x0000_s1026" style="position:absolute;margin-left:321pt;margin-top:.5pt;width:14.5pt;height:1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" fillcolor="window" strokecolor="#70ad47" strokeweight="1pt"/>
            </w:pict>
          </mc:Fallback>
        </mc:AlternateContent>
      </w:r>
      <w:r w:rsidR="00E743DD">
        <w:rPr>
          <w:b/>
          <w:bCs/>
          <w:noProof/>
        </w:rPr>
        <mc:AlternateContent>
          <mc:Choice Requires="wps">
            <w:drawing>
              <wp:anchor distT="0" distB="0" distL="114300" distR="114300" simplePos="0" relativeHeight="251669504" behindDoc="0" locked="0" layoutInCell="1" allowOverlap="1" wp14:anchorId="559C7AAD" wp14:editId="1A271069">
                <wp:simplePos x="0" y="0"/>
                <wp:positionH relativeFrom="margin">
                  <wp:posOffset>2070100</wp:posOffset>
                </wp:positionH>
                <wp:positionV relativeFrom="paragraph">
                  <wp:posOffset>6350</wp:posOffset>
                </wp:positionV>
                <wp:extent cx="184150" cy="165100"/>
                <wp:effectExtent l="0" t="0" r="25400" b="25400"/>
                <wp:wrapNone/>
                <wp:docPr id="403233543"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BA6C1" id="Rechteck 2" o:spid="_x0000_s1026" style="position:absolute;margin-left:163pt;margin-top:.5pt;width:14.5pt;height:13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" fillcolor="window" strokecolor="#70ad47" strokeweight="1pt">
                <w10:wrap anchorx="margin"/>
              </v:rect>
            </w:pict>
          </mc:Fallback>
        </mc:AlternateContent>
      </w:r>
      <w:r w:rsidR="0082674B">
        <w:rPr>
          <w:b/>
          <w:bCs/>
          <w:noProof/>
        </w:rPr>
        <mc:AlternateContent>
          <mc:Choice Requires="wps">
            <w:drawing>
              <wp:anchor distT="0" distB="0" distL="114300" distR="114300" simplePos="0" relativeHeight="251667456" behindDoc="0" locked="0" layoutInCell="1" allowOverlap="1" wp14:anchorId="7C9F18D7" wp14:editId="7E88E524">
                <wp:simplePos x="0" y="0"/>
                <wp:positionH relativeFrom="column">
                  <wp:posOffset>0</wp:posOffset>
                </wp:positionH>
                <wp:positionV relativeFrom="paragraph">
                  <wp:posOffset>-635</wp:posOffset>
                </wp:positionV>
                <wp:extent cx="184150" cy="165100"/>
                <wp:effectExtent l="0" t="0" r="25400" b="25400"/>
                <wp:wrapNone/>
                <wp:docPr id="1605149247"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FD11E" id="Rechteck 2" o:spid="_x0000_s1026" style="position:absolute;margin-left:0;margin-top:-.05pt;width:14.5pt;height:1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" fillcolor="window" strokecolor="#70ad47" strokeweight="1pt"/>
            </w:pict>
          </mc:Fallback>
        </mc:AlternateContent>
      </w:r>
      <w:r>
        <w:rPr>
          <w:b/>
          <w:bCs/>
        </w:rPr>
        <w:t xml:space="preserve">       </w:t>
      </w:r>
      <w:r w:rsidR="00E743DD">
        <w:rPr>
          <w:b/>
          <w:bCs/>
        </w:rPr>
        <w:t>Verstärkter Bruststeg</w:t>
      </w:r>
      <w:r w:rsidR="00E743DD">
        <w:rPr>
          <w:b/>
          <w:bCs/>
        </w:rPr>
        <w:tab/>
      </w:r>
      <w:r w:rsidR="00E743DD">
        <w:rPr>
          <w:b/>
          <w:bCs/>
        </w:rPr>
        <w:tab/>
      </w:r>
      <w:r>
        <w:rPr>
          <w:b/>
          <w:bCs/>
        </w:rPr>
        <w:t xml:space="preserve">  </w:t>
      </w:r>
      <w:r w:rsidR="00E743DD">
        <w:rPr>
          <w:b/>
          <w:bCs/>
        </w:rPr>
        <w:t>Metallschnallen</w:t>
      </w:r>
      <w:r w:rsidR="00123D5D">
        <w:rPr>
          <w:b/>
          <w:bCs/>
        </w:rPr>
        <w:t xml:space="preserve"> (ab Gr. </w:t>
      </w:r>
      <w:r w:rsidR="001D0D23">
        <w:rPr>
          <w:b/>
          <w:bCs/>
        </w:rPr>
        <w:t>X</w:t>
      </w:r>
      <w:r w:rsidR="00123D5D">
        <w:rPr>
          <w:b/>
          <w:bCs/>
        </w:rPr>
        <w:t>L)</w:t>
      </w:r>
      <w:r>
        <w:rPr>
          <w:b/>
          <w:bCs/>
        </w:rPr>
        <w:tab/>
        <w:t xml:space="preserve">         Halsschnalle</w:t>
      </w:r>
    </w:p>
    <w:p w14:paraId="23915D07" w14:textId="0E2EA24F" w:rsidR="005B7843" w:rsidRDefault="00B6326D" w:rsidP="007B0755">
      <w:pPr>
        <w:rPr>
          <w:b/>
          <w:bCs/>
        </w:rPr>
      </w:pPr>
      <w:r>
        <w:rPr>
          <w:b/>
          <w:bCs/>
          <w:noProof/>
        </w:rPr>
        <mc:AlternateContent>
          <mc:Choice Requires="wps">
            <w:drawing>
              <wp:anchor distT="0" distB="0" distL="114300" distR="114300" simplePos="0" relativeHeight="251673600" behindDoc="0" locked="0" layoutInCell="1" allowOverlap="1" wp14:anchorId="6572594E" wp14:editId="0914FCF7">
                <wp:simplePos x="0" y="0"/>
                <wp:positionH relativeFrom="margin">
                  <wp:posOffset>2067725</wp:posOffset>
                </wp:positionH>
                <wp:positionV relativeFrom="paragraph">
                  <wp:posOffset>1436</wp:posOffset>
                </wp:positionV>
                <wp:extent cx="184150" cy="165100"/>
                <wp:effectExtent l="0" t="0" r="25400" b="25400"/>
                <wp:wrapNone/>
                <wp:docPr id="1634809758"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4EC4D" id="Rechteck 2" o:spid="_x0000_s1026" style="position:absolute;margin-left:162.8pt;margin-top:.1pt;width:14.5pt;height:13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" fillcolor="window" strokecolor="#70ad47" strokeweight="1pt">
                <w10:wrap anchorx="margin"/>
              </v:rect>
            </w:pict>
          </mc:Fallback>
        </mc:AlternateContent>
      </w:r>
      <w:r>
        <w:rPr>
          <w:b/>
          <w:bCs/>
          <w:noProof/>
        </w:rPr>
        <mc:AlternateContent>
          <mc:Choice Requires="wps">
            <w:drawing>
              <wp:anchor distT="0" distB="0" distL="114300" distR="114300" simplePos="0" relativeHeight="251685888" behindDoc="0" locked="0" layoutInCell="1" allowOverlap="1" wp14:anchorId="35C6B651" wp14:editId="72B0A249">
                <wp:simplePos x="0" y="0"/>
                <wp:positionH relativeFrom="column">
                  <wp:posOffset>4085730</wp:posOffset>
                </wp:positionH>
                <wp:positionV relativeFrom="paragraph">
                  <wp:posOffset>285445</wp:posOffset>
                </wp:positionV>
                <wp:extent cx="184150" cy="165100"/>
                <wp:effectExtent l="0" t="0" r="25400" b="25400"/>
                <wp:wrapNone/>
                <wp:docPr id="647845884"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52BC1" id="Rechteck 2" o:spid="_x0000_s1026" style="position:absolute;margin-left:321.7pt;margin-top:22.5pt;width:14.5pt;height:1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" fillcolor="window" strokecolor="#70ad47" strokeweight="1pt"/>
            </w:pict>
          </mc:Fallback>
        </mc:AlternateContent>
      </w:r>
      <w:r w:rsidR="005B7843">
        <w:rPr>
          <w:b/>
          <w:bCs/>
          <w:noProof/>
        </w:rPr>
        <mc:AlternateContent>
          <mc:Choice Requires="wps">
            <w:drawing>
              <wp:anchor distT="0" distB="0" distL="114300" distR="114300" simplePos="0" relativeHeight="251679744" behindDoc="0" locked="0" layoutInCell="1" allowOverlap="1" wp14:anchorId="17B49D92" wp14:editId="2D381D72">
                <wp:simplePos x="0" y="0"/>
                <wp:positionH relativeFrom="column">
                  <wp:posOffset>4083050</wp:posOffset>
                </wp:positionH>
                <wp:positionV relativeFrom="paragraph">
                  <wp:posOffset>5715</wp:posOffset>
                </wp:positionV>
                <wp:extent cx="184150" cy="165100"/>
                <wp:effectExtent l="0" t="0" r="25400" b="25400"/>
                <wp:wrapNone/>
                <wp:docPr id="622784653"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C7212" id="Rechteck 2" o:spid="_x0000_s1026" style="position:absolute;margin-left:321.5pt;margin-top:.45pt;width:14.5pt;height:1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" fillcolor="window" strokecolor="#70ad47" strokeweight="1pt"/>
            </w:pict>
          </mc:Fallback>
        </mc:AlternateContent>
      </w:r>
      <w:r w:rsidR="005B7843">
        <w:rPr>
          <w:b/>
          <w:bCs/>
          <w:noProof/>
        </w:rPr>
        <mc:AlternateContent>
          <mc:Choice Requires="wps">
            <w:drawing>
              <wp:anchor distT="0" distB="0" distL="114300" distR="114300" simplePos="0" relativeHeight="251671552" behindDoc="0" locked="0" layoutInCell="1" allowOverlap="1" wp14:anchorId="33BABFF7" wp14:editId="1E633A21">
                <wp:simplePos x="0" y="0"/>
                <wp:positionH relativeFrom="column">
                  <wp:posOffset>0</wp:posOffset>
                </wp:positionH>
                <wp:positionV relativeFrom="paragraph">
                  <wp:posOffset>-635</wp:posOffset>
                </wp:positionV>
                <wp:extent cx="184150" cy="165100"/>
                <wp:effectExtent l="0" t="0" r="25400" b="25400"/>
                <wp:wrapNone/>
                <wp:docPr id="674966491"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D5E3F" id="Rechteck 2" o:spid="_x0000_s1026" style="position:absolute;margin-left:0;margin-top:-.05pt;width:14.5pt;height:1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" fillcolor="window" strokecolor="#70ad47" strokeweight="1pt"/>
            </w:pict>
          </mc:Fallback>
        </mc:AlternateContent>
      </w:r>
      <w:r w:rsidR="005B7843">
        <w:rPr>
          <w:b/>
          <w:bCs/>
        </w:rPr>
        <w:t xml:space="preserve">       Extra Ring Rückensteg</w:t>
      </w:r>
      <w:r w:rsidR="005B7843">
        <w:rPr>
          <w:b/>
          <w:bCs/>
        </w:rPr>
        <w:tab/>
      </w:r>
      <w:r w:rsidR="005B7843">
        <w:rPr>
          <w:b/>
          <w:bCs/>
        </w:rPr>
        <w:tab/>
        <w:t xml:space="preserve">  extra Ring Bruststeg</w:t>
      </w:r>
      <w:r w:rsidR="005B7843">
        <w:rPr>
          <w:b/>
          <w:bCs/>
        </w:rPr>
        <w:tab/>
      </w:r>
      <w:r w:rsidR="005B7843">
        <w:rPr>
          <w:b/>
          <w:bCs/>
        </w:rPr>
        <w:tab/>
        <w:t xml:space="preserve">         </w:t>
      </w:r>
      <w:proofErr w:type="spellStart"/>
      <w:r w:rsidR="005B7843">
        <w:rPr>
          <w:b/>
          <w:bCs/>
        </w:rPr>
        <w:t>Reflektorbänder</w:t>
      </w:r>
      <w:proofErr w:type="spellEnd"/>
    </w:p>
    <w:p w14:paraId="4787030D" w14:textId="75176F91" w:rsidR="005B7843" w:rsidRDefault="00F37A2B" w:rsidP="007B0755">
      <w:pPr>
        <w:rPr>
          <w:b/>
          <w:bCs/>
        </w:rPr>
      </w:pPr>
      <w:r>
        <w:rPr>
          <w:b/>
          <w:bCs/>
          <w:noProof/>
        </w:rPr>
        <mc:AlternateContent>
          <mc:Choice Requires="wps">
            <w:drawing>
              <wp:anchor distT="0" distB="0" distL="114300" distR="114300" simplePos="0" relativeHeight="251710464" behindDoc="0" locked="0" layoutInCell="1" allowOverlap="1" wp14:anchorId="6734D24C" wp14:editId="68302A7B">
                <wp:simplePos x="0" y="0"/>
                <wp:positionH relativeFrom="column">
                  <wp:posOffset>4083050</wp:posOffset>
                </wp:positionH>
                <wp:positionV relativeFrom="paragraph">
                  <wp:posOffset>285115</wp:posOffset>
                </wp:positionV>
                <wp:extent cx="184150" cy="165100"/>
                <wp:effectExtent l="0" t="0" r="25400" b="25400"/>
                <wp:wrapNone/>
                <wp:docPr id="1156987119"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35A8D" id="Rechteck 2" o:spid="_x0000_s1026" style="position:absolute;margin-left:321.5pt;margin-top:22.45pt;width:14.5pt;height:13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" fillcolor="window" strokecolor="#70ad47" strokeweight="1pt"/>
            </w:pict>
          </mc:Fallback>
        </mc:AlternateContent>
      </w:r>
      <w:r>
        <w:rPr>
          <w:b/>
          <w:bCs/>
          <w:noProof/>
        </w:rPr>
        <mc:AlternateContent>
          <mc:Choice Requires="wps">
            <w:drawing>
              <wp:anchor distT="0" distB="0" distL="114300" distR="114300" simplePos="0" relativeHeight="251708416" behindDoc="0" locked="0" layoutInCell="1" allowOverlap="1" wp14:anchorId="452A5A90" wp14:editId="2E38F066">
                <wp:simplePos x="0" y="0"/>
                <wp:positionH relativeFrom="column">
                  <wp:posOffset>2065020</wp:posOffset>
                </wp:positionH>
                <wp:positionV relativeFrom="paragraph">
                  <wp:posOffset>278765</wp:posOffset>
                </wp:positionV>
                <wp:extent cx="184150" cy="165100"/>
                <wp:effectExtent l="0" t="0" r="25400" b="25400"/>
                <wp:wrapNone/>
                <wp:docPr id="926783611"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428E22" id="Rechteck 2" o:spid="_x0000_s1026" style="position:absolute;margin-left:162.6pt;margin-top:21.95pt;width:14.5pt;height:13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" fillcolor="window" strokecolor="#70ad47" strokeweight="1pt"/>
            </w:pict>
          </mc:Fallback>
        </mc:AlternateContent>
      </w:r>
      <w:r w:rsidR="00D0505F">
        <w:rPr>
          <w:b/>
          <w:bCs/>
          <w:noProof/>
        </w:rPr>
        <mc:AlternateContent>
          <mc:Choice Requires="wps">
            <w:drawing>
              <wp:anchor distT="0" distB="0" distL="114300" distR="114300" simplePos="0" relativeHeight="251683840" behindDoc="0" locked="0" layoutInCell="1" allowOverlap="1" wp14:anchorId="26874997" wp14:editId="304B1C47">
                <wp:simplePos x="0" y="0"/>
                <wp:positionH relativeFrom="column">
                  <wp:posOffset>2070100</wp:posOffset>
                </wp:positionH>
                <wp:positionV relativeFrom="paragraph">
                  <wp:posOffset>5715</wp:posOffset>
                </wp:positionV>
                <wp:extent cx="184150" cy="165100"/>
                <wp:effectExtent l="0" t="0" r="25400" b="25400"/>
                <wp:wrapNone/>
                <wp:docPr id="76358732"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A75AB" id="Rechteck 2" o:spid="_x0000_s1026" style="position:absolute;margin-left:163pt;margin-top:.45pt;width:14.5pt;height:1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" fillcolor="window" strokecolor="#70ad47" strokeweight="1pt"/>
            </w:pict>
          </mc:Fallback>
        </mc:AlternateContent>
      </w:r>
      <w:r w:rsidR="005B7843">
        <w:rPr>
          <w:b/>
          <w:bCs/>
          <w:noProof/>
        </w:rPr>
        <mc:AlternateContent>
          <mc:Choice Requires="wps">
            <w:drawing>
              <wp:anchor distT="0" distB="0" distL="114300" distR="114300" simplePos="0" relativeHeight="251681792" behindDoc="0" locked="0" layoutInCell="1" allowOverlap="1" wp14:anchorId="22E4499A" wp14:editId="2AE85B42">
                <wp:simplePos x="0" y="0"/>
                <wp:positionH relativeFrom="column">
                  <wp:posOffset>0</wp:posOffset>
                </wp:positionH>
                <wp:positionV relativeFrom="paragraph">
                  <wp:posOffset>-635</wp:posOffset>
                </wp:positionV>
                <wp:extent cx="184150" cy="165100"/>
                <wp:effectExtent l="0" t="0" r="25400" b="25400"/>
                <wp:wrapNone/>
                <wp:docPr id="1132189110"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68D9C" id="Rechteck 2" o:spid="_x0000_s1026" style="position:absolute;margin-left:0;margin-top:-.05pt;width:14.5pt;height:1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" fillcolor="window" strokecolor="#70ad47" strokeweight="1pt"/>
            </w:pict>
          </mc:Fallback>
        </mc:AlternateContent>
      </w:r>
      <w:r w:rsidR="00D0505F">
        <w:rPr>
          <w:b/>
          <w:bCs/>
        </w:rPr>
        <w:t xml:space="preserve">A   </w:t>
      </w:r>
      <w:r w:rsidR="00982C21">
        <w:rPr>
          <w:b/>
          <w:bCs/>
        </w:rPr>
        <w:t xml:space="preserve">  </w:t>
      </w:r>
      <w:r w:rsidR="00D0505F">
        <w:rPr>
          <w:b/>
          <w:bCs/>
        </w:rPr>
        <w:t>farbige Gummibänder</w:t>
      </w:r>
      <w:r w:rsidR="00DF30E1">
        <w:rPr>
          <w:b/>
          <w:bCs/>
        </w:rPr>
        <w:tab/>
      </w:r>
      <w:r w:rsidR="00DF30E1">
        <w:rPr>
          <w:b/>
          <w:bCs/>
        </w:rPr>
        <w:tab/>
        <w:t xml:space="preserve">  Applikation Rückensteg</w:t>
      </w:r>
      <w:r w:rsidR="00B6326D">
        <w:rPr>
          <w:b/>
          <w:bCs/>
        </w:rPr>
        <w:t xml:space="preserve">                     Sicherheitsadapter</w:t>
      </w:r>
    </w:p>
    <w:p w14:paraId="242AA8A6" w14:textId="16D6FDB7" w:rsidR="00424374" w:rsidRPr="00424374" w:rsidRDefault="00F37A2B" w:rsidP="00424374">
      <w:r>
        <w:rPr>
          <w:b/>
          <w:bCs/>
          <w:noProof/>
        </w:rPr>
        <mc:AlternateContent>
          <mc:Choice Requires="wps">
            <w:drawing>
              <wp:anchor distT="0" distB="0" distL="114300" distR="114300" simplePos="0" relativeHeight="251706368" behindDoc="0" locked="0" layoutInCell="1" allowOverlap="1" wp14:anchorId="42CED787" wp14:editId="142F3AD3">
                <wp:simplePos x="0" y="0"/>
                <wp:positionH relativeFrom="column">
                  <wp:posOffset>0</wp:posOffset>
                </wp:positionH>
                <wp:positionV relativeFrom="paragraph">
                  <wp:posOffset>-635</wp:posOffset>
                </wp:positionV>
                <wp:extent cx="184150" cy="165100"/>
                <wp:effectExtent l="0" t="0" r="25400" b="25400"/>
                <wp:wrapNone/>
                <wp:docPr id="1868066238"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289E7" id="Rechteck 2" o:spid="_x0000_s1026" style="position:absolute;margin-left:0;margin-top:-.05pt;width:14.5pt;height:1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" fillcolor="window" strokecolor="#70ad47" strokeweight="1pt"/>
            </w:pict>
          </mc:Fallback>
        </mc:AlternateContent>
      </w:r>
      <w:r>
        <w:t xml:space="preserve">        </w:t>
      </w:r>
      <w:r w:rsidRPr="00F37A2B">
        <w:rPr>
          <w:b/>
          <w:bCs/>
        </w:rPr>
        <w:t>GPS-Trackerband</w:t>
      </w:r>
      <w:r>
        <w:t xml:space="preserve">                                  </w:t>
      </w:r>
      <w:r w:rsidRPr="00F37A2B">
        <w:rPr>
          <w:b/>
          <w:bCs/>
        </w:rPr>
        <w:t>Griff oberer Brustgurt</w:t>
      </w:r>
      <w:r>
        <w:t xml:space="preserve">                         </w:t>
      </w:r>
      <w:r w:rsidRPr="00F37A2B">
        <w:rPr>
          <w:b/>
          <w:bCs/>
        </w:rPr>
        <w:t>Griff Rückensteg</w:t>
      </w:r>
    </w:p>
    <w:p w14:paraId="697C3D4C" w14:textId="21AB2543" w:rsidR="007B0755" w:rsidRDefault="00E743DD" w:rsidP="007B0755">
      <w:pPr>
        <w:rPr>
          <w:b/>
          <w:bCs/>
        </w:rPr>
      </w:pPr>
      <w:r>
        <w:rPr>
          <w:b/>
          <w:bCs/>
        </w:rPr>
        <w:t>Anmerkungen:</w:t>
      </w:r>
    </w:p>
    <w:p w14:paraId="28538CC0" w14:textId="7903B451" w:rsidR="007B0755" w:rsidRDefault="007B0755" w:rsidP="007B0755">
      <w:pPr>
        <w:rPr>
          <w:b/>
          <w:bCs/>
        </w:rPr>
      </w:pPr>
    </w:p>
    <w:p w14:paraId="2389D902" w14:textId="605637E9" w:rsidR="00FB0EE3" w:rsidRDefault="00FB0EE3" w:rsidP="007B0755">
      <w:pPr>
        <w:rPr>
          <w:b/>
          <w:bCs/>
        </w:rPr>
      </w:pPr>
      <w:r>
        <w:rPr>
          <w:b/>
          <w:bCs/>
        </w:rPr>
        <w:t>Datum, Unterschrift</w:t>
      </w:r>
    </w:p>
    <w:p w14:paraId="5B3EE4A9" w14:textId="77777777" w:rsidR="00F37A2B" w:rsidRDefault="00F37A2B" w:rsidP="007B0755">
      <w:pPr>
        <w:rPr>
          <w:b/>
          <w:bCs/>
        </w:rPr>
      </w:pPr>
    </w:p>
    <w:p w14:paraId="3B9F099A" w14:textId="40573A0A" w:rsidR="00F37A2B" w:rsidRPr="00F37A2B" w:rsidRDefault="00F37A2B" w:rsidP="007B0755">
      <w:pPr>
        <w:rPr>
          <w:i/>
          <w:iCs/>
        </w:rPr>
      </w:pPr>
      <w:r w:rsidRPr="00F37A2B">
        <w:rPr>
          <w:i/>
          <w:iCs/>
        </w:rPr>
        <w:t xml:space="preserve">Stand </w:t>
      </w:r>
      <w:r w:rsidR="00526E53">
        <w:rPr>
          <w:i/>
          <w:iCs/>
        </w:rPr>
        <w:t>29.09</w:t>
      </w:r>
      <w:r w:rsidRPr="00F37A2B">
        <w:rPr>
          <w:i/>
          <w:iCs/>
        </w:rPr>
        <w:t>.20</w:t>
      </w:r>
      <w:r w:rsidR="00526E53">
        <w:rPr>
          <w:i/>
          <w:iCs/>
        </w:rPr>
        <w:t>24</w:t>
      </w:r>
    </w:p>
    <w:p w14:paraId="1D19ECA9" w14:textId="77777777" w:rsidR="00B6326D" w:rsidRDefault="00B6326D" w:rsidP="00B6326D">
      <w:pPr>
        <w:rPr>
          <w:b/>
          <w:bCs/>
          <w:sz w:val="32"/>
          <w:szCs w:val="32"/>
          <w:u w:val="single"/>
        </w:rPr>
      </w:pPr>
      <w:r w:rsidRPr="007B0755">
        <w:rPr>
          <w:noProof/>
          <w:sz w:val="32"/>
          <w:szCs w:val="32"/>
        </w:rPr>
        <w:lastRenderedPageBreak/>
        <w:drawing>
          <wp:inline distT="0" distB="0" distL="0" distR="0" wp14:anchorId="556C2479" wp14:editId="112793A0">
            <wp:extent cx="939800" cy="607783"/>
            <wp:effectExtent l="0" t="0" r="0" b="1905"/>
            <wp:docPr id="931955334"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11171" name="Grafik 1" descr="Ein Bild, das Text, Schrift, Grafiken, Logo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5641" cy="618027"/>
                    </a:xfrm>
                    <a:prstGeom prst="rect">
                      <a:avLst/>
                    </a:prstGeom>
                  </pic:spPr>
                </pic:pic>
              </a:graphicData>
            </a:graphic>
          </wp:inline>
        </w:drawing>
      </w:r>
    </w:p>
    <w:p w14:paraId="0698CD24" w14:textId="77777777" w:rsidR="00B6326D" w:rsidRDefault="00B6326D" w:rsidP="00B6326D">
      <w:pPr>
        <w:jc w:val="center"/>
        <w:rPr>
          <w:b/>
          <w:bCs/>
          <w:sz w:val="32"/>
          <w:szCs w:val="32"/>
          <w:u w:val="single"/>
        </w:rPr>
      </w:pPr>
      <w:r>
        <w:rPr>
          <w:b/>
          <w:bCs/>
          <w:sz w:val="32"/>
          <w:szCs w:val="32"/>
          <w:u w:val="single"/>
        </w:rPr>
        <w:t>Bestellformular</w:t>
      </w:r>
    </w:p>
    <w:p w14:paraId="2F0284F8" w14:textId="77777777" w:rsidR="00B6326D" w:rsidRPr="005B7843" w:rsidRDefault="00B6326D" w:rsidP="00B6326D">
      <w:pPr>
        <w:jc w:val="center"/>
        <w:rPr>
          <w:b/>
          <w:bCs/>
          <w:sz w:val="4"/>
          <w:szCs w:val="4"/>
          <w:u w:val="single"/>
        </w:rPr>
      </w:pPr>
    </w:p>
    <w:p w14:paraId="0EB3DBFD" w14:textId="77777777" w:rsidR="00B6326D" w:rsidRPr="0082674B" w:rsidRDefault="00B6326D" w:rsidP="00B6326D">
      <w:pPr>
        <w:rPr>
          <w:b/>
          <w:bCs/>
        </w:rPr>
      </w:pPr>
      <w:r w:rsidRPr="0082674B">
        <w:rPr>
          <w:b/>
          <w:bCs/>
        </w:rPr>
        <w:t>Vorname:</w:t>
      </w:r>
      <w:r>
        <w:rPr>
          <w:b/>
          <w:bCs/>
        </w:rPr>
        <w:tab/>
      </w:r>
      <w:r>
        <w:rPr>
          <w:b/>
          <w:bCs/>
        </w:rPr>
        <w:tab/>
      </w:r>
      <w:r>
        <w:rPr>
          <w:b/>
          <w:bCs/>
        </w:rPr>
        <w:tab/>
      </w:r>
      <w:r>
        <w:rPr>
          <w:b/>
          <w:bCs/>
        </w:rPr>
        <w:tab/>
      </w:r>
      <w:r>
        <w:rPr>
          <w:b/>
          <w:bCs/>
        </w:rPr>
        <w:tab/>
        <w:t>Nachname:</w:t>
      </w:r>
    </w:p>
    <w:p w14:paraId="250B2DBD" w14:textId="77777777" w:rsidR="00B6326D" w:rsidRPr="0082674B" w:rsidRDefault="00B6326D" w:rsidP="00B6326D">
      <w:pPr>
        <w:rPr>
          <w:b/>
          <w:bCs/>
        </w:rPr>
      </w:pPr>
      <w:r w:rsidRPr="0082674B">
        <w:rPr>
          <w:b/>
          <w:bCs/>
        </w:rPr>
        <w:t>Straße</w:t>
      </w:r>
      <w:r>
        <w:rPr>
          <w:b/>
          <w:bCs/>
        </w:rPr>
        <w:t>:</w:t>
      </w:r>
      <w:r>
        <w:rPr>
          <w:b/>
          <w:bCs/>
        </w:rPr>
        <w:tab/>
      </w:r>
      <w:r>
        <w:rPr>
          <w:b/>
          <w:bCs/>
        </w:rPr>
        <w:tab/>
      </w:r>
      <w:r>
        <w:rPr>
          <w:b/>
          <w:bCs/>
        </w:rPr>
        <w:tab/>
      </w:r>
      <w:r>
        <w:rPr>
          <w:b/>
          <w:bCs/>
        </w:rPr>
        <w:tab/>
      </w:r>
      <w:r>
        <w:rPr>
          <w:b/>
          <w:bCs/>
        </w:rPr>
        <w:tab/>
      </w:r>
      <w:r>
        <w:rPr>
          <w:b/>
          <w:bCs/>
        </w:rPr>
        <w:tab/>
      </w:r>
      <w:r w:rsidRPr="0082674B">
        <w:rPr>
          <w:b/>
          <w:bCs/>
        </w:rPr>
        <w:t>Hausnummer:</w:t>
      </w:r>
    </w:p>
    <w:p w14:paraId="38E6614F" w14:textId="77777777" w:rsidR="00B6326D" w:rsidRPr="0082674B" w:rsidRDefault="00B6326D" w:rsidP="00B6326D">
      <w:pPr>
        <w:rPr>
          <w:b/>
          <w:bCs/>
        </w:rPr>
      </w:pPr>
      <w:r w:rsidRPr="0082674B">
        <w:rPr>
          <w:b/>
          <w:bCs/>
        </w:rPr>
        <w:t>PLZ:</w:t>
      </w:r>
      <w:r>
        <w:rPr>
          <w:b/>
          <w:bCs/>
        </w:rPr>
        <w:tab/>
      </w:r>
      <w:r>
        <w:rPr>
          <w:b/>
          <w:bCs/>
        </w:rPr>
        <w:tab/>
      </w:r>
      <w:r>
        <w:rPr>
          <w:b/>
          <w:bCs/>
        </w:rPr>
        <w:tab/>
      </w:r>
      <w:r>
        <w:rPr>
          <w:b/>
          <w:bCs/>
        </w:rPr>
        <w:tab/>
      </w:r>
      <w:r>
        <w:rPr>
          <w:b/>
          <w:bCs/>
        </w:rPr>
        <w:tab/>
      </w:r>
      <w:r>
        <w:rPr>
          <w:b/>
          <w:bCs/>
        </w:rPr>
        <w:tab/>
      </w:r>
      <w:r w:rsidRPr="0082674B">
        <w:rPr>
          <w:b/>
          <w:bCs/>
        </w:rPr>
        <w:t>Ort:</w:t>
      </w:r>
    </w:p>
    <w:p w14:paraId="792FEFA2" w14:textId="77777777" w:rsidR="00B6326D" w:rsidRDefault="00B6326D" w:rsidP="00B6326D">
      <w:pPr>
        <w:rPr>
          <w:b/>
          <w:bCs/>
        </w:rPr>
      </w:pPr>
      <w:r>
        <w:rPr>
          <w:b/>
          <w:bCs/>
        </w:rPr>
        <w:t>Tel</w:t>
      </w:r>
      <w:r w:rsidRPr="0082674B">
        <w:rPr>
          <w:b/>
          <w:bCs/>
        </w:rPr>
        <w:t xml:space="preserve">: </w:t>
      </w:r>
      <w:r>
        <w:rPr>
          <w:b/>
          <w:bCs/>
        </w:rPr>
        <w:tab/>
      </w:r>
      <w:r>
        <w:rPr>
          <w:b/>
          <w:bCs/>
        </w:rPr>
        <w:tab/>
      </w:r>
      <w:r>
        <w:rPr>
          <w:b/>
          <w:bCs/>
        </w:rPr>
        <w:tab/>
      </w:r>
      <w:r>
        <w:rPr>
          <w:b/>
          <w:bCs/>
        </w:rPr>
        <w:tab/>
      </w:r>
      <w:r>
        <w:rPr>
          <w:b/>
          <w:bCs/>
        </w:rPr>
        <w:tab/>
      </w:r>
      <w:r>
        <w:rPr>
          <w:b/>
          <w:bCs/>
        </w:rPr>
        <w:tab/>
        <w:t xml:space="preserve">E-Mail: </w:t>
      </w:r>
    </w:p>
    <w:p w14:paraId="3F09152F" w14:textId="77777777" w:rsidR="00B6326D" w:rsidRPr="0082674B" w:rsidRDefault="00B6326D" w:rsidP="00B6326D">
      <w:pPr>
        <w:rPr>
          <w:b/>
          <w:bCs/>
        </w:rPr>
      </w:pPr>
      <w:r>
        <w:rPr>
          <w:b/>
          <w:bCs/>
        </w:rPr>
        <w:t>Name Hund:</w:t>
      </w:r>
      <w:r>
        <w:rPr>
          <w:b/>
          <w:bCs/>
        </w:rPr>
        <w:tab/>
      </w:r>
      <w:r>
        <w:rPr>
          <w:b/>
          <w:bCs/>
        </w:rPr>
        <w:tab/>
      </w:r>
      <w:r>
        <w:rPr>
          <w:b/>
          <w:bCs/>
        </w:rPr>
        <w:tab/>
        <w:t>Gewicht:</w:t>
      </w:r>
      <w:r>
        <w:rPr>
          <w:b/>
          <w:bCs/>
        </w:rPr>
        <w:tab/>
      </w:r>
      <w:r>
        <w:rPr>
          <w:b/>
          <w:bCs/>
        </w:rPr>
        <w:tab/>
      </w:r>
      <w:r>
        <w:rPr>
          <w:b/>
          <w:bCs/>
        </w:rPr>
        <w:tab/>
        <w:t xml:space="preserve">Rasse / Mix: </w:t>
      </w:r>
      <w:r>
        <w:rPr>
          <w:b/>
          <w:bCs/>
        </w:rPr>
        <w:tab/>
      </w:r>
      <w:r>
        <w:rPr>
          <w:b/>
          <w:bCs/>
        </w:rPr>
        <w:tab/>
      </w:r>
    </w:p>
    <w:p w14:paraId="5A7E8550" w14:textId="77777777" w:rsidR="00B6326D" w:rsidRPr="0082674B" w:rsidRDefault="00B6326D" w:rsidP="00B6326D">
      <w:pPr>
        <w:rPr>
          <w:b/>
          <w:bCs/>
        </w:rPr>
      </w:pPr>
    </w:p>
    <w:p w14:paraId="42CD34B7" w14:textId="77CB4C3E" w:rsidR="00B6326D" w:rsidRPr="0082674B" w:rsidRDefault="00B6326D" w:rsidP="00B6326D">
      <w:pPr>
        <w:rPr>
          <w:b/>
          <w:bCs/>
        </w:rPr>
      </w:pPr>
      <w:r w:rsidRPr="0082674B">
        <w:rPr>
          <w:b/>
          <w:bCs/>
        </w:rPr>
        <w:t>Ich bestelle ein</w:t>
      </w:r>
      <w:r>
        <w:rPr>
          <w:b/>
          <w:bCs/>
        </w:rPr>
        <w:t xml:space="preserve">(e) </w:t>
      </w:r>
      <w:proofErr w:type="spellStart"/>
      <w:r>
        <w:rPr>
          <w:b/>
          <w:bCs/>
        </w:rPr>
        <w:t>MisterIder</w:t>
      </w:r>
      <w:proofErr w:type="spellEnd"/>
    </w:p>
    <w:p w14:paraId="6DB3896C" w14:textId="2113C65D" w:rsidR="00B6326D" w:rsidRDefault="00B6326D" w:rsidP="00B6326D">
      <w:r>
        <w:tab/>
      </w:r>
    </w:p>
    <w:p w14:paraId="3AAFAF63" w14:textId="4E78A0ED" w:rsidR="00B6326D" w:rsidRPr="00424374" w:rsidRDefault="00B6326D" w:rsidP="00923F1B">
      <w:r>
        <w:rPr>
          <w:b/>
          <w:bCs/>
          <w:noProof/>
        </w:rPr>
        <mc:AlternateContent>
          <mc:Choice Requires="wps">
            <w:drawing>
              <wp:anchor distT="0" distB="0" distL="114300" distR="114300" simplePos="0" relativeHeight="251687936" behindDoc="0" locked="0" layoutInCell="1" allowOverlap="1" wp14:anchorId="478B55C3" wp14:editId="328F82EF">
                <wp:simplePos x="0" y="0"/>
                <wp:positionH relativeFrom="column">
                  <wp:posOffset>-15240</wp:posOffset>
                </wp:positionH>
                <wp:positionV relativeFrom="paragraph">
                  <wp:posOffset>24130</wp:posOffset>
                </wp:positionV>
                <wp:extent cx="184150" cy="165100"/>
                <wp:effectExtent l="0" t="0" r="25400" b="25400"/>
                <wp:wrapNone/>
                <wp:docPr id="313735709"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1C0A6" id="Rechteck 2" o:spid="_x0000_s1026" style="position:absolute;margin-left:-1.2pt;margin-top:1.9pt;width:14.5pt;height:13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" fillcolor="window" strokecolor="#70ad47" strokeweight="1pt"/>
            </w:pict>
          </mc:Fallback>
        </mc:AlternateContent>
      </w:r>
      <w:r w:rsidR="00923F1B">
        <w:rPr>
          <w:b/>
          <w:bCs/>
        </w:rPr>
        <w:t xml:space="preserve">      </w:t>
      </w:r>
      <w:r>
        <w:rPr>
          <w:b/>
          <w:bCs/>
        </w:rPr>
        <w:t xml:space="preserve">Leine (gepolstert, verstellbar)  </w:t>
      </w:r>
      <w:r>
        <w:t>Gurtbandfarbe:______________ Polsterfarbe: ____________</w:t>
      </w:r>
    </w:p>
    <w:p w14:paraId="15425759" w14:textId="1B4C14CD" w:rsidR="00743FF5" w:rsidRDefault="00743FF5" w:rsidP="00743FF5">
      <w:pPr>
        <w:rPr>
          <w:b/>
          <w:bCs/>
        </w:rPr>
      </w:pPr>
    </w:p>
    <w:p w14:paraId="2D1DA69C" w14:textId="6AAFF330" w:rsidR="00743FF5" w:rsidRDefault="00F37A2B" w:rsidP="00743FF5">
      <w:pPr>
        <w:rPr>
          <w:b/>
          <w:bCs/>
        </w:rPr>
      </w:pPr>
      <w:r>
        <w:rPr>
          <w:b/>
          <w:bCs/>
          <w:noProof/>
        </w:rPr>
        <mc:AlternateContent>
          <mc:Choice Requires="wps">
            <w:drawing>
              <wp:anchor distT="0" distB="0" distL="114300" distR="114300" simplePos="0" relativeHeight="251712512" behindDoc="0" locked="0" layoutInCell="1" allowOverlap="1" wp14:anchorId="5A4F8410" wp14:editId="732F9FEB">
                <wp:simplePos x="0" y="0"/>
                <wp:positionH relativeFrom="column">
                  <wp:posOffset>683260</wp:posOffset>
                </wp:positionH>
                <wp:positionV relativeFrom="paragraph">
                  <wp:posOffset>280035</wp:posOffset>
                </wp:positionV>
                <wp:extent cx="184150" cy="165100"/>
                <wp:effectExtent l="0" t="0" r="25400" b="25400"/>
                <wp:wrapNone/>
                <wp:docPr id="2100359326"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79D81" id="Rechteck 2" o:spid="_x0000_s1026" style="position:absolute;margin-left:53.8pt;margin-top:22.05pt;width:14.5pt;height:13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" fillcolor="window" strokecolor="#70ad47" strokeweight="1pt"/>
            </w:pict>
          </mc:Fallback>
        </mc:AlternateContent>
      </w:r>
      <w:r w:rsidR="00743FF5">
        <w:rPr>
          <w:b/>
          <w:bCs/>
          <w:noProof/>
        </w:rPr>
        <mc:AlternateContent>
          <mc:Choice Requires="wps">
            <w:drawing>
              <wp:anchor distT="0" distB="0" distL="114300" distR="114300" simplePos="0" relativeHeight="251693056" behindDoc="0" locked="0" layoutInCell="1" allowOverlap="1" wp14:anchorId="79CB8190" wp14:editId="40970E27">
                <wp:simplePos x="0" y="0"/>
                <wp:positionH relativeFrom="margin">
                  <wp:posOffset>3315915</wp:posOffset>
                </wp:positionH>
                <wp:positionV relativeFrom="paragraph">
                  <wp:posOffset>32385</wp:posOffset>
                </wp:positionV>
                <wp:extent cx="184150" cy="165100"/>
                <wp:effectExtent l="0" t="0" r="25400" b="25400"/>
                <wp:wrapNone/>
                <wp:docPr id="1669067906"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8812C" id="Rechteck 2" o:spid="_x0000_s1026" style="position:absolute;margin-left:261.1pt;margin-top:2.55pt;width:14.5pt;height:13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" fillcolor="window" strokecolor="#70ad47" strokeweight="1pt">
                <w10:wrap anchorx="margin"/>
              </v:rect>
            </w:pict>
          </mc:Fallback>
        </mc:AlternateContent>
      </w:r>
      <w:r w:rsidR="00743FF5">
        <w:rPr>
          <w:b/>
          <w:bCs/>
          <w:noProof/>
        </w:rPr>
        <mc:AlternateContent>
          <mc:Choice Requires="wps">
            <w:drawing>
              <wp:anchor distT="0" distB="0" distL="114300" distR="114300" simplePos="0" relativeHeight="251692032" behindDoc="0" locked="0" layoutInCell="1" allowOverlap="1" wp14:anchorId="353237C6" wp14:editId="336FC3A4">
                <wp:simplePos x="0" y="0"/>
                <wp:positionH relativeFrom="column">
                  <wp:posOffset>687733</wp:posOffset>
                </wp:positionH>
                <wp:positionV relativeFrom="paragraph">
                  <wp:posOffset>31805</wp:posOffset>
                </wp:positionV>
                <wp:extent cx="184150" cy="165100"/>
                <wp:effectExtent l="0" t="0" r="25400" b="25400"/>
                <wp:wrapNone/>
                <wp:docPr id="20100668"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A4D4C7" id="Rechteck 2" o:spid="_x0000_s1026" style="position:absolute;margin-left:54.15pt;margin-top:2.5pt;width:14.5pt;height:1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" fillcolor="window" strokecolor="#70ad47" strokeweight="1pt"/>
            </w:pict>
          </mc:Fallback>
        </mc:AlternateContent>
      </w:r>
      <w:r w:rsidR="00743FF5">
        <w:rPr>
          <w:b/>
          <w:bCs/>
        </w:rPr>
        <w:t xml:space="preserve">       </w:t>
      </w:r>
      <w:r w:rsidR="00743FF5">
        <w:rPr>
          <w:b/>
          <w:bCs/>
        </w:rPr>
        <w:tab/>
      </w:r>
      <w:r w:rsidR="00743FF5">
        <w:rPr>
          <w:b/>
          <w:bCs/>
        </w:rPr>
        <w:tab/>
        <w:t xml:space="preserve">Ringe und Karabiner </w:t>
      </w:r>
      <w:proofErr w:type="spellStart"/>
      <w:r w:rsidR="00743FF5">
        <w:rPr>
          <w:b/>
          <w:bCs/>
        </w:rPr>
        <w:t>rosé</w:t>
      </w:r>
      <w:proofErr w:type="spellEnd"/>
      <w:r w:rsidR="00743FF5">
        <w:rPr>
          <w:b/>
          <w:bCs/>
        </w:rPr>
        <w:tab/>
        <w:t xml:space="preserve"> </w:t>
      </w:r>
      <w:r w:rsidR="00743FF5">
        <w:rPr>
          <w:b/>
          <w:bCs/>
        </w:rPr>
        <w:tab/>
        <w:t xml:space="preserve">            Ringe und Karabiner in </w:t>
      </w:r>
      <w:proofErr w:type="spellStart"/>
      <w:r w:rsidR="00743FF5">
        <w:rPr>
          <w:b/>
          <w:bCs/>
        </w:rPr>
        <w:t>gold</w:t>
      </w:r>
      <w:proofErr w:type="spellEnd"/>
      <w:r w:rsidR="00743FF5">
        <w:rPr>
          <w:b/>
          <w:bCs/>
        </w:rPr>
        <w:t xml:space="preserve"> </w:t>
      </w:r>
      <w:r w:rsidR="00743FF5">
        <w:rPr>
          <w:b/>
          <w:bCs/>
        </w:rPr>
        <w:tab/>
        <w:t xml:space="preserve">      </w:t>
      </w:r>
    </w:p>
    <w:p w14:paraId="737B95BC" w14:textId="669C7631" w:rsidR="00743FF5" w:rsidRPr="00743FF5" w:rsidRDefault="00F37A2B" w:rsidP="00923F1B">
      <w:pPr>
        <w:ind w:firstLine="708"/>
      </w:pPr>
      <w:r>
        <w:rPr>
          <w:b/>
          <w:bCs/>
        </w:rPr>
        <w:t xml:space="preserve">               Sicherheitskarabiner Alu</w:t>
      </w:r>
      <w:r w:rsidR="00743FF5">
        <w:rPr>
          <w:b/>
          <w:bCs/>
        </w:rPr>
        <w:tab/>
      </w:r>
    </w:p>
    <w:p w14:paraId="395B15AE" w14:textId="7164F4CB" w:rsidR="00923F1B" w:rsidRDefault="00923F1B" w:rsidP="00923F1B">
      <w:pPr>
        <w:rPr>
          <w:b/>
          <w:bCs/>
        </w:rPr>
      </w:pPr>
      <w:r>
        <w:rPr>
          <w:b/>
          <w:bCs/>
          <w:noProof/>
        </w:rPr>
        <mc:AlternateContent>
          <mc:Choice Requires="wps">
            <w:drawing>
              <wp:anchor distT="0" distB="0" distL="114300" distR="114300" simplePos="0" relativeHeight="251697152" behindDoc="0" locked="0" layoutInCell="1" allowOverlap="1" wp14:anchorId="747C32ED" wp14:editId="14DDEED9">
                <wp:simplePos x="0" y="0"/>
                <wp:positionH relativeFrom="column">
                  <wp:posOffset>2056765</wp:posOffset>
                </wp:positionH>
                <wp:positionV relativeFrom="paragraph">
                  <wp:posOffset>27305</wp:posOffset>
                </wp:positionV>
                <wp:extent cx="184150" cy="165100"/>
                <wp:effectExtent l="0" t="0" r="25400" b="25400"/>
                <wp:wrapNone/>
                <wp:docPr id="316508147"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DA3D5" id="Rechteck 2" o:spid="_x0000_s1026" style="position:absolute;margin-left:161.95pt;margin-top:2.15pt;width:14.5pt;height:13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" fillcolor="window" strokecolor="#70ad47" strokeweight="1pt"/>
            </w:pict>
          </mc:Fallback>
        </mc:AlternateContent>
      </w:r>
      <w:r w:rsidR="00743FF5">
        <w:rPr>
          <w:b/>
          <w:bCs/>
          <w:noProof/>
        </w:rPr>
        <mc:AlternateContent>
          <mc:Choice Requires="wps">
            <w:drawing>
              <wp:anchor distT="0" distB="0" distL="114300" distR="114300" simplePos="0" relativeHeight="251699200" behindDoc="0" locked="0" layoutInCell="1" allowOverlap="1" wp14:anchorId="71107997" wp14:editId="2015862D">
                <wp:simplePos x="0" y="0"/>
                <wp:positionH relativeFrom="column">
                  <wp:posOffset>-15240</wp:posOffset>
                </wp:positionH>
                <wp:positionV relativeFrom="paragraph">
                  <wp:posOffset>24130</wp:posOffset>
                </wp:positionV>
                <wp:extent cx="184150" cy="165100"/>
                <wp:effectExtent l="0" t="0" r="25400" b="25400"/>
                <wp:wrapNone/>
                <wp:docPr id="1422924212"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FCE85" id="Rechteck 2" o:spid="_x0000_s1026" style="position:absolute;margin-left:-1.2pt;margin-top:1.9pt;width:14.5pt;height:13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" fillcolor="window" strokecolor="#70ad47" strokeweight="1pt"/>
            </w:pict>
          </mc:Fallback>
        </mc:AlternateContent>
      </w:r>
      <w:r>
        <w:rPr>
          <w:b/>
          <w:bCs/>
        </w:rPr>
        <w:t xml:space="preserve">      </w:t>
      </w:r>
      <w:r w:rsidR="00743FF5">
        <w:rPr>
          <w:b/>
          <w:bCs/>
        </w:rPr>
        <w:t>Halsband (</w:t>
      </w:r>
      <w:proofErr w:type="spellStart"/>
      <w:r w:rsidR="00743FF5">
        <w:rPr>
          <w:b/>
          <w:bCs/>
        </w:rPr>
        <w:t>Zugstop</w:t>
      </w:r>
      <w:proofErr w:type="spellEnd"/>
      <w:r w:rsidR="00743FF5">
        <w:rPr>
          <w:b/>
          <w:bCs/>
        </w:rPr>
        <w:t xml:space="preserve">)  </w:t>
      </w:r>
      <w:r w:rsidR="00743FF5">
        <w:rPr>
          <w:b/>
          <w:bCs/>
        </w:rPr>
        <w:tab/>
      </w:r>
      <w:r>
        <w:rPr>
          <w:b/>
          <w:bCs/>
        </w:rPr>
        <w:tab/>
        <w:t xml:space="preserve"> </w:t>
      </w:r>
      <w:r>
        <w:rPr>
          <w:b/>
          <w:bCs/>
          <w:noProof/>
        </w:rPr>
        <w:t>Halsband (Klick)</w:t>
      </w:r>
      <w:r>
        <w:rPr>
          <w:b/>
          <w:bCs/>
        </w:rPr>
        <w:t xml:space="preserve">  </w:t>
      </w:r>
    </w:p>
    <w:p w14:paraId="1CD6A1F8" w14:textId="384E929B" w:rsidR="00743FF5" w:rsidRPr="00424374" w:rsidRDefault="00743FF5" w:rsidP="00923F1B">
      <w:pPr>
        <w:ind w:left="2124" w:firstLine="708"/>
      </w:pPr>
      <w:r>
        <w:t>Gurtbandfarbe:</w:t>
      </w:r>
      <w:r>
        <w:tab/>
        <w:t>______________ Polsterfarbe: ____________</w:t>
      </w:r>
    </w:p>
    <w:p w14:paraId="0146EAAF" w14:textId="63F51BD7" w:rsidR="00743FF5" w:rsidRDefault="00743FF5" w:rsidP="00743FF5">
      <w:pPr>
        <w:ind w:left="2124" w:firstLine="708"/>
      </w:pPr>
      <w:r w:rsidRPr="00743FF5">
        <w:t>Halsumfang</w:t>
      </w:r>
      <w:r>
        <w:t>:</w:t>
      </w:r>
      <w:r>
        <w:tab/>
        <w:t xml:space="preserve">______________ cm </w:t>
      </w:r>
    </w:p>
    <w:p w14:paraId="436E5372" w14:textId="2F2F2F69" w:rsidR="00743FF5" w:rsidRPr="00743FF5" w:rsidRDefault="00743FF5" w:rsidP="00743FF5">
      <w:pPr>
        <w:ind w:left="2124" w:firstLine="708"/>
      </w:pPr>
      <w:r>
        <w:t>Kopfumfang:</w:t>
      </w:r>
      <w:r>
        <w:tab/>
        <w:t>______________ cm</w:t>
      </w:r>
    </w:p>
    <w:p w14:paraId="2B16C243" w14:textId="2F1E85C7" w:rsidR="00743FF5" w:rsidRDefault="00923F1B" w:rsidP="00743FF5">
      <w:pPr>
        <w:rPr>
          <w:b/>
          <w:bCs/>
        </w:rPr>
      </w:pPr>
      <w:r>
        <w:rPr>
          <w:b/>
          <w:bCs/>
          <w:noProof/>
        </w:rPr>
        <mc:AlternateContent>
          <mc:Choice Requires="wps">
            <w:drawing>
              <wp:anchor distT="0" distB="0" distL="114300" distR="114300" simplePos="0" relativeHeight="251702272" behindDoc="0" locked="0" layoutInCell="1" allowOverlap="1" wp14:anchorId="5C71962E" wp14:editId="53990A5B">
                <wp:simplePos x="0" y="0"/>
                <wp:positionH relativeFrom="margin">
                  <wp:posOffset>3347664</wp:posOffset>
                </wp:positionH>
                <wp:positionV relativeFrom="paragraph">
                  <wp:posOffset>6350</wp:posOffset>
                </wp:positionV>
                <wp:extent cx="184150" cy="165100"/>
                <wp:effectExtent l="0" t="0" r="25400" b="25400"/>
                <wp:wrapNone/>
                <wp:docPr id="1966368474"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95459" id="Rechteck 2" o:spid="_x0000_s1026" style="position:absolute;margin-left:263.6pt;margin-top:.5pt;width:14.5pt;height:13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" fillcolor="window" strokecolor="#70ad47" strokeweight="1pt">
                <w10:wrap anchorx="margin"/>
              </v:rect>
            </w:pict>
          </mc:Fallback>
        </mc:AlternateContent>
      </w:r>
      <w:r>
        <w:rPr>
          <w:b/>
          <w:bCs/>
          <w:noProof/>
        </w:rPr>
        <mc:AlternateContent>
          <mc:Choice Requires="wps">
            <w:drawing>
              <wp:anchor distT="0" distB="0" distL="114300" distR="114300" simplePos="0" relativeHeight="251701248" behindDoc="0" locked="0" layoutInCell="1" allowOverlap="1" wp14:anchorId="3BBC2FE5" wp14:editId="67EDDD69">
                <wp:simplePos x="0" y="0"/>
                <wp:positionH relativeFrom="column">
                  <wp:posOffset>687705</wp:posOffset>
                </wp:positionH>
                <wp:positionV relativeFrom="paragraph">
                  <wp:posOffset>7620</wp:posOffset>
                </wp:positionV>
                <wp:extent cx="184150" cy="165100"/>
                <wp:effectExtent l="0" t="0" r="25400" b="25400"/>
                <wp:wrapNone/>
                <wp:docPr id="34529637"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B127B" id="Rechteck 2" o:spid="_x0000_s1026" style="position:absolute;margin-left:54.15pt;margin-top:.6pt;width:14.5pt;height:13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" fillcolor="window" strokecolor="#70ad47" strokeweight="1pt"/>
            </w:pict>
          </mc:Fallback>
        </mc:AlternateContent>
      </w:r>
      <w:r w:rsidR="00743FF5">
        <w:rPr>
          <w:b/>
          <w:bCs/>
        </w:rPr>
        <w:t xml:space="preserve">       </w:t>
      </w:r>
      <w:r>
        <w:rPr>
          <w:b/>
          <w:bCs/>
        </w:rPr>
        <w:tab/>
      </w:r>
      <w:r>
        <w:rPr>
          <w:b/>
          <w:bCs/>
        </w:rPr>
        <w:tab/>
      </w:r>
      <w:r w:rsidR="00743FF5">
        <w:rPr>
          <w:b/>
          <w:bCs/>
        </w:rPr>
        <w:t xml:space="preserve">Ringe und Schieber </w:t>
      </w:r>
      <w:proofErr w:type="spellStart"/>
      <w:r w:rsidR="00743FF5">
        <w:rPr>
          <w:b/>
          <w:bCs/>
        </w:rPr>
        <w:t>gold</w:t>
      </w:r>
      <w:proofErr w:type="spellEnd"/>
      <w:r w:rsidR="00743FF5">
        <w:rPr>
          <w:b/>
          <w:bCs/>
        </w:rPr>
        <w:tab/>
      </w:r>
      <w:r w:rsidR="00743FF5">
        <w:rPr>
          <w:b/>
          <w:bCs/>
        </w:rPr>
        <w:tab/>
        <w:t xml:space="preserve">  </w:t>
      </w:r>
      <w:r>
        <w:rPr>
          <w:b/>
          <w:bCs/>
        </w:rPr>
        <w:tab/>
      </w:r>
      <w:r w:rsidR="00743FF5">
        <w:rPr>
          <w:b/>
          <w:bCs/>
        </w:rPr>
        <w:t xml:space="preserve">Ringe und Schieber </w:t>
      </w:r>
      <w:proofErr w:type="spellStart"/>
      <w:r w:rsidR="00743FF5">
        <w:rPr>
          <w:b/>
          <w:bCs/>
        </w:rPr>
        <w:t>rosé</w:t>
      </w:r>
      <w:proofErr w:type="spellEnd"/>
      <w:r w:rsidR="00743FF5">
        <w:rPr>
          <w:b/>
          <w:bCs/>
        </w:rPr>
        <w:tab/>
        <w:t xml:space="preserve">        </w:t>
      </w:r>
    </w:p>
    <w:p w14:paraId="23275E68" w14:textId="40FF0274" w:rsidR="00743FF5" w:rsidRDefault="00923F1B" w:rsidP="00743FF5">
      <w:pPr>
        <w:rPr>
          <w:b/>
          <w:bCs/>
        </w:rPr>
      </w:pPr>
      <w:r>
        <w:rPr>
          <w:b/>
          <w:bCs/>
          <w:noProof/>
        </w:rPr>
        <mc:AlternateContent>
          <mc:Choice Requires="wps">
            <w:drawing>
              <wp:anchor distT="0" distB="0" distL="114300" distR="114300" simplePos="0" relativeHeight="251704320" behindDoc="0" locked="0" layoutInCell="1" allowOverlap="1" wp14:anchorId="4CB6E0B0" wp14:editId="1C6820CD">
                <wp:simplePos x="0" y="0"/>
                <wp:positionH relativeFrom="margin">
                  <wp:posOffset>3349247</wp:posOffset>
                </wp:positionH>
                <wp:positionV relativeFrom="paragraph">
                  <wp:posOffset>23712</wp:posOffset>
                </wp:positionV>
                <wp:extent cx="184150" cy="165100"/>
                <wp:effectExtent l="0" t="0" r="25400" b="25400"/>
                <wp:wrapNone/>
                <wp:docPr id="401409733"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F7F01" id="Rechteck 2" o:spid="_x0000_s1026" style="position:absolute;margin-left:263.7pt;margin-top:1.85pt;width:14.5pt;height:13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" fillcolor="window" strokecolor="#70ad47" strokeweight="1pt">
                <w10:wrap anchorx="margin"/>
              </v:rect>
            </w:pict>
          </mc:Fallback>
        </mc:AlternateContent>
      </w:r>
      <w:r>
        <w:rPr>
          <w:b/>
          <w:bCs/>
          <w:noProof/>
        </w:rPr>
        <mc:AlternateContent>
          <mc:Choice Requires="wps">
            <w:drawing>
              <wp:anchor distT="0" distB="0" distL="114300" distR="114300" simplePos="0" relativeHeight="251703296" behindDoc="0" locked="0" layoutInCell="1" allowOverlap="1" wp14:anchorId="28FBC2CC" wp14:editId="13C47B40">
                <wp:simplePos x="0" y="0"/>
                <wp:positionH relativeFrom="column">
                  <wp:posOffset>687733</wp:posOffset>
                </wp:positionH>
                <wp:positionV relativeFrom="paragraph">
                  <wp:posOffset>22915</wp:posOffset>
                </wp:positionV>
                <wp:extent cx="184150" cy="165100"/>
                <wp:effectExtent l="0" t="0" r="25400" b="25400"/>
                <wp:wrapNone/>
                <wp:docPr id="1598606124"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AC736" id="Rechteck 2" o:spid="_x0000_s1026" style="position:absolute;margin-left:54.15pt;margin-top:1.8pt;width:14.5pt;height:13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" fillcolor="window" strokecolor="#70ad47" strokeweight="1pt"/>
            </w:pict>
          </mc:Fallback>
        </mc:AlternateContent>
      </w:r>
      <w:r w:rsidR="00743FF5">
        <w:rPr>
          <w:b/>
          <w:bCs/>
        </w:rPr>
        <w:t xml:space="preserve">       </w:t>
      </w:r>
      <w:r>
        <w:rPr>
          <w:b/>
          <w:bCs/>
        </w:rPr>
        <w:tab/>
      </w:r>
      <w:r>
        <w:rPr>
          <w:b/>
          <w:bCs/>
        </w:rPr>
        <w:tab/>
      </w:r>
      <w:r w:rsidR="00743FF5">
        <w:rPr>
          <w:b/>
          <w:bCs/>
        </w:rPr>
        <w:t>M</w:t>
      </w:r>
      <w:r>
        <w:rPr>
          <w:b/>
          <w:bCs/>
        </w:rPr>
        <w:t>e</w:t>
      </w:r>
      <w:r w:rsidR="00743FF5">
        <w:rPr>
          <w:b/>
          <w:bCs/>
        </w:rPr>
        <w:t>tallschieber</w:t>
      </w:r>
      <w:r w:rsidR="00743FF5">
        <w:rPr>
          <w:b/>
          <w:bCs/>
        </w:rPr>
        <w:tab/>
      </w:r>
      <w:r w:rsidR="00743FF5">
        <w:rPr>
          <w:b/>
          <w:bCs/>
        </w:rPr>
        <w:tab/>
        <w:t xml:space="preserve">  </w:t>
      </w:r>
      <w:r w:rsidR="00743FF5">
        <w:rPr>
          <w:b/>
          <w:bCs/>
        </w:rPr>
        <w:tab/>
        <w:t xml:space="preserve"> </w:t>
      </w:r>
      <w:r>
        <w:rPr>
          <w:b/>
          <w:bCs/>
        </w:rPr>
        <w:tab/>
      </w:r>
      <w:r w:rsidR="00743FF5">
        <w:rPr>
          <w:b/>
          <w:bCs/>
        </w:rPr>
        <w:t xml:space="preserve"> </w:t>
      </w:r>
      <w:r>
        <w:rPr>
          <w:b/>
          <w:bCs/>
        </w:rPr>
        <w:t xml:space="preserve"> </w:t>
      </w:r>
      <w:r>
        <w:rPr>
          <w:b/>
          <w:bCs/>
        </w:rPr>
        <w:tab/>
      </w:r>
      <w:r w:rsidR="00743FF5">
        <w:rPr>
          <w:b/>
          <w:bCs/>
        </w:rPr>
        <w:t xml:space="preserve">Metallschnallen </w:t>
      </w:r>
      <w:r w:rsidR="00743FF5">
        <w:rPr>
          <w:b/>
          <w:bCs/>
        </w:rPr>
        <w:tab/>
        <w:t xml:space="preserve">         </w:t>
      </w:r>
    </w:p>
    <w:p w14:paraId="37839B76" w14:textId="77777777" w:rsidR="00B6326D" w:rsidRDefault="00B6326D" w:rsidP="00923F1B">
      <w:pPr>
        <w:rPr>
          <w:b/>
          <w:bCs/>
        </w:rPr>
      </w:pPr>
    </w:p>
    <w:p w14:paraId="7B484EC8" w14:textId="77777777" w:rsidR="00923F1B" w:rsidRDefault="00923F1B" w:rsidP="00923F1B">
      <w:pPr>
        <w:rPr>
          <w:b/>
          <w:bCs/>
        </w:rPr>
      </w:pPr>
    </w:p>
    <w:p w14:paraId="45890BA0" w14:textId="4A5D123D" w:rsidR="00B6326D" w:rsidRPr="00424374" w:rsidRDefault="00B6326D" w:rsidP="00923F1B">
      <w:r>
        <w:rPr>
          <w:b/>
          <w:bCs/>
          <w:noProof/>
        </w:rPr>
        <mc:AlternateContent>
          <mc:Choice Requires="wps">
            <w:drawing>
              <wp:anchor distT="0" distB="0" distL="114300" distR="114300" simplePos="0" relativeHeight="251689984" behindDoc="0" locked="0" layoutInCell="1" allowOverlap="1" wp14:anchorId="358FDD3B" wp14:editId="6B26EDAF">
                <wp:simplePos x="0" y="0"/>
                <wp:positionH relativeFrom="column">
                  <wp:posOffset>-15240</wp:posOffset>
                </wp:positionH>
                <wp:positionV relativeFrom="paragraph">
                  <wp:posOffset>24130</wp:posOffset>
                </wp:positionV>
                <wp:extent cx="184150" cy="165100"/>
                <wp:effectExtent l="0" t="0" r="25400" b="25400"/>
                <wp:wrapNone/>
                <wp:docPr id="1029782816"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CAEC6" id="Rechteck 2" o:spid="_x0000_s1026" style="position:absolute;margin-left:-1.2pt;margin-top:1.9pt;width:14.5pt;height:1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" fillcolor="window" strokecolor="#70ad47" strokeweight="1pt"/>
            </w:pict>
          </mc:Fallback>
        </mc:AlternateContent>
      </w:r>
      <w:r w:rsidR="00923F1B">
        <w:rPr>
          <w:b/>
          <w:bCs/>
        </w:rPr>
        <w:t xml:space="preserve">      </w:t>
      </w:r>
      <w:r>
        <w:rPr>
          <w:b/>
          <w:bCs/>
        </w:rPr>
        <w:t xml:space="preserve">Kurzführer (gepolstert)  </w:t>
      </w:r>
      <w:r>
        <w:t>Gurtbandfarbe:______________ Polsterfarbe: ____________</w:t>
      </w:r>
    </w:p>
    <w:p w14:paraId="60DB6E75" w14:textId="77777777" w:rsidR="00923F1B" w:rsidRDefault="00923F1B" w:rsidP="00923F1B">
      <w:pPr>
        <w:rPr>
          <w:b/>
          <w:bCs/>
        </w:rPr>
      </w:pPr>
    </w:p>
    <w:p w14:paraId="1793699B" w14:textId="77777777" w:rsidR="00923F1B" w:rsidRDefault="00923F1B" w:rsidP="00923F1B">
      <w:pPr>
        <w:rPr>
          <w:b/>
          <w:bCs/>
        </w:rPr>
      </w:pPr>
    </w:p>
    <w:p w14:paraId="334BF6A2" w14:textId="5D2961A2" w:rsidR="00923F1B" w:rsidRDefault="00923F1B" w:rsidP="00923F1B">
      <w:pPr>
        <w:rPr>
          <w:b/>
          <w:bCs/>
        </w:rPr>
      </w:pPr>
      <w:r>
        <w:rPr>
          <w:b/>
          <w:bCs/>
        </w:rPr>
        <w:t>Anmerkungen:</w:t>
      </w:r>
    </w:p>
    <w:p w14:paraId="0441794D" w14:textId="77777777" w:rsidR="00923F1B" w:rsidRDefault="00923F1B" w:rsidP="00923F1B">
      <w:pPr>
        <w:rPr>
          <w:b/>
          <w:bCs/>
        </w:rPr>
      </w:pPr>
    </w:p>
    <w:p w14:paraId="5ED72748" w14:textId="77777777" w:rsidR="00923F1B" w:rsidRDefault="00923F1B" w:rsidP="00923F1B">
      <w:pPr>
        <w:rPr>
          <w:b/>
          <w:bCs/>
        </w:rPr>
      </w:pPr>
      <w:r>
        <w:rPr>
          <w:b/>
          <w:bCs/>
        </w:rPr>
        <w:t>Datum, Unterschrift</w:t>
      </w:r>
    </w:p>
    <w:p w14:paraId="56BFF4A9" w14:textId="77777777" w:rsidR="00B6326D" w:rsidRDefault="00B6326D" w:rsidP="007B0755">
      <w:pPr>
        <w:rPr>
          <w:b/>
          <w:bCs/>
        </w:rPr>
      </w:pPr>
    </w:p>
    <w:p w14:paraId="1440F87F" w14:textId="77777777" w:rsidR="00F37A2B" w:rsidRDefault="00F37A2B" w:rsidP="007B0755">
      <w:pPr>
        <w:rPr>
          <w:b/>
          <w:bCs/>
        </w:rPr>
      </w:pPr>
    </w:p>
    <w:p w14:paraId="031014F4" w14:textId="7BEA27C1" w:rsidR="00F37A2B" w:rsidRDefault="00F37A2B" w:rsidP="007B0755">
      <w:pPr>
        <w:rPr>
          <w:i/>
          <w:iCs/>
        </w:rPr>
      </w:pPr>
      <w:r w:rsidRPr="00F37A2B">
        <w:rPr>
          <w:i/>
          <w:iCs/>
        </w:rPr>
        <w:t xml:space="preserve">Stand </w:t>
      </w:r>
      <w:r w:rsidR="00526E53">
        <w:rPr>
          <w:i/>
          <w:iCs/>
        </w:rPr>
        <w:t>29.09</w:t>
      </w:r>
      <w:r w:rsidRPr="00F37A2B">
        <w:rPr>
          <w:i/>
          <w:iCs/>
        </w:rPr>
        <w:t>.2024</w:t>
      </w:r>
    </w:p>
    <w:p w14:paraId="7CC044EA" w14:textId="77777777" w:rsidR="00AE715F" w:rsidRPr="00AE715F" w:rsidRDefault="00AE715F" w:rsidP="00AE715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AE715F">
        <w:rPr>
          <w:rFonts w:ascii="Times New Roman" w:eastAsia="Times New Roman" w:hAnsi="Times New Roman" w:cs="Times New Roman"/>
          <w:b/>
          <w:bCs/>
          <w:kern w:val="0"/>
          <w:sz w:val="36"/>
          <w:szCs w:val="36"/>
          <w:lang w:eastAsia="de-DE"/>
          <w14:ligatures w14:val="none"/>
        </w:rPr>
        <w:lastRenderedPageBreak/>
        <w:t>Allgemeine Geschäftsbedingungen mit</w:t>
      </w:r>
    </w:p>
    <w:p w14:paraId="6ECD4C04" w14:textId="7720CE59" w:rsidR="00AE715F" w:rsidRDefault="00AE715F" w:rsidP="00AE715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AE715F">
        <w:rPr>
          <w:rFonts w:ascii="Times New Roman" w:eastAsia="Times New Roman" w:hAnsi="Times New Roman" w:cs="Times New Roman"/>
          <w:b/>
          <w:bCs/>
          <w:kern w:val="0"/>
          <w:sz w:val="36"/>
          <w:szCs w:val="36"/>
          <w:lang w:eastAsia="de-DE"/>
          <w14:ligatures w14:val="none"/>
        </w:rPr>
        <w:t>Kundeninformationen</w:t>
      </w:r>
    </w:p>
    <w:p w14:paraId="3FA27BB9" w14:textId="125555E7" w:rsidR="00BF5FF0" w:rsidRPr="00D12BFC" w:rsidRDefault="00BF5FF0" w:rsidP="00BF5FF0">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12BFC">
        <w:rPr>
          <w:rFonts w:ascii="Times New Roman" w:eastAsia="Times New Roman" w:hAnsi="Times New Roman" w:cs="Times New Roman"/>
          <w:b/>
          <w:bCs/>
          <w:kern w:val="0"/>
          <w:sz w:val="36"/>
          <w:szCs w:val="36"/>
          <w:lang w:eastAsia="de-DE"/>
          <w14:ligatures w14:val="none"/>
        </w:rPr>
        <w:t>Inhaltsverzeichnis</w:t>
      </w:r>
    </w:p>
    <w:p w14:paraId="57712F64" w14:textId="77777777" w:rsidR="00BF5FF0" w:rsidRPr="00D12BFC" w:rsidRDefault="00BF5FF0" w:rsidP="00BF5FF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Geltungsbereich</w:t>
      </w:r>
    </w:p>
    <w:p w14:paraId="2C33EF3D" w14:textId="77777777" w:rsidR="00BF5FF0" w:rsidRPr="00D12BFC" w:rsidRDefault="00BF5FF0" w:rsidP="00BF5FF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Vertragsschluss</w:t>
      </w:r>
    </w:p>
    <w:p w14:paraId="5F6DBDD1" w14:textId="77777777" w:rsidR="00BF5FF0" w:rsidRPr="00D12BFC" w:rsidRDefault="00BF5FF0" w:rsidP="00BF5FF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Widerrufsrecht</w:t>
      </w:r>
    </w:p>
    <w:p w14:paraId="1017DFC8" w14:textId="77777777" w:rsidR="00BF5FF0" w:rsidRPr="00D12BFC" w:rsidRDefault="00BF5FF0" w:rsidP="00BF5FF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Preise und Zahlungsbedingungen</w:t>
      </w:r>
    </w:p>
    <w:p w14:paraId="7EF0C1DC" w14:textId="77777777" w:rsidR="00BF5FF0" w:rsidRPr="00D12BFC" w:rsidRDefault="00BF5FF0" w:rsidP="00BF5FF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Liefer- und Versandbedingungen</w:t>
      </w:r>
    </w:p>
    <w:p w14:paraId="754A1CB0" w14:textId="77777777" w:rsidR="00BF5FF0" w:rsidRPr="00D12BFC" w:rsidRDefault="00BF5FF0" w:rsidP="00BF5FF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Eigentumsvorbehalt</w:t>
      </w:r>
    </w:p>
    <w:p w14:paraId="373B913C" w14:textId="77777777" w:rsidR="00BF5FF0" w:rsidRPr="00D12BFC" w:rsidRDefault="00BF5FF0" w:rsidP="00BF5FF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Mängelhaftung (Gewährleistung)</w:t>
      </w:r>
    </w:p>
    <w:p w14:paraId="033F8A09" w14:textId="77777777" w:rsidR="00BF5FF0" w:rsidRPr="00D12BFC" w:rsidRDefault="00BF5FF0" w:rsidP="00BF5FF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Einlösung von Aktionsgutscheinen</w:t>
      </w:r>
    </w:p>
    <w:p w14:paraId="379F2993" w14:textId="77777777" w:rsidR="00BF5FF0" w:rsidRPr="00D12BFC" w:rsidRDefault="00BF5FF0" w:rsidP="00BF5FF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Einlösung von Geschenkgutscheinen</w:t>
      </w:r>
    </w:p>
    <w:p w14:paraId="700ACFFB" w14:textId="77777777" w:rsidR="00BF5FF0" w:rsidRPr="00D12BFC" w:rsidRDefault="00BF5FF0" w:rsidP="00BF5FF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Anwendbares Recht</w:t>
      </w:r>
    </w:p>
    <w:p w14:paraId="69D9D062" w14:textId="77777777" w:rsidR="00BF5FF0" w:rsidRPr="00D12BFC" w:rsidRDefault="00BF5FF0" w:rsidP="00BF5FF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Alternative Streitbeilegung</w:t>
      </w:r>
    </w:p>
    <w:p w14:paraId="641C37B6" w14:textId="77777777" w:rsidR="00BF5FF0" w:rsidRPr="00D12BFC" w:rsidRDefault="00BF5FF0" w:rsidP="00BF5FF0">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12BFC">
        <w:rPr>
          <w:rFonts w:ascii="Times New Roman" w:eastAsia="Times New Roman" w:hAnsi="Times New Roman" w:cs="Times New Roman"/>
          <w:b/>
          <w:bCs/>
          <w:kern w:val="0"/>
          <w:sz w:val="36"/>
          <w:szCs w:val="36"/>
          <w:lang w:eastAsia="de-DE"/>
          <w14:ligatures w14:val="none"/>
        </w:rPr>
        <w:t>1) Geltungsbereich</w:t>
      </w:r>
    </w:p>
    <w:p w14:paraId="2992217A"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1.1</w:t>
      </w:r>
      <w:r w:rsidRPr="00D12BFC">
        <w:rPr>
          <w:rFonts w:ascii="Times New Roman" w:eastAsia="Times New Roman" w:hAnsi="Times New Roman" w:cs="Times New Roman"/>
          <w:kern w:val="0"/>
          <w:sz w:val="24"/>
          <w:szCs w:val="24"/>
          <w:lang w:eastAsia="de-DE"/>
          <w14:ligatures w14:val="none"/>
        </w:rPr>
        <w:t> Diese Allgemeinen Geschäftsbedingungen (</w:t>
      </w:r>
      <w:r>
        <w:rPr>
          <w:rFonts w:ascii="Times New Roman" w:eastAsia="Times New Roman" w:hAnsi="Times New Roman" w:cs="Times New Roman"/>
          <w:kern w:val="0"/>
          <w:sz w:val="24"/>
          <w:szCs w:val="24"/>
          <w:lang w:eastAsia="de-DE"/>
          <w14:ligatures w14:val="none"/>
        </w:rPr>
        <w:t xml:space="preserve">nachfolgend </w:t>
      </w:r>
      <w:r w:rsidRPr="00D12BFC">
        <w:rPr>
          <w:rFonts w:ascii="Times New Roman" w:eastAsia="Times New Roman" w:hAnsi="Times New Roman" w:cs="Times New Roman"/>
          <w:kern w:val="0"/>
          <w:sz w:val="24"/>
          <w:szCs w:val="24"/>
          <w:lang w:eastAsia="de-DE"/>
          <w14:ligatures w14:val="none"/>
        </w:rPr>
        <w:t>"AGB") de</w:t>
      </w:r>
      <w:r>
        <w:rPr>
          <w:rFonts w:ascii="Times New Roman" w:eastAsia="Times New Roman" w:hAnsi="Times New Roman" w:cs="Times New Roman"/>
          <w:kern w:val="0"/>
          <w:sz w:val="24"/>
          <w:szCs w:val="24"/>
          <w:lang w:eastAsia="de-DE"/>
          <w14:ligatures w14:val="none"/>
        </w:rPr>
        <w:t>s Florian Reicherter,</w:t>
      </w:r>
      <w:r w:rsidRPr="00D12BFC">
        <w:rPr>
          <w:rFonts w:ascii="Times New Roman" w:eastAsia="Times New Roman" w:hAnsi="Times New Roman" w:cs="Times New Roman"/>
          <w:kern w:val="0"/>
          <w:sz w:val="24"/>
          <w:szCs w:val="24"/>
          <w:lang w:eastAsia="de-DE"/>
          <w14:ligatures w14:val="none"/>
        </w:rPr>
        <w:t xml:space="preserve"> handelnd unter "</w:t>
      </w:r>
      <w:proofErr w:type="spellStart"/>
      <w:r>
        <w:rPr>
          <w:rFonts w:ascii="Times New Roman" w:eastAsia="Times New Roman" w:hAnsi="Times New Roman" w:cs="Times New Roman"/>
          <w:kern w:val="0"/>
          <w:sz w:val="24"/>
          <w:szCs w:val="24"/>
          <w:lang w:eastAsia="de-DE"/>
          <w14:ligatures w14:val="none"/>
        </w:rPr>
        <w:t>MisterIder</w:t>
      </w:r>
      <w:proofErr w:type="spellEnd"/>
      <w:r w:rsidRPr="00D12BFC">
        <w:rPr>
          <w:rFonts w:ascii="Times New Roman" w:eastAsia="Times New Roman" w:hAnsi="Times New Roman" w:cs="Times New Roman"/>
          <w:kern w:val="0"/>
          <w:sz w:val="24"/>
          <w:szCs w:val="24"/>
          <w:lang w:eastAsia="de-DE"/>
          <w14:ligatures w14:val="none"/>
        </w:rPr>
        <w:t>" (</w:t>
      </w:r>
      <w:r>
        <w:rPr>
          <w:rFonts w:ascii="Times New Roman" w:eastAsia="Times New Roman" w:hAnsi="Times New Roman" w:cs="Times New Roman"/>
          <w:kern w:val="0"/>
          <w:sz w:val="24"/>
          <w:szCs w:val="24"/>
          <w:lang w:eastAsia="de-DE"/>
          <w14:ligatures w14:val="none"/>
        </w:rPr>
        <w:t xml:space="preserve">nachfolgend </w:t>
      </w:r>
      <w:r w:rsidRPr="00D12BFC">
        <w:rPr>
          <w:rFonts w:ascii="Times New Roman" w:eastAsia="Times New Roman" w:hAnsi="Times New Roman" w:cs="Times New Roman"/>
          <w:kern w:val="0"/>
          <w:sz w:val="24"/>
          <w:szCs w:val="24"/>
          <w:lang w:eastAsia="de-DE"/>
          <w14:ligatures w14:val="none"/>
        </w:rPr>
        <w:t>"Verkäufer"), gelten für alle Verträge zur Lieferung von Waren, die ein Verbraucher oder Unternehmer (nachfolgend „Kunde“) mit dem Verkäufer hinsichtlich der vom Verkäufer in seinem Online-Shop dargestellten Waren abschließt. Hiermit wird der Einbeziehung von eigenen Bedingungen des Kunden widersprochen, es sei denn, es ist etwas anderes vereinbart.</w:t>
      </w:r>
    </w:p>
    <w:p w14:paraId="661B0F6C"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1.2</w:t>
      </w:r>
      <w:r w:rsidRPr="00D12BFC">
        <w:rPr>
          <w:rFonts w:ascii="Times New Roman" w:eastAsia="Times New Roman" w:hAnsi="Times New Roman" w:cs="Times New Roman"/>
          <w:kern w:val="0"/>
          <w:sz w:val="24"/>
          <w:szCs w:val="24"/>
          <w:lang w:eastAsia="de-DE"/>
          <w14:ligatures w14:val="none"/>
        </w:rPr>
        <w:t> Für Verträge zur Lieferung von Gutscheinen gelten diese AGB entsprechend, sofern insoweit nicht etwas Abweichendes geregelt ist.</w:t>
      </w:r>
    </w:p>
    <w:p w14:paraId="372B94BA"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1.3</w:t>
      </w:r>
      <w:r w:rsidRPr="00D12BFC">
        <w:rPr>
          <w:rFonts w:ascii="Times New Roman" w:eastAsia="Times New Roman" w:hAnsi="Times New Roman" w:cs="Times New Roman"/>
          <w:kern w:val="0"/>
          <w:sz w:val="24"/>
          <w:szCs w:val="24"/>
          <w:lang w:eastAsia="de-DE"/>
          <w14:ligatures w14:val="none"/>
        </w:rPr>
        <w:t> Verbraucher im Sinne dieser AGB ist jede natürliche Person, die ein Rechtsgeschäft zu Zwecken abschließt, die überwiegend weder ihrer gewerblichen noch ihrer selbständigen beruflichen Tätigkeit zugerechnet werden können.</w:t>
      </w:r>
    </w:p>
    <w:p w14:paraId="1DF56C07"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1.4</w:t>
      </w:r>
      <w:r w:rsidRPr="00D12BFC">
        <w:rPr>
          <w:rFonts w:ascii="Times New Roman" w:eastAsia="Times New Roman" w:hAnsi="Times New Roman" w:cs="Times New Roman"/>
          <w:kern w:val="0"/>
          <w:sz w:val="24"/>
          <w:szCs w:val="24"/>
          <w:lang w:eastAsia="de-DE"/>
          <w14:ligatures w14:val="none"/>
        </w:rPr>
        <w:t> Unternehmer im Sinne dieser AGB ist eine natürliche oder juristische Person oder eine rechtsfähige Personengesellschaft, die bei Abschluss eines Rechtsgeschäfts in Ausübung ihrer gewerblichen oder selbständigen beruflichen Tätigkeit handelt.</w:t>
      </w:r>
    </w:p>
    <w:p w14:paraId="6B3E14D1" w14:textId="77777777" w:rsidR="00BF5FF0" w:rsidRPr="00D12BFC" w:rsidRDefault="00BF5FF0" w:rsidP="00BF5FF0">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12BFC">
        <w:rPr>
          <w:rFonts w:ascii="Times New Roman" w:eastAsia="Times New Roman" w:hAnsi="Times New Roman" w:cs="Times New Roman"/>
          <w:b/>
          <w:bCs/>
          <w:kern w:val="0"/>
          <w:sz w:val="36"/>
          <w:szCs w:val="36"/>
          <w:lang w:eastAsia="de-DE"/>
          <w14:ligatures w14:val="none"/>
        </w:rPr>
        <w:t>2) Vertragsschluss</w:t>
      </w:r>
    </w:p>
    <w:p w14:paraId="47B192AE"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2.1</w:t>
      </w:r>
      <w:r w:rsidRPr="00D12BFC">
        <w:rPr>
          <w:rFonts w:ascii="Times New Roman" w:eastAsia="Times New Roman" w:hAnsi="Times New Roman" w:cs="Times New Roman"/>
          <w:kern w:val="0"/>
          <w:sz w:val="24"/>
          <w:szCs w:val="24"/>
          <w:lang w:eastAsia="de-DE"/>
          <w14:ligatures w14:val="none"/>
        </w:rPr>
        <w:t> Die im Online-Shop des Verkäufers enthaltenen Produktbeschreibungen stellen keine verbindlichen Angebote seitens des Verkäufers dar, sondern dienen zur Abgabe eines verbindlichen Angebots durch den Kunden.</w:t>
      </w:r>
    </w:p>
    <w:p w14:paraId="025507B0"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2.</w:t>
      </w:r>
      <w:r>
        <w:rPr>
          <w:rFonts w:ascii="Times New Roman" w:eastAsia="Times New Roman" w:hAnsi="Times New Roman" w:cs="Times New Roman"/>
          <w:b/>
          <w:bCs/>
          <w:kern w:val="0"/>
          <w:sz w:val="24"/>
          <w:szCs w:val="24"/>
          <w:lang w:eastAsia="de-DE"/>
          <w14:ligatures w14:val="none"/>
        </w:rPr>
        <w:t>2</w:t>
      </w:r>
      <w:r w:rsidRPr="00D12BFC">
        <w:rPr>
          <w:rFonts w:ascii="Times New Roman" w:eastAsia="Times New Roman" w:hAnsi="Times New Roman" w:cs="Times New Roman"/>
          <w:kern w:val="0"/>
          <w:sz w:val="24"/>
          <w:szCs w:val="24"/>
          <w:lang w:eastAsia="de-DE"/>
          <w14:ligatures w14:val="none"/>
        </w:rPr>
        <w:t> Der Verkäufer kann das Angebot des Kunden innerhalb von fünf Tagen annehmen,</w:t>
      </w:r>
    </w:p>
    <w:p w14:paraId="1314A2B0" w14:textId="77777777" w:rsidR="00BF5FF0" w:rsidRPr="00D12BFC" w:rsidRDefault="00BF5FF0" w:rsidP="00BF5FF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indem er dem Kunden eine schriftliche Auftragsbestätigung oder eine Auftragsbestätigung in Textform (E-Mail) übermittelt, wobei insoweit der Zugang der Auftragsbestätigung beim Kunden maßgeblich ist, oder</w:t>
      </w:r>
    </w:p>
    <w:p w14:paraId="19B1F2D0" w14:textId="77777777" w:rsidR="00BF5FF0" w:rsidRPr="00D12BFC" w:rsidRDefault="00BF5FF0" w:rsidP="00BF5FF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indem er dem Kunden die bestellte Ware liefert, wobei insoweit der Zugang der Ware beim Kunden maßgeblich ist, oder</w:t>
      </w:r>
    </w:p>
    <w:p w14:paraId="5ABCDADF" w14:textId="77777777" w:rsidR="00BF5FF0" w:rsidRPr="00D12BFC" w:rsidRDefault="00BF5FF0" w:rsidP="00BF5FF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lastRenderedPageBreak/>
        <w:t>indem er den Kunden nach Abgabe von dessen Bestellung zur Zahlung auffordert.</w:t>
      </w:r>
    </w:p>
    <w:p w14:paraId="1A257787"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Liegen mehrere der vorgenannten Alternativen vor, kommt der Vertrag in dem Zeitpunkt zustande, in dem eine der vorgenannten Alternativen zuerst eintritt. Die Frist zur Annahme des Angebots beginnt am Tag nach der Absendung des Angebots durch den Kunden zu laufen und endet mit dem Ablauf des fünften Tages, welcher auf die Absendung des Angebots folgt. Nimmt der Verkäufer das Angebot des Kunden innerhalb vorgenannter Frist nicht an, so gilt dies als Ablehnung des Angebots mit der Folge, dass der Kunde nicht mehr an seine Willenserklärung gebunden ist.</w:t>
      </w:r>
    </w:p>
    <w:p w14:paraId="2A6739B4"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2.</w:t>
      </w:r>
      <w:r>
        <w:rPr>
          <w:rFonts w:ascii="Times New Roman" w:eastAsia="Times New Roman" w:hAnsi="Times New Roman" w:cs="Times New Roman"/>
          <w:b/>
          <w:bCs/>
          <w:kern w:val="0"/>
          <w:sz w:val="24"/>
          <w:szCs w:val="24"/>
          <w:lang w:eastAsia="de-DE"/>
          <w14:ligatures w14:val="none"/>
        </w:rPr>
        <w:t>3</w:t>
      </w:r>
      <w:r w:rsidRPr="00D12BFC">
        <w:rPr>
          <w:rFonts w:ascii="Times New Roman" w:eastAsia="Times New Roman" w:hAnsi="Times New Roman" w:cs="Times New Roman"/>
          <w:kern w:val="0"/>
          <w:sz w:val="24"/>
          <w:szCs w:val="24"/>
          <w:lang w:eastAsia="de-DE"/>
          <w14:ligatures w14:val="none"/>
        </w:rPr>
        <w:t xml:space="preserve"> Bei Auswahl einer von PayPal angebotenen Zahlungsart erfolgt die Zahlungsabwicklung über den Zahlungsdienstleister PayPal (Europe) </w:t>
      </w:r>
      <w:proofErr w:type="spellStart"/>
      <w:r w:rsidRPr="00D12BFC">
        <w:rPr>
          <w:rFonts w:ascii="Times New Roman" w:eastAsia="Times New Roman" w:hAnsi="Times New Roman" w:cs="Times New Roman"/>
          <w:kern w:val="0"/>
          <w:sz w:val="24"/>
          <w:szCs w:val="24"/>
          <w:lang w:eastAsia="de-DE"/>
          <w14:ligatures w14:val="none"/>
        </w:rPr>
        <w:t>S.à</w:t>
      </w:r>
      <w:proofErr w:type="spellEnd"/>
      <w:r w:rsidRPr="00D12BFC">
        <w:rPr>
          <w:rFonts w:ascii="Times New Roman" w:eastAsia="Times New Roman" w:hAnsi="Times New Roman" w:cs="Times New Roman"/>
          <w:kern w:val="0"/>
          <w:sz w:val="24"/>
          <w:szCs w:val="24"/>
          <w:lang w:eastAsia="de-DE"/>
          <w14:ligatures w14:val="none"/>
        </w:rPr>
        <w:t xml:space="preserve"> </w:t>
      </w:r>
      <w:proofErr w:type="spellStart"/>
      <w:r w:rsidRPr="00D12BFC">
        <w:rPr>
          <w:rFonts w:ascii="Times New Roman" w:eastAsia="Times New Roman" w:hAnsi="Times New Roman" w:cs="Times New Roman"/>
          <w:kern w:val="0"/>
          <w:sz w:val="24"/>
          <w:szCs w:val="24"/>
          <w:lang w:eastAsia="de-DE"/>
          <w14:ligatures w14:val="none"/>
        </w:rPr>
        <w:t>r.l</w:t>
      </w:r>
      <w:proofErr w:type="spellEnd"/>
      <w:r w:rsidRPr="00D12BFC">
        <w:rPr>
          <w:rFonts w:ascii="Times New Roman" w:eastAsia="Times New Roman" w:hAnsi="Times New Roman" w:cs="Times New Roman"/>
          <w:kern w:val="0"/>
          <w:sz w:val="24"/>
          <w:szCs w:val="24"/>
          <w:lang w:eastAsia="de-DE"/>
          <w14:ligatures w14:val="none"/>
        </w:rPr>
        <w:t xml:space="preserve">. et </w:t>
      </w:r>
      <w:proofErr w:type="spellStart"/>
      <w:r w:rsidRPr="00D12BFC">
        <w:rPr>
          <w:rFonts w:ascii="Times New Roman" w:eastAsia="Times New Roman" w:hAnsi="Times New Roman" w:cs="Times New Roman"/>
          <w:kern w:val="0"/>
          <w:sz w:val="24"/>
          <w:szCs w:val="24"/>
          <w:lang w:eastAsia="de-DE"/>
          <w14:ligatures w14:val="none"/>
        </w:rPr>
        <w:t>Cie</w:t>
      </w:r>
      <w:proofErr w:type="spellEnd"/>
      <w:r w:rsidRPr="00D12BFC">
        <w:rPr>
          <w:rFonts w:ascii="Times New Roman" w:eastAsia="Times New Roman" w:hAnsi="Times New Roman" w:cs="Times New Roman"/>
          <w:kern w:val="0"/>
          <w:sz w:val="24"/>
          <w:szCs w:val="24"/>
          <w:lang w:eastAsia="de-DE"/>
          <w14:ligatures w14:val="none"/>
        </w:rPr>
        <w:t xml:space="preserve">, S.C.A., 22-24 Boulevard Royal, L-2449 Luxemburg (im Folgenden: „PayPal“), unter Geltung der PayPal-Nutzungsbedingungen, einsehbar unter </w:t>
      </w:r>
      <w:hyperlink r:id="rId6" w:tgtFrame="_blank" w:history="1">
        <w:r w:rsidRPr="00D12BFC">
          <w:rPr>
            <w:rFonts w:ascii="Times New Roman" w:eastAsia="Times New Roman" w:hAnsi="Times New Roman" w:cs="Times New Roman"/>
            <w:color w:val="0000FF"/>
            <w:kern w:val="0"/>
            <w:sz w:val="24"/>
            <w:szCs w:val="24"/>
            <w:u w:val="single"/>
            <w:lang w:eastAsia="de-DE"/>
            <w14:ligatures w14:val="none"/>
          </w:rPr>
          <w:t>https://www.paypal.com/de/webapps/mpp/ua/useragreement-full</w:t>
        </w:r>
      </w:hyperlink>
      <w:r w:rsidRPr="00D12BFC">
        <w:rPr>
          <w:rFonts w:ascii="Times New Roman" w:eastAsia="Times New Roman" w:hAnsi="Times New Roman" w:cs="Times New Roman"/>
          <w:kern w:val="0"/>
          <w:sz w:val="24"/>
          <w:szCs w:val="24"/>
          <w:lang w:eastAsia="de-DE"/>
          <w14:ligatures w14:val="none"/>
        </w:rPr>
        <w:t xml:space="preserve"> oder - falls der Kunde nicht über ein PayPal-Konto verfügt – unter Geltung der Bedingungen für Zahlungen ohne PayPal-Konto, einsehbar unter </w:t>
      </w:r>
      <w:hyperlink r:id="rId7" w:tgtFrame="_blank" w:history="1">
        <w:r w:rsidRPr="00D12BFC">
          <w:rPr>
            <w:rFonts w:ascii="Times New Roman" w:eastAsia="Times New Roman" w:hAnsi="Times New Roman" w:cs="Times New Roman"/>
            <w:color w:val="0000FF"/>
            <w:kern w:val="0"/>
            <w:sz w:val="24"/>
            <w:szCs w:val="24"/>
            <w:u w:val="single"/>
            <w:lang w:eastAsia="de-DE"/>
            <w14:ligatures w14:val="none"/>
          </w:rPr>
          <w:t>https://www.paypal.com/de/webapps/mpp/ua/privacywax-full</w:t>
        </w:r>
      </w:hyperlink>
      <w:r w:rsidRPr="00D12BFC">
        <w:rPr>
          <w:rFonts w:ascii="Times New Roman" w:eastAsia="Times New Roman" w:hAnsi="Times New Roman" w:cs="Times New Roman"/>
          <w:kern w:val="0"/>
          <w:sz w:val="24"/>
          <w:szCs w:val="24"/>
          <w:lang w:eastAsia="de-DE"/>
          <w14:ligatures w14:val="none"/>
        </w:rPr>
        <w:t>. Zahlt der Kunde mittels einer im Online-Bestellvorgang auswählbaren von PayPal angebotenen Zahlungsart, erklärt der Verkäufer schon jetzt die Annahme des Angebots des Kunden in dem Zeitpunkt, in dem der Kunde den Button anklickt, welcher den Bestellvorgang abschließt.</w:t>
      </w:r>
    </w:p>
    <w:p w14:paraId="551D890E"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2.</w:t>
      </w:r>
      <w:r>
        <w:rPr>
          <w:rFonts w:ascii="Times New Roman" w:eastAsia="Times New Roman" w:hAnsi="Times New Roman" w:cs="Times New Roman"/>
          <w:b/>
          <w:bCs/>
          <w:kern w:val="0"/>
          <w:sz w:val="24"/>
          <w:szCs w:val="24"/>
          <w:lang w:eastAsia="de-DE"/>
          <w14:ligatures w14:val="none"/>
        </w:rPr>
        <w:t>4</w:t>
      </w:r>
      <w:r w:rsidRPr="00D12BFC">
        <w:rPr>
          <w:rFonts w:ascii="Times New Roman" w:eastAsia="Times New Roman" w:hAnsi="Times New Roman" w:cs="Times New Roman"/>
          <w:kern w:val="0"/>
          <w:sz w:val="24"/>
          <w:szCs w:val="24"/>
          <w:lang w:eastAsia="de-DE"/>
          <w14:ligatures w14:val="none"/>
        </w:rPr>
        <w:t xml:space="preserve"> Bei der Abgabe eines Angebots über das Bestellformular des Verkäufers wird der Vertragstext nach dem Vertragsschluss vom Verkäufer gespeichert und dem Kunden nach Absendung von dessen Bestellung in Textform (z. B. E-Mail) übermittelt. Eine </w:t>
      </w:r>
      <w:proofErr w:type="gramStart"/>
      <w:r w:rsidRPr="00D12BFC">
        <w:rPr>
          <w:rFonts w:ascii="Times New Roman" w:eastAsia="Times New Roman" w:hAnsi="Times New Roman" w:cs="Times New Roman"/>
          <w:kern w:val="0"/>
          <w:sz w:val="24"/>
          <w:szCs w:val="24"/>
          <w:lang w:eastAsia="de-DE"/>
          <w14:ligatures w14:val="none"/>
        </w:rPr>
        <w:t>darüber hinausgehende</w:t>
      </w:r>
      <w:proofErr w:type="gramEnd"/>
      <w:r w:rsidRPr="00D12BFC">
        <w:rPr>
          <w:rFonts w:ascii="Times New Roman" w:eastAsia="Times New Roman" w:hAnsi="Times New Roman" w:cs="Times New Roman"/>
          <w:kern w:val="0"/>
          <w:sz w:val="24"/>
          <w:szCs w:val="24"/>
          <w:lang w:eastAsia="de-DE"/>
          <w14:ligatures w14:val="none"/>
        </w:rPr>
        <w:t xml:space="preserve"> Zugänglichmachung des Vertragstextes durch den Verkäufer erfolgt nicht. </w:t>
      </w:r>
    </w:p>
    <w:p w14:paraId="691FAFAE"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2.</w:t>
      </w:r>
      <w:r>
        <w:rPr>
          <w:rFonts w:ascii="Times New Roman" w:eastAsia="Times New Roman" w:hAnsi="Times New Roman" w:cs="Times New Roman"/>
          <w:b/>
          <w:bCs/>
          <w:kern w:val="0"/>
          <w:sz w:val="24"/>
          <w:szCs w:val="24"/>
          <w:lang w:eastAsia="de-DE"/>
          <w14:ligatures w14:val="none"/>
        </w:rPr>
        <w:t>5</w:t>
      </w:r>
      <w:r w:rsidRPr="00D12BFC">
        <w:rPr>
          <w:rFonts w:ascii="Times New Roman" w:eastAsia="Times New Roman" w:hAnsi="Times New Roman" w:cs="Times New Roman"/>
          <w:kern w:val="0"/>
          <w:sz w:val="24"/>
          <w:szCs w:val="24"/>
          <w:lang w:eastAsia="de-DE"/>
          <w14:ligatures w14:val="none"/>
        </w:rPr>
        <w:t xml:space="preserve"> Für den Vertragsschluss steht </w:t>
      </w:r>
      <w:proofErr w:type="gramStart"/>
      <w:r w:rsidRPr="00D12BFC">
        <w:rPr>
          <w:rFonts w:ascii="Times New Roman" w:eastAsia="Times New Roman" w:hAnsi="Times New Roman" w:cs="Times New Roman"/>
          <w:kern w:val="0"/>
          <w:sz w:val="24"/>
          <w:szCs w:val="24"/>
          <w:lang w:eastAsia="de-DE"/>
          <w14:ligatures w14:val="none"/>
        </w:rPr>
        <w:t>ausschließlich die deutsche Sprache</w:t>
      </w:r>
      <w:proofErr w:type="gramEnd"/>
      <w:r w:rsidRPr="00D12BFC">
        <w:rPr>
          <w:rFonts w:ascii="Times New Roman" w:eastAsia="Times New Roman" w:hAnsi="Times New Roman" w:cs="Times New Roman"/>
          <w:kern w:val="0"/>
          <w:sz w:val="24"/>
          <w:szCs w:val="24"/>
          <w:lang w:eastAsia="de-DE"/>
          <w14:ligatures w14:val="none"/>
        </w:rPr>
        <w:t xml:space="preserve"> zur Verfügung.</w:t>
      </w:r>
    </w:p>
    <w:p w14:paraId="7FA39EFE"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2.</w:t>
      </w:r>
      <w:r>
        <w:rPr>
          <w:rFonts w:ascii="Times New Roman" w:eastAsia="Times New Roman" w:hAnsi="Times New Roman" w:cs="Times New Roman"/>
          <w:b/>
          <w:bCs/>
          <w:kern w:val="0"/>
          <w:sz w:val="24"/>
          <w:szCs w:val="24"/>
          <w:lang w:eastAsia="de-DE"/>
          <w14:ligatures w14:val="none"/>
        </w:rPr>
        <w:t>6</w:t>
      </w:r>
      <w:r w:rsidRPr="00D12BFC">
        <w:rPr>
          <w:rFonts w:ascii="Times New Roman" w:eastAsia="Times New Roman" w:hAnsi="Times New Roman" w:cs="Times New Roman"/>
          <w:kern w:val="0"/>
          <w:sz w:val="24"/>
          <w:szCs w:val="24"/>
          <w:lang w:eastAsia="de-DE"/>
          <w14:ligatures w14:val="none"/>
        </w:rPr>
        <w:t xml:space="preserve"> Die Bestellabwicklung und Kontaktaufnahme finden in der Regel per E-Mail und </w:t>
      </w:r>
      <w:proofErr w:type="spellStart"/>
      <w:r>
        <w:rPr>
          <w:rFonts w:ascii="Times New Roman" w:eastAsia="Times New Roman" w:hAnsi="Times New Roman" w:cs="Times New Roman"/>
          <w:kern w:val="0"/>
          <w:sz w:val="24"/>
          <w:szCs w:val="24"/>
          <w:lang w:eastAsia="de-DE"/>
          <w14:ligatures w14:val="none"/>
        </w:rPr>
        <w:t>Whatsapp</w:t>
      </w:r>
      <w:proofErr w:type="spellEnd"/>
      <w:r w:rsidRPr="00D12BFC">
        <w:rPr>
          <w:rFonts w:ascii="Times New Roman" w:eastAsia="Times New Roman" w:hAnsi="Times New Roman" w:cs="Times New Roman"/>
          <w:kern w:val="0"/>
          <w:sz w:val="24"/>
          <w:szCs w:val="24"/>
          <w:lang w:eastAsia="de-DE"/>
          <w14:ligatures w14:val="none"/>
        </w:rPr>
        <w:t xml:space="preserve"> statt. Der Kunde hat sicherzustellen, dass die von ihm zur Bestellabwicklung angegebene E-Mail-Adresse zutreffend ist, so dass unter dieser Adresse die vom Verkäufer versandten E-Mails empfangen werden können. Insbesondere hat der Kunde bei dem Einsatz von SPAM-Filtern sicherzustellen, dass alle vom Verkäufer oder von diesem mit der Bestellabwicklung beauftragten Dritten versandten E-Mails zugestellt werden können.</w:t>
      </w:r>
    </w:p>
    <w:p w14:paraId="43176EFC" w14:textId="77777777" w:rsidR="00BF5FF0" w:rsidRPr="00D12BFC" w:rsidRDefault="00BF5FF0" w:rsidP="00BF5FF0">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12BFC">
        <w:rPr>
          <w:rFonts w:ascii="Times New Roman" w:eastAsia="Times New Roman" w:hAnsi="Times New Roman" w:cs="Times New Roman"/>
          <w:b/>
          <w:bCs/>
          <w:kern w:val="0"/>
          <w:sz w:val="36"/>
          <w:szCs w:val="36"/>
          <w:lang w:eastAsia="de-DE"/>
          <w14:ligatures w14:val="none"/>
        </w:rPr>
        <w:t>3) Widerrufsrecht</w:t>
      </w:r>
    </w:p>
    <w:p w14:paraId="750984FF"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3.1</w:t>
      </w:r>
      <w:r w:rsidRPr="00D12BFC">
        <w:rPr>
          <w:rFonts w:ascii="Times New Roman" w:eastAsia="Times New Roman" w:hAnsi="Times New Roman" w:cs="Times New Roman"/>
          <w:kern w:val="0"/>
          <w:sz w:val="24"/>
          <w:szCs w:val="24"/>
          <w:lang w:eastAsia="de-DE"/>
          <w14:ligatures w14:val="none"/>
        </w:rPr>
        <w:t> Verbrauchern steht grundsätzlich ein Widerrufsrecht zu.</w:t>
      </w:r>
    </w:p>
    <w:p w14:paraId="09402779"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3.2</w:t>
      </w:r>
      <w:r w:rsidRPr="00D12BFC">
        <w:rPr>
          <w:rFonts w:ascii="Times New Roman" w:eastAsia="Times New Roman" w:hAnsi="Times New Roman" w:cs="Times New Roman"/>
          <w:kern w:val="0"/>
          <w:sz w:val="24"/>
          <w:szCs w:val="24"/>
          <w:lang w:eastAsia="de-DE"/>
          <w14:ligatures w14:val="none"/>
        </w:rPr>
        <w:t> Nähere Informationen zum Widerrufsrecht ergeben sich aus der Widerrufsbelehrung des Verkäufers.</w:t>
      </w:r>
    </w:p>
    <w:p w14:paraId="7D36F1BE"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3.3</w:t>
      </w:r>
      <w:r w:rsidRPr="00D12BFC">
        <w:rPr>
          <w:rFonts w:ascii="Times New Roman" w:eastAsia="Times New Roman" w:hAnsi="Times New Roman" w:cs="Times New Roman"/>
          <w:kern w:val="0"/>
          <w:sz w:val="24"/>
          <w:szCs w:val="24"/>
          <w:lang w:eastAsia="de-DE"/>
          <w14:ligatures w14:val="none"/>
        </w:rPr>
        <w:t> Das Widerrufsrecht gilt nicht für Verbraucher, die zum Zeitpunkt des Vertragsschlusses keinem Mitgliedstaat der Europäischen Union angehören und deren alleiniger Wohnsitz und Lieferadresse zum Zeitpunkt des Vertragsschlusses außerhalb der Europäischen Union liegen.</w:t>
      </w:r>
    </w:p>
    <w:p w14:paraId="3FE50D58" w14:textId="77777777" w:rsidR="00BF5FF0" w:rsidRPr="00D12BFC" w:rsidRDefault="00BF5FF0" w:rsidP="00BF5FF0">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12BFC">
        <w:rPr>
          <w:rFonts w:ascii="Times New Roman" w:eastAsia="Times New Roman" w:hAnsi="Times New Roman" w:cs="Times New Roman"/>
          <w:b/>
          <w:bCs/>
          <w:kern w:val="0"/>
          <w:sz w:val="36"/>
          <w:szCs w:val="36"/>
          <w:lang w:eastAsia="de-DE"/>
          <w14:ligatures w14:val="none"/>
        </w:rPr>
        <w:t>4) Preise und Zahlungsbedingungen</w:t>
      </w:r>
    </w:p>
    <w:p w14:paraId="513DC49B"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4.1</w:t>
      </w:r>
      <w:r w:rsidRPr="00D12BFC">
        <w:rPr>
          <w:rFonts w:ascii="Times New Roman" w:eastAsia="Times New Roman" w:hAnsi="Times New Roman" w:cs="Times New Roman"/>
          <w:kern w:val="0"/>
          <w:sz w:val="24"/>
          <w:szCs w:val="24"/>
          <w:lang w:eastAsia="de-DE"/>
          <w14:ligatures w14:val="none"/>
        </w:rPr>
        <w:t> Sofern sich aus der Produktbeschreibung des Verkäufers nichts anderes ergibt, handelt es sich bei den angegebenen Preisen um Gesamtpreise, die die gesetzliche Umsatzsteuer enthalten. Gegebenenfalls zusätzlich anfallende Liefer- und Versandkosten werden in der jeweiligen Produktbeschreibung gesondert angegeben.</w:t>
      </w:r>
    </w:p>
    <w:p w14:paraId="49AC4DC4"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lastRenderedPageBreak/>
        <w:t>4.</w:t>
      </w:r>
      <w:r>
        <w:rPr>
          <w:rFonts w:ascii="Times New Roman" w:eastAsia="Times New Roman" w:hAnsi="Times New Roman" w:cs="Times New Roman"/>
          <w:b/>
          <w:bCs/>
          <w:kern w:val="0"/>
          <w:sz w:val="24"/>
          <w:szCs w:val="24"/>
          <w:lang w:eastAsia="de-DE"/>
          <w14:ligatures w14:val="none"/>
        </w:rPr>
        <w:t>2</w:t>
      </w:r>
      <w:r w:rsidRPr="00D12BFC">
        <w:rPr>
          <w:rFonts w:ascii="Times New Roman" w:eastAsia="Times New Roman" w:hAnsi="Times New Roman" w:cs="Times New Roman"/>
          <w:kern w:val="0"/>
          <w:sz w:val="24"/>
          <w:szCs w:val="24"/>
          <w:lang w:eastAsia="de-DE"/>
          <w14:ligatures w14:val="none"/>
        </w:rPr>
        <w:t> Die Zahlungsmöglichkeit/en wird/werden dem Kunden im Online-Shop des Verkäufers mitgeteilt.</w:t>
      </w:r>
    </w:p>
    <w:p w14:paraId="723041C6"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4.</w:t>
      </w:r>
      <w:r>
        <w:rPr>
          <w:rFonts w:ascii="Times New Roman" w:eastAsia="Times New Roman" w:hAnsi="Times New Roman" w:cs="Times New Roman"/>
          <w:b/>
          <w:bCs/>
          <w:kern w:val="0"/>
          <w:sz w:val="24"/>
          <w:szCs w:val="24"/>
          <w:lang w:eastAsia="de-DE"/>
          <w14:ligatures w14:val="none"/>
        </w:rPr>
        <w:t>3</w:t>
      </w:r>
      <w:r w:rsidRPr="00D12BFC">
        <w:rPr>
          <w:rFonts w:ascii="Times New Roman" w:eastAsia="Times New Roman" w:hAnsi="Times New Roman" w:cs="Times New Roman"/>
          <w:kern w:val="0"/>
          <w:sz w:val="24"/>
          <w:szCs w:val="24"/>
          <w:lang w:eastAsia="de-DE"/>
          <w14:ligatures w14:val="none"/>
        </w:rPr>
        <w:t> Ist Vorauskasse per Banküberweisung vereinbart, ist die Zahlung sofort nach Vertragsabschluss fällig, sofern die Parteien keinen späteren Fälligkeitstermin vereinbart haben.</w:t>
      </w:r>
    </w:p>
    <w:p w14:paraId="40584683"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4.5</w:t>
      </w:r>
      <w:r w:rsidRPr="00D12BFC">
        <w:rPr>
          <w:rFonts w:ascii="Times New Roman" w:eastAsia="Times New Roman" w:hAnsi="Times New Roman" w:cs="Times New Roman"/>
          <w:kern w:val="0"/>
          <w:sz w:val="24"/>
          <w:szCs w:val="24"/>
          <w:lang w:eastAsia="de-DE"/>
          <w14:ligatures w14:val="none"/>
        </w:rPr>
        <w:t> Bei Auswahl einer über den Zahlungsdienst „PayPal“ angebotenen Zahlungsart erfolgt die Zahlungsabwicklung über PayPal, wobei sich PayPal hierzu auch der Dienste dritter Zahlungsdienstleister bedienen kann. Sofern der Verkäufer über PayPal auch Zahlungsarten anbietet, bei denen er gegenüber dem Kunden in Vorleistung geht (z. B. Rechnungskauf oder Ratenzahlung), tritt er seine Zahlungsforderung insoweit an PayPal bzw. an den von PayPal beauftragten und dem Kunden konkret benannten Zahlungsdienstleister ab. Vor Annahme der Abtretungserklärung des Verkäufers führt PayPal bzw. der von PayPal beauftragte Zahlungsdienstleister unter Verwendung der übermittelten Kundendaten eine Bonitätsprüfung durch. Der Verkäufer behält sich vor, dem Kunden die ausgewählte Zahlungsart im Falle eines negativen Prüfungsergebnisses zu verweigern. Bei Zulassung der ausgewählten Zahlungsart hat der Kunde den Rechnungsbetrag innerhalb der vereinbarten Zahlungsfrist bzw. in den vereinbarten Zahlungsintervallen zu bezahlen. Er kann in diesem Fall nur an PayPal bzw. den von PayPal beauftragten Zahlungsdienstleister mit schuldbefreiender Wirkung leisten. Der Verkäufer bleibt jedoch auch im Falle der Forderungsabtretung zuständig für allgemeine Kundenanfragen z. B. zur Ware, Lieferzeit, Versendung, Retouren, Reklamationen, Widerrufserklärungen und -zusendungen oder Gutschriften.</w:t>
      </w:r>
    </w:p>
    <w:p w14:paraId="1595D38D" w14:textId="77777777" w:rsidR="00BF5FF0" w:rsidRPr="00D12BFC" w:rsidRDefault="00BF5FF0" w:rsidP="00BF5FF0">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12BFC">
        <w:rPr>
          <w:rFonts w:ascii="Times New Roman" w:eastAsia="Times New Roman" w:hAnsi="Times New Roman" w:cs="Times New Roman"/>
          <w:b/>
          <w:bCs/>
          <w:kern w:val="0"/>
          <w:sz w:val="36"/>
          <w:szCs w:val="36"/>
          <w:lang w:eastAsia="de-DE"/>
          <w14:ligatures w14:val="none"/>
        </w:rPr>
        <w:t>5) Liefer- und Versandbedingungen</w:t>
      </w:r>
    </w:p>
    <w:p w14:paraId="2FE19866"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5.1</w:t>
      </w:r>
      <w:r w:rsidRPr="00D12BFC">
        <w:rPr>
          <w:rFonts w:ascii="Times New Roman" w:eastAsia="Times New Roman" w:hAnsi="Times New Roman" w:cs="Times New Roman"/>
          <w:kern w:val="0"/>
          <w:sz w:val="24"/>
          <w:szCs w:val="24"/>
          <w:lang w:eastAsia="de-DE"/>
          <w14:ligatures w14:val="none"/>
        </w:rPr>
        <w:t> Bietet der Verkäufer den Versand der Ware an, so erfolgt die Lieferung innerhalb des vom Verkäufer angegebenen Liefergebietes an die vom Kunden angegebene Lieferanschrift, sofern nichts anderes vereinbart ist. Bei der Abwicklung der Transaktion ist die in der Bestellabwicklung des Verkäufers angegebene Lieferanschrift maßgeblich.</w:t>
      </w:r>
    </w:p>
    <w:p w14:paraId="7CA0422A"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5.2</w:t>
      </w:r>
      <w:r w:rsidRPr="00D12BFC">
        <w:rPr>
          <w:rFonts w:ascii="Times New Roman" w:eastAsia="Times New Roman" w:hAnsi="Times New Roman" w:cs="Times New Roman"/>
          <w:kern w:val="0"/>
          <w:sz w:val="24"/>
          <w:szCs w:val="24"/>
          <w:lang w:eastAsia="de-DE"/>
          <w14:ligatures w14:val="none"/>
        </w:rPr>
        <w:t xml:space="preserve"> Scheitert die Zustellung der Ware aus Gründen, die der Kunde zu vertreten hat, trägt der Kunde die dem Verkäufer hierdurch entstehenden angemessenen Kosten. Dies gilt im Hinblick auf die Kosten für die </w:t>
      </w:r>
      <w:proofErr w:type="spellStart"/>
      <w:r w:rsidRPr="00D12BFC">
        <w:rPr>
          <w:rFonts w:ascii="Times New Roman" w:eastAsia="Times New Roman" w:hAnsi="Times New Roman" w:cs="Times New Roman"/>
          <w:kern w:val="0"/>
          <w:sz w:val="24"/>
          <w:szCs w:val="24"/>
          <w:lang w:eastAsia="de-DE"/>
          <w14:ligatures w14:val="none"/>
        </w:rPr>
        <w:t>Hinsendung</w:t>
      </w:r>
      <w:proofErr w:type="spellEnd"/>
      <w:r w:rsidRPr="00D12BFC">
        <w:rPr>
          <w:rFonts w:ascii="Times New Roman" w:eastAsia="Times New Roman" w:hAnsi="Times New Roman" w:cs="Times New Roman"/>
          <w:kern w:val="0"/>
          <w:sz w:val="24"/>
          <w:szCs w:val="24"/>
          <w:lang w:eastAsia="de-DE"/>
          <w14:ligatures w14:val="none"/>
        </w:rPr>
        <w:t xml:space="preserve"> nicht, wenn der Kunde sein Widerrufsrecht wirksam ausübt. Für die Rücksendekosten gilt bei wirksamer Ausübung des Widerrufsrechts durch den Kunden die in der Widerrufsbelehrung des Verkäufers hierzu getroffene Regelung.</w:t>
      </w:r>
    </w:p>
    <w:p w14:paraId="2B173F8B"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5.3</w:t>
      </w:r>
      <w:r w:rsidRPr="00D12BFC">
        <w:rPr>
          <w:rFonts w:ascii="Times New Roman" w:eastAsia="Times New Roman" w:hAnsi="Times New Roman" w:cs="Times New Roman"/>
          <w:kern w:val="0"/>
          <w:sz w:val="24"/>
          <w:szCs w:val="24"/>
          <w:lang w:eastAsia="de-DE"/>
          <w14:ligatures w14:val="none"/>
        </w:rPr>
        <w:t> Handelt der Kunde als Unternehmer, geht die Gefahr des zufälligen Untergangs und der zufälligen Verschlechterung der verkauften Ware auf den Kunden über, sobald der Verkäufer die Sache dem Spediteur, dem Frachtführer oder der sonst zur Ausführung der Versendung bestimmten Person oder Anstalt ausgeliefert hat. Handelt der Kunde als Verbraucher, geht die Gefahr des zufälligen Untergangs und der zufälligen Verschlechterung der verkauften Ware grundsätzlich erst mit Übergabe der Ware an den Kunden oder eine empfangsberechtigte Person über. Abweichend hiervon geht die Gefahr des zufälligen Untergangs und der zufälligen Verschlechterung der verkauften Ware auch bei Verbrauchern bereits auf den Kunden über, sobald der Verkäufer die Sache dem Spediteur, dem Frachtführer oder der sonst zur Ausführung der Versendung bestimmten Person oder Anstalt ausgeliefert hat, wenn der Kunde den Spediteur, den Frachtführer oder die sonst zur Ausführung der Versendung bestimmte Person oder Anstalt mit der Ausführung beauftragt und der Verkäufer dem Kunden diese Person oder Anstalt zuvor nicht benannt hat.</w:t>
      </w:r>
    </w:p>
    <w:p w14:paraId="35ED7BC2"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5.4</w:t>
      </w:r>
      <w:r w:rsidRPr="00D12BFC">
        <w:rPr>
          <w:rFonts w:ascii="Times New Roman" w:eastAsia="Times New Roman" w:hAnsi="Times New Roman" w:cs="Times New Roman"/>
          <w:kern w:val="0"/>
          <w:sz w:val="24"/>
          <w:szCs w:val="24"/>
          <w:lang w:eastAsia="de-DE"/>
          <w14:ligatures w14:val="none"/>
        </w:rPr>
        <w:t xml:space="preserve"> Der Verkäufer behält sich das Recht vor, im Falle nicht richtiger oder nicht ordnungsgemäßer Selbstbelieferung vom Vertrag zurückzutreten. Dies gilt nur für den Fall, </w:t>
      </w:r>
      <w:r w:rsidRPr="00D12BFC">
        <w:rPr>
          <w:rFonts w:ascii="Times New Roman" w:eastAsia="Times New Roman" w:hAnsi="Times New Roman" w:cs="Times New Roman"/>
          <w:kern w:val="0"/>
          <w:sz w:val="24"/>
          <w:szCs w:val="24"/>
          <w:lang w:eastAsia="de-DE"/>
          <w14:ligatures w14:val="none"/>
        </w:rPr>
        <w:lastRenderedPageBreak/>
        <w:t>dass die Nichtlieferung nicht vom Verkäufer zu vertreten ist und dieser mit der gebotenen Sorgfalt ein konkretes Deckungsgeschäft mit dem Zulieferer abgeschlossen hat. Der Verkäufer wird alle zumutbaren Anstrengungen unternehmen, um die Ware zu beschaffen. Im Falle der Nichtverfügbarkeit oder der nur teilweisen Verfügbarkeit der Ware wird der Kunde unverzüglich informiert und die Gegenleistung unverzüglich erstattet.</w:t>
      </w:r>
    </w:p>
    <w:p w14:paraId="72B18728"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5.5</w:t>
      </w:r>
      <w:r w:rsidRPr="00D12BFC">
        <w:rPr>
          <w:rFonts w:ascii="Times New Roman" w:eastAsia="Times New Roman" w:hAnsi="Times New Roman" w:cs="Times New Roman"/>
          <w:kern w:val="0"/>
          <w:sz w:val="24"/>
          <w:szCs w:val="24"/>
          <w:lang w:eastAsia="de-DE"/>
          <w14:ligatures w14:val="none"/>
        </w:rPr>
        <w:t> Bietet der Verkäufer die Ware zur Abholung an, so kann der Kunde die bestellte Ware innerhalb der vom Verkäufer angegebenen Geschäftszeiten unter der vom Verkäufer angegebenen Adresse abholen. In diesem Fall werden keine Versandkosten berechnet.</w:t>
      </w:r>
    </w:p>
    <w:p w14:paraId="1F9B06E3"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5.6</w:t>
      </w:r>
      <w:r w:rsidRPr="00D12BFC">
        <w:rPr>
          <w:rFonts w:ascii="Times New Roman" w:eastAsia="Times New Roman" w:hAnsi="Times New Roman" w:cs="Times New Roman"/>
          <w:kern w:val="0"/>
          <w:sz w:val="24"/>
          <w:szCs w:val="24"/>
          <w:lang w:eastAsia="de-DE"/>
          <w14:ligatures w14:val="none"/>
        </w:rPr>
        <w:t> Gutscheine werden dem Kunden wie folgt bereitgestellt:</w:t>
      </w:r>
    </w:p>
    <w:p w14:paraId="196407F6"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 per E-Mail</w:t>
      </w:r>
    </w:p>
    <w:p w14:paraId="2D922583" w14:textId="77777777" w:rsidR="00BF5FF0" w:rsidRPr="00D12BFC" w:rsidRDefault="00BF5FF0" w:rsidP="00BF5FF0">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12BFC">
        <w:rPr>
          <w:rFonts w:ascii="Times New Roman" w:eastAsia="Times New Roman" w:hAnsi="Times New Roman" w:cs="Times New Roman"/>
          <w:b/>
          <w:bCs/>
          <w:kern w:val="0"/>
          <w:sz w:val="36"/>
          <w:szCs w:val="36"/>
          <w:lang w:eastAsia="de-DE"/>
          <w14:ligatures w14:val="none"/>
        </w:rPr>
        <w:t>6) Eigentumsvorbehalt</w:t>
      </w:r>
    </w:p>
    <w:p w14:paraId="5AB5CE75"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D</w:t>
      </w:r>
      <w:r w:rsidRPr="00D12BFC">
        <w:rPr>
          <w:rFonts w:ascii="Times New Roman" w:eastAsia="Times New Roman" w:hAnsi="Times New Roman" w:cs="Times New Roman"/>
          <w:kern w:val="0"/>
          <w:sz w:val="24"/>
          <w:szCs w:val="24"/>
          <w:lang w:eastAsia="de-DE"/>
          <w14:ligatures w14:val="none"/>
        </w:rPr>
        <w:t xml:space="preserve">er Verkäufer </w:t>
      </w:r>
      <w:r>
        <w:rPr>
          <w:rFonts w:ascii="Times New Roman" w:eastAsia="Times New Roman" w:hAnsi="Times New Roman" w:cs="Times New Roman"/>
          <w:kern w:val="0"/>
          <w:sz w:val="24"/>
          <w:szCs w:val="24"/>
          <w:lang w:eastAsia="de-DE"/>
          <w14:ligatures w14:val="none"/>
        </w:rPr>
        <w:t>behält</w:t>
      </w:r>
      <w:r w:rsidRPr="00D12BFC">
        <w:rPr>
          <w:rFonts w:ascii="Times New Roman" w:eastAsia="Times New Roman" w:hAnsi="Times New Roman" w:cs="Times New Roman"/>
          <w:kern w:val="0"/>
          <w:sz w:val="24"/>
          <w:szCs w:val="24"/>
          <w:lang w:eastAsia="de-DE"/>
          <w14:ligatures w14:val="none"/>
        </w:rPr>
        <w:t xml:space="preserve"> sich bis zur vollständigen Bezahlung des geschuldeten Kaufpreises das Eigentum an der gelieferten Ware vor.</w:t>
      </w:r>
    </w:p>
    <w:p w14:paraId="0BBE3D5E" w14:textId="77777777" w:rsidR="00BF5FF0" w:rsidRPr="00D12BFC" w:rsidRDefault="00BF5FF0" w:rsidP="00BF5FF0">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12BFC">
        <w:rPr>
          <w:rFonts w:ascii="Times New Roman" w:eastAsia="Times New Roman" w:hAnsi="Times New Roman" w:cs="Times New Roman"/>
          <w:b/>
          <w:bCs/>
          <w:kern w:val="0"/>
          <w:sz w:val="36"/>
          <w:szCs w:val="36"/>
          <w:lang w:eastAsia="de-DE"/>
          <w14:ligatures w14:val="none"/>
        </w:rPr>
        <w:t>7) Mängelhaftung (Gewährleistung)</w:t>
      </w:r>
    </w:p>
    <w:p w14:paraId="1C44F0FA"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7.1</w:t>
      </w:r>
      <w:r w:rsidRPr="00D12BFC">
        <w:rPr>
          <w:rFonts w:ascii="Times New Roman" w:eastAsia="Times New Roman" w:hAnsi="Times New Roman" w:cs="Times New Roman"/>
          <w:kern w:val="0"/>
          <w:sz w:val="24"/>
          <w:szCs w:val="24"/>
          <w:lang w:eastAsia="de-DE"/>
          <w14:ligatures w14:val="none"/>
        </w:rPr>
        <w:t> Soweit sich aus den nachfolgenden Regelungen nichts anderes ergibt, gelten die Vorschriften der gesetzlichen Mängelhaftung. Hiervon abweichend gilt bei Verträgen zur Lieferung von Waren:</w:t>
      </w:r>
    </w:p>
    <w:p w14:paraId="1BDD78A5"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7.2</w:t>
      </w:r>
      <w:r w:rsidRPr="00D12BFC">
        <w:rPr>
          <w:rFonts w:ascii="Times New Roman" w:eastAsia="Times New Roman" w:hAnsi="Times New Roman" w:cs="Times New Roman"/>
          <w:kern w:val="0"/>
          <w:sz w:val="24"/>
          <w:szCs w:val="24"/>
          <w:lang w:eastAsia="de-DE"/>
          <w14:ligatures w14:val="none"/>
        </w:rPr>
        <w:t> Handelt der Kunde als Unternehmer,</w:t>
      </w:r>
    </w:p>
    <w:p w14:paraId="1A6A12E8" w14:textId="77777777" w:rsidR="00BF5FF0" w:rsidRPr="00D12BFC" w:rsidRDefault="00BF5FF0" w:rsidP="00BF5FF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hat der Verkäufer die Wahl der Art der Nacherfüllung;</w:t>
      </w:r>
    </w:p>
    <w:p w14:paraId="72641443" w14:textId="77777777" w:rsidR="00BF5FF0" w:rsidRPr="00D12BFC" w:rsidRDefault="00BF5FF0" w:rsidP="00BF5FF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beträgt bei neuen Waren die Verjährungsfrist für Mängel ein Jahr ab Ablieferung der Ware;</w:t>
      </w:r>
    </w:p>
    <w:p w14:paraId="046A4135" w14:textId="77777777" w:rsidR="00BF5FF0" w:rsidRPr="00D12BFC" w:rsidRDefault="00BF5FF0" w:rsidP="00BF5FF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sind bei gebrauchten Waren die Rechte und Ansprüche wegen Mängeln ausgeschlossen;</w:t>
      </w:r>
    </w:p>
    <w:p w14:paraId="7B545342" w14:textId="77777777" w:rsidR="00BF5FF0" w:rsidRPr="00D12BFC" w:rsidRDefault="00BF5FF0" w:rsidP="00BF5FF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beginnt die Verjährung nicht erneut, wenn im Rahmen der Mängelhaftung eine Ersatzlieferung erfolgt.</w:t>
      </w:r>
    </w:p>
    <w:p w14:paraId="6D0B1657"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7.3</w:t>
      </w:r>
      <w:r w:rsidRPr="00D12BFC">
        <w:rPr>
          <w:rFonts w:ascii="Times New Roman" w:eastAsia="Times New Roman" w:hAnsi="Times New Roman" w:cs="Times New Roman"/>
          <w:kern w:val="0"/>
          <w:sz w:val="24"/>
          <w:szCs w:val="24"/>
          <w:lang w:eastAsia="de-DE"/>
          <w14:ligatures w14:val="none"/>
        </w:rPr>
        <w:t> Die vorstehend geregelten Haftungsbeschränkungen und Fristverkürzungen gelten nicht</w:t>
      </w:r>
    </w:p>
    <w:p w14:paraId="5D65021D" w14:textId="77777777" w:rsidR="00BF5FF0" w:rsidRPr="00D12BFC" w:rsidRDefault="00BF5FF0" w:rsidP="00BF5FF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für Schadensersatz- und Aufwendungsersatzansprüche des Kunden,</w:t>
      </w:r>
    </w:p>
    <w:p w14:paraId="070EEBC7" w14:textId="77777777" w:rsidR="00BF5FF0" w:rsidRPr="00D12BFC" w:rsidRDefault="00BF5FF0" w:rsidP="00BF5FF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für den Fall, dass der Verkäufer den Mangel arglistig verschwiegen hat,</w:t>
      </w:r>
    </w:p>
    <w:p w14:paraId="6277F194" w14:textId="77777777" w:rsidR="00BF5FF0" w:rsidRPr="00D12BFC" w:rsidRDefault="00BF5FF0" w:rsidP="00BF5FF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für Waren, die entsprechend ihrer üblichen Verwendungsweise für ein Bauwerk verwendet worden sind und dessen Mangelhaftigkeit verursacht haben,</w:t>
      </w:r>
    </w:p>
    <w:p w14:paraId="2E7BB520" w14:textId="77777777" w:rsidR="00BF5FF0" w:rsidRPr="00D12BFC" w:rsidRDefault="00BF5FF0" w:rsidP="00BF5FF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für eine ggf. bestehende Verpflichtung des Verkäufers zur Bereitstellung von Aktualisierungen für digitale Produkte, bei Verträgen zur Lieferung von Waren mit digitalen Elementen.</w:t>
      </w:r>
    </w:p>
    <w:p w14:paraId="5AE057DA"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7.4</w:t>
      </w:r>
      <w:r w:rsidRPr="00D12BFC">
        <w:rPr>
          <w:rFonts w:ascii="Times New Roman" w:eastAsia="Times New Roman" w:hAnsi="Times New Roman" w:cs="Times New Roman"/>
          <w:kern w:val="0"/>
          <w:sz w:val="24"/>
          <w:szCs w:val="24"/>
          <w:lang w:eastAsia="de-DE"/>
          <w14:ligatures w14:val="none"/>
        </w:rPr>
        <w:t> Darüber hinaus gilt für Unternehmer, dass die gesetzlichen Verjährungsfristen für einen ggf. bestehenden gesetzlichen Rückgriffsanspruch unberührt bleiben.</w:t>
      </w:r>
    </w:p>
    <w:p w14:paraId="6B972E1E"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7.5</w:t>
      </w:r>
      <w:r w:rsidRPr="00D12BFC">
        <w:rPr>
          <w:rFonts w:ascii="Times New Roman" w:eastAsia="Times New Roman" w:hAnsi="Times New Roman" w:cs="Times New Roman"/>
          <w:kern w:val="0"/>
          <w:sz w:val="24"/>
          <w:szCs w:val="24"/>
          <w:lang w:eastAsia="de-DE"/>
          <w14:ligatures w14:val="none"/>
        </w:rPr>
        <w:t xml:space="preserve"> Handelt der Kunde als Kaufmann </w:t>
      </w:r>
      <w:proofErr w:type="spellStart"/>
      <w:r w:rsidRPr="00D12BFC">
        <w:rPr>
          <w:rFonts w:ascii="Times New Roman" w:eastAsia="Times New Roman" w:hAnsi="Times New Roman" w:cs="Times New Roman"/>
          <w:kern w:val="0"/>
          <w:sz w:val="24"/>
          <w:szCs w:val="24"/>
          <w:lang w:eastAsia="de-DE"/>
          <w14:ligatures w14:val="none"/>
        </w:rPr>
        <w:t>i.S.d</w:t>
      </w:r>
      <w:proofErr w:type="spellEnd"/>
      <w:r w:rsidRPr="00D12BFC">
        <w:rPr>
          <w:rFonts w:ascii="Times New Roman" w:eastAsia="Times New Roman" w:hAnsi="Times New Roman" w:cs="Times New Roman"/>
          <w:kern w:val="0"/>
          <w:sz w:val="24"/>
          <w:szCs w:val="24"/>
          <w:lang w:eastAsia="de-DE"/>
          <w14:ligatures w14:val="none"/>
        </w:rPr>
        <w:t>. § 1 HGB, trifft ihn die kaufmännische Untersuchungs- und Rügepflicht gemäß § 377 HGB. Unterlässt der Kunde die dort geregelten Anzeigepflichten, gilt die Ware als genehmigt.</w:t>
      </w:r>
    </w:p>
    <w:p w14:paraId="21D132A1"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lastRenderedPageBreak/>
        <w:t>7.6</w:t>
      </w:r>
      <w:r w:rsidRPr="00D12BFC">
        <w:rPr>
          <w:rFonts w:ascii="Times New Roman" w:eastAsia="Times New Roman" w:hAnsi="Times New Roman" w:cs="Times New Roman"/>
          <w:kern w:val="0"/>
          <w:sz w:val="24"/>
          <w:szCs w:val="24"/>
          <w:lang w:eastAsia="de-DE"/>
          <w14:ligatures w14:val="none"/>
        </w:rPr>
        <w:t> Handelt der Kunde als Verbraucher, so wird er gebeten, angelieferte Waren mit offensichtlichen Transportschäden bei dem Zusteller zu reklamieren und den Verkäufer hiervon in Kenntnis zu setzen. Kommt der Kunde dem nicht nach, hat dies keinerlei Auswirkungen auf seine gesetzlichen oder vertraglichen Mängelansprüche.</w:t>
      </w:r>
    </w:p>
    <w:p w14:paraId="71901C88" w14:textId="77777777" w:rsidR="00BF5FF0" w:rsidRPr="00D12BFC" w:rsidRDefault="00BF5FF0" w:rsidP="00BF5FF0">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12BFC">
        <w:rPr>
          <w:rFonts w:ascii="Times New Roman" w:eastAsia="Times New Roman" w:hAnsi="Times New Roman" w:cs="Times New Roman"/>
          <w:b/>
          <w:bCs/>
          <w:kern w:val="0"/>
          <w:sz w:val="36"/>
          <w:szCs w:val="36"/>
          <w:lang w:eastAsia="de-DE"/>
          <w14:ligatures w14:val="none"/>
        </w:rPr>
        <w:t>8) Einlösung von Aktionsgutscheinen</w:t>
      </w:r>
    </w:p>
    <w:p w14:paraId="40A389A3"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8.1</w:t>
      </w:r>
      <w:r w:rsidRPr="00D12BFC">
        <w:rPr>
          <w:rFonts w:ascii="Times New Roman" w:eastAsia="Times New Roman" w:hAnsi="Times New Roman" w:cs="Times New Roman"/>
          <w:kern w:val="0"/>
          <w:sz w:val="24"/>
          <w:szCs w:val="24"/>
          <w:lang w:eastAsia="de-DE"/>
          <w14:ligatures w14:val="none"/>
        </w:rPr>
        <w:t> Gutscheine, die vom Verkäufer im Rahmen von Werbeaktionen mit einer bestimmten Gültigkeitsdauer unentgeltlich ausgegeben werden und die vom Kunden nicht käuflich erworben werden können (nachfolgend "Aktionsgutscheine"), können nur im Online-Shop des Verkäufers und nur im angegebenen Zeitraum eingelöst werden.</w:t>
      </w:r>
    </w:p>
    <w:p w14:paraId="5CE41259"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8.2</w:t>
      </w:r>
      <w:r w:rsidRPr="00D12BFC">
        <w:rPr>
          <w:rFonts w:ascii="Times New Roman" w:eastAsia="Times New Roman" w:hAnsi="Times New Roman" w:cs="Times New Roman"/>
          <w:kern w:val="0"/>
          <w:sz w:val="24"/>
          <w:szCs w:val="24"/>
          <w:lang w:eastAsia="de-DE"/>
          <w14:ligatures w14:val="none"/>
        </w:rPr>
        <w:t> Einzelne Produkte können von der Gutscheinaktion ausgeschlossen sein, sofern sich eine entsprechende Einschränkung aus dem Inhalt des Aktionsgutscheins ergibt.</w:t>
      </w:r>
    </w:p>
    <w:p w14:paraId="34A0BBE5"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8.3</w:t>
      </w:r>
      <w:r w:rsidRPr="00D12BFC">
        <w:rPr>
          <w:rFonts w:ascii="Times New Roman" w:eastAsia="Times New Roman" w:hAnsi="Times New Roman" w:cs="Times New Roman"/>
          <w:kern w:val="0"/>
          <w:sz w:val="24"/>
          <w:szCs w:val="24"/>
          <w:lang w:eastAsia="de-DE"/>
          <w14:ligatures w14:val="none"/>
        </w:rPr>
        <w:t> Aktionsgutscheine können nur vor Abschluss des Bestellvorgangs eingelöst werden. Eine nachträgliche Verrechnung ist nicht möglich.</w:t>
      </w:r>
    </w:p>
    <w:p w14:paraId="155518AF"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8.4</w:t>
      </w:r>
      <w:r w:rsidRPr="00D12BFC">
        <w:rPr>
          <w:rFonts w:ascii="Times New Roman" w:eastAsia="Times New Roman" w:hAnsi="Times New Roman" w:cs="Times New Roman"/>
          <w:kern w:val="0"/>
          <w:sz w:val="24"/>
          <w:szCs w:val="24"/>
          <w:lang w:eastAsia="de-DE"/>
          <w14:ligatures w14:val="none"/>
        </w:rPr>
        <w:t> Pro Bestellung kann immer nur ein Aktionsgutschein eingelöst werden.</w:t>
      </w:r>
    </w:p>
    <w:p w14:paraId="7CA0B8E7"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8.5</w:t>
      </w:r>
      <w:r w:rsidRPr="00D12BFC">
        <w:rPr>
          <w:rFonts w:ascii="Times New Roman" w:eastAsia="Times New Roman" w:hAnsi="Times New Roman" w:cs="Times New Roman"/>
          <w:kern w:val="0"/>
          <w:sz w:val="24"/>
          <w:szCs w:val="24"/>
          <w:lang w:eastAsia="de-DE"/>
          <w14:ligatures w14:val="none"/>
        </w:rPr>
        <w:t> Der Warenwert muss mindestens dem Betrag des Aktionsgutscheins entsprechen. Etwaiges Restguthaben wird vom Verkäufer nicht erstattet.</w:t>
      </w:r>
    </w:p>
    <w:p w14:paraId="3CE27320"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8.6</w:t>
      </w:r>
      <w:r w:rsidRPr="00D12BFC">
        <w:rPr>
          <w:rFonts w:ascii="Times New Roman" w:eastAsia="Times New Roman" w:hAnsi="Times New Roman" w:cs="Times New Roman"/>
          <w:kern w:val="0"/>
          <w:sz w:val="24"/>
          <w:szCs w:val="24"/>
          <w:lang w:eastAsia="de-DE"/>
          <w14:ligatures w14:val="none"/>
        </w:rPr>
        <w:t> Reicht der Wert des Aktionsgutscheins zur Deckung der Bestellung nicht aus, kann zur Begleichung des Differenzbetrages eine der übrigen vom Verkäufer angebotenen Zahlungsarten gewählt werden.</w:t>
      </w:r>
    </w:p>
    <w:p w14:paraId="56675A2E"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8.7</w:t>
      </w:r>
      <w:r w:rsidRPr="00D12BFC">
        <w:rPr>
          <w:rFonts w:ascii="Times New Roman" w:eastAsia="Times New Roman" w:hAnsi="Times New Roman" w:cs="Times New Roman"/>
          <w:kern w:val="0"/>
          <w:sz w:val="24"/>
          <w:szCs w:val="24"/>
          <w:lang w:eastAsia="de-DE"/>
          <w14:ligatures w14:val="none"/>
        </w:rPr>
        <w:t> Das Guthaben eines Aktionsgutscheins wird weder in Bargeld ausgezahlt noch verzinst.</w:t>
      </w:r>
    </w:p>
    <w:p w14:paraId="55FB8275"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8.8</w:t>
      </w:r>
      <w:r w:rsidRPr="00D12BFC">
        <w:rPr>
          <w:rFonts w:ascii="Times New Roman" w:eastAsia="Times New Roman" w:hAnsi="Times New Roman" w:cs="Times New Roman"/>
          <w:kern w:val="0"/>
          <w:sz w:val="24"/>
          <w:szCs w:val="24"/>
          <w:lang w:eastAsia="de-DE"/>
          <w14:ligatures w14:val="none"/>
        </w:rPr>
        <w:t xml:space="preserve"> Der Aktionsgutschein wird nicht erstattet, wenn der </w:t>
      </w:r>
      <w:proofErr w:type="gramStart"/>
      <w:r w:rsidRPr="00D12BFC">
        <w:rPr>
          <w:rFonts w:ascii="Times New Roman" w:eastAsia="Times New Roman" w:hAnsi="Times New Roman" w:cs="Times New Roman"/>
          <w:kern w:val="0"/>
          <w:sz w:val="24"/>
          <w:szCs w:val="24"/>
          <w:lang w:eastAsia="de-DE"/>
          <w14:ligatures w14:val="none"/>
        </w:rPr>
        <w:t>Kunde</w:t>
      </w:r>
      <w:proofErr w:type="gramEnd"/>
      <w:r w:rsidRPr="00D12BFC">
        <w:rPr>
          <w:rFonts w:ascii="Times New Roman" w:eastAsia="Times New Roman" w:hAnsi="Times New Roman" w:cs="Times New Roman"/>
          <w:kern w:val="0"/>
          <w:sz w:val="24"/>
          <w:szCs w:val="24"/>
          <w:lang w:eastAsia="de-DE"/>
          <w14:ligatures w14:val="none"/>
        </w:rPr>
        <w:t xml:space="preserve"> die mit dem Aktionsgutschein ganz oder teilweise bezahlte Ware im Rahmen seines gesetzlichen Widerrufsrechts zurückgibt.</w:t>
      </w:r>
    </w:p>
    <w:p w14:paraId="2CC8A3FD"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8.9</w:t>
      </w:r>
      <w:r w:rsidRPr="00D12BFC">
        <w:rPr>
          <w:rFonts w:ascii="Times New Roman" w:eastAsia="Times New Roman" w:hAnsi="Times New Roman" w:cs="Times New Roman"/>
          <w:kern w:val="0"/>
          <w:sz w:val="24"/>
          <w:szCs w:val="24"/>
          <w:lang w:eastAsia="de-DE"/>
          <w14:ligatures w14:val="none"/>
        </w:rPr>
        <w:t> Der Aktionsgutschein ist übertragbar. Der Verkäufer kann mit befreiender Wirkung an den jeweiligen Inhaber, der den Aktionsgutschein im Online-Shop des Verkäufers einlöst, leisten. Dies gilt nicht, wenn der Verkäufer Kenntnis oder grob fahrlässige Unkenntnis von der Nichtberechtigung, der Geschäftsunfähigkeit oder der fehlenden Vertretungsberechtigung des jeweiligen Inhabers hat.</w:t>
      </w:r>
    </w:p>
    <w:p w14:paraId="2847E073" w14:textId="77777777" w:rsidR="00BF5FF0" w:rsidRPr="00D12BFC" w:rsidRDefault="00BF5FF0" w:rsidP="00BF5FF0">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12BFC">
        <w:rPr>
          <w:rFonts w:ascii="Times New Roman" w:eastAsia="Times New Roman" w:hAnsi="Times New Roman" w:cs="Times New Roman"/>
          <w:b/>
          <w:bCs/>
          <w:kern w:val="0"/>
          <w:sz w:val="36"/>
          <w:szCs w:val="36"/>
          <w:lang w:eastAsia="de-DE"/>
          <w14:ligatures w14:val="none"/>
        </w:rPr>
        <w:t>9) Einlösung von Geschenkgutscheinen</w:t>
      </w:r>
    </w:p>
    <w:p w14:paraId="687A76D0"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9.1</w:t>
      </w:r>
      <w:r w:rsidRPr="00D12BFC">
        <w:rPr>
          <w:rFonts w:ascii="Times New Roman" w:eastAsia="Times New Roman" w:hAnsi="Times New Roman" w:cs="Times New Roman"/>
          <w:kern w:val="0"/>
          <w:sz w:val="24"/>
          <w:szCs w:val="24"/>
          <w:lang w:eastAsia="de-DE"/>
          <w14:ligatures w14:val="none"/>
        </w:rPr>
        <w:t> Gutscheine, die über den Online-Shop des Verkäufers käuflich erworben werden können (nachfolgend "Geschenkgutscheine"), können nur im Online-Shop des Verkäufers eingelöst werden, sofern sich aus dem Gutschein nichts anderes ergibt.</w:t>
      </w:r>
    </w:p>
    <w:p w14:paraId="3D2CFE00"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9.2</w:t>
      </w:r>
      <w:r w:rsidRPr="00D12BFC">
        <w:rPr>
          <w:rFonts w:ascii="Times New Roman" w:eastAsia="Times New Roman" w:hAnsi="Times New Roman" w:cs="Times New Roman"/>
          <w:kern w:val="0"/>
          <w:sz w:val="24"/>
          <w:szCs w:val="24"/>
          <w:lang w:eastAsia="de-DE"/>
          <w14:ligatures w14:val="none"/>
        </w:rPr>
        <w:t> Geschenkgutscheine und Restguthaben von Geschenkgutscheinen sind bis zum Ende des dritten Jahres nach dem Jahr des Gutscheinkaufs einlösbar. Restguthaben werden dem Kunden bis zum Ablaufdatum gutgeschrieben.</w:t>
      </w:r>
    </w:p>
    <w:p w14:paraId="02192A2F"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9.3</w:t>
      </w:r>
      <w:r w:rsidRPr="00D12BFC">
        <w:rPr>
          <w:rFonts w:ascii="Times New Roman" w:eastAsia="Times New Roman" w:hAnsi="Times New Roman" w:cs="Times New Roman"/>
          <w:kern w:val="0"/>
          <w:sz w:val="24"/>
          <w:szCs w:val="24"/>
          <w:lang w:eastAsia="de-DE"/>
          <w14:ligatures w14:val="none"/>
        </w:rPr>
        <w:t> Geschenkgutscheine können nur vor Abschluss des Bestellvorgangs eingelöst werden. Eine nachträgliche Verrechnung ist nicht möglich.</w:t>
      </w:r>
    </w:p>
    <w:p w14:paraId="1A73FAEF"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lastRenderedPageBreak/>
        <w:t>9.4</w:t>
      </w:r>
      <w:r w:rsidRPr="00D12BFC">
        <w:rPr>
          <w:rFonts w:ascii="Times New Roman" w:eastAsia="Times New Roman" w:hAnsi="Times New Roman" w:cs="Times New Roman"/>
          <w:kern w:val="0"/>
          <w:sz w:val="24"/>
          <w:szCs w:val="24"/>
          <w:lang w:eastAsia="de-DE"/>
          <w14:ligatures w14:val="none"/>
        </w:rPr>
        <w:t> Pro Bestellung kann immer nur ein Geschenkgutschein eingelöst werden.</w:t>
      </w:r>
    </w:p>
    <w:p w14:paraId="6E6E5C98"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9.5</w:t>
      </w:r>
      <w:r w:rsidRPr="00D12BFC">
        <w:rPr>
          <w:rFonts w:ascii="Times New Roman" w:eastAsia="Times New Roman" w:hAnsi="Times New Roman" w:cs="Times New Roman"/>
          <w:kern w:val="0"/>
          <w:sz w:val="24"/>
          <w:szCs w:val="24"/>
          <w:lang w:eastAsia="de-DE"/>
          <w14:ligatures w14:val="none"/>
        </w:rPr>
        <w:t> Geschenkgutscheine können nur für den Kauf von Waren und nicht für den Kauf von weiteren Geschenkgutscheinen verwendet werden.</w:t>
      </w:r>
    </w:p>
    <w:p w14:paraId="1AE325C9"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9.6</w:t>
      </w:r>
      <w:r w:rsidRPr="00D12BFC">
        <w:rPr>
          <w:rFonts w:ascii="Times New Roman" w:eastAsia="Times New Roman" w:hAnsi="Times New Roman" w:cs="Times New Roman"/>
          <w:kern w:val="0"/>
          <w:sz w:val="24"/>
          <w:szCs w:val="24"/>
          <w:lang w:eastAsia="de-DE"/>
          <w14:ligatures w14:val="none"/>
        </w:rPr>
        <w:t> Reicht der Wert des Geschenkgutscheins zur Deckung der Bestellung nicht aus, kann zur Begleichung des Differenzbetrages eine der übrigen vom Verkäufer angebotenen Zahlungsarten gewählt werden.</w:t>
      </w:r>
    </w:p>
    <w:p w14:paraId="172D5F85"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9.7</w:t>
      </w:r>
      <w:r w:rsidRPr="00D12BFC">
        <w:rPr>
          <w:rFonts w:ascii="Times New Roman" w:eastAsia="Times New Roman" w:hAnsi="Times New Roman" w:cs="Times New Roman"/>
          <w:kern w:val="0"/>
          <w:sz w:val="24"/>
          <w:szCs w:val="24"/>
          <w:lang w:eastAsia="de-DE"/>
          <w14:ligatures w14:val="none"/>
        </w:rPr>
        <w:t> Das Guthaben eines Geschenkgutscheins wird weder in Bargeld ausgezahlt noch verzinst.</w:t>
      </w:r>
    </w:p>
    <w:p w14:paraId="42B64071"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9.8</w:t>
      </w:r>
      <w:r w:rsidRPr="00D12BFC">
        <w:rPr>
          <w:rFonts w:ascii="Times New Roman" w:eastAsia="Times New Roman" w:hAnsi="Times New Roman" w:cs="Times New Roman"/>
          <w:kern w:val="0"/>
          <w:sz w:val="24"/>
          <w:szCs w:val="24"/>
          <w:lang w:eastAsia="de-DE"/>
          <w14:ligatures w14:val="none"/>
        </w:rPr>
        <w:t> Der Geschenkgutschein ist übertragbar. Der Verkäufer kann mit befreiender Wirkung an den jeweiligen Inhaber, der den Geschenkgutschein im Online-Shop des Verkäufers einlöst, leisten. Dies gilt nicht, wenn der Verkäufer Kenntnis oder grob fahrlässige Unkenntnis von der Nichtberechtigung, der Geschäftsunfähigkeit oder der fehlenden Vertretungsberechtigung des jeweiligen Inhabers hat.</w:t>
      </w:r>
    </w:p>
    <w:p w14:paraId="64D301B2" w14:textId="77777777" w:rsidR="00BF5FF0" w:rsidRPr="00D12BFC" w:rsidRDefault="00BF5FF0" w:rsidP="00BF5FF0">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12BFC">
        <w:rPr>
          <w:rFonts w:ascii="Times New Roman" w:eastAsia="Times New Roman" w:hAnsi="Times New Roman" w:cs="Times New Roman"/>
          <w:b/>
          <w:bCs/>
          <w:kern w:val="0"/>
          <w:sz w:val="36"/>
          <w:szCs w:val="36"/>
          <w:lang w:eastAsia="de-DE"/>
          <w14:ligatures w14:val="none"/>
        </w:rPr>
        <w:t>10) Anwendbares Recht</w:t>
      </w:r>
    </w:p>
    <w:p w14:paraId="0DF4F0EB"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10.1</w:t>
      </w:r>
      <w:r w:rsidRPr="00D12BFC">
        <w:rPr>
          <w:rFonts w:ascii="Times New Roman" w:eastAsia="Times New Roman" w:hAnsi="Times New Roman" w:cs="Times New Roman"/>
          <w:kern w:val="0"/>
          <w:sz w:val="24"/>
          <w:szCs w:val="24"/>
          <w:lang w:eastAsia="de-DE"/>
          <w14:ligatures w14:val="none"/>
        </w:rPr>
        <w:t> Für sämtliche Rechtsbeziehungen der Parteien gilt das Recht der Bundesrepublik Deutschland unter Ausschluss der Gesetze über den internationalen Kauf beweglicher Waren. Bei Verbrauchern gilt diese Rechtswahl nur insoweit, als nicht der gewährte Schutz durch zwingende Bestimmungen des Rechts des Staates, in dem der Verbraucher seinen gewöhnlichen Aufenthalt hat, entzogen wird.</w:t>
      </w:r>
    </w:p>
    <w:p w14:paraId="08CB2664"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10.2</w:t>
      </w:r>
      <w:r w:rsidRPr="00D12BFC">
        <w:rPr>
          <w:rFonts w:ascii="Times New Roman" w:eastAsia="Times New Roman" w:hAnsi="Times New Roman" w:cs="Times New Roman"/>
          <w:kern w:val="0"/>
          <w:sz w:val="24"/>
          <w:szCs w:val="24"/>
          <w:lang w:eastAsia="de-DE"/>
          <w14:ligatures w14:val="none"/>
        </w:rPr>
        <w:t> </w:t>
      </w:r>
      <w:proofErr w:type="gramStart"/>
      <w:r w:rsidRPr="00D12BFC">
        <w:rPr>
          <w:rFonts w:ascii="Times New Roman" w:eastAsia="Times New Roman" w:hAnsi="Times New Roman" w:cs="Times New Roman"/>
          <w:kern w:val="0"/>
          <w:sz w:val="24"/>
          <w:szCs w:val="24"/>
          <w:lang w:eastAsia="de-DE"/>
          <w14:ligatures w14:val="none"/>
        </w:rPr>
        <w:t>Ferner</w:t>
      </w:r>
      <w:proofErr w:type="gramEnd"/>
      <w:r w:rsidRPr="00D12BFC">
        <w:rPr>
          <w:rFonts w:ascii="Times New Roman" w:eastAsia="Times New Roman" w:hAnsi="Times New Roman" w:cs="Times New Roman"/>
          <w:kern w:val="0"/>
          <w:sz w:val="24"/>
          <w:szCs w:val="24"/>
          <w:lang w:eastAsia="de-DE"/>
          <w14:ligatures w14:val="none"/>
        </w:rPr>
        <w:t xml:space="preserve"> gilt diese Rechtswahl im Hinblick auf das gesetzliche Widerrufsrecht nicht bei Verbrauchern, die zum Zeitpunkt des Vertragsschlusses keinem Mitgliedstaat der Europäischen Union angehören und deren alleiniger Wohnsitz und Lieferadresse zum Zeitpunkt des Vertragsschlusses außerhalb der Europäischen Union liegen.</w:t>
      </w:r>
    </w:p>
    <w:p w14:paraId="748C7496" w14:textId="77777777" w:rsidR="00BF5FF0" w:rsidRPr="00D12BFC" w:rsidRDefault="00BF5FF0" w:rsidP="00BF5FF0">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12BFC">
        <w:rPr>
          <w:rFonts w:ascii="Times New Roman" w:eastAsia="Times New Roman" w:hAnsi="Times New Roman" w:cs="Times New Roman"/>
          <w:b/>
          <w:bCs/>
          <w:kern w:val="0"/>
          <w:sz w:val="36"/>
          <w:szCs w:val="36"/>
          <w:lang w:eastAsia="de-DE"/>
          <w14:ligatures w14:val="none"/>
        </w:rPr>
        <w:t>11) Alternative Streitbeilegung</w:t>
      </w:r>
    </w:p>
    <w:p w14:paraId="4B61896A"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11.1</w:t>
      </w:r>
      <w:r w:rsidRPr="00D12BFC">
        <w:rPr>
          <w:rFonts w:ascii="Times New Roman" w:eastAsia="Times New Roman" w:hAnsi="Times New Roman" w:cs="Times New Roman"/>
          <w:kern w:val="0"/>
          <w:sz w:val="24"/>
          <w:szCs w:val="24"/>
          <w:lang w:eastAsia="de-DE"/>
          <w14:ligatures w14:val="none"/>
        </w:rPr>
        <w:t xml:space="preserve"> Die EU-Kommission stellt im Internet unter folgendem Link eine Plattform zur Online-Streitbeilegung bereit: </w:t>
      </w:r>
      <w:hyperlink r:id="rId8" w:tgtFrame="_blank" w:history="1">
        <w:r w:rsidRPr="00D12BFC">
          <w:rPr>
            <w:rFonts w:ascii="Times New Roman" w:eastAsia="Times New Roman" w:hAnsi="Times New Roman" w:cs="Times New Roman"/>
            <w:color w:val="0000FF"/>
            <w:kern w:val="0"/>
            <w:sz w:val="24"/>
            <w:szCs w:val="24"/>
            <w:u w:val="single"/>
            <w:lang w:eastAsia="de-DE"/>
            <w14:ligatures w14:val="none"/>
          </w:rPr>
          <w:t>https://ec.europa.eu/consumers/odr</w:t>
        </w:r>
      </w:hyperlink>
    </w:p>
    <w:p w14:paraId="77E18923"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kern w:val="0"/>
          <w:sz w:val="24"/>
          <w:szCs w:val="24"/>
          <w:lang w:eastAsia="de-DE"/>
          <w14:ligatures w14:val="none"/>
        </w:rPr>
        <w:t>Diese Plattform dient als Anlaufstelle zur außergerichtlichen Beilegung von Streitigkeiten aus Online-Kauf- oder Dienstleistungsverträgen, an denen ein Verbraucher beteiligt ist.</w:t>
      </w:r>
    </w:p>
    <w:p w14:paraId="2256F78E" w14:textId="77777777" w:rsidR="00BF5FF0" w:rsidRPr="00D12BFC"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12BFC">
        <w:rPr>
          <w:rFonts w:ascii="Times New Roman" w:eastAsia="Times New Roman" w:hAnsi="Times New Roman" w:cs="Times New Roman"/>
          <w:b/>
          <w:bCs/>
          <w:kern w:val="0"/>
          <w:sz w:val="24"/>
          <w:szCs w:val="24"/>
          <w:lang w:eastAsia="de-DE"/>
          <w14:ligatures w14:val="none"/>
        </w:rPr>
        <w:t>11.2</w:t>
      </w:r>
      <w:r w:rsidRPr="00D12BFC">
        <w:rPr>
          <w:rFonts w:ascii="Times New Roman" w:eastAsia="Times New Roman" w:hAnsi="Times New Roman" w:cs="Times New Roman"/>
          <w:kern w:val="0"/>
          <w:sz w:val="24"/>
          <w:szCs w:val="24"/>
          <w:lang w:eastAsia="de-DE"/>
          <w14:ligatures w14:val="none"/>
        </w:rPr>
        <w:t> Der Verkäufer ist zur Teilnahme an einem Streitbeilegungsverfahren vor einer Verbraucherschlichtungsstelle weder verpflichtet noch bereit</w:t>
      </w:r>
    </w:p>
    <w:p w14:paraId="7D63D587" w14:textId="77777777" w:rsidR="00BF5FF0" w:rsidRDefault="00BF5FF0" w:rsidP="00BF5FF0"/>
    <w:p w14:paraId="0E429755" w14:textId="77777777" w:rsidR="00BF5FF0" w:rsidRPr="007D2E09" w:rsidRDefault="00BF5FF0" w:rsidP="00BF5FF0">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D2E09">
        <w:rPr>
          <w:rFonts w:ascii="Times New Roman" w:eastAsia="Times New Roman" w:hAnsi="Times New Roman" w:cs="Times New Roman"/>
          <w:b/>
          <w:bCs/>
          <w:kern w:val="0"/>
          <w:sz w:val="36"/>
          <w:szCs w:val="36"/>
          <w:lang w:eastAsia="de-DE"/>
          <w14:ligatures w14:val="none"/>
        </w:rPr>
        <w:t>A. Widerrufsbelehrung</w:t>
      </w:r>
    </w:p>
    <w:p w14:paraId="2BB45BFE" w14:textId="77777777" w:rsidR="00BF5FF0" w:rsidRPr="007D2E09" w:rsidRDefault="00BF5FF0" w:rsidP="00BF5FF0">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7D2E09">
        <w:rPr>
          <w:rFonts w:ascii="Times New Roman" w:eastAsia="Times New Roman" w:hAnsi="Times New Roman" w:cs="Times New Roman"/>
          <w:b/>
          <w:bCs/>
          <w:kern w:val="0"/>
          <w:sz w:val="27"/>
          <w:szCs w:val="27"/>
          <w:lang w:eastAsia="de-DE"/>
          <w14:ligatures w14:val="none"/>
        </w:rPr>
        <w:t>Einleitung</w:t>
      </w:r>
    </w:p>
    <w:p w14:paraId="4139D705"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 xml:space="preserve">Verbrauchern steht ein Widerrufsrecht </w:t>
      </w:r>
      <w:proofErr w:type="gramStart"/>
      <w:r w:rsidRPr="007D2E09">
        <w:rPr>
          <w:rFonts w:ascii="Times New Roman" w:eastAsia="Times New Roman" w:hAnsi="Times New Roman" w:cs="Times New Roman"/>
          <w:kern w:val="0"/>
          <w:sz w:val="24"/>
          <w:szCs w:val="24"/>
          <w:lang w:eastAsia="de-DE"/>
          <w14:ligatures w14:val="none"/>
        </w:rPr>
        <w:t>nach folgender</w:t>
      </w:r>
      <w:proofErr w:type="gramEnd"/>
      <w:r w:rsidRPr="007D2E09">
        <w:rPr>
          <w:rFonts w:ascii="Times New Roman" w:eastAsia="Times New Roman" w:hAnsi="Times New Roman" w:cs="Times New Roman"/>
          <w:kern w:val="0"/>
          <w:sz w:val="24"/>
          <w:szCs w:val="24"/>
          <w:lang w:eastAsia="de-DE"/>
          <w14:ligatures w14:val="none"/>
        </w:rPr>
        <w:t xml:space="preserve"> Maßgabe zu, wobei Verbraucher jede natürliche Person ist, die ein Rechtsgeschäft zu Zwecken abschließt, die überwiegend weder ihrer gewerblichen noch ihrer selbständigen beruflichen Tätigkeit zugerechnet werden können:</w:t>
      </w:r>
    </w:p>
    <w:p w14:paraId="62FABA0C" w14:textId="77777777" w:rsidR="00BF5FF0" w:rsidRPr="007D2E09" w:rsidRDefault="00BF5FF0" w:rsidP="00BF5FF0">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7D2E09">
        <w:rPr>
          <w:rFonts w:ascii="Times New Roman" w:eastAsia="Times New Roman" w:hAnsi="Times New Roman" w:cs="Times New Roman"/>
          <w:b/>
          <w:bCs/>
          <w:kern w:val="0"/>
          <w:sz w:val="27"/>
          <w:szCs w:val="27"/>
          <w:lang w:eastAsia="de-DE"/>
          <w14:ligatures w14:val="none"/>
        </w:rPr>
        <w:lastRenderedPageBreak/>
        <w:t>Widerrufsrecht</w:t>
      </w:r>
    </w:p>
    <w:p w14:paraId="47C05964"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Sie haben das Recht, binnen vierzehn Tagen ohne Angabe von Gründen diesen Vertrag zu widerrufen.</w:t>
      </w:r>
    </w:p>
    <w:p w14:paraId="393234E9"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Die Widerrufsfrist beträgt vierzehn Tage ab dem Tag, an dem Sie oder ein von Ihnen benannter Dritter, der nicht der Beförderer ist, die letzte Ware in Besitz genommen haben bzw. hat.</w:t>
      </w:r>
    </w:p>
    <w:p w14:paraId="5624917B"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 xml:space="preserve">Um Ihr Widerrufsrecht auszuüben, müssen Sie </w:t>
      </w:r>
      <w:r>
        <w:rPr>
          <w:rFonts w:ascii="Times New Roman" w:eastAsia="Times New Roman" w:hAnsi="Times New Roman" w:cs="Times New Roman"/>
          <w:kern w:val="0"/>
          <w:sz w:val="24"/>
          <w:szCs w:val="24"/>
          <w:lang w:eastAsia="de-DE"/>
          <w14:ligatures w14:val="none"/>
        </w:rPr>
        <w:t>mir</w:t>
      </w:r>
      <w:r w:rsidRPr="007D2E09">
        <w:rPr>
          <w:rFonts w:ascii="Times New Roman" w:eastAsia="Times New Roman" w:hAnsi="Times New Roman" w:cs="Times New Roman"/>
          <w:kern w:val="0"/>
          <w:sz w:val="24"/>
          <w:szCs w:val="24"/>
          <w:lang w:eastAsia="de-DE"/>
          <w14:ligatures w14:val="none"/>
        </w:rPr>
        <w:t xml:space="preserve"> (</w:t>
      </w:r>
      <w:r>
        <w:rPr>
          <w:rFonts w:ascii="Times New Roman" w:eastAsia="Times New Roman" w:hAnsi="Times New Roman" w:cs="Times New Roman"/>
          <w:kern w:val="0"/>
          <w:sz w:val="24"/>
          <w:szCs w:val="24"/>
          <w:lang w:eastAsia="de-DE"/>
          <w14:ligatures w14:val="none"/>
        </w:rPr>
        <w:t>Florian Reicherter</w:t>
      </w:r>
      <w:r w:rsidRPr="007D2E09">
        <w:rPr>
          <w:rFonts w:ascii="Times New Roman" w:eastAsia="Times New Roman" w:hAnsi="Times New Roman" w:cs="Times New Roman"/>
          <w:kern w:val="0"/>
          <w:sz w:val="24"/>
          <w:szCs w:val="24"/>
          <w:lang w:eastAsia="de-DE"/>
          <w14:ligatures w14:val="none"/>
        </w:rPr>
        <w:t xml:space="preserve">, </w:t>
      </w:r>
      <w:proofErr w:type="spellStart"/>
      <w:r>
        <w:rPr>
          <w:rFonts w:ascii="Times New Roman" w:eastAsia="Times New Roman" w:hAnsi="Times New Roman" w:cs="Times New Roman"/>
          <w:kern w:val="0"/>
          <w:sz w:val="24"/>
          <w:szCs w:val="24"/>
          <w:lang w:eastAsia="de-DE"/>
          <w14:ligatures w14:val="none"/>
        </w:rPr>
        <w:t>MisterIder</w:t>
      </w:r>
      <w:proofErr w:type="spellEnd"/>
      <w:r w:rsidRPr="007D2E09">
        <w:rPr>
          <w:rFonts w:ascii="Times New Roman" w:eastAsia="Times New Roman" w:hAnsi="Times New Roman" w:cs="Times New Roman"/>
          <w:kern w:val="0"/>
          <w:sz w:val="24"/>
          <w:szCs w:val="24"/>
          <w:lang w:eastAsia="de-DE"/>
          <w14:ligatures w14:val="none"/>
        </w:rPr>
        <w:t xml:space="preserve">, </w:t>
      </w:r>
      <w:r>
        <w:rPr>
          <w:rFonts w:ascii="Times New Roman" w:eastAsia="Times New Roman" w:hAnsi="Times New Roman" w:cs="Times New Roman"/>
          <w:kern w:val="0"/>
          <w:sz w:val="24"/>
          <w:szCs w:val="24"/>
          <w:lang w:eastAsia="de-DE"/>
          <w14:ligatures w14:val="none"/>
        </w:rPr>
        <w:t>Ulmenstr. 10</w:t>
      </w:r>
      <w:r w:rsidRPr="007D2E09">
        <w:rPr>
          <w:rFonts w:ascii="Times New Roman" w:eastAsia="Times New Roman" w:hAnsi="Times New Roman" w:cs="Times New Roman"/>
          <w:kern w:val="0"/>
          <w:sz w:val="24"/>
          <w:szCs w:val="24"/>
          <w:lang w:eastAsia="de-DE"/>
          <w14:ligatures w14:val="none"/>
        </w:rPr>
        <w:t xml:space="preserve">, </w:t>
      </w:r>
      <w:r>
        <w:rPr>
          <w:rFonts w:ascii="Times New Roman" w:eastAsia="Times New Roman" w:hAnsi="Times New Roman" w:cs="Times New Roman"/>
          <w:kern w:val="0"/>
          <w:sz w:val="24"/>
          <w:szCs w:val="24"/>
          <w:lang w:eastAsia="de-DE"/>
          <w14:ligatures w14:val="none"/>
        </w:rPr>
        <w:t>72813 St. Johann</w:t>
      </w:r>
      <w:r w:rsidRPr="007D2E09">
        <w:rPr>
          <w:rFonts w:ascii="Times New Roman" w:eastAsia="Times New Roman" w:hAnsi="Times New Roman" w:cs="Times New Roman"/>
          <w:kern w:val="0"/>
          <w:sz w:val="24"/>
          <w:szCs w:val="24"/>
          <w:lang w:eastAsia="de-DE"/>
          <w14:ligatures w14:val="none"/>
        </w:rPr>
        <w:t>, Deutschland, Tel.: 01</w:t>
      </w:r>
      <w:r>
        <w:rPr>
          <w:rFonts w:ascii="Times New Roman" w:eastAsia="Times New Roman" w:hAnsi="Times New Roman" w:cs="Times New Roman"/>
          <w:kern w:val="0"/>
          <w:sz w:val="24"/>
          <w:szCs w:val="24"/>
          <w:lang w:eastAsia="de-DE"/>
          <w14:ligatures w14:val="none"/>
        </w:rPr>
        <w:t>5754341219</w:t>
      </w:r>
      <w:r w:rsidRPr="007D2E09">
        <w:rPr>
          <w:rFonts w:ascii="Times New Roman" w:eastAsia="Times New Roman" w:hAnsi="Times New Roman" w:cs="Times New Roman"/>
          <w:kern w:val="0"/>
          <w:sz w:val="24"/>
          <w:szCs w:val="24"/>
          <w:lang w:eastAsia="de-DE"/>
          <w14:ligatures w14:val="none"/>
        </w:rPr>
        <w:t xml:space="preserve">, E-Mail: </w:t>
      </w:r>
      <w:r>
        <w:rPr>
          <w:rFonts w:ascii="Times New Roman" w:eastAsia="Times New Roman" w:hAnsi="Times New Roman" w:cs="Times New Roman"/>
          <w:kern w:val="0"/>
          <w:sz w:val="24"/>
          <w:szCs w:val="24"/>
          <w:lang w:eastAsia="de-DE"/>
          <w14:ligatures w14:val="none"/>
        </w:rPr>
        <w:t>misterider@gmx.de</w:t>
      </w:r>
      <w:r w:rsidRPr="007D2E09">
        <w:rPr>
          <w:rFonts w:ascii="Times New Roman" w:eastAsia="Times New Roman" w:hAnsi="Times New Roman" w:cs="Times New Roman"/>
          <w:kern w:val="0"/>
          <w:sz w:val="24"/>
          <w:szCs w:val="24"/>
          <w:lang w:eastAsia="de-DE"/>
          <w14:ligatures w14:val="none"/>
        </w:rPr>
        <w:t>) mittels einer eindeutigen Erklärung (z. B. ein mit der Post versandter Brief oder E-Mail) über Ihren Entschluss, diesen Vertrag zu widerrufen, informieren. Sie können dafür das beigefügte Muster-Widerrufsformular verwenden, das jedoch nicht vorgeschrieben ist.</w:t>
      </w:r>
    </w:p>
    <w:p w14:paraId="53EDF66C"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Zur Wahrung der Widerrufsfrist reicht es aus, dass Sie die Mitteilung über die Ausübung des Widerrufsrechts vor Ablauf der Widerrufsfrist absenden.</w:t>
      </w:r>
    </w:p>
    <w:p w14:paraId="6B1365CC" w14:textId="77777777" w:rsidR="00BF5FF0" w:rsidRPr="007D2E09" w:rsidRDefault="00BF5FF0" w:rsidP="00BF5FF0">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7D2E09">
        <w:rPr>
          <w:rFonts w:ascii="Times New Roman" w:eastAsia="Times New Roman" w:hAnsi="Times New Roman" w:cs="Times New Roman"/>
          <w:b/>
          <w:bCs/>
          <w:kern w:val="0"/>
          <w:sz w:val="27"/>
          <w:szCs w:val="27"/>
          <w:lang w:eastAsia="de-DE"/>
          <w14:ligatures w14:val="none"/>
        </w:rPr>
        <w:t>Folgen des Widerrufs</w:t>
      </w:r>
    </w:p>
    <w:p w14:paraId="623537C5"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 xml:space="preserve">Wenn Sie diesen Vertrag widerrufen, habe </w:t>
      </w:r>
      <w:r>
        <w:rPr>
          <w:rFonts w:ascii="Times New Roman" w:eastAsia="Times New Roman" w:hAnsi="Times New Roman" w:cs="Times New Roman"/>
          <w:kern w:val="0"/>
          <w:sz w:val="24"/>
          <w:szCs w:val="24"/>
          <w:lang w:eastAsia="de-DE"/>
          <w14:ligatures w14:val="none"/>
        </w:rPr>
        <w:t>ich</w:t>
      </w:r>
      <w:r w:rsidRPr="007D2E09">
        <w:rPr>
          <w:rFonts w:ascii="Times New Roman" w:eastAsia="Times New Roman" w:hAnsi="Times New Roman" w:cs="Times New Roman"/>
          <w:kern w:val="0"/>
          <w:sz w:val="24"/>
          <w:szCs w:val="24"/>
          <w:lang w:eastAsia="de-DE"/>
          <w14:ligatures w14:val="none"/>
        </w:rPr>
        <w:t xml:space="preserve"> Ihnen alle Zahlungen, die </w:t>
      </w:r>
      <w:r>
        <w:rPr>
          <w:rFonts w:ascii="Times New Roman" w:eastAsia="Times New Roman" w:hAnsi="Times New Roman" w:cs="Times New Roman"/>
          <w:kern w:val="0"/>
          <w:sz w:val="24"/>
          <w:szCs w:val="24"/>
          <w:lang w:eastAsia="de-DE"/>
          <w14:ligatures w14:val="none"/>
        </w:rPr>
        <w:t>ich</w:t>
      </w:r>
      <w:r w:rsidRPr="007D2E09">
        <w:rPr>
          <w:rFonts w:ascii="Times New Roman" w:eastAsia="Times New Roman" w:hAnsi="Times New Roman" w:cs="Times New Roman"/>
          <w:kern w:val="0"/>
          <w:sz w:val="24"/>
          <w:szCs w:val="24"/>
          <w:lang w:eastAsia="de-DE"/>
          <w14:ligatures w14:val="none"/>
        </w:rPr>
        <w:t xml:space="preserve"> von Ihnen erhalten habe, einschließlich der Lieferkosten (mit Ausnahme der zusätzlichen Kosten, die sich daraus ergeben, dass Sie eine andere Art </w:t>
      </w:r>
      <w:proofErr w:type="gramStart"/>
      <w:r w:rsidRPr="007D2E09">
        <w:rPr>
          <w:rFonts w:ascii="Times New Roman" w:eastAsia="Times New Roman" w:hAnsi="Times New Roman" w:cs="Times New Roman"/>
          <w:kern w:val="0"/>
          <w:sz w:val="24"/>
          <w:szCs w:val="24"/>
          <w:lang w:eastAsia="de-DE"/>
          <w14:ligatures w14:val="none"/>
        </w:rPr>
        <w:t>der Lieferung</w:t>
      </w:r>
      <w:proofErr w:type="gramEnd"/>
      <w:r w:rsidRPr="007D2E09">
        <w:rPr>
          <w:rFonts w:ascii="Times New Roman" w:eastAsia="Times New Roman" w:hAnsi="Times New Roman" w:cs="Times New Roman"/>
          <w:kern w:val="0"/>
          <w:sz w:val="24"/>
          <w:szCs w:val="24"/>
          <w:lang w:eastAsia="de-DE"/>
          <w14:ligatures w14:val="none"/>
        </w:rPr>
        <w:t xml:space="preserve"> als die von </w:t>
      </w:r>
      <w:r>
        <w:rPr>
          <w:rFonts w:ascii="Times New Roman" w:eastAsia="Times New Roman" w:hAnsi="Times New Roman" w:cs="Times New Roman"/>
          <w:kern w:val="0"/>
          <w:sz w:val="24"/>
          <w:szCs w:val="24"/>
          <w:lang w:eastAsia="de-DE"/>
          <w14:ligatures w14:val="none"/>
        </w:rPr>
        <w:t>mir</w:t>
      </w:r>
      <w:r w:rsidRPr="007D2E09">
        <w:rPr>
          <w:rFonts w:ascii="Times New Roman" w:eastAsia="Times New Roman" w:hAnsi="Times New Roman" w:cs="Times New Roman"/>
          <w:kern w:val="0"/>
          <w:sz w:val="24"/>
          <w:szCs w:val="24"/>
          <w:lang w:eastAsia="de-DE"/>
          <w14:ligatures w14:val="none"/>
        </w:rPr>
        <w:t xml:space="preserve"> angebotene, günstigste Standardlieferung gewählt haben), unverzüglich und spätestens binnen vierzehn Tagen ab dem Tag zurückzuzahlen, an dem die Mitteilung über Ihren Widerruf dieses Vertrags bei </w:t>
      </w:r>
      <w:r>
        <w:rPr>
          <w:rFonts w:ascii="Times New Roman" w:eastAsia="Times New Roman" w:hAnsi="Times New Roman" w:cs="Times New Roman"/>
          <w:kern w:val="0"/>
          <w:sz w:val="24"/>
          <w:szCs w:val="24"/>
          <w:lang w:eastAsia="de-DE"/>
          <w14:ligatures w14:val="none"/>
        </w:rPr>
        <w:t>mir</w:t>
      </w:r>
      <w:r w:rsidRPr="007D2E09">
        <w:rPr>
          <w:rFonts w:ascii="Times New Roman" w:eastAsia="Times New Roman" w:hAnsi="Times New Roman" w:cs="Times New Roman"/>
          <w:kern w:val="0"/>
          <w:sz w:val="24"/>
          <w:szCs w:val="24"/>
          <w:lang w:eastAsia="de-DE"/>
          <w14:ligatures w14:val="none"/>
        </w:rPr>
        <w:t xml:space="preserve"> eingegangen ist. Für diese Rückzahlung verwende</w:t>
      </w:r>
      <w:r>
        <w:rPr>
          <w:rFonts w:ascii="Times New Roman" w:eastAsia="Times New Roman" w:hAnsi="Times New Roman" w:cs="Times New Roman"/>
          <w:kern w:val="0"/>
          <w:sz w:val="24"/>
          <w:szCs w:val="24"/>
          <w:lang w:eastAsia="de-DE"/>
          <w14:ligatures w14:val="none"/>
        </w:rPr>
        <w:t xml:space="preserve"> ich</w:t>
      </w:r>
      <w:r w:rsidRPr="007D2E09">
        <w:rPr>
          <w:rFonts w:ascii="Times New Roman" w:eastAsia="Times New Roman" w:hAnsi="Times New Roman" w:cs="Times New Roman"/>
          <w:kern w:val="0"/>
          <w:sz w:val="24"/>
          <w:szCs w:val="24"/>
          <w:lang w:eastAsia="de-DE"/>
          <w14:ligatures w14:val="none"/>
        </w:rPr>
        <w:t xml:space="preserve"> dasselbe Zahlungsmittel, das Sie bei der ursprünglichen Transaktion eingesetzt haben, es sei denn, mit Ihnen wurde ausdrücklich etwas anderes vereinbart; in keinem Fall werden Ihnen wegen dieser Rückzahlung Entgelte berechnet. </w:t>
      </w:r>
      <w:r>
        <w:rPr>
          <w:rFonts w:ascii="Times New Roman" w:eastAsia="Times New Roman" w:hAnsi="Times New Roman" w:cs="Times New Roman"/>
          <w:kern w:val="0"/>
          <w:sz w:val="24"/>
          <w:szCs w:val="24"/>
          <w:lang w:eastAsia="de-DE"/>
          <w14:ligatures w14:val="none"/>
        </w:rPr>
        <w:t>Ich kann</w:t>
      </w:r>
      <w:r w:rsidRPr="007D2E09">
        <w:rPr>
          <w:rFonts w:ascii="Times New Roman" w:eastAsia="Times New Roman" w:hAnsi="Times New Roman" w:cs="Times New Roman"/>
          <w:kern w:val="0"/>
          <w:sz w:val="24"/>
          <w:szCs w:val="24"/>
          <w:lang w:eastAsia="de-DE"/>
          <w14:ligatures w14:val="none"/>
        </w:rPr>
        <w:t xml:space="preserve"> die Rückzahlung verweigern, bis </w:t>
      </w:r>
      <w:r>
        <w:rPr>
          <w:rFonts w:ascii="Times New Roman" w:eastAsia="Times New Roman" w:hAnsi="Times New Roman" w:cs="Times New Roman"/>
          <w:kern w:val="0"/>
          <w:sz w:val="24"/>
          <w:szCs w:val="24"/>
          <w:lang w:eastAsia="de-DE"/>
          <w14:ligatures w14:val="none"/>
        </w:rPr>
        <w:t>ich</w:t>
      </w:r>
      <w:r w:rsidRPr="007D2E09">
        <w:rPr>
          <w:rFonts w:ascii="Times New Roman" w:eastAsia="Times New Roman" w:hAnsi="Times New Roman" w:cs="Times New Roman"/>
          <w:kern w:val="0"/>
          <w:sz w:val="24"/>
          <w:szCs w:val="24"/>
          <w:lang w:eastAsia="de-DE"/>
          <w14:ligatures w14:val="none"/>
        </w:rPr>
        <w:t xml:space="preserve"> die Waren wieder zurückerhalten habe oder bis Sie den Nachweis erbracht haben, dass Sie die Waren zurückgesandt haben, je nachdem, welches der frühere Zeitpunkt ist.</w:t>
      </w:r>
    </w:p>
    <w:p w14:paraId="2EA979BA"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 xml:space="preserve">Sie haben die Waren unverzüglich und in jedem Fall spätestens binnen vierzehn Tagen ab dem Tag, an dem Sie </w:t>
      </w:r>
      <w:r>
        <w:rPr>
          <w:rFonts w:ascii="Times New Roman" w:eastAsia="Times New Roman" w:hAnsi="Times New Roman" w:cs="Times New Roman"/>
          <w:kern w:val="0"/>
          <w:sz w:val="24"/>
          <w:szCs w:val="24"/>
          <w:lang w:eastAsia="de-DE"/>
          <w14:ligatures w14:val="none"/>
        </w:rPr>
        <w:t>mich</w:t>
      </w:r>
      <w:r w:rsidRPr="007D2E09">
        <w:rPr>
          <w:rFonts w:ascii="Times New Roman" w:eastAsia="Times New Roman" w:hAnsi="Times New Roman" w:cs="Times New Roman"/>
          <w:kern w:val="0"/>
          <w:sz w:val="24"/>
          <w:szCs w:val="24"/>
          <w:lang w:eastAsia="de-DE"/>
          <w14:ligatures w14:val="none"/>
        </w:rPr>
        <w:t xml:space="preserve"> über den Widerruf dieses Vertrags unterrichten, an </w:t>
      </w:r>
      <w:r>
        <w:rPr>
          <w:rFonts w:ascii="Times New Roman" w:eastAsia="Times New Roman" w:hAnsi="Times New Roman" w:cs="Times New Roman"/>
          <w:kern w:val="0"/>
          <w:sz w:val="24"/>
          <w:szCs w:val="24"/>
          <w:lang w:eastAsia="de-DE"/>
          <w14:ligatures w14:val="none"/>
        </w:rPr>
        <w:t>mich</w:t>
      </w:r>
      <w:r w:rsidRPr="007D2E09">
        <w:rPr>
          <w:rFonts w:ascii="Times New Roman" w:eastAsia="Times New Roman" w:hAnsi="Times New Roman" w:cs="Times New Roman"/>
          <w:kern w:val="0"/>
          <w:sz w:val="24"/>
          <w:szCs w:val="24"/>
          <w:lang w:eastAsia="de-DE"/>
          <w14:ligatures w14:val="none"/>
        </w:rPr>
        <w:t xml:space="preserve"> zurückzusenden oder zu übergeben. Die Frist ist gewahrt, wenn Sie die Waren vor Ablauf der Frist von vierzehn Tagen absenden.</w:t>
      </w:r>
    </w:p>
    <w:p w14:paraId="36AFA365"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Sie tragen die unmittelbaren Kosten der Rücksendung der Waren.</w:t>
      </w:r>
    </w:p>
    <w:p w14:paraId="0B1C36D5"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Sie müssen für einen etwaigen Wertverlust der Waren nur aufkommen, wenn dieser Wertverlust auf einen zur Prüfung der Beschaffenheit, Eigenschaften und Funktionsweise der Waren nicht notwendigen Umgang mit ihnen zurückzuführen ist.</w:t>
      </w:r>
    </w:p>
    <w:p w14:paraId="54703463" w14:textId="77777777" w:rsidR="00BF5FF0" w:rsidRPr="007D2E09" w:rsidRDefault="00BF5FF0" w:rsidP="00BF5FF0">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7D2E09">
        <w:rPr>
          <w:rFonts w:ascii="Times New Roman" w:eastAsia="Times New Roman" w:hAnsi="Times New Roman" w:cs="Times New Roman"/>
          <w:b/>
          <w:bCs/>
          <w:kern w:val="0"/>
          <w:sz w:val="27"/>
          <w:szCs w:val="27"/>
          <w:lang w:eastAsia="de-DE"/>
          <w14:ligatures w14:val="none"/>
        </w:rPr>
        <w:t>Ausschluss bzw. vorzeitiges Erlöschen des Widerrufsrechts</w:t>
      </w:r>
    </w:p>
    <w:p w14:paraId="6F969DD7"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Das Widerrufsrecht besteht nicht bei Verträgen zur Lieferung von Waren, die nicht vorgefertigt sind und für deren Herstellung eine individuelle Auswahl oder Bestimmung durch den Verbraucher maßgeblich ist oder die eindeutig auf die persönlichen Bedürfnisse des Verbrauchers zugeschnitten sind.</w:t>
      </w:r>
    </w:p>
    <w:p w14:paraId="0032462F"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Das Widerrufsrecht gilt nicht für Verbraucher, die zum Zeitpunkt des Vertragsschlusses keinem Mitgliedstaat der Europäischen Union angehören und deren alleiniger Wohnsitz und Lieferadresse zum Zeitpunkt des Vertragsschlusses außerhalb der Europäischen Union liegen.</w:t>
      </w:r>
    </w:p>
    <w:p w14:paraId="23BB1CF8" w14:textId="77777777" w:rsidR="00BF5FF0" w:rsidRPr="007D2E09" w:rsidRDefault="00BF5FF0" w:rsidP="00BF5FF0">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7D2E09">
        <w:rPr>
          <w:rFonts w:ascii="Times New Roman" w:eastAsia="Times New Roman" w:hAnsi="Times New Roman" w:cs="Times New Roman"/>
          <w:b/>
          <w:bCs/>
          <w:kern w:val="0"/>
          <w:sz w:val="27"/>
          <w:szCs w:val="27"/>
          <w:lang w:eastAsia="de-DE"/>
          <w14:ligatures w14:val="none"/>
        </w:rPr>
        <w:lastRenderedPageBreak/>
        <w:t>Allgemeine Hinweise</w:t>
      </w:r>
    </w:p>
    <w:p w14:paraId="5C5309CB"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 xml:space="preserve">1) Bitte vermeiden Sie Beschädigungen und Verunreinigungen der Ware. Senden Sie die Ware bitte in Originalverpackung mit sämtlichem Zubehör und mit allen Verpackungsbestandteilen an </w:t>
      </w:r>
      <w:r>
        <w:rPr>
          <w:rFonts w:ascii="Times New Roman" w:eastAsia="Times New Roman" w:hAnsi="Times New Roman" w:cs="Times New Roman"/>
          <w:kern w:val="0"/>
          <w:sz w:val="24"/>
          <w:szCs w:val="24"/>
          <w:lang w:eastAsia="de-DE"/>
          <w14:ligatures w14:val="none"/>
        </w:rPr>
        <w:t>mich</w:t>
      </w:r>
      <w:r w:rsidRPr="007D2E09">
        <w:rPr>
          <w:rFonts w:ascii="Times New Roman" w:eastAsia="Times New Roman" w:hAnsi="Times New Roman" w:cs="Times New Roman"/>
          <w:kern w:val="0"/>
          <w:sz w:val="24"/>
          <w:szCs w:val="24"/>
          <w:lang w:eastAsia="de-DE"/>
          <w14:ligatures w14:val="none"/>
        </w:rPr>
        <w:t xml:space="preserve"> zurück. Verwenden Sie ggf. eine schützende Umverpackung. Wenn Sie die Originalverpackung nicht mehr besitzen, sorgen Sie bitte mit einer geeigneten Verpackung für einen ausreichenden Schutz vor Transportschäden.</w:t>
      </w:r>
      <w:r w:rsidRPr="007D2E09">
        <w:rPr>
          <w:rFonts w:ascii="Times New Roman" w:eastAsia="Times New Roman" w:hAnsi="Times New Roman" w:cs="Times New Roman"/>
          <w:kern w:val="0"/>
          <w:sz w:val="24"/>
          <w:szCs w:val="24"/>
          <w:lang w:eastAsia="de-DE"/>
          <w14:ligatures w14:val="none"/>
        </w:rPr>
        <w:br/>
        <w:t xml:space="preserve">2) Senden Sie die Ware bitte nicht unfrei an </w:t>
      </w:r>
      <w:r>
        <w:rPr>
          <w:rFonts w:ascii="Times New Roman" w:eastAsia="Times New Roman" w:hAnsi="Times New Roman" w:cs="Times New Roman"/>
          <w:kern w:val="0"/>
          <w:sz w:val="24"/>
          <w:szCs w:val="24"/>
          <w:lang w:eastAsia="de-DE"/>
          <w14:ligatures w14:val="none"/>
        </w:rPr>
        <w:t>mich</w:t>
      </w:r>
      <w:r w:rsidRPr="007D2E09">
        <w:rPr>
          <w:rFonts w:ascii="Times New Roman" w:eastAsia="Times New Roman" w:hAnsi="Times New Roman" w:cs="Times New Roman"/>
          <w:kern w:val="0"/>
          <w:sz w:val="24"/>
          <w:szCs w:val="24"/>
          <w:lang w:eastAsia="de-DE"/>
          <w14:ligatures w14:val="none"/>
        </w:rPr>
        <w:t xml:space="preserve"> zurück.</w:t>
      </w:r>
      <w:r w:rsidRPr="007D2E09">
        <w:rPr>
          <w:rFonts w:ascii="Times New Roman" w:eastAsia="Times New Roman" w:hAnsi="Times New Roman" w:cs="Times New Roman"/>
          <w:kern w:val="0"/>
          <w:sz w:val="24"/>
          <w:szCs w:val="24"/>
          <w:lang w:eastAsia="de-DE"/>
          <w14:ligatures w14:val="none"/>
        </w:rPr>
        <w:br/>
        <w:t>3) Bitte beachten Sie, dass die vorgenannten Ziffern 1-2 nicht Voraussetzung für die wirksame Ausübung des Widerrufsrechts sind.</w:t>
      </w:r>
    </w:p>
    <w:p w14:paraId="78ABA5B5" w14:textId="77777777" w:rsidR="00BF5FF0" w:rsidRPr="007D2E09" w:rsidRDefault="00BF5FF0" w:rsidP="00BF5FF0">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7D2E09">
        <w:rPr>
          <w:rFonts w:ascii="Times New Roman" w:eastAsia="Times New Roman" w:hAnsi="Times New Roman" w:cs="Times New Roman"/>
          <w:b/>
          <w:bCs/>
          <w:kern w:val="0"/>
          <w:sz w:val="36"/>
          <w:szCs w:val="36"/>
          <w:lang w:eastAsia="de-DE"/>
          <w14:ligatures w14:val="none"/>
        </w:rPr>
        <w:t>B. Widerrufsformular</w:t>
      </w:r>
    </w:p>
    <w:p w14:paraId="6C00FF58"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Wenn Sie den Vertrag widerrufen wollen, dann füllen Sie bitte dieses Formular aus und senden es zurück.</w:t>
      </w:r>
    </w:p>
    <w:p w14:paraId="7D50D710"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An</w:t>
      </w:r>
    </w:p>
    <w:p w14:paraId="21578A02"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Florian Reicherter</w:t>
      </w:r>
      <w:r w:rsidRPr="007D2E09">
        <w:rPr>
          <w:rFonts w:ascii="Times New Roman" w:eastAsia="Times New Roman" w:hAnsi="Times New Roman" w:cs="Times New Roman"/>
          <w:kern w:val="0"/>
          <w:sz w:val="24"/>
          <w:szCs w:val="24"/>
          <w:lang w:eastAsia="de-DE"/>
          <w14:ligatures w14:val="none"/>
        </w:rPr>
        <w:br/>
      </w:r>
      <w:proofErr w:type="spellStart"/>
      <w:r>
        <w:rPr>
          <w:rFonts w:ascii="Times New Roman" w:eastAsia="Times New Roman" w:hAnsi="Times New Roman" w:cs="Times New Roman"/>
          <w:kern w:val="0"/>
          <w:sz w:val="24"/>
          <w:szCs w:val="24"/>
          <w:lang w:eastAsia="de-DE"/>
          <w14:ligatures w14:val="none"/>
        </w:rPr>
        <w:t>MisterIder</w:t>
      </w:r>
      <w:proofErr w:type="spellEnd"/>
      <w:r w:rsidRPr="007D2E09">
        <w:rPr>
          <w:rFonts w:ascii="Times New Roman" w:eastAsia="Times New Roman" w:hAnsi="Times New Roman" w:cs="Times New Roman"/>
          <w:kern w:val="0"/>
          <w:sz w:val="24"/>
          <w:szCs w:val="24"/>
          <w:lang w:eastAsia="de-DE"/>
          <w14:ligatures w14:val="none"/>
        </w:rPr>
        <w:br/>
      </w:r>
      <w:r>
        <w:rPr>
          <w:rFonts w:ascii="Times New Roman" w:eastAsia="Times New Roman" w:hAnsi="Times New Roman" w:cs="Times New Roman"/>
          <w:kern w:val="0"/>
          <w:sz w:val="24"/>
          <w:szCs w:val="24"/>
          <w:lang w:eastAsia="de-DE"/>
          <w14:ligatures w14:val="none"/>
        </w:rPr>
        <w:t>Ulmenstr. 10</w:t>
      </w:r>
      <w:r w:rsidRPr="007D2E09">
        <w:rPr>
          <w:rFonts w:ascii="Times New Roman" w:eastAsia="Times New Roman" w:hAnsi="Times New Roman" w:cs="Times New Roman"/>
          <w:kern w:val="0"/>
          <w:sz w:val="24"/>
          <w:szCs w:val="24"/>
          <w:lang w:eastAsia="de-DE"/>
          <w14:ligatures w14:val="none"/>
        </w:rPr>
        <w:br/>
      </w:r>
      <w:r>
        <w:rPr>
          <w:rFonts w:ascii="Times New Roman" w:eastAsia="Times New Roman" w:hAnsi="Times New Roman" w:cs="Times New Roman"/>
          <w:kern w:val="0"/>
          <w:sz w:val="24"/>
          <w:szCs w:val="24"/>
          <w:lang w:eastAsia="de-DE"/>
          <w14:ligatures w14:val="none"/>
        </w:rPr>
        <w:t>72813 St. Johann</w:t>
      </w:r>
      <w:r w:rsidRPr="007D2E09">
        <w:rPr>
          <w:rFonts w:ascii="Times New Roman" w:eastAsia="Times New Roman" w:hAnsi="Times New Roman" w:cs="Times New Roman"/>
          <w:kern w:val="0"/>
          <w:sz w:val="24"/>
          <w:szCs w:val="24"/>
          <w:lang w:eastAsia="de-DE"/>
          <w14:ligatures w14:val="none"/>
        </w:rPr>
        <w:br/>
        <w:t>Deutschland</w:t>
      </w:r>
    </w:p>
    <w:p w14:paraId="365638AF"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 xml:space="preserve">E-Mail: </w:t>
      </w:r>
      <w:r>
        <w:rPr>
          <w:rFonts w:ascii="Times New Roman" w:eastAsia="Times New Roman" w:hAnsi="Times New Roman" w:cs="Times New Roman"/>
          <w:kern w:val="0"/>
          <w:sz w:val="24"/>
          <w:szCs w:val="24"/>
          <w:lang w:eastAsia="de-DE"/>
          <w14:ligatures w14:val="none"/>
        </w:rPr>
        <w:t>misterider@gmx.de</w:t>
      </w:r>
    </w:p>
    <w:p w14:paraId="24C94FC4"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Hiermit widerrufe(n) ich/wir (*) den von mir/uns (*) abgeschlossenen Vertrag über den Kauf der folgenden Waren (*)/die Erbringung der folgenden Dienstleistung (*)</w:t>
      </w:r>
    </w:p>
    <w:p w14:paraId="5A05E2E6"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_______________________________________________________</w:t>
      </w:r>
    </w:p>
    <w:p w14:paraId="2EDE8372"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_______________________________________________________</w:t>
      </w:r>
    </w:p>
    <w:p w14:paraId="296589DA"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Bestellt am (*) ____________ / erhalten am (*) __________________</w:t>
      </w:r>
    </w:p>
    <w:p w14:paraId="37663714"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________________________________________________________</w:t>
      </w:r>
      <w:r w:rsidRPr="007D2E09">
        <w:rPr>
          <w:rFonts w:ascii="Times New Roman" w:eastAsia="Times New Roman" w:hAnsi="Times New Roman" w:cs="Times New Roman"/>
          <w:kern w:val="0"/>
          <w:sz w:val="24"/>
          <w:szCs w:val="24"/>
          <w:lang w:eastAsia="de-DE"/>
          <w14:ligatures w14:val="none"/>
        </w:rPr>
        <w:br/>
        <w:t>Name des/der Verbraucher(s)</w:t>
      </w:r>
    </w:p>
    <w:p w14:paraId="675BCDA9"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________________________________________________________</w:t>
      </w:r>
      <w:r w:rsidRPr="007D2E09">
        <w:rPr>
          <w:rFonts w:ascii="Times New Roman" w:eastAsia="Times New Roman" w:hAnsi="Times New Roman" w:cs="Times New Roman"/>
          <w:kern w:val="0"/>
          <w:sz w:val="24"/>
          <w:szCs w:val="24"/>
          <w:lang w:eastAsia="de-DE"/>
          <w14:ligatures w14:val="none"/>
        </w:rPr>
        <w:br/>
        <w:t>Anschrift des/der Verbraucher(s)</w:t>
      </w:r>
    </w:p>
    <w:p w14:paraId="47EDAC9A"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________________________________________________________</w:t>
      </w:r>
      <w:r w:rsidRPr="007D2E09">
        <w:rPr>
          <w:rFonts w:ascii="Times New Roman" w:eastAsia="Times New Roman" w:hAnsi="Times New Roman" w:cs="Times New Roman"/>
          <w:kern w:val="0"/>
          <w:sz w:val="24"/>
          <w:szCs w:val="24"/>
          <w:lang w:eastAsia="de-DE"/>
          <w14:ligatures w14:val="none"/>
        </w:rPr>
        <w:br/>
        <w:t>Unterschrift des/der Verbraucher(s) (nur bei Mitteilung auf Papier)</w:t>
      </w:r>
    </w:p>
    <w:p w14:paraId="0403727B"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_________________________</w:t>
      </w:r>
      <w:r w:rsidRPr="007D2E09">
        <w:rPr>
          <w:rFonts w:ascii="Times New Roman" w:eastAsia="Times New Roman" w:hAnsi="Times New Roman" w:cs="Times New Roman"/>
          <w:kern w:val="0"/>
          <w:sz w:val="24"/>
          <w:szCs w:val="24"/>
          <w:lang w:eastAsia="de-DE"/>
          <w14:ligatures w14:val="none"/>
        </w:rPr>
        <w:br/>
        <w:t>Datum</w:t>
      </w:r>
    </w:p>
    <w:p w14:paraId="134B86B1" w14:textId="77777777" w:rsidR="00BF5FF0" w:rsidRPr="007D2E09" w:rsidRDefault="00BF5FF0" w:rsidP="00BF5FF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D2E09">
        <w:rPr>
          <w:rFonts w:ascii="Times New Roman" w:eastAsia="Times New Roman" w:hAnsi="Times New Roman" w:cs="Times New Roman"/>
          <w:kern w:val="0"/>
          <w:sz w:val="24"/>
          <w:szCs w:val="24"/>
          <w:lang w:eastAsia="de-DE"/>
          <w14:ligatures w14:val="none"/>
        </w:rPr>
        <w:t>(*) Unzutreffendes streichen</w:t>
      </w:r>
    </w:p>
    <w:p w14:paraId="7D6766E4" w14:textId="77777777" w:rsidR="00AE715F" w:rsidRPr="00AE715F" w:rsidRDefault="00AE715F" w:rsidP="00AE715F">
      <w:pPr>
        <w:rPr>
          <w:sz w:val="16"/>
          <w:szCs w:val="16"/>
        </w:rPr>
      </w:pPr>
      <w:r w:rsidRPr="00AE715F">
        <w:rPr>
          <w:sz w:val="16"/>
          <w:szCs w:val="16"/>
        </w:rPr>
        <w:t>Copyright © 2024, IT-Recht-Kanzlei · Alter Messeplatz 2 · 80339 München</w:t>
      </w:r>
    </w:p>
    <w:p w14:paraId="537AFC02" w14:textId="02E33A29" w:rsidR="00BF5FF0" w:rsidRPr="00AE715F" w:rsidRDefault="00AE715F" w:rsidP="00AE715F">
      <w:pPr>
        <w:rPr>
          <w:sz w:val="16"/>
          <w:szCs w:val="16"/>
        </w:rPr>
      </w:pPr>
      <w:r w:rsidRPr="00AE715F">
        <w:rPr>
          <w:sz w:val="16"/>
          <w:szCs w:val="16"/>
        </w:rPr>
        <w:t>Tel: +49 (0)89 / 130 1433 - 0· Fax: +49 (0)89 / 130 1433 - 60</w:t>
      </w:r>
    </w:p>
    <w:p w14:paraId="0246CE45" w14:textId="064E9E9D" w:rsidR="00BF5FF0" w:rsidRPr="00BF5FF0" w:rsidRDefault="00BF5FF0" w:rsidP="007B0755">
      <w:pPr>
        <w:rPr>
          <w:i/>
          <w:iCs/>
        </w:rPr>
      </w:pPr>
      <w:r w:rsidRPr="00BF5FF0">
        <w:rPr>
          <w:i/>
          <w:iCs/>
        </w:rPr>
        <w:t>Stand 29.09.2024</w:t>
      </w:r>
    </w:p>
    <w:sectPr w:rsidR="00BF5FF0" w:rsidRPr="00BF5FF0" w:rsidSect="00181617">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76904"/>
    <w:multiLevelType w:val="multilevel"/>
    <w:tmpl w:val="0C7E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6A73C6"/>
    <w:multiLevelType w:val="hybridMultilevel"/>
    <w:tmpl w:val="6916073C"/>
    <w:lvl w:ilvl="0" w:tplc="0D7A562C">
      <w:start w:val="5"/>
      <w:numFmt w:val="bullet"/>
      <w:lvlText w:val="-"/>
      <w:lvlJc w:val="left"/>
      <w:pPr>
        <w:ind w:left="720" w:hanging="360"/>
      </w:pPr>
      <w:rPr>
        <w:rFonts w:ascii="Calibri" w:eastAsiaTheme="minorHAnsi" w:hAnsi="Calibri" w:cs="Calibr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C852CF"/>
    <w:multiLevelType w:val="multilevel"/>
    <w:tmpl w:val="0D8E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246CF3"/>
    <w:multiLevelType w:val="multilevel"/>
    <w:tmpl w:val="F44E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A766B8"/>
    <w:multiLevelType w:val="multilevel"/>
    <w:tmpl w:val="C868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224190">
    <w:abstractNumId w:val="1"/>
  </w:num>
  <w:num w:numId="2" w16cid:durableId="1744064534">
    <w:abstractNumId w:val="2"/>
  </w:num>
  <w:num w:numId="3" w16cid:durableId="262961895">
    <w:abstractNumId w:val="3"/>
  </w:num>
  <w:num w:numId="4" w16cid:durableId="1140418262">
    <w:abstractNumId w:val="4"/>
  </w:num>
  <w:num w:numId="5" w16cid:durableId="180946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55"/>
    <w:rsid w:val="00123D5D"/>
    <w:rsid w:val="00174D71"/>
    <w:rsid w:val="00181617"/>
    <w:rsid w:val="001D0D23"/>
    <w:rsid w:val="00424374"/>
    <w:rsid w:val="00526E53"/>
    <w:rsid w:val="00590857"/>
    <w:rsid w:val="005B7843"/>
    <w:rsid w:val="00600EEE"/>
    <w:rsid w:val="00743FF5"/>
    <w:rsid w:val="007B0755"/>
    <w:rsid w:val="0082674B"/>
    <w:rsid w:val="00881D07"/>
    <w:rsid w:val="008D525A"/>
    <w:rsid w:val="00923F1B"/>
    <w:rsid w:val="00982C21"/>
    <w:rsid w:val="009A752B"/>
    <w:rsid w:val="00A73444"/>
    <w:rsid w:val="00AE715F"/>
    <w:rsid w:val="00B442D7"/>
    <w:rsid w:val="00B6326D"/>
    <w:rsid w:val="00BF5FF0"/>
    <w:rsid w:val="00D0505F"/>
    <w:rsid w:val="00DF30E1"/>
    <w:rsid w:val="00E743DD"/>
    <w:rsid w:val="00F37A2B"/>
    <w:rsid w:val="00FB0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3576"/>
  <w15:chartTrackingRefBased/>
  <w15:docId w15:val="{E569305D-0F9D-488D-9BBA-5AE402FD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0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218275">
      <w:bodyDiv w:val="1"/>
      <w:marLeft w:val="0"/>
      <w:marRight w:val="0"/>
      <w:marTop w:val="0"/>
      <w:marBottom w:val="0"/>
      <w:divBdr>
        <w:top w:val="none" w:sz="0" w:space="0" w:color="auto"/>
        <w:left w:val="none" w:sz="0" w:space="0" w:color="auto"/>
        <w:bottom w:val="none" w:sz="0" w:space="0" w:color="auto"/>
        <w:right w:val="none" w:sz="0" w:space="0" w:color="auto"/>
      </w:divBdr>
    </w:div>
    <w:div w:id="19369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nsumers/odr" TargetMode="External"/><Relationship Id="rId3" Type="http://schemas.openxmlformats.org/officeDocument/2006/relationships/settings" Target="settings.xml"/><Relationship Id="rId7" Type="http://schemas.openxmlformats.org/officeDocument/2006/relationships/hyperlink" Target="https://www.paypal.com/de/webapps/mpp/ua/privacywax-f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ypal.com/de/webapps/mpp/ua/useragreement-ful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3216</Words>
  <Characters>20264</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Reicherter</dc:creator>
  <cp:keywords/>
  <dc:description/>
  <cp:lastModifiedBy>Florian Reicherter</cp:lastModifiedBy>
  <cp:revision>3</cp:revision>
  <dcterms:created xsi:type="dcterms:W3CDTF">2024-10-04T18:43:00Z</dcterms:created>
  <dcterms:modified xsi:type="dcterms:W3CDTF">2024-10-04T18:46:00Z</dcterms:modified>
</cp:coreProperties>
</file>