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CD50" w14:textId="3AB90FFC" w:rsidR="00FB69B1" w:rsidRDefault="00F94BEC" w:rsidP="002C7880">
      <w:pPr>
        <w:spacing w:line="400" w:lineRule="exact"/>
        <w:jc w:val="center"/>
        <w:rPr>
          <w:rFonts w:ascii="BIZ UDゴシック" w:eastAsia="BIZ UDゴシック" w:hAnsi="BIZ UDゴシック"/>
          <w:noProof/>
          <w:sz w:val="40"/>
          <w:szCs w:val="44"/>
        </w:rPr>
      </w:pPr>
      <w:r>
        <w:rPr>
          <w:rFonts w:ascii="BIZ UDゴシック" w:eastAsia="BIZ UDゴシック" w:hAnsi="BIZ UDゴシック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70C56" wp14:editId="0A04CDC3">
                <wp:simplePos x="0" y="0"/>
                <wp:positionH relativeFrom="column">
                  <wp:posOffset>-18415</wp:posOffset>
                </wp:positionH>
                <wp:positionV relativeFrom="paragraph">
                  <wp:posOffset>-10795</wp:posOffset>
                </wp:positionV>
                <wp:extent cx="1962150" cy="304800"/>
                <wp:effectExtent l="0" t="0" r="0" b="0"/>
                <wp:wrapNone/>
                <wp:docPr id="157333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DFAA8" w14:textId="4FBFA077" w:rsidR="00F94BEC" w:rsidRPr="00F94BEC" w:rsidRDefault="00F94BE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94BEC">
                              <w:rPr>
                                <w:rFonts w:ascii="BIZ UDゴシック" w:eastAsia="BIZ UDゴシック" w:hAnsi="BIZ UDゴシック" w:hint="eastAsia"/>
                              </w:rPr>
                              <w:t>パズル道場受講生の皆様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70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45pt;margin-top:-.85pt;width:154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adFQIAACwEAAAOAAAAZHJzL2Uyb0RvYy54bWysU01vGyEQvVfqf0Dc6107jpusvI7cRK4q&#10;RUkkp8oZs+BdCRgK2Lvur+/Arj+a9lT1AgMzzMd7j/ldpxXZC+cbMCUdj3JKhOFQNWZb0u+vq08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" filled="f" stroked="f" strokeweight=".5pt">
                <v:textbox>
                  <w:txbxContent>
                    <w:p w14:paraId="59BDFAA8" w14:textId="4FBFA077" w:rsidR="00F94BEC" w:rsidRPr="00F94BEC" w:rsidRDefault="00F94BE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F94BEC">
                        <w:rPr>
                          <w:rFonts w:ascii="BIZ UDゴシック" w:eastAsia="BIZ UDゴシック" w:hAnsi="BIZ UDゴシック" w:hint="eastAsia"/>
                        </w:rPr>
                        <w:t>パズル道場受講生の皆様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C46ACC">
        <w:rPr>
          <w:rFonts w:ascii="BIZ UDゴシック" w:eastAsia="BIZ UDゴシック" w:hAnsi="BIZ UDゴシック"/>
          <w:noProof/>
          <w:sz w:val="40"/>
          <w:szCs w:val="44"/>
        </w:rPr>
        <w:t xml:space="preserve"> </w:t>
      </w:r>
    </w:p>
    <w:p w14:paraId="3C777AFC" w14:textId="282182CD" w:rsidR="00E710E9" w:rsidRPr="00A145C9" w:rsidRDefault="00F94BEC" w:rsidP="002C7880">
      <w:pPr>
        <w:spacing w:line="400" w:lineRule="exact"/>
        <w:jc w:val="center"/>
        <w:rPr>
          <w:rFonts w:ascii="BIZ UDゴシック" w:eastAsia="BIZ UDゴシック" w:hAnsi="BIZ UDゴシック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82DD182" wp14:editId="45B9A740">
            <wp:simplePos x="0" y="0"/>
            <wp:positionH relativeFrom="column">
              <wp:posOffset>1067435</wp:posOffset>
            </wp:positionH>
            <wp:positionV relativeFrom="paragraph">
              <wp:posOffset>240030</wp:posOffset>
            </wp:positionV>
            <wp:extent cx="3428679" cy="704850"/>
            <wp:effectExtent l="0" t="0" r="635" b="0"/>
            <wp:wrapNone/>
            <wp:docPr id="1908973477" name="図 1" descr="文字が書かれ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73477" name="図 1" descr="文字が書かれている&#10;&#10;低い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67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7A6D3" w14:textId="362798E6" w:rsidR="00C46ACC" w:rsidRPr="00366A16" w:rsidRDefault="00F94BEC" w:rsidP="00325DEF">
      <w:pPr>
        <w:spacing w:beforeLines="400" w:before="1440" w:line="340" w:lineRule="exac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FC529" wp14:editId="219E0FD3">
                <wp:simplePos x="0" y="0"/>
                <wp:positionH relativeFrom="margin">
                  <wp:posOffset>4458335</wp:posOffset>
                </wp:positionH>
                <wp:positionV relativeFrom="paragraph">
                  <wp:posOffset>224155</wp:posOffset>
                </wp:positionV>
                <wp:extent cx="1790700" cy="647700"/>
                <wp:effectExtent l="0" t="0" r="0" b="0"/>
                <wp:wrapNone/>
                <wp:docPr id="17186805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B3A91" w14:textId="5DF9A596" w:rsidR="00366A16" w:rsidRPr="00F94BEC" w:rsidRDefault="00366A16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94BE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FC529" id="_x0000_s1027" type="#_x0000_t202" style="position:absolute;left:0;text-align:left;margin-left:351.05pt;margin-top:17.65pt;width:141pt;height:51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" filled="f" stroked="f" strokeweight=".5pt">
                <v:textbox>
                  <w:txbxContent>
                    <w:p w14:paraId="044B3A91" w14:textId="5DF9A596" w:rsidR="00366A16" w:rsidRPr="00F94BEC" w:rsidRDefault="00366A16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F94BE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32"/>
                        </w:rPr>
                        <w:t>開催のお知らせ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7D81F22" wp14:editId="2D2D720D">
            <wp:simplePos x="0" y="0"/>
            <wp:positionH relativeFrom="margin">
              <wp:posOffset>135890</wp:posOffset>
            </wp:positionH>
            <wp:positionV relativeFrom="paragraph">
              <wp:posOffset>32385</wp:posOffset>
            </wp:positionV>
            <wp:extent cx="875665" cy="571500"/>
            <wp:effectExtent l="0" t="0" r="635" b="0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CC" w:rsidRPr="00366A16">
        <w:rPr>
          <w:rFonts w:ascii="BIZ UDゴシック" w:eastAsia="BIZ UDゴシック" w:hAnsi="BIZ UDゴシック" w:hint="eastAsia"/>
        </w:rPr>
        <w:t xml:space="preserve">　平素よりパズル道場を受講いただき誠にありがとうございます。</w:t>
      </w:r>
    </w:p>
    <w:p w14:paraId="58825ABB" w14:textId="0D01497C" w:rsidR="00BC1B6B" w:rsidRDefault="00BC1B6B" w:rsidP="00325DEF">
      <w:pPr>
        <w:spacing w:line="340" w:lineRule="exact"/>
        <w:ind w:leftChars="100" w:left="210"/>
        <w:rPr>
          <w:rFonts w:ascii="BIZ UDゴシック" w:eastAsia="BIZ UDゴシック" w:hAnsi="BIZ UDゴシック"/>
        </w:rPr>
      </w:pPr>
      <w:r w:rsidRPr="00366A16">
        <w:rPr>
          <w:rFonts w:ascii="BIZ UDゴシック" w:eastAsia="BIZ UDゴシック" w:hAnsi="BIZ UDゴシック" w:hint="eastAsia"/>
        </w:rPr>
        <w:t>下記の通りパズル道場受講生を対象とした『</w:t>
      </w:r>
      <w:r w:rsidR="00DC0777" w:rsidRPr="00366A16">
        <w:rPr>
          <w:rFonts w:ascii="BIZ UDゴシック" w:eastAsia="BIZ UDゴシック" w:hAnsi="BIZ UDゴシック" w:hint="eastAsia"/>
          <w:b/>
          <w:bCs/>
          <w:color w:val="000000" w:themeColor="text1"/>
        </w:rPr>
        <w:t>2023</w:t>
      </w:r>
      <w:r w:rsidRPr="00366A16">
        <w:rPr>
          <w:rFonts w:ascii="BIZ UDゴシック" w:eastAsia="BIZ UDゴシック" w:hAnsi="BIZ UDゴシック" w:hint="eastAsia"/>
          <w:b/>
          <w:bCs/>
          <w:color w:val="000000" w:themeColor="text1"/>
        </w:rPr>
        <w:t>パズル道場</w:t>
      </w:r>
      <w:r w:rsidR="00603D84" w:rsidRPr="00366A16">
        <w:rPr>
          <w:rFonts w:ascii="BIZ UDゴシック" w:eastAsia="BIZ UDゴシック" w:hAnsi="BIZ UDゴシック" w:hint="eastAsia"/>
          <w:b/>
          <w:bCs/>
          <w:color w:val="000000" w:themeColor="text1"/>
        </w:rPr>
        <w:t>全国大会</w:t>
      </w:r>
      <w:r w:rsidRPr="00366A16">
        <w:rPr>
          <w:rFonts w:ascii="BIZ UDゴシック" w:eastAsia="BIZ UDゴシック" w:hAnsi="BIZ UDゴシック" w:hint="eastAsia"/>
        </w:rPr>
        <w:t>』を実施</w:t>
      </w:r>
      <w:r w:rsidR="00232287" w:rsidRPr="00366A16">
        <w:rPr>
          <w:rFonts w:ascii="BIZ UDゴシック" w:eastAsia="BIZ UDゴシック" w:hAnsi="BIZ UDゴシック" w:hint="eastAsia"/>
        </w:rPr>
        <w:t>いた</w:t>
      </w:r>
      <w:r w:rsidRPr="00366A16">
        <w:rPr>
          <w:rFonts w:ascii="BIZ UDゴシック" w:eastAsia="BIZ UDゴシック" w:hAnsi="BIZ UDゴシック" w:hint="eastAsia"/>
        </w:rPr>
        <w:t>します。</w:t>
      </w:r>
    </w:p>
    <w:p w14:paraId="398BD834" w14:textId="5987D7B7" w:rsidR="002C7880" w:rsidRPr="00325DEF" w:rsidRDefault="00061376" w:rsidP="003C7F23">
      <w:pPr>
        <w:autoSpaceDE w:val="0"/>
        <w:autoSpaceDN w:val="0"/>
        <w:spacing w:afterLines="70" w:after="252"/>
        <w:ind w:leftChars="100" w:left="21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Cs w:val="21"/>
        </w:rPr>
        <w:t>「</w:t>
      </w:r>
      <w:r w:rsidR="00543114" w:rsidRPr="00061376">
        <w:rPr>
          <w:rFonts w:ascii="BIZ UDゴシック" w:eastAsia="BIZ UDゴシック" w:hAnsi="BIZ UDゴシック" w:hint="eastAsia"/>
          <w:szCs w:val="21"/>
        </w:rPr>
        <w:t>全国同時配信トライアル（映像問題）</w:t>
      </w:r>
      <w:r>
        <w:rPr>
          <w:rFonts w:ascii="BIZ UDゴシック" w:eastAsia="BIZ UDゴシック" w:hAnsi="BIZ UDゴシック" w:hint="eastAsia"/>
          <w:szCs w:val="21"/>
        </w:rPr>
        <w:t>」</w:t>
      </w:r>
      <w:r w:rsidR="00543114" w:rsidRPr="00061376">
        <w:rPr>
          <w:rFonts w:ascii="BIZ UDゴシック" w:eastAsia="BIZ UDゴシック" w:hAnsi="BIZ UDゴシック" w:hint="eastAsia"/>
          <w:szCs w:val="21"/>
        </w:rPr>
        <w:t>をマークシート用紙に解答する形式</w:t>
      </w:r>
      <w:r>
        <w:rPr>
          <w:rFonts w:ascii="BIZ UDゴシック" w:eastAsia="BIZ UDゴシック" w:hAnsi="BIZ UDゴシック" w:hint="eastAsia"/>
          <w:szCs w:val="21"/>
        </w:rPr>
        <w:t>と</w:t>
      </w:r>
      <w:r w:rsidR="00325DEF">
        <w:rPr>
          <w:rFonts w:ascii="BIZ UDゴシック" w:eastAsia="BIZ UDゴシック" w:hAnsi="BIZ UDゴシック" w:hint="eastAsia"/>
          <w:szCs w:val="21"/>
        </w:rPr>
        <w:t>なり、</w:t>
      </w:r>
      <w:r w:rsidR="00B86E8B" w:rsidRPr="00366A16">
        <w:rPr>
          <w:rFonts w:ascii="BIZ UDゴシック" w:eastAsia="BIZ UDゴシック" w:hAnsi="BIZ UDゴシック" w:hint="eastAsia"/>
        </w:rPr>
        <w:t>競い合いを</w:t>
      </w:r>
      <w:r w:rsidR="00325DEF">
        <w:rPr>
          <w:rFonts w:ascii="BIZ UDゴシック" w:eastAsia="BIZ UDゴシック" w:hAnsi="BIZ UDゴシック" w:hint="eastAsia"/>
        </w:rPr>
        <w:t xml:space="preserve">　　</w:t>
      </w:r>
      <w:r w:rsidR="00B86E8B" w:rsidRPr="00366A16">
        <w:rPr>
          <w:rFonts w:ascii="BIZ UDゴシック" w:eastAsia="BIZ UDゴシック" w:hAnsi="BIZ UDゴシック" w:hint="eastAsia"/>
        </w:rPr>
        <w:t>通して思考力を育成するイベントです。ぜひともご参加ください</w:t>
      </w:r>
      <w:r w:rsidR="00201E3D">
        <w:rPr>
          <w:rFonts w:ascii="BIZ UDゴシック" w:eastAsia="BIZ UDゴシック" w:hAnsi="BIZ UDゴシック" w:hint="eastAsia"/>
        </w:rPr>
        <w:t>！</w:t>
      </w:r>
    </w:p>
    <w:p w14:paraId="1318DA96" w14:textId="0E5276DE" w:rsidR="00521E83" w:rsidRPr="003C7F23" w:rsidRDefault="00DC0777" w:rsidP="003C7F23">
      <w:pPr>
        <w:spacing w:afterLines="30" w:after="108"/>
        <w:jc w:val="center"/>
        <w:rPr>
          <w:rFonts w:ascii="BIZ UDゴシック" w:eastAsia="BIZ UDゴシック" w:hAnsi="BIZ UDゴシック"/>
          <w:b/>
          <w:bCs/>
          <w:color w:val="FF0000"/>
          <w:sz w:val="52"/>
          <w:szCs w:val="56"/>
        </w:rPr>
      </w:pPr>
      <w:r w:rsidRPr="00F94BEC">
        <w:rPr>
          <w:rFonts w:ascii="BIZ UDゴシック" w:eastAsia="BIZ UDゴシック" w:hAnsi="BIZ UDゴシック" w:hint="eastAsia"/>
          <w:b/>
          <w:bCs/>
          <w:color w:val="FF0000"/>
          <w:sz w:val="52"/>
          <w:szCs w:val="56"/>
        </w:rPr>
        <w:t>10</w:t>
      </w:r>
      <w:r w:rsidR="00477E9E" w:rsidRPr="00F94BEC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</w:rPr>
        <w:t>月</w:t>
      </w:r>
      <w:r w:rsidR="00477E9E" w:rsidRPr="00F94BEC">
        <w:rPr>
          <w:rFonts w:ascii="BIZ UDゴシック" w:eastAsia="BIZ UDゴシック" w:hAnsi="BIZ UDゴシック" w:hint="eastAsia"/>
          <w:b/>
          <w:bCs/>
          <w:color w:val="FF0000"/>
          <w:sz w:val="52"/>
          <w:szCs w:val="52"/>
        </w:rPr>
        <w:t>2</w:t>
      </w:r>
      <w:r w:rsidRPr="00F94BEC">
        <w:rPr>
          <w:rFonts w:ascii="BIZ UDゴシック" w:eastAsia="BIZ UDゴシック" w:hAnsi="BIZ UDゴシック" w:hint="eastAsia"/>
          <w:b/>
          <w:bCs/>
          <w:color w:val="FF0000"/>
          <w:sz w:val="52"/>
          <w:szCs w:val="52"/>
        </w:rPr>
        <w:t>9</w:t>
      </w:r>
      <w:r w:rsidR="00477E9E" w:rsidRPr="00F94BEC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</w:rPr>
        <w:t>日（日）</w:t>
      </w:r>
      <w:r w:rsidR="00F94BEC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</w:rPr>
        <w:t>午前</w:t>
      </w:r>
      <w:r w:rsidR="00233B88" w:rsidRPr="00F94BEC">
        <w:rPr>
          <w:rFonts w:ascii="BIZ UDゴシック" w:eastAsia="BIZ UDゴシック" w:hAnsi="BIZ UDゴシック"/>
          <w:b/>
          <w:bCs/>
          <w:color w:val="FF0000"/>
          <w:sz w:val="32"/>
          <w:szCs w:val="36"/>
        </w:rPr>
        <w:t>10</w:t>
      </w:r>
      <w:r w:rsidR="00477E9E" w:rsidRPr="00F94BEC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</w:rPr>
        <w:t>：00</w:t>
      </w:r>
      <w:r w:rsidR="00477E9E" w:rsidRPr="00F94BEC">
        <w:rPr>
          <w:rFonts w:ascii="BIZ UDゴシック" w:eastAsia="BIZ UDゴシック" w:hAnsi="BIZ UDゴシック"/>
          <w:b/>
          <w:bCs/>
          <w:color w:val="FF0000"/>
          <w:sz w:val="32"/>
          <w:szCs w:val="36"/>
        </w:rPr>
        <w:t xml:space="preserve"> </w:t>
      </w:r>
      <w:r w:rsidR="00477E9E" w:rsidRPr="00F94BEC">
        <w:rPr>
          <w:rFonts w:ascii="BIZ UDゴシック" w:eastAsia="BIZ UDゴシック" w:hAnsi="BIZ UDゴシック" w:hint="eastAsia"/>
          <w:b/>
          <w:bCs/>
          <w:color w:val="FF0000"/>
          <w:sz w:val="32"/>
          <w:szCs w:val="36"/>
        </w:rPr>
        <w:t>～</w:t>
      </w:r>
    </w:p>
    <w:p w14:paraId="0F873B5A" w14:textId="35E1109E" w:rsidR="009E57BF" w:rsidRPr="00D211D2" w:rsidRDefault="0045152A" w:rsidP="00E506D5">
      <w:pPr>
        <w:spacing w:afterLines="150" w:after="540" w:line="360" w:lineRule="exact"/>
        <w:ind w:firstLineChars="700" w:firstLine="2240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 w:hint="eastAsia"/>
          <w:sz w:val="32"/>
          <w:szCs w:val="36"/>
        </w:rPr>
        <w:t>【</w:t>
      </w:r>
      <w:r w:rsidR="00477E9E" w:rsidRPr="00F94BEC">
        <w:rPr>
          <w:rFonts w:ascii="BIZ UDゴシック" w:eastAsia="BIZ UDゴシック" w:hAnsi="BIZ UDゴシック" w:hint="eastAsia"/>
          <w:sz w:val="32"/>
          <w:szCs w:val="36"/>
        </w:rPr>
        <w:t>会場</w:t>
      </w:r>
      <w:r>
        <w:rPr>
          <w:rFonts w:ascii="BIZ UDゴシック" w:eastAsia="BIZ UDゴシック" w:hAnsi="BIZ UDゴシック" w:hint="eastAsia"/>
          <w:sz w:val="32"/>
          <w:szCs w:val="36"/>
        </w:rPr>
        <w:t>】</w:t>
      </w:r>
      <w:r w:rsidR="00233B88" w:rsidRPr="00D211D2">
        <w:rPr>
          <w:rFonts w:ascii="BIZ UDゴシック" w:eastAsia="BIZ UDゴシック" w:hAnsi="BIZ UDゴシック" w:hint="eastAsia"/>
          <w:sz w:val="32"/>
          <w:szCs w:val="36"/>
        </w:rPr>
        <w:t>全国のパズル道場実施</w:t>
      </w:r>
      <w:r w:rsidR="00061376">
        <w:rPr>
          <w:rFonts w:ascii="BIZ UDゴシック" w:eastAsia="BIZ UDゴシック" w:hAnsi="BIZ UDゴシック" w:hint="eastAsia"/>
          <w:sz w:val="32"/>
          <w:szCs w:val="36"/>
        </w:rPr>
        <w:t>塾</w:t>
      </w: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7566"/>
      </w:tblGrid>
      <w:tr w:rsidR="00B568A6" w14:paraId="4893467F" w14:textId="77777777" w:rsidTr="00325DEF">
        <w:tc>
          <w:tcPr>
            <w:tcW w:w="2073" w:type="dxa"/>
          </w:tcPr>
          <w:p w14:paraId="6C0C9A9E" w14:textId="77777777" w:rsidR="00B568A6" w:rsidRDefault="00B568A6" w:rsidP="006F4C0B">
            <w:pPr>
              <w:spacing w:line="300" w:lineRule="exact"/>
            </w:pPr>
            <w:r w:rsidRPr="006F746C">
              <w:rPr>
                <w:rFonts w:ascii="BIZ UDゴシック" w:eastAsia="BIZ UDゴシック" w:hAnsi="BIZ UDゴシック" w:hint="eastAsia"/>
                <w:sz w:val="22"/>
              </w:rPr>
              <w:t>【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イベント内容</w:t>
            </w:r>
            <w:r w:rsidRPr="006F746C">
              <w:rPr>
                <w:rFonts w:ascii="BIZ UDゴシック" w:eastAsia="BIZ UDゴシック" w:hAnsi="BIZ UDゴシック" w:hint="eastAsia"/>
                <w:sz w:val="22"/>
              </w:rPr>
              <w:t>】</w:t>
            </w:r>
          </w:p>
        </w:tc>
        <w:tc>
          <w:tcPr>
            <w:tcW w:w="7566" w:type="dxa"/>
          </w:tcPr>
          <w:p w14:paraId="3A947D5C" w14:textId="05E49A16" w:rsidR="00B568A6" w:rsidRDefault="00C66A0A" w:rsidP="006F4C0B">
            <w:pPr>
              <w:spacing w:line="300" w:lineRule="exact"/>
              <w:ind w:rightChars="-365" w:right="-766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sz w:val="22"/>
              </w:rPr>
              <w:t>.</w:t>
            </w:r>
            <w:r w:rsidR="00B568A6" w:rsidRPr="00123292">
              <w:rPr>
                <w:rFonts w:ascii="BIZ UDゴシック" w:eastAsia="BIZ UDゴシック" w:hAnsi="BIZ UDゴシック" w:hint="eastAsia"/>
                <w:sz w:val="22"/>
              </w:rPr>
              <w:t>パズル道場開発者 山下善徳による特別授業</w:t>
            </w:r>
            <w:r w:rsidR="00B568A6">
              <w:rPr>
                <w:rFonts w:ascii="BIZ UDゴシック" w:eastAsia="BIZ UDゴシック" w:hAnsi="BIZ UDゴシック" w:hint="eastAsia"/>
                <w:sz w:val="20"/>
                <w:szCs w:val="20"/>
              </w:rPr>
              <w:t>『受験に役立つ思考力とは？』</w:t>
            </w:r>
          </w:p>
          <w:p w14:paraId="595A724D" w14:textId="6C7E10E0" w:rsidR="00B568A6" w:rsidRDefault="00C66A0A" w:rsidP="006F4C0B">
            <w:pPr>
              <w:spacing w:line="300" w:lineRule="exact"/>
              <w:ind w:rightChars="-365" w:right="-766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>
              <w:rPr>
                <w:rFonts w:ascii="BIZ UDゴシック" w:eastAsia="BIZ UDゴシック" w:hAnsi="BIZ UDゴシック"/>
                <w:sz w:val="22"/>
              </w:rPr>
              <w:t>.</w:t>
            </w:r>
            <w:r w:rsidR="00B568A6">
              <w:rPr>
                <w:rFonts w:ascii="BIZ UDゴシック" w:eastAsia="BIZ UDゴシック" w:hAnsi="BIZ UDゴシック" w:hint="eastAsia"/>
                <w:sz w:val="22"/>
              </w:rPr>
              <w:t>全国同時配信トライアル（映像問題）</w:t>
            </w:r>
          </w:p>
          <w:p w14:paraId="6D9A03DE" w14:textId="7418EF5D" w:rsidR="00061376" w:rsidRPr="00341FB9" w:rsidRDefault="00325DEF" w:rsidP="006F4C0B">
            <w:pPr>
              <w:spacing w:afterLines="30" w:after="108" w:line="300" w:lineRule="exact"/>
              <w:ind w:rightChars="-365" w:right="-766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04AB6">
              <w:rPr>
                <w:rFonts w:ascii="BIZ UDゴシック" w:eastAsia="BIZ UDゴシック" w:hAnsi="BIZ UDゴシック" w:hint="eastAsia"/>
                <w:sz w:val="18"/>
                <w:szCs w:val="18"/>
              </w:rPr>
              <w:t>※立体四目塾内イベント同時開催の教室もあり</w:t>
            </w:r>
            <w:r w:rsidR="00FB3FDA" w:rsidRPr="00304AB6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ます。</w:t>
            </w:r>
          </w:p>
        </w:tc>
      </w:tr>
      <w:tr w:rsidR="00B568A6" w14:paraId="285FDDEB" w14:textId="77777777" w:rsidTr="00325DEF">
        <w:tc>
          <w:tcPr>
            <w:tcW w:w="2073" w:type="dxa"/>
          </w:tcPr>
          <w:p w14:paraId="550450E0" w14:textId="77777777" w:rsidR="00B568A6" w:rsidRDefault="00B568A6" w:rsidP="00325DEF">
            <w:r w:rsidRPr="006F746C">
              <w:rPr>
                <w:rFonts w:ascii="BIZ UDゴシック" w:eastAsia="BIZ UDゴシック" w:hAnsi="BIZ UDゴシック" w:hint="eastAsia"/>
                <w:sz w:val="22"/>
              </w:rPr>
              <w:t>【参加資格】</w:t>
            </w:r>
          </w:p>
        </w:tc>
        <w:tc>
          <w:tcPr>
            <w:tcW w:w="7566" w:type="dxa"/>
          </w:tcPr>
          <w:p w14:paraId="7E15E0D9" w14:textId="406FDCEC" w:rsidR="00B568A6" w:rsidRPr="00B568A6" w:rsidRDefault="00B568A6" w:rsidP="00931C14">
            <w:pPr>
              <w:spacing w:afterLines="30" w:after="108"/>
              <w:rPr>
                <w:rFonts w:ascii="BIZ UDゴシック" w:eastAsia="BIZ UDゴシック" w:hAnsi="BIZ UDゴシック"/>
                <w:spacing w:val="-2"/>
                <w:sz w:val="22"/>
              </w:rPr>
            </w:pPr>
            <w:r w:rsidRPr="006F746C">
              <w:rPr>
                <w:rFonts w:ascii="BIZ UDゴシック" w:eastAsia="BIZ UDゴシック" w:hAnsi="BIZ UDゴシック" w:hint="eastAsia"/>
                <w:spacing w:val="-2"/>
                <w:sz w:val="22"/>
              </w:rPr>
              <w:t>パズル道場受講生</w:t>
            </w:r>
            <w:r>
              <w:rPr>
                <w:rFonts w:ascii="BIZ UDゴシック" w:eastAsia="BIZ UDゴシック" w:hAnsi="BIZ UDゴシック" w:hint="eastAsia"/>
                <w:spacing w:val="-2"/>
                <w:sz w:val="22"/>
              </w:rPr>
              <w:t xml:space="preserve">・保護者・先生 </w:t>
            </w:r>
          </w:p>
        </w:tc>
      </w:tr>
      <w:tr w:rsidR="00B568A6" w14:paraId="48E38481" w14:textId="77777777" w:rsidTr="00325DEF">
        <w:tc>
          <w:tcPr>
            <w:tcW w:w="2073" w:type="dxa"/>
          </w:tcPr>
          <w:p w14:paraId="00D1483B" w14:textId="77777777" w:rsidR="00B568A6" w:rsidRDefault="00B568A6" w:rsidP="006F4C0B">
            <w:pPr>
              <w:spacing w:line="300" w:lineRule="exact"/>
              <w:ind w:rightChars="-79" w:right="-166"/>
            </w:pPr>
            <w:r w:rsidRPr="006F746C">
              <w:rPr>
                <w:rFonts w:ascii="BIZ UDゴシック" w:eastAsia="BIZ UDゴシック" w:hAnsi="BIZ UDゴシック" w:hint="eastAsia"/>
                <w:sz w:val="22"/>
              </w:rPr>
              <w:t>【参加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カテゴリー</w:t>
            </w:r>
            <w:r w:rsidRPr="006F746C">
              <w:rPr>
                <w:rFonts w:ascii="BIZ UDゴシック" w:eastAsia="BIZ UDゴシック" w:hAnsi="BIZ UDゴシック" w:hint="eastAsia"/>
                <w:sz w:val="22"/>
              </w:rPr>
              <w:t>】</w:t>
            </w:r>
          </w:p>
        </w:tc>
        <w:tc>
          <w:tcPr>
            <w:tcW w:w="7566" w:type="dxa"/>
          </w:tcPr>
          <w:p w14:paraId="77CCBA53" w14:textId="386EDA7C" w:rsidR="00B568A6" w:rsidRPr="00123292" w:rsidRDefault="00B568A6" w:rsidP="006F4C0B">
            <w:pPr>
              <w:spacing w:line="300" w:lineRule="exact"/>
              <w:ind w:rightChars="-230" w:right="-483"/>
              <w:rPr>
                <w:rFonts w:ascii="BIZ UDゴシック" w:eastAsia="BIZ UDゴシック" w:hAnsi="BIZ UDゴシック"/>
                <w:spacing w:val="-2"/>
                <w:sz w:val="20"/>
                <w:szCs w:val="20"/>
              </w:rPr>
            </w:pPr>
            <w:r w:rsidRPr="00123292">
              <w:rPr>
                <w:rFonts w:ascii="BIZ UDゴシック" w:eastAsia="BIZ UDゴシック" w:hAnsi="BIZ UDゴシック" w:hint="eastAsia"/>
                <w:spacing w:val="-2"/>
                <w:sz w:val="22"/>
              </w:rPr>
              <w:t>①</w:t>
            </w:r>
            <w:r w:rsidR="00325DEF">
              <w:rPr>
                <w:rFonts w:ascii="BIZ UDゴシック" w:eastAsia="BIZ UDゴシック" w:hAnsi="BIZ UDゴシック" w:hint="eastAsia"/>
                <w:spacing w:val="-2"/>
                <w:sz w:val="22"/>
              </w:rPr>
              <w:t xml:space="preserve"> </w:t>
            </w:r>
            <w:r w:rsidRPr="00123292">
              <w:rPr>
                <w:rFonts w:ascii="BIZ UDゴシック" w:eastAsia="BIZ UDゴシック" w:hAnsi="BIZ UDゴシック" w:hint="eastAsia"/>
                <w:spacing w:val="-2"/>
                <w:sz w:val="22"/>
              </w:rPr>
              <w:t xml:space="preserve">ジュニアの部（小学生まで）　</w:t>
            </w:r>
          </w:p>
          <w:p w14:paraId="0414F985" w14:textId="0FC09A38" w:rsidR="00B568A6" w:rsidRPr="00123292" w:rsidRDefault="00B568A6" w:rsidP="006F4C0B">
            <w:pPr>
              <w:spacing w:line="300" w:lineRule="exact"/>
              <w:ind w:rightChars="-230" w:right="-483"/>
              <w:rPr>
                <w:rFonts w:ascii="BIZ UDゴシック" w:eastAsia="BIZ UDゴシック" w:hAnsi="BIZ UDゴシック"/>
                <w:spacing w:val="-2"/>
                <w:sz w:val="22"/>
              </w:rPr>
            </w:pPr>
            <w:r w:rsidRPr="00123292">
              <w:rPr>
                <w:rFonts w:ascii="BIZ UDゴシック" w:eastAsia="BIZ UDゴシック" w:hAnsi="BIZ UDゴシック" w:hint="eastAsia"/>
                <w:spacing w:val="-2"/>
                <w:sz w:val="22"/>
              </w:rPr>
              <w:t>②</w:t>
            </w:r>
            <w:r w:rsidR="00325DEF">
              <w:rPr>
                <w:rFonts w:ascii="BIZ UDゴシック" w:eastAsia="BIZ UDゴシック" w:hAnsi="BIZ UDゴシック" w:hint="eastAsia"/>
                <w:spacing w:val="-2"/>
                <w:sz w:val="22"/>
              </w:rPr>
              <w:t xml:space="preserve"> </w:t>
            </w:r>
            <w:r w:rsidRPr="00123292">
              <w:rPr>
                <w:rFonts w:ascii="BIZ UDゴシック" w:eastAsia="BIZ UDゴシック" w:hAnsi="BIZ UDゴシック" w:hint="eastAsia"/>
                <w:spacing w:val="-2"/>
                <w:sz w:val="22"/>
              </w:rPr>
              <w:t>一般の部（年齢制限なし）</w:t>
            </w:r>
          </w:p>
          <w:p w14:paraId="33B5099B" w14:textId="77777777" w:rsidR="00B568A6" w:rsidRPr="00304AB6" w:rsidRDefault="00B568A6" w:rsidP="006F4C0B">
            <w:pPr>
              <w:spacing w:line="300" w:lineRule="exact"/>
              <w:rPr>
                <w:rFonts w:ascii="BIZ UDゴシック" w:eastAsia="BIZ UDゴシック" w:hAnsi="BIZ UDゴシック"/>
                <w:spacing w:val="-2"/>
                <w:sz w:val="18"/>
                <w:szCs w:val="18"/>
              </w:rPr>
            </w:pPr>
            <w:r w:rsidRPr="00304AB6">
              <w:rPr>
                <w:rFonts w:ascii="BIZ UDゴシック" w:eastAsia="BIZ UDゴシック" w:hAnsi="BIZ UDゴシック" w:hint="eastAsia"/>
                <w:spacing w:val="-2"/>
                <w:sz w:val="18"/>
                <w:szCs w:val="18"/>
              </w:rPr>
              <w:t>※小学生まではカテゴリーを選択し、エントリーできます。</w:t>
            </w:r>
          </w:p>
          <w:p w14:paraId="433E522E" w14:textId="1DB5D202" w:rsidR="00B568A6" w:rsidRPr="00341FB9" w:rsidRDefault="00B568A6" w:rsidP="006F4C0B">
            <w:pPr>
              <w:spacing w:afterLines="30" w:after="108" w:line="300" w:lineRule="exact"/>
              <w:rPr>
                <w:rFonts w:ascii="BIZ UDゴシック" w:eastAsia="BIZ UDゴシック" w:hAnsi="BIZ UDゴシック"/>
                <w:spacing w:val="-2"/>
                <w:sz w:val="20"/>
                <w:szCs w:val="20"/>
              </w:rPr>
            </w:pPr>
            <w:r w:rsidRPr="00304AB6">
              <w:rPr>
                <w:rFonts w:ascii="BIZ UDゴシック" w:eastAsia="BIZ UDゴシック" w:hAnsi="BIZ UDゴシック" w:hint="eastAsia"/>
                <w:spacing w:val="-2"/>
                <w:sz w:val="18"/>
                <w:szCs w:val="18"/>
              </w:rPr>
              <w:t>※映像問題</w:t>
            </w:r>
            <w:r w:rsidR="00FB3FDA" w:rsidRPr="00304AB6">
              <w:rPr>
                <w:rFonts w:ascii="BIZ UDゴシック" w:eastAsia="BIZ UDゴシック" w:hAnsi="BIZ UDゴシック" w:hint="eastAsia"/>
                <w:spacing w:val="-2"/>
                <w:sz w:val="18"/>
                <w:szCs w:val="18"/>
              </w:rPr>
              <w:t>は</w:t>
            </w:r>
            <w:r w:rsidRPr="00304AB6">
              <w:rPr>
                <w:rFonts w:ascii="BIZ UDゴシック" w:eastAsia="BIZ UDゴシック" w:hAnsi="BIZ UDゴシック" w:hint="eastAsia"/>
                <w:spacing w:val="-2"/>
                <w:sz w:val="18"/>
                <w:szCs w:val="18"/>
              </w:rPr>
              <w:t>カテゴリーごと異なります。</w:t>
            </w:r>
          </w:p>
        </w:tc>
      </w:tr>
      <w:tr w:rsidR="00B568A6" w14:paraId="583A1709" w14:textId="77777777" w:rsidTr="00325DEF">
        <w:tc>
          <w:tcPr>
            <w:tcW w:w="2073" w:type="dxa"/>
          </w:tcPr>
          <w:p w14:paraId="5B5F21E0" w14:textId="77777777" w:rsidR="00B568A6" w:rsidRDefault="00B568A6" w:rsidP="006F4C0B">
            <w:pPr>
              <w:spacing w:line="300" w:lineRule="exact"/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【出題内容】</w:t>
            </w:r>
          </w:p>
        </w:tc>
        <w:tc>
          <w:tcPr>
            <w:tcW w:w="7566" w:type="dxa"/>
          </w:tcPr>
          <w:p w14:paraId="21377F15" w14:textId="60210AD4" w:rsidR="00C66A0A" w:rsidRPr="00123292" w:rsidRDefault="00C66A0A" w:rsidP="006F4C0B">
            <w:pPr>
              <w:spacing w:line="300" w:lineRule="exact"/>
              <w:ind w:rightChars="-230" w:right="-483"/>
              <w:rPr>
                <w:rFonts w:ascii="BIZ UDゴシック" w:eastAsia="BIZ UDゴシック" w:hAnsi="BIZ UDゴシック"/>
                <w:spacing w:val="-2"/>
                <w:sz w:val="20"/>
                <w:szCs w:val="20"/>
              </w:rPr>
            </w:pPr>
            <w:r w:rsidRPr="00123292">
              <w:rPr>
                <w:rFonts w:ascii="BIZ UDゴシック" w:eastAsia="BIZ UDゴシック" w:hAnsi="BIZ UDゴシック" w:hint="eastAsia"/>
                <w:spacing w:val="-2"/>
                <w:sz w:val="22"/>
              </w:rPr>
              <w:t>①</w:t>
            </w:r>
            <w:r>
              <w:rPr>
                <w:rFonts w:ascii="BIZ UDゴシック" w:eastAsia="BIZ UDゴシック" w:hAnsi="BIZ UDゴシック" w:hint="eastAsia"/>
                <w:spacing w:val="-2"/>
                <w:sz w:val="22"/>
              </w:rPr>
              <w:t xml:space="preserve"> </w:t>
            </w:r>
            <w:r w:rsidRPr="00123292">
              <w:rPr>
                <w:rFonts w:ascii="BIZ UDゴシック" w:eastAsia="BIZ UDゴシック" w:hAnsi="BIZ UDゴシック" w:hint="eastAsia"/>
                <w:spacing w:val="-2"/>
                <w:sz w:val="22"/>
              </w:rPr>
              <w:t>ジュニアの部（小学生まで）</w:t>
            </w:r>
            <w:r>
              <w:rPr>
                <w:rFonts w:ascii="BIZ UDゴシック" w:eastAsia="BIZ UDゴシック" w:hAnsi="BIZ UDゴシック" w:hint="eastAsia"/>
                <w:spacing w:val="-2"/>
                <w:sz w:val="22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塾内トライアルの類題</w:t>
            </w:r>
          </w:p>
          <w:p w14:paraId="69131A00" w14:textId="7E4D16B6" w:rsidR="00C66A0A" w:rsidRPr="00123292" w:rsidRDefault="00C66A0A" w:rsidP="006F4C0B">
            <w:pPr>
              <w:spacing w:line="300" w:lineRule="exact"/>
              <w:ind w:rightChars="-230" w:right="-483"/>
              <w:rPr>
                <w:rFonts w:ascii="BIZ UDゴシック" w:eastAsia="BIZ UDゴシック" w:hAnsi="BIZ UDゴシック"/>
                <w:spacing w:val="-2"/>
                <w:sz w:val="22"/>
              </w:rPr>
            </w:pPr>
            <w:r w:rsidRPr="00123292">
              <w:rPr>
                <w:rFonts w:ascii="BIZ UDゴシック" w:eastAsia="BIZ UDゴシック" w:hAnsi="BIZ UDゴシック" w:hint="eastAsia"/>
                <w:spacing w:val="-2"/>
                <w:sz w:val="22"/>
              </w:rPr>
              <w:t>②</w:t>
            </w:r>
            <w:r>
              <w:rPr>
                <w:rFonts w:ascii="BIZ UDゴシック" w:eastAsia="BIZ UDゴシック" w:hAnsi="BIZ UDゴシック" w:hint="eastAsia"/>
                <w:spacing w:val="-2"/>
                <w:sz w:val="22"/>
              </w:rPr>
              <w:t xml:space="preserve"> </w:t>
            </w:r>
            <w:r w:rsidRPr="00123292">
              <w:rPr>
                <w:rFonts w:ascii="BIZ UDゴシック" w:eastAsia="BIZ UDゴシック" w:hAnsi="BIZ UDゴシック" w:hint="eastAsia"/>
                <w:spacing w:val="-2"/>
                <w:sz w:val="22"/>
              </w:rPr>
              <w:t>一般の部（年齢制限なし）</w:t>
            </w:r>
            <w:r>
              <w:rPr>
                <w:rFonts w:ascii="BIZ UDゴシック" w:eastAsia="BIZ UDゴシック" w:hAnsi="BIZ UDゴシック" w:hint="eastAsia"/>
                <w:spacing w:val="-2"/>
                <w:sz w:val="22"/>
              </w:rPr>
              <w:t xml:space="preserve"> ：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塾内トライアルの類題（その発展問題）</w:t>
            </w:r>
          </w:p>
          <w:p w14:paraId="2202662F" w14:textId="77777777" w:rsidR="00C66A0A" w:rsidRDefault="00B568A6" w:rsidP="006F4C0B">
            <w:pPr>
              <w:spacing w:line="300" w:lineRule="exact"/>
              <w:ind w:firstLineChars="1550" w:firstLine="3255"/>
              <w:rPr>
                <w:rFonts w:ascii="BIZ UDゴシック" w:eastAsia="BIZ UDゴシック" w:hAnsi="BIZ UDゴシック"/>
                <w:szCs w:val="21"/>
              </w:rPr>
            </w:pPr>
            <w:r w:rsidRPr="00196A02">
              <w:rPr>
                <w:rFonts w:ascii="BIZ UDゴシック" w:eastAsia="BIZ UDゴシック" w:hAnsi="BIZ UDゴシック" w:hint="eastAsia"/>
                <w:szCs w:val="21"/>
              </w:rPr>
              <w:t>パズルオリンピックS・SSの類題</w:t>
            </w:r>
          </w:p>
          <w:p w14:paraId="7B6B2367" w14:textId="11270BF5" w:rsidR="00B568A6" w:rsidRDefault="00B568A6" w:rsidP="006F4C0B">
            <w:pPr>
              <w:spacing w:afterLines="30" w:after="108" w:line="300" w:lineRule="exact"/>
              <w:jc w:val="left"/>
            </w:pPr>
            <w:r w:rsidRPr="00304AB6">
              <w:rPr>
                <w:rFonts w:ascii="BIZ UDゴシック" w:eastAsia="BIZ UDゴシック" w:hAnsi="BIZ UDゴシック" w:hint="eastAsia"/>
                <w:sz w:val="18"/>
                <w:szCs w:val="20"/>
              </w:rPr>
              <w:t>※詳細や対策方法は『202</w:t>
            </w:r>
            <w:r w:rsidRPr="00304AB6">
              <w:rPr>
                <w:rFonts w:ascii="BIZ UDゴシック" w:eastAsia="BIZ UDゴシック" w:hAnsi="BIZ UDゴシック"/>
                <w:sz w:val="18"/>
                <w:szCs w:val="20"/>
              </w:rPr>
              <w:t>3</w:t>
            </w:r>
            <w:r w:rsidRPr="00304AB6">
              <w:rPr>
                <w:rFonts w:ascii="BIZ UDゴシック" w:eastAsia="BIZ UDゴシック" w:hAnsi="BIZ UDゴシック" w:hint="eastAsia"/>
                <w:sz w:val="18"/>
                <w:szCs w:val="20"/>
              </w:rPr>
              <w:t>パズル道場全国大会公式サイト』をご覧ください。</w:t>
            </w:r>
          </w:p>
        </w:tc>
      </w:tr>
      <w:tr w:rsidR="00B568A6" w14:paraId="122AF509" w14:textId="77777777" w:rsidTr="00325DEF">
        <w:tc>
          <w:tcPr>
            <w:tcW w:w="2073" w:type="dxa"/>
          </w:tcPr>
          <w:p w14:paraId="47928E68" w14:textId="77777777" w:rsidR="00B568A6" w:rsidRDefault="00B568A6" w:rsidP="006F4C0B">
            <w:pPr>
              <w:spacing w:line="300" w:lineRule="exact"/>
            </w:pPr>
            <w:r w:rsidRPr="006F746C">
              <w:rPr>
                <w:rFonts w:ascii="BIZ UDゴシック" w:eastAsia="BIZ UDゴシック" w:hAnsi="BIZ UDゴシック" w:hint="eastAsia"/>
                <w:sz w:val="22"/>
              </w:rPr>
              <w:t>【表彰】</w:t>
            </w:r>
          </w:p>
        </w:tc>
        <w:tc>
          <w:tcPr>
            <w:tcW w:w="7566" w:type="dxa"/>
          </w:tcPr>
          <w:p w14:paraId="5C6E1953" w14:textId="77777777" w:rsidR="00B568A6" w:rsidRDefault="00B568A6" w:rsidP="006F4C0B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優勝・準優勝・第3位・入賞他</w:t>
            </w:r>
            <w:r w:rsidRPr="00FB3FDA">
              <w:rPr>
                <w:rFonts w:ascii="BIZ UDゴシック" w:eastAsia="BIZ UDゴシック" w:hAnsi="BIZ UDゴシック" w:hint="eastAsia"/>
                <w:sz w:val="20"/>
                <w:szCs w:val="20"/>
              </w:rPr>
              <w:t>（カテゴリーごと表彰）</w:t>
            </w:r>
          </w:p>
          <w:p w14:paraId="06CE746D" w14:textId="77777777" w:rsidR="00B568A6" w:rsidRPr="00304AB6" w:rsidRDefault="00B568A6" w:rsidP="006F4C0B">
            <w:pPr>
              <w:spacing w:line="300" w:lineRule="exact"/>
              <w:ind w:left="630" w:rightChars="-27" w:right="-57" w:hangingChars="350" w:hanging="63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04AB6">
              <w:rPr>
                <w:rFonts w:ascii="BIZ UDゴシック" w:eastAsia="BIZ UDゴシック" w:hAnsi="BIZ UDゴシック" w:hint="eastAsia"/>
                <w:sz w:val="18"/>
                <w:szCs w:val="18"/>
              </w:rPr>
              <w:t>※参加者全員に参加賞があります。</w:t>
            </w:r>
          </w:p>
          <w:p w14:paraId="395522F5" w14:textId="77777777" w:rsidR="00B568A6" w:rsidRPr="00341FB9" w:rsidRDefault="00B568A6" w:rsidP="006F4C0B">
            <w:pPr>
              <w:spacing w:afterLines="30" w:after="108" w:line="300" w:lineRule="exact"/>
              <w:ind w:left="630" w:rightChars="-27" w:right="-57" w:hangingChars="350" w:hanging="63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04AB6">
              <w:rPr>
                <w:rFonts w:ascii="BIZ UDゴシック" w:eastAsia="BIZ UDゴシック" w:hAnsi="BIZ UDゴシック" w:hint="eastAsia"/>
                <w:sz w:val="18"/>
                <w:szCs w:val="18"/>
              </w:rPr>
              <w:t>※賞品の詳細は</w:t>
            </w:r>
            <w:r w:rsidRPr="00304AB6">
              <w:rPr>
                <w:rFonts w:ascii="BIZ UDゴシック" w:eastAsia="BIZ UDゴシック" w:hAnsi="BIZ UDゴシック" w:hint="eastAsia"/>
                <w:sz w:val="18"/>
                <w:szCs w:val="20"/>
              </w:rPr>
              <w:t>『202</w:t>
            </w:r>
            <w:r w:rsidRPr="00304AB6">
              <w:rPr>
                <w:rFonts w:ascii="BIZ UDゴシック" w:eastAsia="BIZ UDゴシック" w:hAnsi="BIZ UDゴシック"/>
                <w:sz w:val="18"/>
                <w:szCs w:val="20"/>
              </w:rPr>
              <w:t>3</w:t>
            </w:r>
            <w:r w:rsidRPr="00304AB6">
              <w:rPr>
                <w:rFonts w:ascii="BIZ UDゴシック" w:eastAsia="BIZ UDゴシック" w:hAnsi="BIZ UDゴシック" w:hint="eastAsia"/>
                <w:sz w:val="18"/>
                <w:szCs w:val="20"/>
              </w:rPr>
              <w:t>パズル道場全国大会公式サイト』をご覧ください。</w:t>
            </w:r>
          </w:p>
        </w:tc>
      </w:tr>
      <w:tr w:rsidR="00B568A6" w14:paraId="290F2D66" w14:textId="77777777" w:rsidTr="00325DEF">
        <w:tc>
          <w:tcPr>
            <w:tcW w:w="2073" w:type="dxa"/>
          </w:tcPr>
          <w:p w14:paraId="1507208E" w14:textId="77777777" w:rsidR="00B568A6" w:rsidRDefault="00B568A6" w:rsidP="00325DEF">
            <w:r w:rsidRPr="006F746C">
              <w:rPr>
                <w:rFonts w:ascii="BIZ UDゴシック" w:eastAsia="BIZ UDゴシック" w:hAnsi="BIZ UDゴシック" w:hint="eastAsia"/>
                <w:sz w:val="22"/>
              </w:rPr>
              <w:t>【参加費】</w:t>
            </w:r>
          </w:p>
        </w:tc>
        <w:tc>
          <w:tcPr>
            <w:tcW w:w="7566" w:type="dxa"/>
          </w:tcPr>
          <w:p w14:paraId="4D78A999" w14:textId="77777777" w:rsidR="00B568A6" w:rsidRDefault="00B568A6" w:rsidP="00931C14">
            <w:pPr>
              <w:tabs>
                <w:tab w:val="left" w:pos="2836"/>
              </w:tabs>
              <w:spacing w:afterLines="30" w:after="108"/>
            </w:pPr>
            <w:r w:rsidRPr="006F746C">
              <w:rPr>
                <w:rFonts w:ascii="BIZ UDゴシック" w:eastAsia="BIZ UDゴシック" w:hAnsi="BIZ UDゴシック" w:hint="eastAsia"/>
                <w:sz w:val="22"/>
              </w:rPr>
              <w:t>2,</w:t>
            </w:r>
            <w:r>
              <w:rPr>
                <w:rFonts w:ascii="BIZ UDゴシック" w:eastAsia="BIZ UDゴシック" w:hAnsi="BIZ UDゴシック"/>
                <w:sz w:val="22"/>
              </w:rPr>
              <w:t>750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円（税込）</w:t>
            </w:r>
          </w:p>
        </w:tc>
      </w:tr>
      <w:tr w:rsidR="00B568A6" w14:paraId="56118C58" w14:textId="77777777" w:rsidTr="00325DEF">
        <w:tc>
          <w:tcPr>
            <w:tcW w:w="2073" w:type="dxa"/>
          </w:tcPr>
          <w:p w14:paraId="464D5B3A" w14:textId="77777777" w:rsidR="00B568A6" w:rsidRDefault="00B568A6" w:rsidP="00325DEF">
            <w:r w:rsidRPr="006F746C">
              <w:rPr>
                <w:rFonts w:ascii="BIZ UDゴシック" w:eastAsia="BIZ UDゴシック" w:hAnsi="BIZ UDゴシック" w:hint="eastAsia"/>
                <w:spacing w:val="-2"/>
                <w:sz w:val="22"/>
              </w:rPr>
              <w:t>【申込締切】</w:t>
            </w:r>
          </w:p>
        </w:tc>
        <w:tc>
          <w:tcPr>
            <w:tcW w:w="7566" w:type="dxa"/>
          </w:tcPr>
          <w:p w14:paraId="20B18A40" w14:textId="77777777" w:rsidR="00B568A6" w:rsidRDefault="00B568A6" w:rsidP="00325DEF">
            <w:r w:rsidRPr="00D779D7">
              <w:rPr>
                <w:rFonts w:ascii="BIZ UDゴシック" w:eastAsia="BIZ UDゴシック" w:hAnsi="BIZ UDゴシック" w:hint="eastAsia"/>
                <w:color w:val="FF0000"/>
                <w:spacing w:val="-2"/>
                <w:sz w:val="22"/>
              </w:rPr>
              <w:t>9月30日（土）</w:t>
            </w:r>
            <w:r w:rsidRPr="00D779D7">
              <w:rPr>
                <w:rFonts w:ascii="BIZ UDゴシック" w:eastAsia="BIZ UDゴシック" w:hAnsi="BIZ UDゴシック" w:hint="eastAsia"/>
                <w:color w:val="FF0000"/>
                <w:spacing w:val="-2"/>
                <w:sz w:val="24"/>
                <w:szCs w:val="24"/>
              </w:rPr>
              <w:t xml:space="preserve"> </w:t>
            </w:r>
            <w:r w:rsidRPr="00D779D7">
              <w:rPr>
                <w:rFonts w:ascii="BIZ UDゴシック" w:eastAsia="BIZ UDゴシック" w:hAnsi="BIZ UDゴシック" w:hint="eastAsia"/>
                <w:color w:val="FF0000"/>
                <w:spacing w:val="-2"/>
                <w:sz w:val="20"/>
                <w:szCs w:val="20"/>
              </w:rPr>
              <w:t>※塾にてお申込みください。</w:t>
            </w:r>
          </w:p>
        </w:tc>
      </w:tr>
    </w:tbl>
    <w:p w14:paraId="460285FB" w14:textId="37EB350F" w:rsidR="007902A8" w:rsidRPr="000150C7" w:rsidRDefault="00325DEF" w:rsidP="004F7288">
      <w:pPr>
        <w:spacing w:line="30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CF3B3" wp14:editId="7B38C091">
                <wp:simplePos x="0" y="0"/>
                <wp:positionH relativeFrom="margin">
                  <wp:posOffset>-393065</wp:posOffset>
                </wp:positionH>
                <wp:positionV relativeFrom="paragraph">
                  <wp:posOffset>357717</wp:posOffset>
                </wp:positionV>
                <wp:extent cx="5400675" cy="1047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41CD1" w14:textId="6CF45748" w:rsidR="00A02D20" w:rsidRDefault="00DC0777" w:rsidP="00D56F43">
                            <w:pPr>
                              <w:spacing w:line="30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2023</w:t>
                            </w:r>
                            <w:r w:rsidR="00A02D20" w:rsidRPr="0093638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パズル道場全国大会公式サイ</w:t>
                            </w:r>
                            <w:r w:rsidR="00E124B2" w:rsidRPr="0093638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ト</w:t>
                            </w:r>
                          </w:p>
                          <w:p w14:paraId="2BB851E0" w14:textId="7E673518" w:rsidR="00D944E8" w:rsidRPr="00D56F43" w:rsidRDefault="00E506D5" w:rsidP="00D56F43">
                            <w:pPr>
                              <w:spacing w:line="30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4472C4" w:themeColor="accent1"/>
                                <w:sz w:val="20"/>
                                <w:szCs w:val="21"/>
                                <w:u w:val="single" w:color="4472C4" w:themeColor="accent1"/>
                              </w:rPr>
                            </w:pPr>
                            <w:hyperlink r:id="rId10" w:history="1">
                              <w:r w:rsidR="00D944E8" w:rsidRPr="00521B4D">
                                <w:rPr>
                                  <w:rStyle w:val="a4"/>
                                  <w:rFonts w:ascii="BIZ UDゴシック" w:eastAsia="BIZ UDゴシック" w:hAnsi="BIZ UDゴシック"/>
                                  <w:sz w:val="20"/>
                                  <w:szCs w:val="21"/>
                                </w:rPr>
                                <w:t>https://www.puzzledojo.com/</w:t>
                              </w:r>
                              <w:r w:rsidR="00521B4D" w:rsidRPr="00521B4D">
                                <w:rPr>
                                  <w:rStyle w:val="a4"/>
                                  <w:rFonts w:ascii="BIZ UDゴシック" w:eastAsia="BIZ UDゴシック" w:hAnsi="BIZ UDゴシック"/>
                                  <w:sz w:val="20"/>
                                  <w:szCs w:val="21"/>
                                </w:rPr>
                                <w:t>2023</w:t>
                              </w:r>
                              <w:r w:rsidR="00D944E8" w:rsidRPr="00521B4D">
                                <w:rPr>
                                  <w:rStyle w:val="a4"/>
                                  <w:rFonts w:ascii="BIZ UDゴシック" w:eastAsia="BIZ UDゴシック" w:hAnsi="BIZ UDゴシック"/>
                                  <w:sz w:val="20"/>
                                  <w:szCs w:val="21"/>
                                </w:rPr>
                                <w:t>zenkoku-stu/</w:t>
                              </w:r>
                            </w:hyperlink>
                          </w:p>
                          <w:p w14:paraId="5FAEE7A4" w14:textId="230D331B" w:rsidR="00E124B2" w:rsidRDefault="003C7F23" w:rsidP="00D56F43">
                            <w:pPr>
                              <w:spacing w:line="30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大会</w:t>
                            </w:r>
                            <w:r w:rsidR="00E124B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の詳細、</w:t>
                            </w:r>
                            <w:r w:rsidR="00EB35A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出題内容・</w:t>
                            </w:r>
                            <w:r w:rsidR="0093638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対策方法、</w:t>
                            </w:r>
                            <w:r w:rsidR="00E124B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結果発表等が確認できます。</w:t>
                            </w:r>
                          </w:p>
                          <w:p w14:paraId="7020B570" w14:textId="3688DDF8" w:rsidR="00E124B2" w:rsidRPr="006E5993" w:rsidRDefault="00E124B2" w:rsidP="00D56F43">
                            <w:pPr>
                              <w:spacing w:line="30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6E599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1"/>
                              </w:rPr>
                              <w:t>随時新しい内容がアップされます！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F3B3" id="テキスト ボックス 4" o:spid="_x0000_s1028" type="#_x0000_t202" style="position:absolute;left:0;text-align:left;margin-left:-30.95pt;margin-top:28.15pt;width:425.2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" filled="f" stroked="f" strokeweight=".5pt">
                <v:textbox>
                  <w:txbxContent>
                    <w:p w14:paraId="2FA41CD1" w14:textId="6CF45748" w:rsidR="00A02D20" w:rsidRDefault="00DC0777" w:rsidP="00D56F43">
                      <w:pPr>
                        <w:spacing w:line="300" w:lineRule="exact"/>
                        <w:jc w:val="righ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8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8"/>
                          <w:szCs w:val="32"/>
                        </w:rPr>
                        <w:t>2023</w:t>
                      </w:r>
                      <w:r w:rsidR="00A02D20" w:rsidRPr="0093638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パズル道場全国大会公式サイ</w:t>
                      </w:r>
                      <w:r w:rsidR="00E124B2" w:rsidRPr="0093638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8"/>
                          <w:szCs w:val="32"/>
                        </w:rPr>
                        <w:t>ト</w:t>
                      </w:r>
                    </w:p>
                    <w:p w14:paraId="2BB851E0" w14:textId="7E673518" w:rsidR="00D944E8" w:rsidRPr="00D56F43" w:rsidRDefault="00E506D5" w:rsidP="00D56F43">
                      <w:pPr>
                        <w:spacing w:line="300" w:lineRule="exact"/>
                        <w:jc w:val="right"/>
                        <w:rPr>
                          <w:rFonts w:ascii="BIZ UDゴシック" w:eastAsia="BIZ UDゴシック" w:hAnsi="BIZ UDゴシック"/>
                          <w:color w:val="4472C4" w:themeColor="accent1"/>
                          <w:sz w:val="20"/>
                          <w:szCs w:val="21"/>
                          <w:u w:val="single" w:color="4472C4" w:themeColor="accent1"/>
                        </w:rPr>
                      </w:pPr>
                      <w:hyperlink r:id="rId11" w:history="1">
                        <w:r w:rsidR="00D944E8" w:rsidRPr="00521B4D">
                          <w:rPr>
                            <w:rStyle w:val="a4"/>
                            <w:rFonts w:ascii="BIZ UDゴシック" w:eastAsia="BIZ UDゴシック" w:hAnsi="BIZ UDゴシック"/>
                            <w:sz w:val="20"/>
                            <w:szCs w:val="21"/>
                          </w:rPr>
                          <w:t>https://www.puzzledojo.com/</w:t>
                        </w:r>
                        <w:r w:rsidR="00521B4D" w:rsidRPr="00521B4D">
                          <w:rPr>
                            <w:rStyle w:val="a4"/>
                            <w:rFonts w:ascii="BIZ UDゴシック" w:eastAsia="BIZ UDゴシック" w:hAnsi="BIZ UDゴシック"/>
                            <w:sz w:val="20"/>
                            <w:szCs w:val="21"/>
                          </w:rPr>
                          <w:t>2023</w:t>
                        </w:r>
                        <w:r w:rsidR="00D944E8" w:rsidRPr="00521B4D">
                          <w:rPr>
                            <w:rStyle w:val="a4"/>
                            <w:rFonts w:ascii="BIZ UDゴシック" w:eastAsia="BIZ UDゴシック" w:hAnsi="BIZ UDゴシック"/>
                            <w:sz w:val="20"/>
                            <w:szCs w:val="21"/>
                          </w:rPr>
                          <w:t>zenkoku-stu/</w:t>
                        </w:r>
                      </w:hyperlink>
                    </w:p>
                    <w:p w14:paraId="5FAEE7A4" w14:textId="230D331B" w:rsidR="00E124B2" w:rsidRDefault="003C7F23" w:rsidP="00D56F43">
                      <w:pPr>
                        <w:spacing w:line="300" w:lineRule="exact"/>
                        <w:jc w:val="righ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大会</w:t>
                      </w:r>
                      <w:r w:rsidR="00E124B2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の詳細、</w:t>
                      </w:r>
                      <w:r w:rsidR="00EB35A6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出題内容・</w:t>
                      </w:r>
                      <w:r w:rsidR="0093638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対策方法、</w:t>
                      </w:r>
                      <w:r w:rsidR="00E124B2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結果発表等が確認できます。</w:t>
                      </w:r>
                    </w:p>
                    <w:p w14:paraId="7020B570" w14:textId="3688DDF8" w:rsidR="00E124B2" w:rsidRPr="006E5993" w:rsidRDefault="00E124B2" w:rsidP="00D56F43">
                      <w:pPr>
                        <w:spacing w:line="300" w:lineRule="exact"/>
                        <w:jc w:val="right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6E5993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1"/>
                        </w:rPr>
                        <w:t>随時新しい内容がアップされます！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238E536D" wp14:editId="3AA5DF4E">
            <wp:simplePos x="0" y="0"/>
            <wp:positionH relativeFrom="margin">
              <wp:posOffset>5034915</wp:posOffset>
            </wp:positionH>
            <wp:positionV relativeFrom="paragraph">
              <wp:posOffset>284692</wp:posOffset>
            </wp:positionV>
            <wp:extent cx="1012825" cy="1012825"/>
            <wp:effectExtent l="0" t="0" r="0" b="0"/>
            <wp:wrapNone/>
            <wp:docPr id="101478674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86745" name="図 1" descr="QR コード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02A8" w:rsidRPr="000150C7" w:rsidSect="006F4C0B">
      <w:pgSz w:w="11906" w:h="16838"/>
      <w:pgMar w:top="175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A863" w14:textId="77777777" w:rsidR="009B2579" w:rsidRDefault="009B2579" w:rsidP="009B2579">
      <w:r>
        <w:separator/>
      </w:r>
    </w:p>
  </w:endnote>
  <w:endnote w:type="continuationSeparator" w:id="0">
    <w:p w14:paraId="6B6B3E70" w14:textId="77777777" w:rsidR="009B2579" w:rsidRDefault="009B2579" w:rsidP="009B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BD61" w14:textId="77777777" w:rsidR="009B2579" w:rsidRDefault="009B2579" w:rsidP="009B2579">
      <w:r>
        <w:separator/>
      </w:r>
    </w:p>
  </w:footnote>
  <w:footnote w:type="continuationSeparator" w:id="0">
    <w:p w14:paraId="7436A8CF" w14:textId="77777777" w:rsidR="009B2579" w:rsidRDefault="009B2579" w:rsidP="009B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2BF"/>
    <w:multiLevelType w:val="hybridMultilevel"/>
    <w:tmpl w:val="809EAE60"/>
    <w:lvl w:ilvl="0" w:tplc="BE2C2206">
      <w:start w:val="1"/>
      <w:numFmt w:val="decimalEnclosedCircle"/>
      <w:lvlText w:val="%1"/>
      <w:lvlJc w:val="left"/>
      <w:pPr>
        <w:ind w:left="-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" w:hanging="420"/>
      </w:pPr>
    </w:lvl>
    <w:lvl w:ilvl="3" w:tplc="0409000F" w:tentative="1">
      <w:start w:val="1"/>
      <w:numFmt w:val="decimal"/>
      <w:lvlText w:val="%4."/>
      <w:lvlJc w:val="left"/>
      <w:pPr>
        <w:ind w:left="735" w:hanging="420"/>
      </w:pPr>
    </w:lvl>
    <w:lvl w:ilvl="4" w:tplc="04090017" w:tentative="1">
      <w:start w:val="1"/>
      <w:numFmt w:val="aiueoFullWidth"/>
      <w:lvlText w:val="(%5)"/>
      <w:lvlJc w:val="left"/>
      <w:pPr>
        <w:ind w:left="1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1575" w:hanging="420"/>
      </w:pPr>
    </w:lvl>
    <w:lvl w:ilvl="6" w:tplc="0409000F" w:tentative="1">
      <w:start w:val="1"/>
      <w:numFmt w:val="decimal"/>
      <w:lvlText w:val="%7."/>
      <w:lvlJc w:val="left"/>
      <w:pPr>
        <w:ind w:left="1995" w:hanging="420"/>
      </w:pPr>
    </w:lvl>
    <w:lvl w:ilvl="7" w:tplc="04090017" w:tentative="1">
      <w:start w:val="1"/>
      <w:numFmt w:val="aiueoFullWidth"/>
      <w:lvlText w:val="(%8)"/>
      <w:lvlJc w:val="left"/>
      <w:pPr>
        <w:ind w:left="2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2835" w:hanging="420"/>
      </w:pPr>
    </w:lvl>
  </w:abstractNum>
  <w:abstractNum w:abstractNumId="1" w15:restartNumberingAfterBreak="0">
    <w:nsid w:val="307108EB"/>
    <w:multiLevelType w:val="hybridMultilevel"/>
    <w:tmpl w:val="5C1856F2"/>
    <w:lvl w:ilvl="0" w:tplc="55D2C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33BEF"/>
    <w:multiLevelType w:val="hybridMultilevel"/>
    <w:tmpl w:val="CC92BA84"/>
    <w:lvl w:ilvl="0" w:tplc="BBD2DD84">
      <w:start w:val="4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E878F4"/>
    <w:multiLevelType w:val="hybridMultilevel"/>
    <w:tmpl w:val="A6BACF28"/>
    <w:lvl w:ilvl="0" w:tplc="F7E4AAE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4E8F7A66"/>
    <w:multiLevelType w:val="hybridMultilevel"/>
    <w:tmpl w:val="6D6C47F0"/>
    <w:lvl w:ilvl="0" w:tplc="4BC672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B72706B"/>
    <w:multiLevelType w:val="hybridMultilevel"/>
    <w:tmpl w:val="3184E91C"/>
    <w:lvl w:ilvl="0" w:tplc="91503C3C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6" w15:restartNumberingAfterBreak="0">
    <w:nsid w:val="786342F2"/>
    <w:multiLevelType w:val="hybridMultilevel"/>
    <w:tmpl w:val="9D041E8E"/>
    <w:lvl w:ilvl="0" w:tplc="B6CE8568">
      <w:start w:val="1"/>
      <w:numFmt w:val="decimalEnclosedCircle"/>
      <w:lvlText w:val="%1"/>
      <w:lvlJc w:val="left"/>
      <w:pPr>
        <w:ind w:left="780" w:hanging="36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43214201">
    <w:abstractNumId w:val="0"/>
  </w:num>
  <w:num w:numId="2" w16cid:durableId="319164368">
    <w:abstractNumId w:val="6"/>
  </w:num>
  <w:num w:numId="3" w16cid:durableId="1661156338">
    <w:abstractNumId w:val="4"/>
  </w:num>
  <w:num w:numId="4" w16cid:durableId="1363939565">
    <w:abstractNumId w:val="1"/>
  </w:num>
  <w:num w:numId="5" w16cid:durableId="283271871">
    <w:abstractNumId w:val="3"/>
  </w:num>
  <w:num w:numId="6" w16cid:durableId="18119559">
    <w:abstractNumId w:val="5"/>
  </w:num>
  <w:num w:numId="7" w16cid:durableId="185553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BC"/>
    <w:rsid w:val="00005241"/>
    <w:rsid w:val="00007EA1"/>
    <w:rsid w:val="000150C7"/>
    <w:rsid w:val="00037F01"/>
    <w:rsid w:val="00061376"/>
    <w:rsid w:val="00085681"/>
    <w:rsid w:val="000B605C"/>
    <w:rsid w:val="000E38CE"/>
    <w:rsid w:val="000F594E"/>
    <w:rsid w:val="00105791"/>
    <w:rsid w:val="00111B36"/>
    <w:rsid w:val="00123292"/>
    <w:rsid w:val="00124A51"/>
    <w:rsid w:val="001710A1"/>
    <w:rsid w:val="00171185"/>
    <w:rsid w:val="00187F61"/>
    <w:rsid w:val="00196A02"/>
    <w:rsid w:val="001B3A4F"/>
    <w:rsid w:val="001C57B6"/>
    <w:rsid w:val="001D1279"/>
    <w:rsid w:val="001F55E7"/>
    <w:rsid w:val="00201E3D"/>
    <w:rsid w:val="00216ADD"/>
    <w:rsid w:val="00217606"/>
    <w:rsid w:val="00232287"/>
    <w:rsid w:val="00233B88"/>
    <w:rsid w:val="00245A9D"/>
    <w:rsid w:val="002475D8"/>
    <w:rsid w:val="0025725A"/>
    <w:rsid w:val="00264968"/>
    <w:rsid w:val="0027197B"/>
    <w:rsid w:val="002A0899"/>
    <w:rsid w:val="002A459B"/>
    <w:rsid w:val="002B31CB"/>
    <w:rsid w:val="002B4AB8"/>
    <w:rsid w:val="002C42DC"/>
    <w:rsid w:val="002C7880"/>
    <w:rsid w:val="002D38E5"/>
    <w:rsid w:val="002D4EF5"/>
    <w:rsid w:val="002E759C"/>
    <w:rsid w:val="00302840"/>
    <w:rsid w:val="00304AB6"/>
    <w:rsid w:val="00311BD6"/>
    <w:rsid w:val="00325DEF"/>
    <w:rsid w:val="0033691A"/>
    <w:rsid w:val="00346356"/>
    <w:rsid w:val="00356DDF"/>
    <w:rsid w:val="00357E75"/>
    <w:rsid w:val="00366A16"/>
    <w:rsid w:val="003A5299"/>
    <w:rsid w:val="003C78CC"/>
    <w:rsid w:val="003C7F23"/>
    <w:rsid w:val="003D522C"/>
    <w:rsid w:val="00405F59"/>
    <w:rsid w:val="00430FD9"/>
    <w:rsid w:val="0043416D"/>
    <w:rsid w:val="00434569"/>
    <w:rsid w:val="0045152A"/>
    <w:rsid w:val="00457D23"/>
    <w:rsid w:val="00477E9E"/>
    <w:rsid w:val="00482DC6"/>
    <w:rsid w:val="00492803"/>
    <w:rsid w:val="004A046E"/>
    <w:rsid w:val="004A728D"/>
    <w:rsid w:val="004C2148"/>
    <w:rsid w:val="004C587B"/>
    <w:rsid w:val="004F7288"/>
    <w:rsid w:val="00505FDE"/>
    <w:rsid w:val="005212E6"/>
    <w:rsid w:val="00521B4D"/>
    <w:rsid w:val="00521E83"/>
    <w:rsid w:val="00543114"/>
    <w:rsid w:val="005534BC"/>
    <w:rsid w:val="00574882"/>
    <w:rsid w:val="0059287B"/>
    <w:rsid w:val="005E2003"/>
    <w:rsid w:val="005E4DAC"/>
    <w:rsid w:val="005F571E"/>
    <w:rsid w:val="005F7A3D"/>
    <w:rsid w:val="00603D84"/>
    <w:rsid w:val="0060767E"/>
    <w:rsid w:val="00614D8E"/>
    <w:rsid w:val="00635167"/>
    <w:rsid w:val="00644A7A"/>
    <w:rsid w:val="00661070"/>
    <w:rsid w:val="006A451F"/>
    <w:rsid w:val="006B1B4F"/>
    <w:rsid w:val="006C3105"/>
    <w:rsid w:val="006D696D"/>
    <w:rsid w:val="006E0C81"/>
    <w:rsid w:val="006E5993"/>
    <w:rsid w:val="006E6338"/>
    <w:rsid w:val="006E7C19"/>
    <w:rsid w:val="006F4C0B"/>
    <w:rsid w:val="006F746C"/>
    <w:rsid w:val="00703C15"/>
    <w:rsid w:val="00703D0D"/>
    <w:rsid w:val="00711E9A"/>
    <w:rsid w:val="00722138"/>
    <w:rsid w:val="00726CBF"/>
    <w:rsid w:val="007902A8"/>
    <w:rsid w:val="00790F14"/>
    <w:rsid w:val="007943B6"/>
    <w:rsid w:val="007A05CD"/>
    <w:rsid w:val="007A7FA6"/>
    <w:rsid w:val="007B1BC9"/>
    <w:rsid w:val="007B2419"/>
    <w:rsid w:val="007B71E5"/>
    <w:rsid w:val="007C12F5"/>
    <w:rsid w:val="007D3CA4"/>
    <w:rsid w:val="007E468F"/>
    <w:rsid w:val="00805336"/>
    <w:rsid w:val="00813A21"/>
    <w:rsid w:val="0081417A"/>
    <w:rsid w:val="008437B4"/>
    <w:rsid w:val="00845BF4"/>
    <w:rsid w:val="00867C71"/>
    <w:rsid w:val="008856CC"/>
    <w:rsid w:val="008B06EF"/>
    <w:rsid w:val="008B3755"/>
    <w:rsid w:val="008C05CD"/>
    <w:rsid w:val="008C12D2"/>
    <w:rsid w:val="008D005B"/>
    <w:rsid w:val="00906895"/>
    <w:rsid w:val="009069F5"/>
    <w:rsid w:val="00931C14"/>
    <w:rsid w:val="00936387"/>
    <w:rsid w:val="00944655"/>
    <w:rsid w:val="00950881"/>
    <w:rsid w:val="00962FBF"/>
    <w:rsid w:val="009A023D"/>
    <w:rsid w:val="009B2579"/>
    <w:rsid w:val="009B4FDC"/>
    <w:rsid w:val="009C4C62"/>
    <w:rsid w:val="009D04DA"/>
    <w:rsid w:val="009E57BF"/>
    <w:rsid w:val="009E7775"/>
    <w:rsid w:val="00A01FCF"/>
    <w:rsid w:val="00A02D20"/>
    <w:rsid w:val="00A145C9"/>
    <w:rsid w:val="00A153AB"/>
    <w:rsid w:val="00A300CA"/>
    <w:rsid w:val="00A865EC"/>
    <w:rsid w:val="00A877D2"/>
    <w:rsid w:val="00AD07A0"/>
    <w:rsid w:val="00AD4D6A"/>
    <w:rsid w:val="00B568A6"/>
    <w:rsid w:val="00B57965"/>
    <w:rsid w:val="00B7154B"/>
    <w:rsid w:val="00B71F08"/>
    <w:rsid w:val="00B86E8B"/>
    <w:rsid w:val="00B91666"/>
    <w:rsid w:val="00B94A96"/>
    <w:rsid w:val="00BC1B6B"/>
    <w:rsid w:val="00BD78F5"/>
    <w:rsid w:val="00BE2B40"/>
    <w:rsid w:val="00BF250C"/>
    <w:rsid w:val="00C014E3"/>
    <w:rsid w:val="00C46ACC"/>
    <w:rsid w:val="00C51367"/>
    <w:rsid w:val="00C56394"/>
    <w:rsid w:val="00C630FC"/>
    <w:rsid w:val="00C66A0A"/>
    <w:rsid w:val="00C67C18"/>
    <w:rsid w:val="00C85856"/>
    <w:rsid w:val="00C91E34"/>
    <w:rsid w:val="00C94CF7"/>
    <w:rsid w:val="00CC692B"/>
    <w:rsid w:val="00CD3808"/>
    <w:rsid w:val="00CE5069"/>
    <w:rsid w:val="00CE6874"/>
    <w:rsid w:val="00CF01FE"/>
    <w:rsid w:val="00CF47F3"/>
    <w:rsid w:val="00D1594A"/>
    <w:rsid w:val="00D15A38"/>
    <w:rsid w:val="00D211D2"/>
    <w:rsid w:val="00D2769E"/>
    <w:rsid w:val="00D56F43"/>
    <w:rsid w:val="00D779D7"/>
    <w:rsid w:val="00D83079"/>
    <w:rsid w:val="00D860F8"/>
    <w:rsid w:val="00D9325D"/>
    <w:rsid w:val="00D944E8"/>
    <w:rsid w:val="00D97E81"/>
    <w:rsid w:val="00DB20DB"/>
    <w:rsid w:val="00DB2B2E"/>
    <w:rsid w:val="00DC0777"/>
    <w:rsid w:val="00DF6BED"/>
    <w:rsid w:val="00E124B2"/>
    <w:rsid w:val="00E316E4"/>
    <w:rsid w:val="00E506D5"/>
    <w:rsid w:val="00E710E9"/>
    <w:rsid w:val="00E74FD7"/>
    <w:rsid w:val="00E75299"/>
    <w:rsid w:val="00E814FC"/>
    <w:rsid w:val="00E947C6"/>
    <w:rsid w:val="00EA671A"/>
    <w:rsid w:val="00EB35A6"/>
    <w:rsid w:val="00EE5FE9"/>
    <w:rsid w:val="00EF65D9"/>
    <w:rsid w:val="00F522FB"/>
    <w:rsid w:val="00F631DB"/>
    <w:rsid w:val="00F65139"/>
    <w:rsid w:val="00F81623"/>
    <w:rsid w:val="00F94BEC"/>
    <w:rsid w:val="00FB3FDA"/>
    <w:rsid w:val="00FB69B1"/>
    <w:rsid w:val="00FC69DB"/>
    <w:rsid w:val="00FD1A28"/>
    <w:rsid w:val="00FD1CEA"/>
    <w:rsid w:val="00FF02C3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A918572"/>
  <w15:chartTrackingRefBased/>
  <w15:docId w15:val="{85690757-135C-413C-8DC1-D631ADEA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38"/>
    <w:pPr>
      <w:ind w:leftChars="400" w:left="840"/>
    </w:pPr>
  </w:style>
  <w:style w:type="character" w:styleId="a4">
    <w:name w:val="Hyperlink"/>
    <w:basedOn w:val="a0"/>
    <w:uiPriority w:val="99"/>
    <w:unhideWhenUsed/>
    <w:rsid w:val="008C12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12D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C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C1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2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579"/>
  </w:style>
  <w:style w:type="paragraph" w:styleId="aa">
    <w:name w:val="footer"/>
    <w:basedOn w:val="a"/>
    <w:link w:val="ab"/>
    <w:uiPriority w:val="99"/>
    <w:unhideWhenUsed/>
    <w:rsid w:val="009B2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579"/>
  </w:style>
  <w:style w:type="table" w:styleId="ac">
    <w:name w:val="Table Grid"/>
    <w:basedOn w:val="a1"/>
    <w:uiPriority w:val="39"/>
    <w:rsid w:val="00A8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zzledojo.com/2023zenkoku-st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zzledojo.com/2023zenkoku-st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B915-A7A9-441B-82B1-3142890D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坂野学</dc:creator>
  <cp:keywords/>
  <dc:description/>
  <cp:lastModifiedBy>安部 ももこ</cp:lastModifiedBy>
  <cp:revision>11</cp:revision>
  <cp:lastPrinted>2023-06-02T07:10:00Z</cp:lastPrinted>
  <dcterms:created xsi:type="dcterms:W3CDTF">2023-06-01T04:48:00Z</dcterms:created>
  <dcterms:modified xsi:type="dcterms:W3CDTF">2023-06-02T07:10:00Z</dcterms:modified>
</cp:coreProperties>
</file>