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b w:val="0"/>
          <w:bCs w:val="0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de-DE"/>
        </w:rPr>
        <w:t>Der Zauberlehrling</w:t>
      </w:r>
      <w:r>
        <w:rPr>
          <w:b w:val="0"/>
          <w:bCs w:val="0"/>
          <w:sz w:val="24"/>
          <w:szCs w:val="24"/>
          <w:rtl w:val="0"/>
        </w:rPr>
        <w:t> 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Jedes Kind wei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, was ein Zauberk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nstler braucht.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Trotzdem</w:t>
      </w:r>
      <w:r>
        <w:rPr>
          <w:sz w:val="24"/>
          <w:szCs w:val="24"/>
          <w:rtl w:val="0"/>
          <w:lang w:val="de-DE"/>
        </w:rPr>
        <w:t xml:space="preserve"> tut</w:t>
      </w:r>
      <w:r>
        <w:rPr>
          <w:sz w:val="24"/>
          <w:szCs w:val="24"/>
          <w:rtl w:val="0"/>
          <w:lang w:val="de-DE"/>
        </w:rPr>
        <w:t xml:space="preserve"> sich Herr Flocke schwer, nur einmal das zu </w:t>
      </w:r>
      <w:r>
        <w:rPr>
          <w:sz w:val="24"/>
          <w:szCs w:val="24"/>
          <w:rtl w:val="0"/>
          <w:lang w:val="de-DE"/>
        </w:rPr>
        <w:t>tun</w:t>
      </w:r>
      <w:r>
        <w:rPr>
          <w:sz w:val="24"/>
          <w:szCs w:val="24"/>
          <w:rtl w:val="0"/>
          <w:lang w:val="de-DE"/>
        </w:rPr>
        <w:t>, was er vorhat.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Und gerade deswegen verwandelt er jede Schar von Kindern in eine eingeschworene Gemeinschaft,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die dem Zauberlehrling den Weg weisen in einer ereignisreichen und wunderbaren Welt.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Ob aus ihm am Ende doch noch ein richtiger Zauberk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nstler wird?</w:t>
      </w:r>
      <w:r>
        <w:rPr>
          <w:sz w:val="24"/>
          <w:szCs w:val="24"/>
          <w:rtl w:val="0"/>
        </w:rPr>
        <w:t> </w:t>
      </w: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Wer weiss, denn bei Flocke liegen Scheitern und Erfolg oft nur einen Zauberspruch voneinander entfernt!</w:t>
      </w:r>
    </w:p>
    <w:p>
      <w:pPr>
        <w:pStyle w:val="Standard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Die Show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 Kinder und ihre Erwachsenen!</w:t>
      </w:r>
    </w:p>
    <w:p>
      <w:pPr>
        <w:pStyle w:val="Standard"/>
        <w:bidi w:val="0"/>
        <w:spacing w:line="288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Standard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