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E0F" w:rsidRPr="00CA7A50" w:rsidRDefault="00E46E0F" w:rsidP="00E46E0F">
      <w:pPr>
        <w:pStyle w:val="Default"/>
        <w:jc w:val="center"/>
        <w:rPr>
          <w:b/>
          <w:bCs/>
          <w:sz w:val="22"/>
          <w:szCs w:val="22"/>
        </w:rPr>
      </w:pPr>
      <w:r w:rsidRPr="00CA7A50">
        <w:rPr>
          <w:b/>
          <w:bCs/>
          <w:sz w:val="22"/>
          <w:szCs w:val="22"/>
        </w:rPr>
        <w:t>Verhalten bei Erkältungs- bzw. respiratorischen Symptomen</w:t>
      </w:r>
    </w:p>
    <w:p w:rsidR="00E46E0F" w:rsidRPr="00CA7A50" w:rsidRDefault="00E46E0F" w:rsidP="00E46E0F">
      <w:pPr>
        <w:pStyle w:val="Default"/>
        <w:jc w:val="center"/>
        <w:rPr>
          <w:b/>
          <w:bCs/>
          <w:sz w:val="22"/>
          <w:szCs w:val="22"/>
        </w:rPr>
      </w:pPr>
      <w:r w:rsidRPr="00CA7A50">
        <w:rPr>
          <w:b/>
          <w:bCs/>
          <w:sz w:val="22"/>
          <w:szCs w:val="22"/>
        </w:rPr>
        <w:t>und allen ansteckenden Krankheiten</w:t>
      </w:r>
    </w:p>
    <w:p w:rsidR="00E46E0F" w:rsidRPr="00CA7A50" w:rsidRDefault="00E46E0F" w:rsidP="00E46E0F">
      <w:pPr>
        <w:pStyle w:val="Default"/>
        <w:rPr>
          <w:sz w:val="22"/>
          <w:szCs w:val="22"/>
        </w:rPr>
      </w:pPr>
    </w:p>
    <w:p w:rsidR="00E46E0F" w:rsidRPr="00CA7A50" w:rsidRDefault="00E46E0F" w:rsidP="00E46E0F">
      <w:pPr>
        <w:pStyle w:val="Default"/>
        <w:rPr>
          <w:sz w:val="22"/>
          <w:szCs w:val="22"/>
        </w:rPr>
      </w:pPr>
    </w:p>
    <w:p w:rsidR="00E46E0F" w:rsidRPr="00CA7A50" w:rsidRDefault="00E46E0F" w:rsidP="00E46E0F">
      <w:pPr>
        <w:pStyle w:val="Default"/>
        <w:rPr>
          <w:sz w:val="22"/>
          <w:szCs w:val="22"/>
        </w:rPr>
      </w:pPr>
      <w:r w:rsidRPr="00CA7A50">
        <w:rPr>
          <w:sz w:val="22"/>
          <w:szCs w:val="22"/>
        </w:rPr>
        <w:t>Sehr geehrte Eltern,</w:t>
      </w:r>
    </w:p>
    <w:p w:rsidR="00E46E0F" w:rsidRPr="00CA7A50" w:rsidRDefault="00E46E0F" w:rsidP="00E46E0F">
      <w:pPr>
        <w:pStyle w:val="Default"/>
        <w:rPr>
          <w:sz w:val="22"/>
          <w:szCs w:val="22"/>
        </w:rPr>
      </w:pPr>
    </w:p>
    <w:p w:rsidR="00E46E0F" w:rsidRPr="00CA7A50" w:rsidRDefault="00E46E0F" w:rsidP="00E46E0F">
      <w:pPr>
        <w:pStyle w:val="Default"/>
        <w:rPr>
          <w:sz w:val="22"/>
          <w:szCs w:val="22"/>
        </w:rPr>
      </w:pPr>
      <w:r w:rsidRPr="00CA7A50">
        <w:rPr>
          <w:sz w:val="22"/>
          <w:szCs w:val="22"/>
        </w:rPr>
        <w:t>folgende Maßnahmen sind beim Auftreten von Erkältungs- bzw. respiratorischen</w:t>
      </w:r>
    </w:p>
    <w:p w:rsidR="00E46E0F" w:rsidRPr="00CA7A50" w:rsidRDefault="00E46E0F" w:rsidP="00E46E0F">
      <w:pPr>
        <w:pStyle w:val="Default"/>
        <w:rPr>
          <w:sz w:val="22"/>
          <w:szCs w:val="22"/>
        </w:rPr>
      </w:pPr>
      <w:r w:rsidRPr="00CA7A50">
        <w:rPr>
          <w:sz w:val="22"/>
          <w:szCs w:val="22"/>
        </w:rPr>
        <w:t>Symptomen von der Einrichtung laut Rahmen-Hygieneplan Corona vom 01.07.2020</w:t>
      </w:r>
    </w:p>
    <w:p w:rsidR="00E46E0F" w:rsidRPr="00CA7A50" w:rsidRDefault="00E46E0F" w:rsidP="00E46E0F">
      <w:pPr>
        <w:pStyle w:val="Default"/>
        <w:rPr>
          <w:sz w:val="22"/>
          <w:szCs w:val="22"/>
        </w:rPr>
      </w:pPr>
      <w:r w:rsidRPr="00CA7A50">
        <w:rPr>
          <w:sz w:val="22"/>
          <w:szCs w:val="22"/>
        </w:rPr>
        <w:t>zu veranlassen:</w:t>
      </w:r>
    </w:p>
    <w:p w:rsidR="00E46E0F" w:rsidRPr="00CA7A50" w:rsidRDefault="00E46E0F" w:rsidP="00E46E0F">
      <w:pPr>
        <w:pStyle w:val="Default"/>
        <w:rPr>
          <w:sz w:val="22"/>
          <w:szCs w:val="22"/>
        </w:rPr>
      </w:pPr>
    </w:p>
    <w:p w:rsidR="00E46E0F" w:rsidRPr="00CA7A50" w:rsidRDefault="00E46E0F" w:rsidP="00E46E0F">
      <w:pPr>
        <w:pStyle w:val="Default"/>
        <w:rPr>
          <w:sz w:val="22"/>
          <w:szCs w:val="22"/>
        </w:rPr>
      </w:pPr>
      <w:r w:rsidRPr="00CA7A50">
        <w:rPr>
          <w:sz w:val="22"/>
          <w:szCs w:val="22"/>
        </w:rPr>
        <w:t>Auszug aus dem Rahmen-Hygieneplan Corona</w:t>
      </w:r>
    </w:p>
    <w:p w:rsidR="00E46E0F" w:rsidRPr="00CA7A50" w:rsidRDefault="00E46E0F" w:rsidP="00E46E0F">
      <w:pPr>
        <w:pStyle w:val="Default"/>
        <w:rPr>
          <w:sz w:val="22"/>
          <w:szCs w:val="22"/>
        </w:rPr>
      </w:pPr>
    </w:p>
    <w:p w:rsidR="00E46E0F" w:rsidRPr="00CA7A50" w:rsidRDefault="00E46E0F" w:rsidP="00E46E0F">
      <w:pPr>
        <w:pStyle w:val="Default"/>
        <w:rPr>
          <w:i/>
          <w:iCs/>
          <w:sz w:val="22"/>
          <w:szCs w:val="22"/>
        </w:rPr>
      </w:pPr>
      <w:r w:rsidRPr="00CA7A50">
        <w:rPr>
          <w:i/>
          <w:iCs/>
          <w:sz w:val="22"/>
          <w:szCs w:val="22"/>
        </w:rPr>
        <w:t xml:space="preserve">„Krankheitszeichen bei Kindern: </w:t>
      </w:r>
    </w:p>
    <w:p w:rsidR="00E46E0F" w:rsidRPr="00CA7A50" w:rsidRDefault="00E46E0F" w:rsidP="00E46E0F">
      <w:pPr>
        <w:pStyle w:val="Default"/>
        <w:rPr>
          <w:i/>
          <w:iCs/>
          <w:sz w:val="22"/>
          <w:szCs w:val="22"/>
        </w:rPr>
      </w:pPr>
    </w:p>
    <w:p w:rsidR="00E46E0F" w:rsidRPr="00CA7A50" w:rsidRDefault="00E46E0F" w:rsidP="00E46E0F">
      <w:pPr>
        <w:pStyle w:val="Default"/>
        <w:jc w:val="both"/>
        <w:rPr>
          <w:i/>
          <w:iCs/>
          <w:sz w:val="22"/>
          <w:szCs w:val="22"/>
        </w:rPr>
      </w:pPr>
      <w:r w:rsidRPr="00CA7A50">
        <w:rPr>
          <w:i/>
          <w:iCs/>
          <w:sz w:val="22"/>
          <w:szCs w:val="22"/>
        </w:rPr>
        <w:t xml:space="preserve">Bei Auftreten von Erkältungs- bzw. respiratorischen Symptomen in der Betreuungszeit ist das Kind sofort vor Ort in der Kindertageseinrichtung/HPT bis zur Heimfahrt/Abholung einzeln zu betreuen. Die Eltern müssen auf die Notwendigkeit einer umgehenden ärztlichen Abklärung hingewiesen werden. Die Eltern sollen sich anschließend telefonisch mit ihrer Haus-/Kinderarztpraxis in Verbindung setzen oder den kassenärztlichen Bereitschaftsdienst unter der Telefonnummer 116 117 kontaktieren. Der Haus-/Kinderarzt oder der kassenärztliche Bereitschaftsdienst bespricht das weitere Vorgehen, z.B. ob eine Testung auf SARS-CoV-2 angezeigt ist. Wenn eine solche Testung angezeigt ist, darf das betroffene Kind erst wieder in die Einrichtung zurückkehren, wenn eine Bestätigung des Arztes oder des Gesundheitsamts vorliegt, dass das betroffene Kind untersucht und ein Verdachtsfall ausgeschlossen wurde.“ </w:t>
      </w:r>
    </w:p>
    <w:p w:rsidR="00E46E0F" w:rsidRPr="00CA7A50" w:rsidRDefault="00E46E0F" w:rsidP="00E46E0F">
      <w:pPr>
        <w:pStyle w:val="Default"/>
        <w:jc w:val="both"/>
        <w:rPr>
          <w:i/>
          <w:iCs/>
          <w:sz w:val="22"/>
          <w:szCs w:val="22"/>
        </w:rPr>
      </w:pPr>
    </w:p>
    <w:p w:rsidR="00E46E0F" w:rsidRPr="00CA7A50" w:rsidRDefault="00E46E0F" w:rsidP="00E46E0F">
      <w:pPr>
        <w:pStyle w:val="Default"/>
        <w:ind w:left="720"/>
        <w:rPr>
          <w:sz w:val="22"/>
          <w:szCs w:val="22"/>
        </w:rPr>
      </w:pPr>
    </w:p>
    <w:p w:rsidR="00E46E0F" w:rsidRPr="00CA7A50" w:rsidRDefault="00E46E0F" w:rsidP="00E46E0F">
      <w:pPr>
        <w:pStyle w:val="KeinLeerraum"/>
        <w:rPr>
          <w:color w:val="000000"/>
          <w:sz w:val="22"/>
        </w:rPr>
      </w:pPr>
      <w:r w:rsidRPr="00CA7A50">
        <w:rPr>
          <w:color w:val="000000"/>
          <w:sz w:val="22"/>
        </w:rPr>
        <w:t>In Abstimmung mit dem Landratsamt ist es nicht zwingend notwendig, ein Attest vom</w:t>
      </w:r>
    </w:p>
    <w:p w:rsidR="00E46E0F" w:rsidRPr="00CA7A50" w:rsidRDefault="00E46E0F" w:rsidP="00E46E0F">
      <w:pPr>
        <w:pStyle w:val="KeinLeerraum"/>
        <w:rPr>
          <w:color w:val="000000"/>
          <w:sz w:val="22"/>
        </w:rPr>
      </w:pPr>
      <w:r w:rsidRPr="00CA7A50">
        <w:rPr>
          <w:color w:val="000000"/>
          <w:sz w:val="22"/>
        </w:rPr>
        <w:t xml:space="preserve">Haus-/Kinderarzt, nach Genesung ohne Testung auf SARS-CoV-2, vorzulegen. </w:t>
      </w:r>
    </w:p>
    <w:p w:rsidR="00E46E0F" w:rsidRPr="00CA7A50" w:rsidRDefault="00E46E0F" w:rsidP="00E46E0F">
      <w:pPr>
        <w:pStyle w:val="KeinLeerraum"/>
        <w:rPr>
          <w:color w:val="000000"/>
          <w:sz w:val="22"/>
        </w:rPr>
      </w:pPr>
    </w:p>
    <w:p w:rsidR="00E46E0F" w:rsidRPr="00CA7A50" w:rsidRDefault="00E46E0F" w:rsidP="00E46E0F">
      <w:pPr>
        <w:pStyle w:val="KeinLeerraum"/>
        <w:rPr>
          <w:sz w:val="22"/>
        </w:rPr>
      </w:pPr>
      <w:r w:rsidRPr="00CA7A50">
        <w:rPr>
          <w:color w:val="000000"/>
          <w:sz w:val="22"/>
        </w:rPr>
        <w:t xml:space="preserve">Wir bitten um nachfolgende Bestätigung, </w:t>
      </w:r>
      <w:r w:rsidRPr="00CA7A50">
        <w:rPr>
          <w:sz w:val="22"/>
        </w:rPr>
        <w:t xml:space="preserve">dass für </w:t>
      </w:r>
    </w:p>
    <w:p w:rsidR="00E46E0F" w:rsidRPr="00CA7A50" w:rsidRDefault="00E46E0F" w:rsidP="00E46E0F">
      <w:pPr>
        <w:pStyle w:val="Default"/>
        <w:ind w:left="720"/>
        <w:jc w:val="both"/>
        <w:rPr>
          <w:sz w:val="22"/>
          <w:szCs w:val="22"/>
        </w:rPr>
      </w:pPr>
    </w:p>
    <w:p w:rsidR="00E46E0F" w:rsidRPr="00CA7A50" w:rsidRDefault="00E46E0F" w:rsidP="00E46E0F">
      <w:pPr>
        <w:pStyle w:val="Default"/>
        <w:ind w:left="720"/>
        <w:jc w:val="both"/>
        <w:rPr>
          <w:sz w:val="22"/>
          <w:szCs w:val="22"/>
        </w:rPr>
      </w:pPr>
    </w:p>
    <w:p w:rsidR="00E46E0F" w:rsidRPr="00CA7A50" w:rsidRDefault="00E46E0F" w:rsidP="00E46E0F">
      <w:pPr>
        <w:pStyle w:val="Default"/>
        <w:ind w:left="720"/>
        <w:jc w:val="both"/>
        <w:rPr>
          <w:sz w:val="22"/>
          <w:szCs w:val="22"/>
        </w:rPr>
      </w:pPr>
      <w:r w:rsidRPr="00CA7A50">
        <w:rPr>
          <w:sz w:val="22"/>
          <w:szCs w:val="22"/>
        </w:rPr>
        <w:t>das Kind ………………………………                       geb. am ………………..</w:t>
      </w:r>
    </w:p>
    <w:p w:rsidR="00E46E0F" w:rsidRPr="00CA7A50" w:rsidRDefault="00E46E0F" w:rsidP="00E46E0F">
      <w:pPr>
        <w:pStyle w:val="Default"/>
        <w:ind w:left="720"/>
        <w:jc w:val="both"/>
        <w:rPr>
          <w:sz w:val="22"/>
          <w:szCs w:val="22"/>
        </w:rPr>
      </w:pPr>
    </w:p>
    <w:p w:rsidR="00E46E0F" w:rsidRPr="00CA7A50" w:rsidRDefault="00E46E0F" w:rsidP="00E46E0F">
      <w:pPr>
        <w:pStyle w:val="Default"/>
        <w:ind w:left="720"/>
        <w:jc w:val="both"/>
        <w:rPr>
          <w:sz w:val="22"/>
          <w:szCs w:val="22"/>
        </w:rPr>
      </w:pPr>
    </w:p>
    <w:p w:rsidR="00E46E0F" w:rsidRPr="00CA7A50" w:rsidRDefault="00E46E0F" w:rsidP="00E46E0F">
      <w:pPr>
        <w:pStyle w:val="Default"/>
        <w:numPr>
          <w:ilvl w:val="0"/>
          <w:numId w:val="1"/>
        </w:numPr>
        <w:jc w:val="both"/>
        <w:rPr>
          <w:sz w:val="22"/>
          <w:szCs w:val="22"/>
        </w:rPr>
      </w:pPr>
      <w:r w:rsidRPr="00CA7A50">
        <w:rPr>
          <w:sz w:val="22"/>
          <w:szCs w:val="22"/>
        </w:rPr>
        <w:t>Kontakt zu einem Haus-/Kinderarzt oder kassenärztlichen Bereitschaftsdienst</w:t>
      </w:r>
    </w:p>
    <w:p w:rsidR="00E46E0F" w:rsidRPr="00CA7A50" w:rsidRDefault="00E46E0F" w:rsidP="00E46E0F">
      <w:pPr>
        <w:pStyle w:val="Default"/>
        <w:ind w:left="720"/>
        <w:jc w:val="both"/>
        <w:rPr>
          <w:sz w:val="22"/>
          <w:szCs w:val="22"/>
        </w:rPr>
      </w:pPr>
      <w:r w:rsidRPr="00CA7A50">
        <w:rPr>
          <w:sz w:val="22"/>
          <w:szCs w:val="22"/>
        </w:rPr>
        <w:t xml:space="preserve">      aufgenommen wurde</w:t>
      </w:r>
    </w:p>
    <w:p w:rsidR="00E46E0F" w:rsidRPr="00CA7A50" w:rsidRDefault="00E46E0F" w:rsidP="00E46E0F">
      <w:pPr>
        <w:pStyle w:val="Default"/>
        <w:ind w:left="720"/>
        <w:jc w:val="both"/>
        <w:rPr>
          <w:sz w:val="22"/>
          <w:szCs w:val="22"/>
        </w:rPr>
      </w:pPr>
    </w:p>
    <w:p w:rsidR="00E46E0F" w:rsidRPr="00CA7A50" w:rsidRDefault="00E46E0F" w:rsidP="00E46E0F">
      <w:pPr>
        <w:pStyle w:val="Default"/>
        <w:ind w:left="720"/>
        <w:jc w:val="both"/>
        <w:rPr>
          <w:sz w:val="22"/>
          <w:szCs w:val="22"/>
        </w:rPr>
      </w:pPr>
      <w:r w:rsidRPr="00CA7A50">
        <w:rPr>
          <w:sz w:val="22"/>
          <w:szCs w:val="22"/>
        </w:rPr>
        <w:t xml:space="preserve">und das Kind </w:t>
      </w:r>
    </w:p>
    <w:p w:rsidR="00E46E0F" w:rsidRPr="00CA7A50" w:rsidRDefault="00E46E0F" w:rsidP="00E46E0F">
      <w:pPr>
        <w:pStyle w:val="Default"/>
        <w:ind w:left="720"/>
        <w:jc w:val="both"/>
        <w:rPr>
          <w:sz w:val="22"/>
          <w:szCs w:val="22"/>
        </w:rPr>
      </w:pPr>
    </w:p>
    <w:p w:rsidR="00E46E0F" w:rsidRPr="00CA7A50" w:rsidRDefault="00E46E0F" w:rsidP="00E46E0F">
      <w:pPr>
        <w:pStyle w:val="Default"/>
        <w:numPr>
          <w:ilvl w:val="0"/>
          <w:numId w:val="1"/>
        </w:numPr>
        <w:jc w:val="both"/>
        <w:rPr>
          <w:sz w:val="22"/>
          <w:szCs w:val="22"/>
        </w:rPr>
      </w:pPr>
      <w:r w:rsidRPr="00CA7A50">
        <w:rPr>
          <w:sz w:val="22"/>
          <w:szCs w:val="22"/>
        </w:rPr>
        <w:t>24 Std. frei von Fieber/Schnupfen/Husten ist</w:t>
      </w:r>
    </w:p>
    <w:p w:rsidR="00E46E0F" w:rsidRPr="00CA7A50" w:rsidRDefault="00E46E0F" w:rsidP="00E46E0F">
      <w:pPr>
        <w:pStyle w:val="Default"/>
        <w:jc w:val="both"/>
        <w:rPr>
          <w:sz w:val="22"/>
          <w:szCs w:val="22"/>
        </w:rPr>
      </w:pPr>
    </w:p>
    <w:p w:rsidR="00E46E0F" w:rsidRPr="00CA7A50" w:rsidRDefault="00E46E0F" w:rsidP="00E46E0F">
      <w:pPr>
        <w:pStyle w:val="Default"/>
        <w:numPr>
          <w:ilvl w:val="0"/>
          <w:numId w:val="1"/>
        </w:numPr>
        <w:jc w:val="both"/>
        <w:rPr>
          <w:sz w:val="22"/>
          <w:szCs w:val="22"/>
        </w:rPr>
      </w:pPr>
      <w:r w:rsidRPr="00CA7A50">
        <w:rPr>
          <w:sz w:val="22"/>
          <w:szCs w:val="22"/>
        </w:rPr>
        <w:t>48 Std. frei von Magen-Darminfekten ist</w:t>
      </w:r>
    </w:p>
    <w:p w:rsidR="00E46E0F" w:rsidRPr="00CA7A50" w:rsidRDefault="00E46E0F" w:rsidP="00E46E0F">
      <w:pPr>
        <w:pStyle w:val="Listenabsatz"/>
        <w:rPr>
          <w:sz w:val="22"/>
        </w:rPr>
      </w:pPr>
    </w:p>
    <w:p w:rsidR="00E46E0F" w:rsidRPr="00CA7A50" w:rsidRDefault="00E46E0F" w:rsidP="00E46E0F">
      <w:pPr>
        <w:pStyle w:val="Default"/>
        <w:numPr>
          <w:ilvl w:val="0"/>
          <w:numId w:val="1"/>
        </w:numPr>
        <w:jc w:val="both"/>
        <w:rPr>
          <w:sz w:val="22"/>
          <w:szCs w:val="22"/>
        </w:rPr>
      </w:pPr>
      <w:r w:rsidRPr="00CA7A50">
        <w:rPr>
          <w:sz w:val="22"/>
          <w:szCs w:val="22"/>
        </w:rPr>
        <w:t>frei von sonstigen ansteckenden Krankheiten ist</w:t>
      </w:r>
    </w:p>
    <w:p w:rsidR="00E46E0F" w:rsidRPr="00CA7A50" w:rsidRDefault="00E46E0F" w:rsidP="00E46E0F">
      <w:pPr>
        <w:pStyle w:val="Listenabsatz"/>
        <w:rPr>
          <w:sz w:val="22"/>
        </w:rPr>
      </w:pPr>
    </w:p>
    <w:p w:rsidR="00E46E0F" w:rsidRPr="00CA7A50" w:rsidRDefault="00E46E0F" w:rsidP="00E46E0F">
      <w:pPr>
        <w:pStyle w:val="Default"/>
        <w:numPr>
          <w:ilvl w:val="0"/>
          <w:numId w:val="1"/>
        </w:numPr>
        <w:jc w:val="both"/>
        <w:rPr>
          <w:sz w:val="22"/>
          <w:szCs w:val="22"/>
        </w:rPr>
      </w:pPr>
      <w:r w:rsidRPr="00CA7A50">
        <w:rPr>
          <w:sz w:val="22"/>
          <w:szCs w:val="22"/>
        </w:rPr>
        <w:t>keine Testung auf SARS-CoV-2 durch den Haus-/Kinderarzt oder des</w:t>
      </w:r>
    </w:p>
    <w:p w:rsidR="00E46E0F" w:rsidRPr="00CA7A50" w:rsidRDefault="00E46E0F" w:rsidP="00E46E0F">
      <w:pPr>
        <w:pStyle w:val="Listenabsatz"/>
        <w:rPr>
          <w:sz w:val="22"/>
        </w:rPr>
      </w:pPr>
      <w:r w:rsidRPr="00CA7A50">
        <w:rPr>
          <w:sz w:val="22"/>
        </w:rPr>
        <w:t xml:space="preserve">      kassenärztlichen Bereitschaftsdienstes angezeigt worden ist</w:t>
      </w:r>
    </w:p>
    <w:p w:rsidR="00E46E0F" w:rsidRPr="00CA7A50" w:rsidRDefault="00E46E0F" w:rsidP="00E46E0F">
      <w:pPr>
        <w:pStyle w:val="Listenabsatz"/>
        <w:rPr>
          <w:sz w:val="22"/>
        </w:rPr>
      </w:pPr>
    </w:p>
    <w:p w:rsidR="00E46E0F" w:rsidRPr="00CA7A50" w:rsidRDefault="00E46E0F" w:rsidP="00E46E0F">
      <w:pPr>
        <w:pStyle w:val="Listenabsatz"/>
        <w:rPr>
          <w:sz w:val="22"/>
        </w:rPr>
      </w:pPr>
    </w:p>
    <w:p w:rsidR="00E46E0F" w:rsidRPr="00CA7A50" w:rsidRDefault="00E46E0F" w:rsidP="00E46E0F">
      <w:pPr>
        <w:pStyle w:val="Listenabsatz"/>
        <w:rPr>
          <w:sz w:val="22"/>
        </w:rPr>
      </w:pPr>
    </w:p>
    <w:p w:rsidR="00E46E0F" w:rsidRPr="00CA7A50" w:rsidRDefault="00E46E0F" w:rsidP="00E46E0F">
      <w:pPr>
        <w:pStyle w:val="Listenabsatz"/>
        <w:rPr>
          <w:sz w:val="22"/>
        </w:rPr>
      </w:pPr>
    </w:p>
    <w:p w:rsidR="00E46E0F" w:rsidRPr="00CA7A50" w:rsidRDefault="00E46E0F" w:rsidP="00E46E0F">
      <w:pPr>
        <w:pStyle w:val="Listenabsatz"/>
        <w:rPr>
          <w:sz w:val="22"/>
        </w:rPr>
      </w:pPr>
      <w:r w:rsidRPr="00CA7A50">
        <w:rPr>
          <w:sz w:val="22"/>
        </w:rPr>
        <w:t>…………………………..                           ……………………………………</w:t>
      </w:r>
    </w:p>
    <w:p w:rsidR="00240B5C" w:rsidRDefault="00E46E0F" w:rsidP="00E46E0F">
      <w:pPr>
        <w:pStyle w:val="Listenabsatz"/>
      </w:pPr>
      <w:r w:rsidRPr="00CA7A50">
        <w:rPr>
          <w:sz w:val="22"/>
        </w:rPr>
        <w:t>Goldbach, den</w:t>
      </w:r>
      <w:r w:rsidRPr="00CA7A50">
        <w:rPr>
          <w:sz w:val="22"/>
        </w:rPr>
        <w:tab/>
      </w:r>
      <w:r w:rsidRPr="00CA7A50">
        <w:rPr>
          <w:sz w:val="22"/>
        </w:rPr>
        <w:tab/>
      </w:r>
      <w:r w:rsidRPr="00CA7A50">
        <w:rPr>
          <w:sz w:val="22"/>
        </w:rPr>
        <w:tab/>
      </w:r>
      <w:r w:rsidRPr="00CA7A50">
        <w:rPr>
          <w:sz w:val="22"/>
        </w:rPr>
        <w:tab/>
        <w:t>Unterschrift Eltern</w:t>
      </w:r>
      <w:bookmarkStart w:id="0" w:name="_GoBack"/>
      <w:bookmarkEnd w:id="0"/>
    </w:p>
    <w:sectPr w:rsidR="00240B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22102"/>
    <w:multiLevelType w:val="hybridMultilevel"/>
    <w:tmpl w:val="1A2A2522"/>
    <w:lvl w:ilvl="0" w:tplc="301E38F2">
      <w:start w:val="24"/>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0F"/>
    <w:rsid w:val="00240B5C"/>
    <w:rsid w:val="00E46E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C87A8-8EA2-4506-85FE-5C728998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46E0F"/>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E46E0F"/>
    <w:pPr>
      <w:ind w:left="720"/>
      <w:contextualSpacing/>
    </w:pPr>
    <w:rPr>
      <w:rFonts w:ascii="Arial" w:hAnsi="Arial" w:cs="Arial"/>
      <w:sz w:val="20"/>
    </w:rPr>
  </w:style>
  <w:style w:type="paragraph" w:styleId="KeinLeerraum">
    <w:name w:val="No Spacing"/>
    <w:uiPriority w:val="1"/>
    <w:qFormat/>
    <w:rsid w:val="00E46E0F"/>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55F90093.dotm</Template>
  <TotalTime>0</TotalTime>
  <Pages>1</Pages>
  <Words>275</Words>
  <Characters>1735</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Däsch, Heike</dc:creator>
  <cp:keywords/>
  <dc:description/>
  <cp:lastModifiedBy>Däsch, Heike</cp:lastModifiedBy>
  <cp:revision>1</cp:revision>
  <dcterms:created xsi:type="dcterms:W3CDTF">2020-07-28T14:11:00Z</dcterms:created>
  <dcterms:modified xsi:type="dcterms:W3CDTF">2020-07-28T14:11:00Z</dcterms:modified>
</cp:coreProperties>
</file>