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0583D" w14:textId="77777777" w:rsidR="009134F2" w:rsidRPr="00092284" w:rsidRDefault="009134F2" w:rsidP="009134F2">
      <w:pPr>
        <w:spacing w:before="100" w:beforeAutospacing="1" w:after="100" w:afterAutospacing="1"/>
        <w:rPr>
          <w:rFonts w:ascii="Arial" w:eastAsia="Times New Roman" w:hAnsi="Arial" w:cs="Arial"/>
          <w:b/>
          <w:color w:val="000000"/>
          <w:sz w:val="28"/>
          <w:szCs w:val="28"/>
          <w:lang w:eastAsia="nl-NL"/>
        </w:rPr>
      </w:pPr>
      <w:r w:rsidRPr="00092284">
        <w:rPr>
          <w:rFonts w:ascii="Arial" w:eastAsia="Times New Roman" w:hAnsi="Arial" w:cs="Arial"/>
          <w:b/>
          <w:color w:val="000000"/>
          <w:sz w:val="28"/>
          <w:szCs w:val="28"/>
          <w:lang w:eastAsia="nl-NL"/>
        </w:rPr>
        <w:t>Algemene Voorwaarden</w:t>
      </w:r>
    </w:p>
    <w:p w14:paraId="09060CB5" w14:textId="77777777" w:rsidR="009134F2" w:rsidRPr="00092284" w:rsidRDefault="009134F2" w:rsidP="009134F2">
      <w:pPr>
        <w:spacing w:before="100" w:beforeAutospacing="1" w:after="100" w:afterAutospacing="1"/>
        <w:rPr>
          <w:rFonts w:ascii="Arial" w:eastAsia="Times New Roman" w:hAnsi="Arial" w:cs="Arial"/>
          <w:b/>
          <w:color w:val="000000"/>
          <w:lang w:eastAsia="nl-NL"/>
        </w:rPr>
      </w:pPr>
      <w:r>
        <w:rPr>
          <w:rFonts w:ascii="Arial" w:eastAsia="Times New Roman" w:hAnsi="Arial" w:cs="Arial"/>
          <w:b/>
          <w:color w:val="000000"/>
          <w:lang w:eastAsia="nl-NL"/>
        </w:rPr>
        <w:br/>
        <w:t>Beroepsprofessionaliteit</w:t>
      </w:r>
    </w:p>
    <w:p w14:paraId="4822287C" w14:textId="77777777" w:rsidR="009134F2" w:rsidRPr="009134F2" w:rsidRDefault="009134F2" w:rsidP="009134F2">
      <w:pPr>
        <w:pStyle w:val="Lijstalinea"/>
        <w:widowControl/>
        <w:numPr>
          <w:ilvl w:val="0"/>
          <w:numId w:val="1"/>
        </w:numPr>
        <w:autoSpaceDE/>
        <w:autoSpaceDN/>
        <w:spacing w:after="200"/>
        <w:contextualSpacing/>
      </w:pPr>
      <w:r w:rsidRPr="00092284">
        <w:rPr>
          <w:rFonts w:ascii="Arial" w:eastAsia="Times New Roman" w:hAnsi="Arial" w:cs="Arial"/>
          <w:color w:val="000000"/>
          <w:lang w:eastAsia="nl-NL"/>
        </w:rPr>
        <w:t xml:space="preserve">De </w:t>
      </w:r>
      <w:proofErr w:type="spellStart"/>
      <w:r w:rsidRPr="00092284">
        <w:rPr>
          <w:rFonts w:ascii="Arial" w:eastAsia="Times New Roman" w:hAnsi="Arial" w:cs="Arial"/>
          <w:color w:val="000000"/>
          <w:lang w:eastAsia="nl-NL"/>
        </w:rPr>
        <w:t>vaktherapeut</w:t>
      </w:r>
      <w:proofErr w:type="spellEnd"/>
      <w:r w:rsidRPr="00092284">
        <w:rPr>
          <w:rFonts w:ascii="Arial" w:eastAsia="Times New Roman" w:hAnsi="Arial" w:cs="Arial"/>
          <w:color w:val="000000"/>
          <w:lang w:eastAsia="nl-NL"/>
        </w:rPr>
        <w:t xml:space="preserve"> is </w:t>
      </w:r>
      <w:r>
        <w:rPr>
          <w:rFonts w:ascii="Arial" w:eastAsia="Times New Roman" w:hAnsi="Arial" w:cs="Arial"/>
          <w:color w:val="000000"/>
          <w:lang w:eastAsia="nl-NL"/>
        </w:rPr>
        <w:t xml:space="preserve">student </w:t>
      </w:r>
      <w:r w:rsidRPr="00092284">
        <w:rPr>
          <w:rFonts w:ascii="Arial" w:eastAsia="Times New Roman" w:hAnsi="Arial" w:cs="Arial"/>
          <w:color w:val="000000"/>
          <w:lang w:eastAsia="nl-NL"/>
        </w:rPr>
        <w:t xml:space="preserve">lid van de Nederlandse Vereniging voor </w:t>
      </w:r>
      <w:r>
        <w:rPr>
          <w:rFonts w:ascii="Arial" w:eastAsia="Times New Roman" w:hAnsi="Arial" w:cs="Arial"/>
          <w:color w:val="000000"/>
          <w:lang w:eastAsia="nl-NL"/>
        </w:rPr>
        <w:t xml:space="preserve">Psychomotorische therapie. Deze vereniging is </w:t>
      </w:r>
      <w:r w:rsidRPr="00092284">
        <w:rPr>
          <w:rFonts w:ascii="Arial" w:eastAsia="Times New Roman" w:hAnsi="Arial" w:cs="Arial"/>
          <w:color w:val="000000"/>
          <w:lang w:eastAsia="nl-NL"/>
        </w:rPr>
        <w:t xml:space="preserve">aangesloten bij de Federatie </w:t>
      </w:r>
      <w:proofErr w:type="spellStart"/>
      <w:r w:rsidRPr="00092284">
        <w:rPr>
          <w:rFonts w:ascii="Arial" w:eastAsia="Times New Roman" w:hAnsi="Arial" w:cs="Arial"/>
          <w:color w:val="000000"/>
          <w:lang w:eastAsia="nl-NL"/>
        </w:rPr>
        <w:t>Vaktherapeutische</w:t>
      </w:r>
      <w:proofErr w:type="spellEnd"/>
      <w:r w:rsidRPr="00092284">
        <w:rPr>
          <w:rFonts w:ascii="Arial" w:eastAsia="Times New Roman" w:hAnsi="Arial" w:cs="Arial"/>
          <w:color w:val="000000"/>
          <w:lang w:eastAsia="nl-NL"/>
        </w:rPr>
        <w:t xml:space="preserve"> Beroepen </w:t>
      </w:r>
      <w:r>
        <w:rPr>
          <w:rFonts w:ascii="Arial" w:eastAsia="Times New Roman" w:hAnsi="Arial" w:cs="Arial"/>
          <w:color w:val="000000"/>
          <w:lang w:eastAsia="nl-NL"/>
        </w:rPr>
        <w:t>(</w:t>
      </w:r>
      <w:r w:rsidRPr="00092284">
        <w:rPr>
          <w:rFonts w:ascii="Arial" w:eastAsia="Times New Roman" w:hAnsi="Arial" w:cs="Arial"/>
          <w:color w:val="000000"/>
          <w:lang w:eastAsia="nl-NL"/>
        </w:rPr>
        <w:t>FVB). Informatie over de</w:t>
      </w:r>
      <w:r>
        <w:rPr>
          <w:rFonts w:ascii="Arial" w:eastAsia="Times New Roman" w:hAnsi="Arial" w:cs="Arial"/>
          <w:color w:val="000000"/>
          <w:lang w:eastAsia="nl-NL"/>
        </w:rPr>
        <w:t>ze</w:t>
      </w:r>
      <w:r w:rsidRPr="00092284">
        <w:rPr>
          <w:rFonts w:ascii="Arial" w:eastAsia="Times New Roman" w:hAnsi="Arial" w:cs="Arial"/>
          <w:color w:val="000000"/>
          <w:lang w:eastAsia="nl-NL"/>
        </w:rPr>
        <w:t xml:space="preserve"> beroepsvereniging </w:t>
      </w:r>
      <w:r>
        <w:rPr>
          <w:rFonts w:ascii="Arial" w:eastAsia="Times New Roman" w:hAnsi="Arial" w:cs="Arial"/>
          <w:color w:val="000000"/>
          <w:lang w:eastAsia="nl-NL"/>
        </w:rPr>
        <w:t xml:space="preserve">en over de FVB </w:t>
      </w:r>
      <w:r w:rsidRPr="00092284">
        <w:rPr>
          <w:rFonts w:ascii="Arial" w:eastAsia="Times New Roman" w:hAnsi="Arial" w:cs="Arial"/>
          <w:color w:val="000000"/>
          <w:lang w:eastAsia="nl-NL"/>
        </w:rPr>
        <w:t>kunt u vinden op ww</w:t>
      </w:r>
      <w:r>
        <w:rPr>
          <w:rFonts w:ascii="Arial" w:eastAsia="Times New Roman" w:hAnsi="Arial" w:cs="Arial"/>
          <w:color w:val="000000"/>
          <w:lang w:eastAsia="nl-NL"/>
        </w:rPr>
        <w:t>w.nvpmt.nl</w:t>
      </w:r>
      <w:r w:rsidRPr="00092284">
        <w:rPr>
          <w:rFonts w:ascii="Arial" w:eastAsia="Times New Roman" w:hAnsi="Arial" w:cs="Arial"/>
          <w:color w:val="000000"/>
          <w:lang w:eastAsia="nl-NL"/>
        </w:rPr>
        <w:t xml:space="preserve"> en op </w:t>
      </w:r>
      <w:hyperlink r:id="rId7" w:history="1">
        <w:r w:rsidRPr="009134F2">
          <w:t>www.fvb.vaktherapie.nl</w:t>
        </w:r>
      </w:hyperlink>
      <w:r w:rsidRPr="009134F2">
        <w:t>.</w:t>
      </w:r>
    </w:p>
    <w:p w14:paraId="617807BE" w14:textId="49FA3705" w:rsidR="009134F2" w:rsidRPr="00CF4E6E" w:rsidRDefault="009134F2" w:rsidP="009134F2">
      <w:pPr>
        <w:pStyle w:val="Lijstalinea"/>
        <w:widowControl/>
        <w:numPr>
          <w:ilvl w:val="0"/>
          <w:numId w:val="1"/>
        </w:numPr>
        <w:autoSpaceDE/>
        <w:autoSpaceDN/>
        <w:spacing w:after="200"/>
        <w:contextualSpacing/>
        <w:rPr>
          <w:rFonts w:ascii="Arial" w:eastAsiaTheme="minorHAnsi" w:hAnsi="Arial" w:cs="Arial"/>
        </w:rPr>
      </w:pPr>
      <w:r w:rsidRPr="00092284">
        <w:rPr>
          <w:rFonts w:ascii="Arial" w:eastAsia="Times New Roman" w:hAnsi="Arial" w:cs="Arial"/>
          <w:color w:val="000000"/>
          <w:lang w:eastAsia="nl-NL"/>
        </w:rPr>
        <w:t xml:space="preserve">De </w:t>
      </w:r>
      <w:proofErr w:type="spellStart"/>
      <w:r w:rsidRPr="00092284">
        <w:rPr>
          <w:rFonts w:ascii="Arial" w:eastAsia="Times New Roman" w:hAnsi="Arial" w:cs="Arial"/>
          <w:color w:val="000000"/>
          <w:lang w:eastAsia="nl-NL"/>
        </w:rPr>
        <w:t>vaktherapeut</w:t>
      </w:r>
      <w:proofErr w:type="spellEnd"/>
      <w:r w:rsidRPr="00092284">
        <w:rPr>
          <w:rFonts w:ascii="Arial" w:eastAsia="Times New Roman" w:hAnsi="Arial" w:cs="Arial"/>
          <w:color w:val="000000"/>
          <w:lang w:eastAsia="nl-NL"/>
        </w:rPr>
        <w:t xml:space="preserve"> handelt volgens de richtlijnen zoals opgesteld in</w:t>
      </w:r>
      <w:r>
        <w:rPr>
          <w:rFonts w:ascii="Arial" w:eastAsia="Times New Roman" w:hAnsi="Arial" w:cs="Arial"/>
          <w:color w:val="000000"/>
          <w:lang w:eastAsia="nl-NL"/>
        </w:rPr>
        <w:t xml:space="preserve"> </w:t>
      </w:r>
      <w:r w:rsidRPr="00092284">
        <w:rPr>
          <w:rFonts w:ascii="Arial" w:eastAsia="Times New Roman" w:hAnsi="Arial" w:cs="Arial"/>
          <w:color w:val="000000"/>
          <w:lang w:eastAsia="nl-NL"/>
        </w:rPr>
        <w:t>de beroepscode van de FVB.</w:t>
      </w:r>
      <w:r>
        <w:rPr>
          <w:rFonts w:ascii="Arial" w:eastAsia="Times New Roman" w:hAnsi="Arial" w:cs="Arial"/>
          <w:color w:val="000000"/>
          <w:lang w:eastAsia="nl-NL"/>
        </w:rPr>
        <w:t xml:space="preserve"> </w:t>
      </w:r>
    </w:p>
    <w:p w14:paraId="54CDF70A" w14:textId="27A5F334" w:rsidR="009134F2" w:rsidRDefault="009134F2" w:rsidP="009134F2">
      <w:pPr>
        <w:rPr>
          <w:rFonts w:ascii="Arial" w:eastAsia="Times New Roman" w:hAnsi="Arial" w:cs="Arial"/>
          <w:color w:val="000000"/>
          <w:lang w:eastAsia="nl-NL"/>
        </w:rPr>
      </w:pPr>
      <w:r w:rsidRPr="00CF4E6E">
        <w:rPr>
          <w:rFonts w:ascii="Arial" w:eastAsia="Times New Roman" w:hAnsi="Arial" w:cs="Arial"/>
          <w:b/>
          <w:bCs/>
          <w:color w:val="000000"/>
          <w:lang w:eastAsia="nl-NL"/>
        </w:rPr>
        <w:t>Klachten</w:t>
      </w:r>
      <w:r w:rsidRPr="00CF4E6E">
        <w:rPr>
          <w:rFonts w:ascii="Arial" w:eastAsia="Times New Roman" w:hAnsi="Arial" w:cs="Arial"/>
          <w:color w:val="000000"/>
          <w:lang w:eastAsia="nl-NL"/>
        </w:rPr>
        <w:t xml:space="preserve"> </w:t>
      </w:r>
    </w:p>
    <w:p w14:paraId="7C8B0D80" w14:textId="77777777" w:rsidR="009134F2" w:rsidRDefault="009134F2" w:rsidP="009134F2">
      <w:pPr>
        <w:rPr>
          <w:rFonts w:ascii="Arial" w:eastAsia="Times New Roman" w:hAnsi="Arial" w:cs="Arial"/>
          <w:color w:val="000000"/>
          <w:lang w:eastAsia="nl-NL"/>
        </w:rPr>
      </w:pPr>
    </w:p>
    <w:p w14:paraId="7D91E3A7" w14:textId="77777777" w:rsidR="009134F2" w:rsidRPr="00CF4E6E" w:rsidRDefault="009134F2" w:rsidP="009134F2">
      <w:pPr>
        <w:ind w:left="360"/>
        <w:rPr>
          <w:rFonts w:ascii="Arial" w:hAnsi="Arial" w:cs="Arial"/>
        </w:rPr>
      </w:pPr>
      <w:r w:rsidRPr="00CF4E6E">
        <w:rPr>
          <w:rFonts w:ascii="Arial" w:eastAsia="Times New Roman" w:hAnsi="Arial" w:cs="Arial"/>
          <w:color w:val="000000"/>
          <w:lang w:eastAsia="nl-NL"/>
        </w:rPr>
        <w:t>I</w:t>
      </w:r>
      <w:r w:rsidRPr="00CF4E6E">
        <w:rPr>
          <w:rFonts w:ascii="Arial" w:hAnsi="Arial" w:cs="Arial"/>
        </w:rPr>
        <w:t xml:space="preserve">n geval van klachten is het eerste advies om uw onvrede eerst met de therapeut te bespreken en te kijken of u er samen uit kunt komen. Lukt dat niet, dan kunt u zich beroepen op de onafhankelijke klachtenprocedure </w:t>
      </w:r>
      <w:r>
        <w:rPr>
          <w:rFonts w:ascii="Arial" w:hAnsi="Arial" w:cs="Arial"/>
        </w:rPr>
        <w:t>die de therapeut heeft geregeld via Solopartners.nl.</w:t>
      </w:r>
    </w:p>
    <w:p w14:paraId="60D77D1F" w14:textId="77777777" w:rsidR="009134F2" w:rsidRDefault="009134F2" w:rsidP="009134F2">
      <w:pPr>
        <w:spacing w:before="100" w:beforeAutospacing="1" w:after="100" w:afterAutospacing="1"/>
        <w:rPr>
          <w:rFonts w:ascii="Arial" w:hAnsi="Arial" w:cs="Arial"/>
        </w:rPr>
      </w:pPr>
      <w:r w:rsidRPr="00092284">
        <w:rPr>
          <w:rFonts w:ascii="Arial" w:hAnsi="Arial" w:cs="Arial"/>
          <w:b/>
        </w:rPr>
        <w:t>Behandeling</w:t>
      </w:r>
    </w:p>
    <w:p w14:paraId="45E7E70D" w14:textId="1702777E" w:rsidR="009134F2" w:rsidRDefault="009134F2" w:rsidP="009134F2">
      <w:pPr>
        <w:pStyle w:val="Lijstalinea"/>
        <w:widowControl/>
        <w:numPr>
          <w:ilvl w:val="0"/>
          <w:numId w:val="2"/>
        </w:numPr>
        <w:autoSpaceDE/>
        <w:autoSpaceDN/>
        <w:spacing w:before="100" w:beforeAutospacing="1" w:after="100" w:afterAutospacing="1"/>
        <w:contextualSpacing/>
        <w:rPr>
          <w:rFonts w:ascii="Arial" w:hAnsi="Arial" w:cs="Arial"/>
        </w:rPr>
      </w:pPr>
      <w:r w:rsidRPr="00092284">
        <w:rPr>
          <w:rFonts w:ascii="Arial" w:hAnsi="Arial" w:cs="Arial"/>
        </w:rPr>
        <w:t>In de beginfase wordt een (voorlopige) behandeldoelstelling geformuleerd.</w:t>
      </w:r>
    </w:p>
    <w:p w14:paraId="6C97C0ED" w14:textId="77777777" w:rsidR="009134F2" w:rsidRPr="00092284" w:rsidRDefault="009134F2" w:rsidP="009134F2">
      <w:pPr>
        <w:pStyle w:val="Lijstalinea"/>
        <w:widowControl/>
        <w:numPr>
          <w:ilvl w:val="0"/>
          <w:numId w:val="2"/>
        </w:numPr>
        <w:autoSpaceDE/>
        <w:autoSpaceDN/>
        <w:spacing w:before="100" w:beforeAutospacing="1" w:after="100" w:afterAutospacing="1"/>
        <w:contextualSpacing/>
        <w:rPr>
          <w:rFonts w:ascii="Arial" w:eastAsia="Times New Roman" w:hAnsi="Arial" w:cs="Arial"/>
          <w:color w:val="000000"/>
          <w:lang w:eastAsia="nl-NL"/>
        </w:rPr>
      </w:pPr>
      <w:r>
        <w:rPr>
          <w:rFonts w:ascii="Arial" w:hAnsi="Arial" w:cs="Arial"/>
        </w:rPr>
        <w:t>Uw eigen d</w:t>
      </w:r>
      <w:r w:rsidRPr="00092284">
        <w:rPr>
          <w:rFonts w:ascii="Arial" w:hAnsi="Arial" w:cs="Arial"/>
        </w:rPr>
        <w:t xml:space="preserve">oelstellingen en wensen zijn de leidraad voor de therapie. Regelmatig vindt evaluatie plaatst of de therapie </w:t>
      </w:r>
      <w:r>
        <w:rPr>
          <w:rFonts w:ascii="Arial" w:hAnsi="Arial" w:cs="Arial"/>
        </w:rPr>
        <w:t xml:space="preserve">u </w:t>
      </w:r>
      <w:r w:rsidRPr="00092284">
        <w:rPr>
          <w:rFonts w:ascii="Arial" w:hAnsi="Arial" w:cs="Arial"/>
        </w:rPr>
        <w:t>op weg helpt om de gestelde doelen te bereiken.</w:t>
      </w:r>
    </w:p>
    <w:p w14:paraId="14D130D2" w14:textId="77777777" w:rsidR="009134F2" w:rsidRDefault="009134F2" w:rsidP="009134F2">
      <w:pPr>
        <w:pStyle w:val="Lijstalinea"/>
        <w:widowControl/>
        <w:numPr>
          <w:ilvl w:val="0"/>
          <w:numId w:val="2"/>
        </w:numPr>
        <w:autoSpaceDE/>
        <w:autoSpaceDN/>
        <w:spacing w:before="100" w:beforeAutospacing="1" w:after="100" w:afterAutospacing="1"/>
        <w:contextualSpacing/>
        <w:rPr>
          <w:rFonts w:ascii="Arial" w:hAnsi="Arial" w:cs="Arial"/>
        </w:rPr>
      </w:pPr>
      <w:r w:rsidRPr="00092284">
        <w:rPr>
          <w:rFonts w:ascii="Arial" w:hAnsi="Arial" w:cs="Arial"/>
        </w:rPr>
        <w:t xml:space="preserve">De sessies duren </w:t>
      </w:r>
      <w:r>
        <w:rPr>
          <w:rFonts w:ascii="Arial" w:hAnsi="Arial" w:cs="Arial"/>
        </w:rPr>
        <w:t>45 tot 60 minuten</w:t>
      </w:r>
      <w:r w:rsidRPr="00092284">
        <w:rPr>
          <w:rFonts w:ascii="Arial" w:hAnsi="Arial" w:cs="Arial"/>
        </w:rPr>
        <w:t xml:space="preserve"> en vinden met een zekere regelmaat plaats, zodat er een doorgaand proces kan ontstaan. </w:t>
      </w:r>
    </w:p>
    <w:p w14:paraId="384AB158" w14:textId="4EECAEC3" w:rsidR="009134F2" w:rsidRPr="00092284" w:rsidRDefault="009134F2" w:rsidP="009134F2">
      <w:pPr>
        <w:pStyle w:val="Lijstalinea"/>
        <w:widowControl/>
        <w:numPr>
          <w:ilvl w:val="0"/>
          <w:numId w:val="2"/>
        </w:numPr>
        <w:autoSpaceDE/>
        <w:autoSpaceDN/>
        <w:spacing w:before="100" w:beforeAutospacing="1" w:after="100" w:afterAutospacing="1"/>
        <w:contextualSpacing/>
        <w:rPr>
          <w:rFonts w:ascii="Arial" w:hAnsi="Arial" w:cs="Arial"/>
        </w:rPr>
      </w:pPr>
      <w:r w:rsidRPr="00092284">
        <w:rPr>
          <w:rFonts w:ascii="Arial" w:eastAsia="Times New Roman" w:hAnsi="Arial" w:cs="Arial"/>
          <w:color w:val="000000"/>
          <w:lang w:eastAsia="nl-NL"/>
        </w:rPr>
        <w:t>Er vindt regelmatig een overleg plaats waar</w:t>
      </w:r>
      <w:r>
        <w:rPr>
          <w:rFonts w:ascii="Arial" w:eastAsia="Times New Roman" w:hAnsi="Arial" w:cs="Arial"/>
          <w:color w:val="000000"/>
          <w:lang w:eastAsia="nl-NL"/>
        </w:rPr>
        <w:t>in</w:t>
      </w:r>
      <w:r w:rsidRPr="00092284">
        <w:rPr>
          <w:rFonts w:ascii="Arial" w:eastAsia="Times New Roman" w:hAnsi="Arial" w:cs="Arial"/>
          <w:color w:val="000000"/>
          <w:lang w:eastAsia="nl-NL"/>
        </w:rPr>
        <w:t xml:space="preserve"> </w:t>
      </w:r>
      <w:r>
        <w:rPr>
          <w:rFonts w:ascii="Arial" w:eastAsia="Times New Roman" w:hAnsi="Arial" w:cs="Arial"/>
          <w:color w:val="000000"/>
          <w:lang w:eastAsia="nl-NL"/>
        </w:rPr>
        <w:t xml:space="preserve">de therapeut </w:t>
      </w:r>
      <w:r w:rsidRPr="00092284">
        <w:rPr>
          <w:rFonts w:ascii="Arial" w:eastAsia="Times New Roman" w:hAnsi="Arial" w:cs="Arial"/>
          <w:color w:val="000000"/>
          <w:lang w:eastAsia="nl-NL"/>
        </w:rPr>
        <w:t xml:space="preserve">zowel mondeling als schriftelijk verslag </w:t>
      </w:r>
      <w:r>
        <w:rPr>
          <w:rFonts w:ascii="Arial" w:eastAsia="Times New Roman" w:hAnsi="Arial" w:cs="Arial"/>
          <w:color w:val="000000"/>
          <w:lang w:eastAsia="nl-NL"/>
        </w:rPr>
        <w:t xml:space="preserve">doet over uw </w:t>
      </w:r>
      <w:r w:rsidRPr="00092284">
        <w:rPr>
          <w:rFonts w:ascii="Arial" w:eastAsia="Times New Roman" w:hAnsi="Arial" w:cs="Arial"/>
          <w:color w:val="000000"/>
          <w:lang w:eastAsia="nl-NL"/>
        </w:rPr>
        <w:t>ontwikkelingen</w:t>
      </w:r>
      <w:r>
        <w:rPr>
          <w:rFonts w:ascii="Arial" w:eastAsia="Times New Roman" w:hAnsi="Arial" w:cs="Arial"/>
          <w:color w:val="000000"/>
          <w:lang w:eastAsia="nl-NL"/>
        </w:rPr>
        <w:t xml:space="preserve"> binnen de therapie</w:t>
      </w:r>
      <w:r w:rsidRPr="00092284">
        <w:rPr>
          <w:rFonts w:ascii="Arial" w:eastAsia="Times New Roman" w:hAnsi="Arial" w:cs="Arial"/>
          <w:color w:val="000000"/>
          <w:lang w:eastAsia="nl-NL"/>
        </w:rPr>
        <w:t>.</w:t>
      </w:r>
    </w:p>
    <w:p w14:paraId="24825AA2" w14:textId="77777777" w:rsidR="009134F2" w:rsidRPr="00121519" w:rsidRDefault="009134F2" w:rsidP="009134F2">
      <w:pPr>
        <w:pStyle w:val="Lijstalinea"/>
        <w:widowControl/>
        <w:numPr>
          <w:ilvl w:val="0"/>
          <w:numId w:val="2"/>
        </w:numPr>
        <w:autoSpaceDE/>
        <w:autoSpaceDN/>
        <w:spacing w:before="100" w:beforeAutospacing="1" w:after="100" w:afterAutospacing="1"/>
        <w:contextualSpacing/>
        <w:rPr>
          <w:rFonts w:ascii="Arial" w:eastAsia="Times New Roman" w:hAnsi="Arial" w:cs="Arial"/>
          <w:color w:val="000000"/>
          <w:lang w:eastAsia="nl-NL"/>
        </w:rPr>
      </w:pPr>
      <w:r w:rsidRPr="00121519">
        <w:rPr>
          <w:rFonts w:ascii="Arial" w:eastAsia="Times New Roman" w:hAnsi="Arial" w:cs="Arial"/>
          <w:color w:val="000000"/>
          <w:lang w:eastAsia="nl-NL"/>
        </w:rPr>
        <w:t xml:space="preserve">De therapeut heeft een </w:t>
      </w:r>
      <w:r>
        <w:rPr>
          <w:rFonts w:ascii="Arial" w:eastAsia="Times New Roman" w:hAnsi="Arial" w:cs="Arial"/>
          <w:color w:val="000000"/>
          <w:lang w:eastAsia="nl-NL"/>
        </w:rPr>
        <w:t xml:space="preserve">geheimhoudingsplicht </w:t>
      </w:r>
      <w:r w:rsidRPr="00121519">
        <w:rPr>
          <w:rFonts w:ascii="Arial" w:eastAsia="Times New Roman" w:hAnsi="Arial" w:cs="Arial"/>
          <w:color w:val="000000"/>
          <w:lang w:eastAsia="nl-NL"/>
        </w:rPr>
        <w:t xml:space="preserve">en gaat zorgvuldig en vertrouwelijk om met uw dossier. </w:t>
      </w:r>
      <w:r w:rsidRPr="00121519">
        <w:rPr>
          <w:rFonts w:ascii="Arial" w:hAnsi="Arial" w:cs="Arial"/>
        </w:rPr>
        <w:t>Informatie wordt all</w:t>
      </w:r>
      <w:r>
        <w:rPr>
          <w:rFonts w:ascii="Arial" w:hAnsi="Arial" w:cs="Arial"/>
        </w:rPr>
        <w:t>éé</w:t>
      </w:r>
      <w:r w:rsidRPr="00121519">
        <w:rPr>
          <w:rFonts w:ascii="Arial" w:hAnsi="Arial" w:cs="Arial"/>
        </w:rPr>
        <w:t xml:space="preserve">n met uw toestemming opgevraagd </w:t>
      </w:r>
      <w:r>
        <w:rPr>
          <w:rFonts w:ascii="Arial" w:hAnsi="Arial" w:cs="Arial"/>
        </w:rPr>
        <w:t>en/of verstrekt aan andere hulpverleners/betrokkenen</w:t>
      </w:r>
      <w:r w:rsidRPr="00121519">
        <w:rPr>
          <w:rFonts w:ascii="Arial" w:hAnsi="Arial" w:cs="Arial"/>
        </w:rPr>
        <w:t xml:space="preserve">. </w:t>
      </w:r>
    </w:p>
    <w:p w14:paraId="37DBAE47" w14:textId="1691033A" w:rsidR="009134F2" w:rsidRDefault="009134F2" w:rsidP="009134F2">
      <w:pPr>
        <w:pStyle w:val="Lijstalinea"/>
        <w:widowControl/>
        <w:numPr>
          <w:ilvl w:val="0"/>
          <w:numId w:val="2"/>
        </w:numPr>
        <w:autoSpaceDE/>
        <w:autoSpaceDN/>
        <w:spacing w:before="100" w:beforeAutospacing="1" w:after="100" w:afterAutospacing="1"/>
        <w:contextualSpacing/>
        <w:rPr>
          <w:rFonts w:ascii="Arial" w:hAnsi="Arial" w:cs="Arial"/>
        </w:rPr>
      </w:pPr>
      <w:r>
        <w:rPr>
          <w:rFonts w:ascii="Arial" w:hAnsi="Arial" w:cs="Arial"/>
        </w:rPr>
        <w:t>Zaken als het recht op informatie, omgang in het kader van privacy en toestemming voor de behandeling, zijn vastgelegd in de wet op de geneeskundige behandelingsovereenkomst (WGMO). Deze kunt u opvragen bij uw therapeut.</w:t>
      </w:r>
    </w:p>
    <w:p w14:paraId="01B9A0D4" w14:textId="3CBEF7B1" w:rsidR="009134F2" w:rsidRDefault="009134F2" w:rsidP="009134F2">
      <w:pPr>
        <w:pStyle w:val="Lijstalinea"/>
        <w:widowControl/>
        <w:numPr>
          <w:ilvl w:val="0"/>
          <w:numId w:val="2"/>
        </w:numPr>
        <w:autoSpaceDE/>
        <w:autoSpaceDN/>
        <w:spacing w:before="100" w:beforeAutospacing="1" w:after="100" w:afterAutospacing="1"/>
        <w:contextualSpacing/>
        <w:rPr>
          <w:rFonts w:ascii="Arial" w:eastAsia="Times New Roman" w:hAnsi="Arial" w:cs="Arial"/>
          <w:color w:val="000000"/>
          <w:lang w:eastAsia="nl-NL"/>
        </w:rPr>
      </w:pPr>
      <w:r w:rsidRPr="00092284">
        <w:rPr>
          <w:rFonts w:ascii="Arial" w:eastAsia="Times New Roman" w:hAnsi="Arial" w:cs="Arial"/>
          <w:color w:val="000000"/>
          <w:lang w:eastAsia="nl-NL"/>
        </w:rPr>
        <w:t xml:space="preserve">Op het moment dat de therapeut ziek is </w:t>
      </w:r>
      <w:r>
        <w:rPr>
          <w:rFonts w:ascii="Arial" w:eastAsia="Times New Roman" w:hAnsi="Arial" w:cs="Arial"/>
          <w:color w:val="000000"/>
          <w:lang w:eastAsia="nl-NL"/>
        </w:rPr>
        <w:t xml:space="preserve">vindt er </w:t>
      </w:r>
      <w:r w:rsidRPr="00092284">
        <w:rPr>
          <w:rFonts w:ascii="Arial" w:eastAsia="Times New Roman" w:hAnsi="Arial" w:cs="Arial"/>
          <w:color w:val="000000"/>
          <w:lang w:eastAsia="nl-NL"/>
        </w:rPr>
        <w:t xml:space="preserve">geen vervanging </w:t>
      </w:r>
      <w:r>
        <w:rPr>
          <w:rFonts w:ascii="Arial" w:eastAsia="Times New Roman" w:hAnsi="Arial" w:cs="Arial"/>
          <w:color w:val="000000"/>
          <w:lang w:eastAsia="nl-NL"/>
        </w:rPr>
        <w:t>plaats</w:t>
      </w:r>
      <w:r w:rsidRPr="00092284">
        <w:rPr>
          <w:rFonts w:ascii="Arial" w:eastAsia="Times New Roman" w:hAnsi="Arial" w:cs="Arial"/>
          <w:color w:val="000000"/>
          <w:lang w:eastAsia="nl-NL"/>
        </w:rPr>
        <w:t>.</w:t>
      </w:r>
      <w:r>
        <w:rPr>
          <w:rFonts w:ascii="Arial" w:eastAsia="Times New Roman" w:hAnsi="Arial" w:cs="Arial"/>
          <w:color w:val="000000"/>
          <w:lang w:eastAsia="nl-NL"/>
        </w:rPr>
        <w:t xml:space="preserve"> De therapie gaat dan niet door en wordt naar een andere datum/tijd verplaatst. </w:t>
      </w:r>
    </w:p>
    <w:p w14:paraId="495B9FFC" w14:textId="53D4E9A8" w:rsidR="009134F2" w:rsidRDefault="009134F2" w:rsidP="009134F2">
      <w:pPr>
        <w:pStyle w:val="Lijstalinea"/>
        <w:widowControl/>
        <w:numPr>
          <w:ilvl w:val="0"/>
          <w:numId w:val="2"/>
        </w:numPr>
        <w:autoSpaceDE/>
        <w:autoSpaceDN/>
        <w:spacing w:before="100" w:beforeAutospacing="1" w:after="100" w:afterAutospacing="1"/>
        <w:contextualSpacing/>
        <w:rPr>
          <w:rFonts w:ascii="Arial" w:eastAsia="Times New Roman" w:hAnsi="Arial" w:cs="Arial"/>
          <w:color w:val="000000"/>
          <w:lang w:eastAsia="nl-NL"/>
        </w:rPr>
      </w:pPr>
      <w:r>
        <w:rPr>
          <w:rFonts w:ascii="Arial" w:eastAsia="Times New Roman" w:hAnsi="Arial" w:cs="Arial"/>
          <w:color w:val="000000"/>
          <w:lang w:eastAsia="nl-NL"/>
        </w:rPr>
        <w:t xml:space="preserve">In geval van langdurige ziekte wordt in overleg met u vervanging geregeld, of wordt de therapie stopgezet. </w:t>
      </w:r>
    </w:p>
    <w:p w14:paraId="5B155E84" w14:textId="061C62C2" w:rsidR="009134F2" w:rsidRPr="00092284" w:rsidRDefault="009134F2" w:rsidP="009134F2">
      <w:pPr>
        <w:pStyle w:val="Lijstalinea"/>
        <w:spacing w:before="100" w:beforeAutospacing="1" w:after="100" w:afterAutospacing="1"/>
        <w:rPr>
          <w:rFonts w:ascii="Arial" w:eastAsia="Times New Roman" w:hAnsi="Arial" w:cs="Arial"/>
          <w:color w:val="000000"/>
          <w:lang w:eastAsia="nl-NL"/>
        </w:rPr>
      </w:pPr>
    </w:p>
    <w:p w14:paraId="5DD7C1DF" w14:textId="14893EF0" w:rsidR="009134F2" w:rsidRPr="00050EC1" w:rsidRDefault="009134F2" w:rsidP="009134F2">
      <w:pPr>
        <w:spacing w:before="100" w:beforeAutospacing="1" w:after="100" w:afterAutospacing="1"/>
        <w:rPr>
          <w:rFonts w:ascii="Arial" w:eastAsia="Times New Roman" w:hAnsi="Arial" w:cs="Arial"/>
          <w:color w:val="000000"/>
          <w:lang w:eastAsia="nl-NL"/>
        </w:rPr>
      </w:pPr>
      <w:r w:rsidRPr="00050EC1">
        <w:rPr>
          <w:rFonts w:ascii="Arial" w:eastAsia="Times New Roman" w:hAnsi="Arial" w:cs="Arial"/>
          <w:color w:val="000000"/>
          <w:lang w:eastAsia="nl-NL"/>
        </w:rPr>
        <w:t>Aanvulling bij behandeling van kinderen:</w:t>
      </w:r>
    </w:p>
    <w:p w14:paraId="393572A3" w14:textId="079CDB27" w:rsidR="009134F2" w:rsidRPr="00050EC1" w:rsidRDefault="009134F2" w:rsidP="009134F2">
      <w:pPr>
        <w:pStyle w:val="Lijstalinea"/>
        <w:widowControl/>
        <w:numPr>
          <w:ilvl w:val="0"/>
          <w:numId w:val="3"/>
        </w:numPr>
        <w:autoSpaceDE/>
        <w:autoSpaceDN/>
        <w:spacing w:before="100" w:beforeAutospacing="1" w:after="100" w:afterAutospacing="1"/>
        <w:contextualSpacing/>
        <w:rPr>
          <w:rFonts w:ascii="Arial" w:eastAsia="Times New Roman" w:hAnsi="Arial" w:cs="Arial"/>
          <w:color w:val="000000"/>
          <w:lang w:eastAsia="nl-NL"/>
        </w:rPr>
      </w:pPr>
      <w:r>
        <w:rPr>
          <w:rFonts w:ascii="Arial" w:hAnsi="Arial" w:cs="Arial"/>
          <w:color w:val="000000"/>
        </w:rPr>
        <w:t xml:space="preserve">De wettelijke vertegenwoordiger(s) (beide </w:t>
      </w:r>
      <w:r w:rsidRPr="00050EC1">
        <w:rPr>
          <w:rFonts w:ascii="Arial" w:hAnsi="Arial" w:cs="Arial"/>
          <w:color w:val="000000"/>
        </w:rPr>
        <w:t>ouders</w:t>
      </w:r>
      <w:r>
        <w:rPr>
          <w:rFonts w:ascii="Arial" w:hAnsi="Arial" w:cs="Arial"/>
          <w:color w:val="000000"/>
        </w:rPr>
        <w:t xml:space="preserve"> c.q. gezinsvoogd) </w:t>
      </w:r>
      <w:r w:rsidRPr="00050EC1">
        <w:rPr>
          <w:rFonts w:ascii="Arial" w:hAnsi="Arial" w:cs="Arial"/>
          <w:color w:val="000000"/>
        </w:rPr>
        <w:t>ge</w:t>
      </w:r>
      <w:r>
        <w:rPr>
          <w:rFonts w:ascii="Arial" w:hAnsi="Arial" w:cs="Arial"/>
          <w:color w:val="000000"/>
        </w:rPr>
        <w:t>ven</w:t>
      </w:r>
      <w:r w:rsidRPr="00050EC1">
        <w:rPr>
          <w:rFonts w:ascii="Arial" w:hAnsi="Arial" w:cs="Arial"/>
          <w:color w:val="000000"/>
        </w:rPr>
        <w:t xml:space="preserve"> middels een handtekening schriftelijk toestemming voor het starten van de therapie</w:t>
      </w:r>
      <w:r>
        <w:rPr>
          <w:rFonts w:ascii="Arial" w:hAnsi="Arial" w:cs="Arial"/>
          <w:color w:val="000000"/>
        </w:rPr>
        <w:t>.</w:t>
      </w:r>
      <w:r w:rsidRPr="00050EC1">
        <w:rPr>
          <w:rFonts w:ascii="Arial" w:hAnsi="Arial" w:cs="Arial"/>
          <w:color w:val="000000"/>
        </w:rPr>
        <w:t xml:space="preserve"> </w:t>
      </w:r>
    </w:p>
    <w:p w14:paraId="527B9CE6" w14:textId="3F7146FD" w:rsidR="009134F2" w:rsidRPr="00050EC1" w:rsidRDefault="009134F2" w:rsidP="009134F2">
      <w:pPr>
        <w:pStyle w:val="Lijstalinea"/>
        <w:widowControl/>
        <w:numPr>
          <w:ilvl w:val="0"/>
          <w:numId w:val="3"/>
        </w:numPr>
        <w:autoSpaceDE/>
        <w:autoSpaceDN/>
        <w:spacing w:before="100" w:beforeAutospacing="1" w:after="100" w:afterAutospacing="1"/>
        <w:contextualSpacing/>
        <w:rPr>
          <w:rFonts w:ascii="Arial" w:eastAsia="Times New Roman" w:hAnsi="Arial" w:cs="Arial"/>
          <w:color w:val="000000"/>
          <w:lang w:eastAsia="nl-NL"/>
        </w:rPr>
      </w:pPr>
      <w:r w:rsidRPr="00050EC1">
        <w:rPr>
          <w:rFonts w:ascii="Arial" w:eastAsia="Times New Roman" w:hAnsi="Arial" w:cs="Arial"/>
          <w:color w:val="000000"/>
          <w:lang w:eastAsia="nl-NL"/>
        </w:rPr>
        <w:t>Er wordt een behandelplan opgesteld. Middels evaluatieverslagen worden de ouders/verzorgers op de hoogte gehouden van de ontwikkeling van hun kind. Deze worden besproken tijdens oudergesprekken.</w:t>
      </w:r>
    </w:p>
    <w:p w14:paraId="6B3EFA8B" w14:textId="2C8009D9" w:rsidR="009134F2" w:rsidRDefault="00414912" w:rsidP="009134F2">
      <w:pPr>
        <w:pStyle w:val="Lijstalinea"/>
        <w:widowControl/>
        <w:numPr>
          <w:ilvl w:val="0"/>
          <w:numId w:val="3"/>
        </w:numPr>
        <w:autoSpaceDE/>
        <w:autoSpaceDN/>
        <w:spacing w:before="100" w:beforeAutospacing="1" w:after="100" w:afterAutospacing="1"/>
        <w:contextualSpacing/>
        <w:rPr>
          <w:rFonts w:ascii="Arial" w:eastAsia="Times New Roman" w:hAnsi="Arial" w:cs="Arial"/>
          <w:color w:val="000000"/>
          <w:lang w:eastAsia="nl-NL"/>
        </w:rPr>
      </w:pPr>
      <w:r>
        <w:rPr>
          <w:rFonts w:ascii="Arial" w:eastAsia="Times New Roman" w:hAnsi="Arial" w:cs="Arial"/>
          <w:noProof/>
          <w:color w:val="000000"/>
          <w:lang w:eastAsia="nl-NL"/>
        </w:rPr>
        <w:drawing>
          <wp:anchor distT="0" distB="0" distL="114300" distR="114300" simplePos="0" relativeHeight="251658240" behindDoc="1" locked="0" layoutInCell="1" allowOverlap="1" wp14:anchorId="6140C6F0" wp14:editId="1ABAC6C9">
            <wp:simplePos x="0" y="0"/>
            <wp:positionH relativeFrom="column">
              <wp:posOffset>5362670</wp:posOffset>
            </wp:positionH>
            <wp:positionV relativeFrom="paragraph">
              <wp:posOffset>713740</wp:posOffset>
            </wp:positionV>
            <wp:extent cx="809625" cy="98627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98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4F2" w:rsidRPr="00121519">
        <w:rPr>
          <w:rFonts w:ascii="Arial" w:eastAsia="Times New Roman" w:hAnsi="Arial" w:cs="Arial"/>
          <w:color w:val="000000"/>
          <w:lang w:eastAsia="nl-NL"/>
        </w:rPr>
        <w:t xml:space="preserve">De therapeut heeft een </w:t>
      </w:r>
      <w:r w:rsidR="009134F2">
        <w:rPr>
          <w:rFonts w:ascii="Arial" w:eastAsia="Times New Roman" w:hAnsi="Arial" w:cs="Arial"/>
          <w:color w:val="000000"/>
          <w:lang w:eastAsia="nl-NL"/>
        </w:rPr>
        <w:t xml:space="preserve">geheimhoudingsplicht </w:t>
      </w:r>
      <w:r w:rsidR="009134F2" w:rsidRPr="00121519">
        <w:rPr>
          <w:rFonts w:ascii="Arial" w:eastAsia="Times New Roman" w:hAnsi="Arial" w:cs="Arial"/>
          <w:color w:val="000000"/>
          <w:lang w:eastAsia="nl-NL"/>
        </w:rPr>
        <w:t xml:space="preserve">en gaat zorgvuldig en vertrouwelijk om met </w:t>
      </w:r>
      <w:r w:rsidR="009134F2">
        <w:rPr>
          <w:rFonts w:ascii="Arial" w:eastAsia="Times New Roman" w:hAnsi="Arial" w:cs="Arial"/>
          <w:color w:val="000000"/>
          <w:lang w:eastAsia="nl-NL"/>
        </w:rPr>
        <w:t>het</w:t>
      </w:r>
      <w:r w:rsidR="009134F2" w:rsidRPr="00121519">
        <w:rPr>
          <w:rFonts w:ascii="Arial" w:eastAsia="Times New Roman" w:hAnsi="Arial" w:cs="Arial"/>
          <w:color w:val="000000"/>
          <w:lang w:eastAsia="nl-NL"/>
        </w:rPr>
        <w:t xml:space="preserve"> dossier</w:t>
      </w:r>
      <w:r w:rsidR="009134F2">
        <w:rPr>
          <w:rFonts w:ascii="Arial" w:eastAsia="Times New Roman" w:hAnsi="Arial" w:cs="Arial"/>
          <w:color w:val="000000"/>
          <w:lang w:eastAsia="nl-NL"/>
        </w:rPr>
        <w:t xml:space="preserve"> van uw kind</w:t>
      </w:r>
      <w:r w:rsidR="009134F2" w:rsidRPr="00121519">
        <w:rPr>
          <w:rFonts w:ascii="Arial" w:eastAsia="Times New Roman" w:hAnsi="Arial" w:cs="Arial"/>
          <w:color w:val="000000"/>
          <w:lang w:eastAsia="nl-NL"/>
        </w:rPr>
        <w:t>.</w:t>
      </w:r>
      <w:r w:rsidR="009134F2">
        <w:rPr>
          <w:rFonts w:ascii="Arial" w:eastAsia="Times New Roman" w:hAnsi="Arial" w:cs="Arial"/>
          <w:color w:val="000000"/>
          <w:lang w:eastAsia="nl-NL"/>
        </w:rPr>
        <w:t xml:space="preserve"> </w:t>
      </w:r>
      <w:r w:rsidR="009134F2" w:rsidRPr="00050EC1">
        <w:rPr>
          <w:rFonts w:ascii="Arial" w:eastAsia="Times New Roman" w:hAnsi="Arial" w:cs="Arial"/>
          <w:color w:val="000000"/>
          <w:lang w:eastAsia="nl-NL"/>
        </w:rPr>
        <w:t>Indien nodig kan de therapeut met toestemming van de ouders</w:t>
      </w:r>
      <w:r w:rsidR="009134F2">
        <w:rPr>
          <w:rFonts w:ascii="Arial" w:eastAsia="Times New Roman" w:hAnsi="Arial" w:cs="Arial"/>
          <w:color w:val="000000"/>
          <w:lang w:eastAsia="nl-NL"/>
        </w:rPr>
        <w:t>/verzorgers</w:t>
      </w:r>
      <w:r w:rsidR="009134F2" w:rsidRPr="00050EC1">
        <w:rPr>
          <w:rFonts w:ascii="Arial" w:eastAsia="Times New Roman" w:hAnsi="Arial" w:cs="Arial"/>
          <w:color w:val="000000"/>
          <w:lang w:eastAsia="nl-NL"/>
        </w:rPr>
        <w:t xml:space="preserve"> </w:t>
      </w:r>
      <w:r w:rsidR="009134F2">
        <w:rPr>
          <w:rFonts w:ascii="Arial" w:eastAsia="Times New Roman" w:hAnsi="Arial" w:cs="Arial"/>
          <w:color w:val="000000"/>
          <w:lang w:eastAsia="nl-NL"/>
        </w:rPr>
        <w:t xml:space="preserve">informatie opvragen en/of verstrekken aan </w:t>
      </w:r>
      <w:r w:rsidR="009134F2" w:rsidRPr="00050EC1">
        <w:rPr>
          <w:rFonts w:ascii="Arial" w:eastAsia="Times New Roman" w:hAnsi="Arial" w:cs="Arial"/>
          <w:color w:val="000000"/>
          <w:lang w:eastAsia="nl-NL"/>
        </w:rPr>
        <w:t>andere hulpverleners</w:t>
      </w:r>
      <w:r w:rsidR="009134F2">
        <w:rPr>
          <w:rFonts w:ascii="Arial" w:eastAsia="Times New Roman" w:hAnsi="Arial" w:cs="Arial"/>
          <w:color w:val="000000"/>
          <w:lang w:eastAsia="nl-NL"/>
        </w:rPr>
        <w:t>/betrokkenen</w:t>
      </w:r>
      <w:r w:rsidR="009134F2" w:rsidRPr="00050EC1">
        <w:rPr>
          <w:rFonts w:ascii="Arial" w:eastAsia="Times New Roman" w:hAnsi="Arial" w:cs="Arial"/>
          <w:color w:val="000000"/>
          <w:lang w:eastAsia="nl-NL"/>
        </w:rPr>
        <w:t>.</w:t>
      </w:r>
    </w:p>
    <w:p w14:paraId="6A1EA246" w14:textId="77777777" w:rsidR="009134F2" w:rsidRPr="00050EC1" w:rsidRDefault="009134F2" w:rsidP="009134F2">
      <w:pPr>
        <w:pStyle w:val="Lijstalinea"/>
        <w:widowControl/>
        <w:numPr>
          <w:ilvl w:val="0"/>
          <w:numId w:val="3"/>
        </w:numPr>
        <w:autoSpaceDE/>
        <w:autoSpaceDN/>
        <w:spacing w:before="100" w:beforeAutospacing="1" w:after="100" w:afterAutospacing="1"/>
        <w:contextualSpacing/>
        <w:rPr>
          <w:rFonts w:ascii="Arial" w:eastAsia="Times New Roman" w:hAnsi="Arial" w:cs="Arial"/>
          <w:color w:val="000000"/>
          <w:lang w:eastAsia="nl-NL"/>
        </w:rPr>
      </w:pPr>
      <w:r w:rsidRPr="00050EC1">
        <w:rPr>
          <w:rFonts w:ascii="Arial" w:eastAsia="Times New Roman" w:hAnsi="Arial" w:cs="Arial"/>
          <w:color w:val="000000"/>
          <w:lang w:eastAsia="nl-NL"/>
        </w:rPr>
        <w:lastRenderedPageBreak/>
        <w:t>Ouders/verzorgers kunnen altijd tussendoor vragen stellen. Het kan ook zijn dat er</w:t>
      </w:r>
      <w:r w:rsidRPr="00050EC1">
        <w:rPr>
          <w:rFonts w:ascii="Arial" w:eastAsia="Times New Roman" w:hAnsi="Arial" w:cs="Arial"/>
          <w:color w:val="000000"/>
          <w:lang w:eastAsia="nl-NL"/>
        </w:rPr>
        <w:br/>
        <w:t>voor het kind een belangrijke/ingrijpende gebeurtenis tussentijds plaatsvindt, die van</w:t>
      </w:r>
      <w:r w:rsidRPr="00050EC1">
        <w:rPr>
          <w:rFonts w:ascii="Arial" w:eastAsia="Times New Roman" w:hAnsi="Arial" w:cs="Arial"/>
          <w:color w:val="000000"/>
          <w:lang w:eastAsia="nl-NL"/>
        </w:rPr>
        <w:br/>
        <w:t>belang is voor de therapie. Ouders/verzorgers kunnen dat telefonisch of via email tussentijds kenbaar maken.</w:t>
      </w:r>
    </w:p>
    <w:p w14:paraId="34445A55" w14:textId="77777777" w:rsidR="009134F2" w:rsidRPr="000A0EE1" w:rsidRDefault="009134F2" w:rsidP="009134F2">
      <w:pPr>
        <w:pStyle w:val="Lijstalinea"/>
        <w:widowControl/>
        <w:numPr>
          <w:ilvl w:val="0"/>
          <w:numId w:val="3"/>
        </w:numPr>
        <w:autoSpaceDE/>
        <w:autoSpaceDN/>
        <w:spacing w:before="100" w:beforeAutospacing="1" w:after="100" w:afterAutospacing="1"/>
        <w:contextualSpacing/>
        <w:rPr>
          <w:rFonts w:ascii="Arial" w:eastAsia="Times New Roman" w:hAnsi="Arial" w:cs="Arial"/>
          <w:color w:val="000000"/>
          <w:lang w:eastAsia="nl-NL"/>
        </w:rPr>
      </w:pPr>
      <w:r w:rsidRPr="00050EC1">
        <w:rPr>
          <w:rFonts w:ascii="Arial" w:hAnsi="Arial" w:cs="Arial"/>
          <w:color w:val="000000"/>
        </w:rPr>
        <w:t>Wanneer de therapeut van mening is dat het kind of zijn of haar omgeving in een hulpbehoevende situatie verkeert (bijvoorbeeld fysieke of emotionele bedreiging), heeft hij de plicht dit te bespreken met zowel cliënt als ouders. Tevens heeft de therapeut de wettelijke verplichting om hiervan melding te doen</w:t>
      </w:r>
      <w:r>
        <w:rPr>
          <w:rFonts w:ascii="Arial" w:hAnsi="Arial" w:cs="Arial"/>
          <w:color w:val="000000"/>
        </w:rPr>
        <w:t xml:space="preserve"> bij betreffende instanties</w:t>
      </w:r>
      <w:r w:rsidRPr="00050EC1">
        <w:rPr>
          <w:rFonts w:ascii="Arial" w:hAnsi="Arial" w:cs="Arial"/>
          <w:color w:val="000000"/>
        </w:rPr>
        <w:t xml:space="preserve">. </w:t>
      </w:r>
    </w:p>
    <w:p w14:paraId="3D4A2EDE" w14:textId="77777777" w:rsidR="009134F2" w:rsidRPr="00050EC1" w:rsidRDefault="009134F2" w:rsidP="009134F2">
      <w:pPr>
        <w:pStyle w:val="Lijstalinea"/>
        <w:spacing w:before="100" w:beforeAutospacing="1" w:after="100" w:afterAutospacing="1"/>
        <w:rPr>
          <w:rFonts w:ascii="Arial" w:eastAsia="Times New Roman" w:hAnsi="Arial" w:cs="Arial"/>
          <w:color w:val="000000"/>
          <w:lang w:eastAsia="nl-NL"/>
        </w:rPr>
      </w:pPr>
    </w:p>
    <w:p w14:paraId="61F4D922" w14:textId="77777777" w:rsidR="009134F2" w:rsidRDefault="009134F2" w:rsidP="009134F2">
      <w:pPr>
        <w:rPr>
          <w:rFonts w:ascii="Arial" w:eastAsia="Times New Roman" w:hAnsi="Arial" w:cs="Arial"/>
          <w:b/>
          <w:color w:val="000000"/>
          <w:lang w:eastAsia="nl-NL"/>
        </w:rPr>
      </w:pPr>
      <w:r w:rsidRPr="00092284">
        <w:rPr>
          <w:rFonts w:ascii="Arial" w:eastAsia="Times New Roman" w:hAnsi="Arial" w:cs="Arial"/>
          <w:b/>
          <w:color w:val="000000"/>
          <w:lang w:eastAsia="nl-NL"/>
        </w:rPr>
        <w:t>Kosten</w:t>
      </w:r>
    </w:p>
    <w:p w14:paraId="093AC911" w14:textId="4B6D4727" w:rsidR="009134F2" w:rsidRPr="00092284" w:rsidRDefault="009134F2" w:rsidP="009134F2">
      <w:pPr>
        <w:pStyle w:val="Lijstalinea"/>
        <w:widowControl/>
        <w:numPr>
          <w:ilvl w:val="0"/>
          <w:numId w:val="4"/>
        </w:numPr>
        <w:autoSpaceDE/>
        <w:autoSpaceDN/>
        <w:spacing w:after="200"/>
        <w:contextualSpacing/>
        <w:rPr>
          <w:rFonts w:ascii="Arial" w:hAnsi="Arial" w:cs="Arial"/>
        </w:rPr>
      </w:pPr>
      <w:r w:rsidRPr="00092284">
        <w:rPr>
          <w:rFonts w:ascii="Arial" w:hAnsi="Arial" w:cs="Arial"/>
        </w:rPr>
        <w:t>De kosten per therapiesessie bedragen €</w:t>
      </w:r>
      <w:r w:rsidR="00856747">
        <w:rPr>
          <w:rFonts w:ascii="Arial" w:hAnsi="Arial" w:cs="Arial"/>
        </w:rPr>
        <w:t>93,50</w:t>
      </w:r>
      <w:r>
        <w:rPr>
          <w:rFonts w:ascii="Arial" w:hAnsi="Arial" w:cs="Arial"/>
        </w:rPr>
        <w:t xml:space="preserve"> volwassenen en </w:t>
      </w:r>
      <w:r w:rsidR="00856747" w:rsidRPr="00092284">
        <w:rPr>
          <w:rFonts w:ascii="Arial" w:hAnsi="Arial" w:cs="Arial"/>
        </w:rPr>
        <w:t>€</w:t>
      </w:r>
      <w:r w:rsidR="00856747">
        <w:rPr>
          <w:rFonts w:ascii="Arial" w:hAnsi="Arial" w:cs="Arial"/>
        </w:rPr>
        <w:t>82,50</w:t>
      </w:r>
      <w:r>
        <w:rPr>
          <w:rFonts w:ascii="Arial" w:hAnsi="Arial" w:cs="Arial"/>
        </w:rPr>
        <w:t xml:space="preserve"> voor jeugdigen</w:t>
      </w:r>
      <w:r w:rsidRPr="00092284">
        <w:rPr>
          <w:rFonts w:ascii="Arial" w:eastAsia="Times New Roman" w:hAnsi="Arial" w:cs="Arial"/>
          <w:color w:val="000000"/>
          <w:lang w:eastAsia="nl-NL"/>
        </w:rPr>
        <w:t>.</w:t>
      </w:r>
      <w:r>
        <w:rPr>
          <w:rFonts w:ascii="Arial" w:eastAsia="Times New Roman" w:hAnsi="Arial" w:cs="Arial"/>
          <w:color w:val="000000"/>
          <w:lang w:eastAsia="nl-NL"/>
        </w:rPr>
        <w:t xml:space="preserve"> Voor een uitgebreid overzicht van tarieven kijkt u op www.wolfpack-tt.nl.</w:t>
      </w:r>
    </w:p>
    <w:p w14:paraId="2F40513E" w14:textId="77777777" w:rsidR="009134F2" w:rsidRPr="00ED1693" w:rsidRDefault="009134F2" w:rsidP="009134F2">
      <w:pPr>
        <w:pStyle w:val="Lijstalinea"/>
        <w:widowControl/>
        <w:numPr>
          <w:ilvl w:val="0"/>
          <w:numId w:val="4"/>
        </w:numPr>
        <w:autoSpaceDE/>
        <w:autoSpaceDN/>
        <w:spacing w:after="200"/>
        <w:contextualSpacing/>
        <w:rPr>
          <w:rFonts w:ascii="Arial" w:hAnsi="Arial" w:cs="Arial"/>
        </w:rPr>
      </w:pPr>
      <w:r>
        <w:rPr>
          <w:rFonts w:ascii="Arial" w:hAnsi="Arial" w:cs="Arial"/>
        </w:rPr>
        <w:t xml:space="preserve">U </w:t>
      </w:r>
      <w:r w:rsidRPr="00092284">
        <w:rPr>
          <w:rFonts w:ascii="Arial" w:hAnsi="Arial" w:cs="Arial"/>
        </w:rPr>
        <w:t xml:space="preserve">dient zelf te vooraf te informeren wat </w:t>
      </w:r>
      <w:r>
        <w:rPr>
          <w:rFonts w:ascii="Arial" w:hAnsi="Arial" w:cs="Arial"/>
        </w:rPr>
        <w:t>uw</w:t>
      </w:r>
      <w:r w:rsidRPr="00092284">
        <w:rPr>
          <w:rFonts w:ascii="Arial" w:hAnsi="Arial" w:cs="Arial"/>
        </w:rPr>
        <w:t xml:space="preserve"> vergoedingsmogelijkheden zijn. </w:t>
      </w:r>
    </w:p>
    <w:p w14:paraId="5179769D" w14:textId="77777777" w:rsidR="009134F2" w:rsidRPr="00ED1693" w:rsidRDefault="009134F2" w:rsidP="009134F2">
      <w:pPr>
        <w:pStyle w:val="Lijstalinea"/>
        <w:widowControl/>
        <w:numPr>
          <w:ilvl w:val="0"/>
          <w:numId w:val="4"/>
        </w:numPr>
        <w:shd w:val="clear" w:color="auto" w:fill="FFFFFF"/>
        <w:autoSpaceDE/>
        <w:autoSpaceDN/>
        <w:spacing w:after="200" w:line="200" w:lineRule="atLeast"/>
        <w:contextualSpacing/>
        <w:rPr>
          <w:rFonts w:ascii="Arial" w:hAnsi="Arial" w:cs="Arial"/>
          <w:color w:val="000000"/>
        </w:rPr>
      </w:pPr>
      <w:r w:rsidRPr="00ED1693">
        <w:rPr>
          <w:rFonts w:ascii="Arial" w:eastAsia="Times New Roman" w:hAnsi="Arial" w:cs="Arial"/>
          <w:color w:val="000000"/>
          <w:lang w:eastAsia="nl-NL"/>
        </w:rPr>
        <w:t xml:space="preserve">Op het eind van de maand krijgt u de factuur toegestuurd. Deze kunt u tevens gebruiken voor </w:t>
      </w:r>
      <w:r w:rsidRPr="00ED1693">
        <w:rPr>
          <w:rFonts w:ascii="Arial" w:hAnsi="Arial" w:cs="Arial"/>
        </w:rPr>
        <w:t>het declareren van de kosten bij uw ziektekostenverzekering.</w:t>
      </w:r>
    </w:p>
    <w:p w14:paraId="3BC83CA0" w14:textId="77777777" w:rsidR="009134F2" w:rsidRPr="00ED1693" w:rsidRDefault="009134F2" w:rsidP="009134F2">
      <w:pPr>
        <w:pStyle w:val="Lijstalinea"/>
        <w:widowControl/>
        <w:numPr>
          <w:ilvl w:val="0"/>
          <w:numId w:val="4"/>
        </w:numPr>
        <w:shd w:val="clear" w:color="auto" w:fill="FFFFFF"/>
        <w:autoSpaceDE/>
        <w:autoSpaceDN/>
        <w:spacing w:after="200" w:line="200" w:lineRule="atLeast"/>
        <w:contextualSpacing/>
        <w:rPr>
          <w:rFonts w:ascii="Arial" w:hAnsi="Arial" w:cs="Arial"/>
          <w:color w:val="000000"/>
        </w:rPr>
      </w:pPr>
      <w:r w:rsidRPr="00ED1693">
        <w:rPr>
          <w:rFonts w:ascii="Arial" w:eastAsia="Times New Roman" w:hAnsi="Arial" w:cs="Arial"/>
          <w:color w:val="000000"/>
          <w:lang w:eastAsia="nl-NL"/>
        </w:rPr>
        <w:t>Betalingen dienen binnen</w:t>
      </w:r>
      <w:r>
        <w:rPr>
          <w:rFonts w:ascii="Arial" w:eastAsia="Times New Roman" w:hAnsi="Arial" w:cs="Arial"/>
          <w:color w:val="000000"/>
          <w:lang w:eastAsia="nl-NL"/>
        </w:rPr>
        <w:t xml:space="preserve"> 31</w:t>
      </w:r>
      <w:r w:rsidRPr="00ED1693">
        <w:rPr>
          <w:rFonts w:ascii="Arial" w:eastAsia="Times New Roman" w:hAnsi="Arial" w:cs="Arial"/>
          <w:color w:val="000000"/>
          <w:lang w:eastAsia="nl-NL"/>
        </w:rPr>
        <w:t xml:space="preserve"> dagen te worden voldaan. </w:t>
      </w:r>
      <w:r w:rsidRPr="00ED1693">
        <w:rPr>
          <w:rFonts w:ascii="Arial" w:hAnsi="Arial" w:cs="Arial"/>
          <w:color w:val="000000"/>
        </w:rPr>
        <w:t xml:space="preserve">Bij niet tijdige betaling kunnen de wettelijke rente en administratiekosten in rekening worden gebracht. Mocht betaling uitblijven dan zal een incassobureau worden ingeschakeld. Extra gemaakte kosten zullen </w:t>
      </w:r>
      <w:r>
        <w:rPr>
          <w:rFonts w:ascii="Arial" w:hAnsi="Arial" w:cs="Arial"/>
          <w:color w:val="000000"/>
        </w:rPr>
        <w:t xml:space="preserve">aan u </w:t>
      </w:r>
      <w:r w:rsidRPr="00ED1693">
        <w:rPr>
          <w:rFonts w:ascii="Arial" w:hAnsi="Arial" w:cs="Arial"/>
          <w:color w:val="000000"/>
        </w:rPr>
        <w:t xml:space="preserve">worden doorberekend. </w:t>
      </w:r>
    </w:p>
    <w:p w14:paraId="0BCAACEE" w14:textId="77777777" w:rsidR="009134F2" w:rsidRPr="003366A3" w:rsidRDefault="009134F2" w:rsidP="009134F2">
      <w:pPr>
        <w:pStyle w:val="Lijstalinea"/>
        <w:widowControl/>
        <w:numPr>
          <w:ilvl w:val="0"/>
          <w:numId w:val="4"/>
        </w:numPr>
        <w:autoSpaceDE/>
        <w:autoSpaceDN/>
        <w:spacing w:after="200"/>
        <w:contextualSpacing/>
        <w:rPr>
          <w:rFonts w:ascii="Arial" w:hAnsi="Arial" w:cs="Arial"/>
        </w:rPr>
      </w:pPr>
      <w:r>
        <w:rPr>
          <w:rFonts w:ascii="Arial" w:eastAsia="Times New Roman" w:hAnsi="Arial" w:cs="Arial"/>
          <w:color w:val="000000"/>
          <w:lang w:eastAsia="nl-NL"/>
        </w:rPr>
        <w:t>De t</w:t>
      </w:r>
      <w:r w:rsidRPr="00092284">
        <w:rPr>
          <w:rFonts w:ascii="Arial" w:eastAsia="Times New Roman" w:hAnsi="Arial" w:cs="Arial"/>
          <w:color w:val="000000"/>
          <w:lang w:eastAsia="nl-NL"/>
        </w:rPr>
        <w:t>arieven kunnen jaarlijks worden aangepast.</w:t>
      </w:r>
    </w:p>
    <w:p w14:paraId="7958E207" w14:textId="77777777" w:rsidR="009134F2" w:rsidRPr="003366A3" w:rsidRDefault="009134F2" w:rsidP="009134F2">
      <w:pPr>
        <w:rPr>
          <w:rFonts w:ascii="Arial" w:hAnsi="Arial" w:cs="Arial"/>
          <w:b/>
        </w:rPr>
      </w:pPr>
      <w:r>
        <w:rPr>
          <w:rFonts w:ascii="Arial" w:hAnsi="Arial" w:cs="Arial"/>
        </w:rPr>
        <w:br/>
      </w:r>
      <w:r w:rsidRPr="003366A3">
        <w:rPr>
          <w:rFonts w:ascii="Arial" w:hAnsi="Arial" w:cs="Arial"/>
          <w:b/>
        </w:rPr>
        <w:t>Annulering</w:t>
      </w:r>
      <w:r>
        <w:rPr>
          <w:rFonts w:ascii="Arial" w:hAnsi="Arial" w:cs="Arial"/>
          <w:b/>
        </w:rPr>
        <w:t xml:space="preserve"> van de therapie</w:t>
      </w:r>
    </w:p>
    <w:p w14:paraId="0092D01C" w14:textId="3AE96688" w:rsidR="00F949BE" w:rsidRPr="00F949BE" w:rsidRDefault="009134F2" w:rsidP="00F949BE">
      <w:pPr>
        <w:pStyle w:val="Lijstalinea"/>
        <w:widowControl/>
        <w:numPr>
          <w:ilvl w:val="0"/>
          <w:numId w:val="4"/>
        </w:numPr>
        <w:autoSpaceDE/>
        <w:autoSpaceDN/>
        <w:spacing w:after="200"/>
        <w:contextualSpacing/>
        <w:rPr>
          <w:rFonts w:ascii="Arial" w:eastAsiaTheme="minorHAnsi" w:hAnsi="Arial" w:cs="Arial"/>
        </w:rPr>
      </w:pPr>
      <w:r w:rsidRPr="00092284">
        <w:rPr>
          <w:rFonts w:ascii="Arial" w:eastAsia="Times New Roman" w:hAnsi="Arial" w:cs="Arial"/>
          <w:color w:val="000000"/>
          <w:lang w:eastAsia="nl-NL"/>
        </w:rPr>
        <w:t xml:space="preserve">Natuurlijk kan het voorkomen dat u </w:t>
      </w:r>
      <w:r>
        <w:rPr>
          <w:rFonts w:ascii="Arial" w:eastAsia="Times New Roman" w:hAnsi="Arial" w:cs="Arial"/>
          <w:color w:val="000000"/>
          <w:lang w:eastAsia="nl-NL"/>
        </w:rPr>
        <w:t>(</w:t>
      </w:r>
      <w:r w:rsidRPr="00092284">
        <w:rPr>
          <w:rFonts w:ascii="Arial" w:eastAsia="Times New Roman" w:hAnsi="Arial" w:cs="Arial"/>
          <w:color w:val="000000"/>
          <w:lang w:eastAsia="nl-NL"/>
        </w:rPr>
        <w:t>of uw kind</w:t>
      </w:r>
      <w:r>
        <w:rPr>
          <w:rFonts w:ascii="Arial" w:eastAsia="Times New Roman" w:hAnsi="Arial" w:cs="Arial"/>
          <w:color w:val="000000"/>
          <w:lang w:eastAsia="nl-NL"/>
        </w:rPr>
        <w:t>)</w:t>
      </w:r>
      <w:r w:rsidRPr="00092284">
        <w:rPr>
          <w:rFonts w:ascii="Arial" w:eastAsia="Times New Roman" w:hAnsi="Arial" w:cs="Arial"/>
          <w:color w:val="000000"/>
          <w:lang w:eastAsia="nl-NL"/>
        </w:rPr>
        <w:t xml:space="preserve"> ziek wordt of dat een gemaakte afspraak</w:t>
      </w:r>
      <w:r>
        <w:rPr>
          <w:rFonts w:ascii="Arial" w:eastAsia="Times New Roman" w:hAnsi="Arial" w:cs="Arial"/>
          <w:color w:val="000000"/>
          <w:lang w:eastAsia="nl-NL"/>
        </w:rPr>
        <w:t xml:space="preserve"> </w:t>
      </w:r>
      <w:r w:rsidRPr="00092284">
        <w:rPr>
          <w:rFonts w:ascii="Arial" w:eastAsia="Times New Roman" w:hAnsi="Arial" w:cs="Arial"/>
          <w:color w:val="000000"/>
          <w:lang w:eastAsia="nl-NL"/>
        </w:rPr>
        <w:t xml:space="preserve">om andere redenen niet nagekomen kan worden. U </w:t>
      </w:r>
      <w:r>
        <w:rPr>
          <w:rFonts w:ascii="Arial" w:eastAsia="Times New Roman" w:hAnsi="Arial" w:cs="Arial"/>
          <w:color w:val="000000"/>
          <w:lang w:eastAsia="nl-NL"/>
        </w:rPr>
        <w:t xml:space="preserve">dient </w:t>
      </w:r>
      <w:r w:rsidRPr="00092284">
        <w:rPr>
          <w:rFonts w:ascii="Arial" w:eastAsia="Times New Roman" w:hAnsi="Arial" w:cs="Arial"/>
          <w:color w:val="000000"/>
          <w:lang w:eastAsia="nl-NL"/>
        </w:rPr>
        <w:t>dit</w:t>
      </w:r>
      <w:r>
        <w:rPr>
          <w:rFonts w:ascii="Arial" w:eastAsia="Times New Roman" w:hAnsi="Arial" w:cs="Arial"/>
          <w:color w:val="000000"/>
          <w:lang w:eastAsia="nl-NL"/>
        </w:rPr>
        <w:t xml:space="preserve"> </w:t>
      </w:r>
      <w:r w:rsidRPr="00092284">
        <w:rPr>
          <w:rFonts w:ascii="Arial" w:eastAsia="Times New Roman" w:hAnsi="Arial" w:cs="Arial"/>
          <w:color w:val="000000"/>
          <w:lang w:eastAsia="nl-NL"/>
        </w:rPr>
        <w:t>minimaal 24 uur van tevoren door te geven. Bij niet tijdige annulering</w:t>
      </w:r>
      <w:r w:rsidR="00F949BE">
        <w:rPr>
          <w:rFonts w:ascii="Arial" w:eastAsia="Times New Roman" w:hAnsi="Arial" w:cs="Arial"/>
          <w:color w:val="000000"/>
          <w:lang w:eastAsia="nl-NL"/>
        </w:rPr>
        <w:t xml:space="preserve"> of een zogenaamde no-show</w:t>
      </w:r>
      <w:r w:rsidRPr="00092284">
        <w:rPr>
          <w:rFonts w:ascii="Arial" w:eastAsia="Times New Roman" w:hAnsi="Arial" w:cs="Arial"/>
          <w:color w:val="000000"/>
          <w:lang w:eastAsia="nl-NL"/>
        </w:rPr>
        <w:t xml:space="preserve"> wordt</w:t>
      </w:r>
      <w:r>
        <w:rPr>
          <w:rFonts w:ascii="Arial" w:eastAsia="Times New Roman" w:hAnsi="Arial" w:cs="Arial"/>
          <w:color w:val="000000"/>
          <w:lang w:eastAsia="nl-NL"/>
        </w:rPr>
        <w:t xml:space="preserve"> </w:t>
      </w:r>
      <w:r w:rsidR="00F949BE">
        <w:rPr>
          <w:rFonts w:ascii="Arial" w:eastAsia="Times New Roman" w:hAnsi="Arial" w:cs="Arial"/>
          <w:color w:val="000000"/>
          <w:lang w:eastAsia="nl-NL"/>
        </w:rPr>
        <w:t>100</w:t>
      </w:r>
      <w:r w:rsidRPr="00092284">
        <w:rPr>
          <w:rFonts w:ascii="Arial" w:eastAsia="Times New Roman" w:hAnsi="Arial" w:cs="Arial"/>
          <w:color w:val="000000"/>
          <w:lang w:eastAsia="nl-NL"/>
        </w:rPr>
        <w:t>% van</w:t>
      </w:r>
      <w:r>
        <w:rPr>
          <w:rFonts w:ascii="Arial" w:eastAsia="Times New Roman" w:hAnsi="Arial" w:cs="Arial"/>
          <w:color w:val="000000"/>
          <w:lang w:eastAsia="nl-NL"/>
        </w:rPr>
        <w:t xml:space="preserve"> </w:t>
      </w:r>
      <w:r w:rsidRPr="00092284">
        <w:rPr>
          <w:rFonts w:ascii="Arial" w:eastAsia="Times New Roman" w:hAnsi="Arial" w:cs="Arial"/>
          <w:color w:val="000000"/>
          <w:lang w:eastAsia="nl-NL"/>
        </w:rPr>
        <w:t>de kosten in rekening gebracht.</w:t>
      </w:r>
      <w:r w:rsidR="00F949BE">
        <w:rPr>
          <w:rFonts w:ascii="Arial" w:eastAsia="Times New Roman" w:hAnsi="Arial" w:cs="Arial"/>
          <w:color w:val="000000"/>
          <w:lang w:eastAsia="nl-NL"/>
        </w:rPr>
        <w:t xml:space="preserve"> </w:t>
      </w:r>
    </w:p>
    <w:p w14:paraId="2785778A" w14:textId="470699A1" w:rsidR="003930D0" w:rsidRDefault="00414912">
      <w:r>
        <w:rPr>
          <w:rFonts w:ascii="Arial" w:eastAsia="Times New Roman" w:hAnsi="Arial" w:cs="Arial"/>
          <w:noProof/>
          <w:color w:val="000000"/>
          <w:lang w:eastAsia="nl-NL"/>
        </w:rPr>
        <w:drawing>
          <wp:anchor distT="0" distB="0" distL="114300" distR="114300" simplePos="0" relativeHeight="251660288" behindDoc="1" locked="0" layoutInCell="1" allowOverlap="1" wp14:anchorId="48E5366D" wp14:editId="662C1D6B">
            <wp:simplePos x="0" y="0"/>
            <wp:positionH relativeFrom="column">
              <wp:posOffset>5467350</wp:posOffset>
            </wp:positionH>
            <wp:positionV relativeFrom="paragraph">
              <wp:posOffset>3813810</wp:posOffset>
            </wp:positionV>
            <wp:extent cx="809625" cy="98627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9862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930D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49C60" w14:textId="77777777" w:rsidR="00FD094B" w:rsidRDefault="00FD094B" w:rsidP="009134F2">
      <w:r>
        <w:separator/>
      </w:r>
    </w:p>
  </w:endnote>
  <w:endnote w:type="continuationSeparator" w:id="0">
    <w:p w14:paraId="04790DF9" w14:textId="77777777" w:rsidR="00FD094B" w:rsidRDefault="00FD094B" w:rsidP="0091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4D92" w14:textId="2C0A0163" w:rsidR="009134F2" w:rsidRPr="009134F2" w:rsidRDefault="009134F2">
    <w:pPr>
      <w:pStyle w:val="Voettekst"/>
    </w:pPr>
    <w:r w:rsidRPr="009134F2">
      <w:t xml:space="preserve">Wolfpack Therapie &amp; Training – algemene voorwaarden </w:t>
    </w:r>
    <w:r>
      <w:t xml:space="preserve">opgesteld </w:t>
    </w:r>
    <w:r w:rsidR="00856747">
      <w:t>december</w:t>
    </w:r>
    <w:r>
      <w:t xml:space="preserve"> 202</w:t>
    </w:r>
    <w:r w:rsidR="0085674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455C2" w14:textId="77777777" w:rsidR="00FD094B" w:rsidRDefault="00FD094B" w:rsidP="009134F2">
      <w:r>
        <w:separator/>
      </w:r>
    </w:p>
  </w:footnote>
  <w:footnote w:type="continuationSeparator" w:id="0">
    <w:p w14:paraId="76765E85" w14:textId="77777777" w:rsidR="00FD094B" w:rsidRDefault="00FD094B" w:rsidP="00913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712AE"/>
    <w:multiLevelType w:val="hybridMultilevel"/>
    <w:tmpl w:val="C464C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AB5313"/>
    <w:multiLevelType w:val="hybridMultilevel"/>
    <w:tmpl w:val="95E88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0F6C06"/>
    <w:multiLevelType w:val="hybridMultilevel"/>
    <w:tmpl w:val="F072D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EE4888"/>
    <w:multiLevelType w:val="hybridMultilevel"/>
    <w:tmpl w:val="83B42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237107">
    <w:abstractNumId w:val="1"/>
  </w:num>
  <w:num w:numId="2" w16cid:durableId="1341396870">
    <w:abstractNumId w:val="0"/>
  </w:num>
  <w:num w:numId="3" w16cid:durableId="709188835">
    <w:abstractNumId w:val="3"/>
  </w:num>
  <w:num w:numId="4" w16cid:durableId="1217931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F2"/>
    <w:rsid w:val="00034C84"/>
    <w:rsid w:val="000F4B06"/>
    <w:rsid w:val="003930D0"/>
    <w:rsid w:val="00414912"/>
    <w:rsid w:val="00451EFA"/>
    <w:rsid w:val="006730EC"/>
    <w:rsid w:val="00856747"/>
    <w:rsid w:val="00910246"/>
    <w:rsid w:val="009134F2"/>
    <w:rsid w:val="00F949BE"/>
    <w:rsid w:val="00FD094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CCC1"/>
  <w15:chartTrackingRefBased/>
  <w15:docId w15:val="{47F5E2C6-C140-43B2-8A9E-45A9BB69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34F2"/>
    <w:pPr>
      <w:widowControl w:val="0"/>
      <w:autoSpaceDE w:val="0"/>
      <w:autoSpaceDN w:val="0"/>
      <w:spacing w:after="0" w:line="240" w:lineRule="auto"/>
    </w:pPr>
    <w:rPr>
      <w:rFonts w:ascii="Microsoft Sans Serif" w:eastAsia="Microsoft Sans Serif" w:hAnsi="Microsoft Sans Serif" w:cs="Microsoft Sans Seri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34F2"/>
    <w:pPr>
      <w:ind w:left="1800" w:hanging="720"/>
    </w:pPr>
  </w:style>
  <w:style w:type="character" w:styleId="Hyperlink">
    <w:name w:val="Hyperlink"/>
    <w:basedOn w:val="Standaardalinea-lettertype"/>
    <w:uiPriority w:val="99"/>
    <w:unhideWhenUsed/>
    <w:rsid w:val="009134F2"/>
    <w:rPr>
      <w:strike w:val="0"/>
      <w:dstrike w:val="0"/>
      <w:color w:val="000000"/>
      <w:sz w:val="18"/>
      <w:szCs w:val="18"/>
      <w:u w:val="none"/>
      <w:effect w:val="none"/>
    </w:rPr>
  </w:style>
  <w:style w:type="paragraph" w:styleId="Koptekst">
    <w:name w:val="header"/>
    <w:basedOn w:val="Standaard"/>
    <w:link w:val="KoptekstChar"/>
    <w:uiPriority w:val="99"/>
    <w:unhideWhenUsed/>
    <w:rsid w:val="009134F2"/>
    <w:pPr>
      <w:tabs>
        <w:tab w:val="center" w:pos="4513"/>
        <w:tab w:val="right" w:pos="9026"/>
      </w:tabs>
    </w:pPr>
  </w:style>
  <w:style w:type="character" w:customStyle="1" w:styleId="KoptekstChar">
    <w:name w:val="Koptekst Char"/>
    <w:basedOn w:val="Standaardalinea-lettertype"/>
    <w:link w:val="Koptekst"/>
    <w:uiPriority w:val="99"/>
    <w:rsid w:val="009134F2"/>
    <w:rPr>
      <w:rFonts w:ascii="Microsoft Sans Serif" w:eastAsia="Microsoft Sans Serif" w:hAnsi="Microsoft Sans Serif" w:cs="Microsoft Sans Serif"/>
      <w:lang w:val="nl-NL"/>
    </w:rPr>
  </w:style>
  <w:style w:type="paragraph" w:styleId="Voettekst">
    <w:name w:val="footer"/>
    <w:basedOn w:val="Standaard"/>
    <w:link w:val="VoettekstChar"/>
    <w:uiPriority w:val="99"/>
    <w:unhideWhenUsed/>
    <w:rsid w:val="009134F2"/>
    <w:pPr>
      <w:tabs>
        <w:tab w:val="center" w:pos="4513"/>
        <w:tab w:val="right" w:pos="9026"/>
      </w:tabs>
    </w:pPr>
  </w:style>
  <w:style w:type="character" w:customStyle="1" w:styleId="VoettekstChar">
    <w:name w:val="Voettekst Char"/>
    <w:basedOn w:val="Standaardalinea-lettertype"/>
    <w:link w:val="Voettekst"/>
    <w:uiPriority w:val="99"/>
    <w:rsid w:val="009134F2"/>
    <w:rPr>
      <w:rFonts w:ascii="Microsoft Sans Serif" w:eastAsia="Microsoft Sans Serif" w:hAnsi="Microsoft Sans Serif" w:cs="Microsoft Sans Seri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fvb.vaktherap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659</Words>
  <Characters>3630</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VL</dc:creator>
  <cp:keywords/>
  <dc:description/>
  <cp:lastModifiedBy>Matthew Verduyn Lunel</cp:lastModifiedBy>
  <cp:revision>4</cp:revision>
  <dcterms:created xsi:type="dcterms:W3CDTF">2022-10-19T11:13:00Z</dcterms:created>
  <dcterms:modified xsi:type="dcterms:W3CDTF">2024-12-25T00:38:00Z</dcterms:modified>
</cp:coreProperties>
</file>