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92" w:rsidRPr="00011B92" w:rsidRDefault="00011B92" w:rsidP="00011B92">
      <w:pPr>
        <w:pStyle w:val="Titre1"/>
        <w:shd w:val="clear" w:color="auto" w:fill="E2E2E2"/>
        <w:spacing w:before="0" w:beforeAutospacing="0" w:after="300" w:afterAutospacing="0"/>
        <w:ind w:right="1725"/>
        <w:textAlignment w:val="baseline"/>
        <w:rPr>
          <w:bCs w:val="0"/>
          <w:color w:val="1E1E1E"/>
          <w:sz w:val="36"/>
          <w:szCs w:val="36"/>
        </w:rPr>
      </w:pPr>
      <w:bookmarkStart w:id="0" w:name="_GoBack"/>
      <w:r w:rsidRPr="00011B92">
        <w:rPr>
          <w:bCs w:val="0"/>
          <w:color w:val="1E1E1E"/>
          <w:sz w:val="36"/>
          <w:szCs w:val="36"/>
        </w:rPr>
        <w:t>Mondial 2019 : revivez la défaite des Bleues face aux Américaines en quarts de finale</w:t>
      </w:r>
      <w:r w:rsidRPr="00011B92">
        <w:rPr>
          <w:bCs w:val="0"/>
          <w:color w:val="1E1E1E"/>
          <w:sz w:val="36"/>
          <w:szCs w:val="36"/>
        </w:rPr>
        <w:t>.</w:t>
      </w:r>
    </w:p>
    <w:bookmarkEnd w:id="0"/>
    <w:p w:rsidR="00CD2F96" w:rsidRDefault="00011B92" w:rsidP="00011B92">
      <w:pPr>
        <w:rPr>
          <w:lang w:eastAsia="fr-FR"/>
        </w:rPr>
      </w:pPr>
      <w:r>
        <w:rPr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255pt">
            <v:imagedata r:id="rId4" o:title="19605077"/>
          </v:shape>
        </w:pict>
      </w:r>
    </w:p>
    <w:p w:rsidR="00011B92" w:rsidRDefault="00011B92" w:rsidP="00011B92">
      <w:pPr>
        <w:rPr>
          <w:rFonts w:ascii="Arial" w:hAnsi="Arial" w:cs="Arial"/>
          <w:b/>
          <w:color w:val="000000" w:themeColor="text1"/>
          <w:sz w:val="27"/>
          <w:szCs w:val="27"/>
          <w:shd w:val="clear" w:color="auto" w:fill="E2E2E2"/>
        </w:rPr>
      </w:pPr>
      <w:r w:rsidRPr="00011B92">
        <w:rPr>
          <w:rFonts w:ascii="Arial" w:hAnsi="Arial" w:cs="Arial"/>
          <w:b/>
          <w:color w:val="000000" w:themeColor="text1"/>
          <w:sz w:val="27"/>
          <w:szCs w:val="27"/>
          <w:shd w:val="clear" w:color="auto" w:fill="E2E2E2"/>
        </w:rPr>
        <w:t>Les Bleues se sont inclinées au Parc des Princes face aux favorites de cette compétition, les Américaines. </w:t>
      </w:r>
    </w:p>
    <w:p w:rsidR="00011B92" w:rsidRPr="00011B92" w:rsidRDefault="00011B92" w:rsidP="00011B92">
      <w:pPr>
        <w:rPr>
          <w:b/>
          <w:color w:val="000000" w:themeColor="text1"/>
          <w:lang w:eastAsia="fr-FR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E2E2E2"/>
        </w:rPr>
        <w:t>C'est terminé, l'aventure des Bleues s'arrête en quarts de finale de ce </w:t>
      </w:r>
      <w:hyperlink r:id="rId5" w:tgtFrame="_blank" w:history="1">
        <w:r>
          <w:rPr>
            <w:rStyle w:val="Lienhypertexte"/>
            <w:rFonts w:ascii="Arial" w:hAnsi="Arial" w:cs="Arial"/>
            <w:color w:val="000000"/>
            <w:sz w:val="26"/>
            <w:szCs w:val="26"/>
            <w:bdr w:val="none" w:sz="0" w:space="0" w:color="auto" w:frame="1"/>
            <w:shd w:val="clear" w:color="auto" w:fill="E2E2E2"/>
          </w:rPr>
          <w:t>Mondial 2019</w:t>
        </w:r>
      </w:hyperlink>
      <w:r>
        <w:rPr>
          <w:rFonts w:ascii="Arial" w:hAnsi="Arial" w:cs="Arial"/>
          <w:color w:val="222222"/>
          <w:sz w:val="26"/>
          <w:szCs w:val="26"/>
          <w:shd w:val="clear" w:color="auto" w:fill="E2E2E2"/>
        </w:rPr>
        <w:t>.</w:t>
      </w:r>
      <w:r>
        <w:rPr>
          <w:rFonts w:ascii="Arial" w:hAnsi="Arial" w:cs="Arial"/>
          <w:i/>
          <w:iCs/>
          <w:color w:val="222222"/>
          <w:sz w:val="26"/>
          <w:szCs w:val="26"/>
          <w:bdr w:val="none" w:sz="0" w:space="0" w:color="auto" w:frame="1"/>
          <w:shd w:val="clear" w:color="auto" w:fill="E2E2E2"/>
        </w:rPr>
        <w:t> </w:t>
      </w:r>
      <w:r>
        <w:rPr>
          <w:rFonts w:ascii="Arial" w:hAnsi="Arial" w:cs="Arial"/>
          <w:color w:val="222222"/>
          <w:sz w:val="26"/>
          <w:szCs w:val="26"/>
          <w:shd w:val="clear" w:color="auto" w:fill="E2E2E2"/>
        </w:rPr>
        <w:t>L'équipe de France s'est inclinée, vendredi 28 juin, au Parc des Princes, face aux Américaines (1-2), les tenantes du titre. </w:t>
      </w:r>
      <w:r>
        <w:rPr>
          <w:rFonts w:ascii="Arial" w:hAnsi="Arial" w:cs="Arial"/>
          <w:color w:val="222222"/>
          <w:sz w:val="26"/>
          <w:szCs w:val="26"/>
          <w:bdr w:val="none" w:sz="0" w:space="0" w:color="auto" w:frame="1"/>
          <w:shd w:val="clear" w:color="auto" w:fill="E2E2E2"/>
        </w:rPr>
        <w:t xml:space="preserve">C'est Megan </w:t>
      </w:r>
      <w:proofErr w:type="spellStart"/>
      <w:r>
        <w:rPr>
          <w:rFonts w:ascii="Arial" w:hAnsi="Arial" w:cs="Arial"/>
          <w:color w:val="222222"/>
          <w:sz w:val="26"/>
          <w:szCs w:val="26"/>
          <w:bdr w:val="none" w:sz="0" w:space="0" w:color="auto" w:frame="1"/>
          <w:shd w:val="clear" w:color="auto" w:fill="E2E2E2"/>
        </w:rPr>
        <w:t>Rapinoe</w:t>
      </w:r>
      <w:proofErr w:type="spellEnd"/>
      <w:r>
        <w:rPr>
          <w:rFonts w:ascii="Arial" w:hAnsi="Arial" w:cs="Arial"/>
          <w:color w:val="222222"/>
          <w:sz w:val="26"/>
          <w:szCs w:val="26"/>
          <w:bdr w:val="none" w:sz="0" w:space="0" w:color="auto" w:frame="1"/>
          <w:shd w:val="clear" w:color="auto" w:fill="E2E2E2"/>
        </w:rPr>
        <w:t xml:space="preserve">, qui a inscrit les deux buts des Etats-Unis (5e, 65e), tandis que </w:t>
      </w:r>
      <w:proofErr w:type="spellStart"/>
      <w:r>
        <w:rPr>
          <w:rFonts w:ascii="Arial" w:hAnsi="Arial" w:cs="Arial"/>
          <w:color w:val="222222"/>
          <w:sz w:val="26"/>
          <w:szCs w:val="26"/>
          <w:bdr w:val="none" w:sz="0" w:space="0" w:color="auto" w:frame="1"/>
          <w:shd w:val="clear" w:color="auto" w:fill="E2E2E2"/>
        </w:rPr>
        <w:t>Wendie</w:t>
      </w:r>
      <w:proofErr w:type="spellEnd"/>
      <w:r>
        <w:rPr>
          <w:rFonts w:ascii="Arial" w:hAnsi="Arial" w:cs="Arial"/>
          <w:color w:val="222222"/>
          <w:sz w:val="26"/>
          <w:szCs w:val="26"/>
          <w:bdr w:val="none" w:sz="0" w:space="0" w:color="auto" w:frame="1"/>
          <w:shd w:val="clear" w:color="auto" w:fill="E2E2E2"/>
        </w:rPr>
        <w:t xml:space="preserve"> Renard a réduit le score en fin de match (81e). Les Etats-Unis affronteront l'Angleterre en demi-finale le 2 juillet à Lyon.</w:t>
      </w:r>
      <w:r w:rsidRPr="00011B92">
        <w:rPr>
          <w:rFonts w:ascii="Arial" w:hAnsi="Arial" w:cs="Arial"/>
          <w:color w:val="222222"/>
          <w:sz w:val="26"/>
          <w:szCs w:val="26"/>
          <w:shd w:val="clear" w:color="auto" w:fill="E2E2E2"/>
        </w:rPr>
        <w:t xml:space="preserve"> </w:t>
      </w:r>
      <w:r>
        <w:rPr>
          <w:rFonts w:ascii="Arial" w:hAnsi="Arial" w:cs="Arial"/>
          <w:color w:val="222222"/>
          <w:sz w:val="26"/>
          <w:szCs w:val="26"/>
          <w:shd w:val="clear" w:color="auto" w:fill="E2E2E2"/>
        </w:rPr>
        <w:t>C'est terminé, l'aventure des Bleues s'arrête en quarts de finale de ce </w:t>
      </w:r>
      <w:hyperlink r:id="rId6" w:tgtFrame="_blank" w:history="1">
        <w:r>
          <w:rPr>
            <w:rStyle w:val="Lienhypertexte"/>
            <w:rFonts w:ascii="Arial" w:hAnsi="Arial" w:cs="Arial"/>
            <w:color w:val="000000"/>
            <w:sz w:val="26"/>
            <w:szCs w:val="26"/>
            <w:bdr w:val="none" w:sz="0" w:space="0" w:color="auto" w:frame="1"/>
            <w:shd w:val="clear" w:color="auto" w:fill="E2E2E2"/>
          </w:rPr>
          <w:t>Mondial 2019</w:t>
        </w:r>
      </w:hyperlink>
      <w:r>
        <w:rPr>
          <w:rFonts w:ascii="Arial" w:hAnsi="Arial" w:cs="Arial"/>
          <w:color w:val="222222"/>
          <w:sz w:val="26"/>
          <w:szCs w:val="26"/>
          <w:shd w:val="clear" w:color="auto" w:fill="E2E2E2"/>
        </w:rPr>
        <w:t>.</w:t>
      </w:r>
      <w:r>
        <w:rPr>
          <w:rFonts w:ascii="Arial" w:hAnsi="Arial" w:cs="Arial"/>
          <w:i/>
          <w:iCs/>
          <w:color w:val="222222"/>
          <w:sz w:val="26"/>
          <w:szCs w:val="26"/>
          <w:bdr w:val="none" w:sz="0" w:space="0" w:color="auto" w:frame="1"/>
          <w:shd w:val="clear" w:color="auto" w:fill="E2E2E2"/>
        </w:rPr>
        <w:t> </w:t>
      </w:r>
      <w:r>
        <w:rPr>
          <w:rFonts w:ascii="Arial" w:hAnsi="Arial" w:cs="Arial"/>
          <w:color w:val="222222"/>
          <w:sz w:val="26"/>
          <w:szCs w:val="26"/>
          <w:shd w:val="clear" w:color="auto" w:fill="E2E2E2"/>
        </w:rPr>
        <w:t>L'équipe de France s'est inclinée, vendredi 28 juin, au Parc des Princes, face aux Américaines (1-2), les tenantes du titre. </w:t>
      </w:r>
      <w:r>
        <w:rPr>
          <w:rFonts w:ascii="Arial" w:hAnsi="Arial" w:cs="Arial"/>
          <w:color w:val="222222"/>
          <w:sz w:val="26"/>
          <w:szCs w:val="26"/>
          <w:bdr w:val="none" w:sz="0" w:space="0" w:color="auto" w:frame="1"/>
          <w:shd w:val="clear" w:color="auto" w:fill="E2E2E2"/>
        </w:rPr>
        <w:t xml:space="preserve">C'est Megan </w:t>
      </w:r>
      <w:proofErr w:type="spellStart"/>
      <w:r>
        <w:rPr>
          <w:rFonts w:ascii="Arial" w:hAnsi="Arial" w:cs="Arial"/>
          <w:color w:val="222222"/>
          <w:sz w:val="26"/>
          <w:szCs w:val="26"/>
          <w:bdr w:val="none" w:sz="0" w:space="0" w:color="auto" w:frame="1"/>
          <w:shd w:val="clear" w:color="auto" w:fill="E2E2E2"/>
        </w:rPr>
        <w:t>Rapinoe</w:t>
      </w:r>
      <w:proofErr w:type="spellEnd"/>
      <w:r>
        <w:rPr>
          <w:rFonts w:ascii="Arial" w:hAnsi="Arial" w:cs="Arial"/>
          <w:color w:val="222222"/>
          <w:sz w:val="26"/>
          <w:szCs w:val="26"/>
          <w:bdr w:val="none" w:sz="0" w:space="0" w:color="auto" w:frame="1"/>
          <w:shd w:val="clear" w:color="auto" w:fill="E2E2E2"/>
        </w:rPr>
        <w:t xml:space="preserve">, qui a inscrit les deux buts des Etats-Unis (5e, 65e), tandis que </w:t>
      </w:r>
      <w:proofErr w:type="spellStart"/>
      <w:r>
        <w:rPr>
          <w:rFonts w:ascii="Arial" w:hAnsi="Arial" w:cs="Arial"/>
          <w:color w:val="222222"/>
          <w:sz w:val="26"/>
          <w:szCs w:val="26"/>
          <w:bdr w:val="none" w:sz="0" w:space="0" w:color="auto" w:frame="1"/>
          <w:shd w:val="clear" w:color="auto" w:fill="E2E2E2"/>
        </w:rPr>
        <w:t>Wendie</w:t>
      </w:r>
      <w:proofErr w:type="spellEnd"/>
      <w:r>
        <w:rPr>
          <w:rFonts w:ascii="Arial" w:hAnsi="Arial" w:cs="Arial"/>
          <w:color w:val="222222"/>
          <w:sz w:val="26"/>
          <w:szCs w:val="26"/>
          <w:bdr w:val="none" w:sz="0" w:space="0" w:color="auto" w:frame="1"/>
          <w:shd w:val="clear" w:color="auto" w:fill="E2E2E2"/>
        </w:rPr>
        <w:t xml:space="preserve"> Renard a réduit le score en fin de match (81e). Les Etats-Unis affronteront l'Angleterre en demi-finale le 2 juillet à Lyon.</w:t>
      </w:r>
      <w:r>
        <w:rPr>
          <w:rFonts w:ascii="Arial" w:hAnsi="Arial" w:cs="Arial"/>
          <w:color w:val="222222"/>
          <w:sz w:val="26"/>
          <w:szCs w:val="26"/>
          <w:bdr w:val="none" w:sz="0" w:space="0" w:color="auto" w:frame="1"/>
          <w:shd w:val="clear" w:color="auto" w:fill="E2E2E2"/>
        </w:rPr>
        <w:t xml:space="preserve">  </w:t>
      </w:r>
      <w:r>
        <w:rPr>
          <w:rFonts w:ascii="Arial" w:hAnsi="Arial" w:cs="Arial"/>
          <w:color w:val="222222"/>
          <w:sz w:val="26"/>
          <w:szCs w:val="26"/>
          <w:bdr w:val="none" w:sz="0" w:space="0" w:color="auto" w:frame="1"/>
          <w:shd w:val="clear" w:color="auto" w:fill="E2E2E2"/>
        </w:rPr>
        <w:pict>
          <v:shape id="_x0000_i1026" type="#_x0000_t75" style="width:198pt;height:144.5pt">
            <v:imagedata r:id="rId7" o:title="5d1681a88256bfaea74d71ca"/>
          </v:shape>
        </w:pict>
      </w:r>
      <w:r>
        <w:rPr>
          <w:rFonts w:ascii="Arial" w:hAnsi="Arial" w:cs="Arial"/>
          <w:color w:val="222222"/>
          <w:sz w:val="26"/>
          <w:szCs w:val="26"/>
          <w:bdr w:val="none" w:sz="0" w:space="0" w:color="auto" w:frame="1"/>
          <w:shd w:val="clear" w:color="auto" w:fill="E2E2E2"/>
        </w:rPr>
        <w:t xml:space="preserve">          </w:t>
      </w:r>
      <w:r>
        <w:rPr>
          <w:rFonts w:ascii="Arial" w:hAnsi="Arial" w:cs="Arial"/>
          <w:color w:val="222222"/>
          <w:sz w:val="26"/>
          <w:szCs w:val="26"/>
          <w:bdr w:val="none" w:sz="0" w:space="0" w:color="auto" w:frame="1"/>
          <w:shd w:val="clear" w:color="auto" w:fill="E2E2E2"/>
        </w:rPr>
        <w:pict>
          <v:shape id="_x0000_i1027" type="#_x0000_t75" style="width:198pt;height:145pt">
            <v:imagedata r:id="rId8" o:title="5d1682cc5ff4e96ecb70f3d1"/>
          </v:shape>
        </w:pict>
      </w:r>
      <w:r>
        <w:rPr>
          <w:rFonts w:ascii="Arial" w:hAnsi="Arial" w:cs="Arial"/>
          <w:color w:val="222222"/>
          <w:sz w:val="26"/>
          <w:szCs w:val="26"/>
          <w:bdr w:val="none" w:sz="0" w:space="0" w:color="auto" w:frame="1"/>
          <w:shd w:val="clear" w:color="auto" w:fill="E2E2E2"/>
        </w:rPr>
        <w:t xml:space="preserve">                         </w:t>
      </w:r>
    </w:p>
    <w:sectPr w:rsidR="00011B92" w:rsidRPr="0001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0A"/>
    <w:rsid w:val="00011B92"/>
    <w:rsid w:val="00034513"/>
    <w:rsid w:val="003A77AD"/>
    <w:rsid w:val="0067510A"/>
    <w:rsid w:val="008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FB6E7-EB6B-42C8-AB30-2ABBA00A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11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1B9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11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ancetvinfo.fr/sports/foot/coupe-du-monde-de-foot-feminin/" TargetMode="External"/><Relationship Id="rId5" Type="http://schemas.openxmlformats.org/officeDocument/2006/relationships/hyperlink" Target="https://www.francetvinfo.fr/sports/foot/coupe-du-monde-de-foot-feminin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Youssouf Keita</dc:creator>
  <cp:keywords/>
  <dc:description/>
  <cp:lastModifiedBy>Youssouf Keita</cp:lastModifiedBy>
  <cp:revision>2</cp:revision>
  <dcterms:created xsi:type="dcterms:W3CDTF">2019-09-19T20:40:00Z</dcterms:created>
  <dcterms:modified xsi:type="dcterms:W3CDTF">2019-09-19T20:50:00Z</dcterms:modified>
</cp:coreProperties>
</file>