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2B" w:rsidRDefault="00240D2B" w:rsidP="00240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r>
        <w:rPr>
          <w:noProof/>
        </w:rPr>
        <w:drawing>
          <wp:inline distT="0" distB="0" distL="0" distR="0" wp14:anchorId="685792EF" wp14:editId="0A08CE3E">
            <wp:extent cx="5760720" cy="1186708"/>
            <wp:effectExtent l="0" t="0" r="0" b="0"/>
            <wp:docPr id="1" name="Bild 1" descr="Gasparini stellt Ihr Wunscheis her. Spezialbestellungen auch in Bio-Qualita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parini stellt Ihr Wunscheis her. Spezialbestellungen auch in Bio-Qualitae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2B" w:rsidRDefault="00240D2B" w:rsidP="00240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</w:p>
    <w:p w:rsidR="00240D2B" w:rsidRDefault="00240D2B" w:rsidP="00240D2B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de-CH"/>
        </w:rPr>
      </w:pPr>
      <w:r w:rsidRPr="00240D2B">
        <w:rPr>
          <w:rFonts w:ascii="Candara" w:eastAsia="Times New Roman" w:hAnsi="Candara" w:cs="Times New Roman"/>
          <w:b/>
          <w:bCs/>
          <w:kern w:val="36"/>
          <w:sz w:val="48"/>
          <w:szCs w:val="48"/>
          <w:lang w:eastAsia="de-CH"/>
        </w:rPr>
        <w:t>Wer wir sind</w:t>
      </w:r>
    </w:p>
    <w:p w:rsidR="00240D2B" w:rsidRPr="00240D2B" w:rsidRDefault="00240D2B" w:rsidP="00240D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32"/>
          <w:szCs w:val="32"/>
          <w:lang w:eastAsia="de-CH"/>
        </w:rPr>
      </w:pPr>
      <w:bookmarkStart w:id="0" w:name="_GoBack"/>
      <w:bookmarkEnd w:id="0"/>
      <w:r w:rsidRPr="00240D2B">
        <w:rPr>
          <w:rFonts w:ascii="Candara" w:eastAsia="Times New Roman" w:hAnsi="Candara" w:cs="Times New Roman"/>
          <w:sz w:val="32"/>
          <w:szCs w:val="32"/>
          <w:lang w:eastAsia="de-CH"/>
        </w:rPr>
        <w:t>Gelati Gasparini ist eine kleine, regionale Glace-Manufaktur mit Sitz in Münchenstein, Basel-Landschaft. In viel Handarbeit stellen wir Stängel-Glaces, Cornets, Frucht-Givrées sowie Glace und Sorbets in verschiedensten Aromen her.</w:t>
      </w:r>
    </w:p>
    <w:p w:rsidR="00240D2B" w:rsidRPr="00240D2B" w:rsidRDefault="00240D2B" w:rsidP="00240D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32"/>
          <w:szCs w:val="32"/>
          <w:lang w:eastAsia="de-CH"/>
        </w:rPr>
      </w:pPr>
      <w:r w:rsidRPr="00240D2B">
        <w:rPr>
          <w:rFonts w:ascii="Candara" w:eastAsia="Times New Roman" w:hAnsi="Candara" w:cs="Times New Roman"/>
          <w:sz w:val="32"/>
          <w:szCs w:val="32"/>
          <w:lang w:eastAsia="de-CH"/>
        </w:rPr>
        <w:t>70% unserer Produktion tätigen wir mit Eigenartikeln (Produkte Gasparini), welche vor allem regional, aber auch in den grösseren deutschschweizer Städten vertrieben werden. Die restlichen 30% produzieren wir als Eigenmarken im Kundenauftrag. </w:t>
      </w:r>
    </w:p>
    <w:p w:rsidR="00F46FB8" w:rsidRPr="00E97B35" w:rsidRDefault="00F46FB8">
      <w:pPr>
        <w:rPr>
          <w:sz w:val="32"/>
          <w:szCs w:val="32"/>
        </w:rPr>
      </w:pPr>
    </w:p>
    <w:sectPr w:rsidR="00F46FB8" w:rsidRPr="00E97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B"/>
    <w:rsid w:val="00240D2B"/>
    <w:rsid w:val="00E97B35"/>
    <w:rsid w:val="00F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A0692"/>
  <w15:chartTrackingRefBased/>
  <w15:docId w15:val="{28D09BDE-F905-46FE-AB87-C755071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Martini</dc:creator>
  <cp:keywords/>
  <dc:description/>
  <cp:lastModifiedBy>Nadja Martini</cp:lastModifiedBy>
  <cp:revision>2</cp:revision>
  <dcterms:created xsi:type="dcterms:W3CDTF">2020-05-05T15:34:00Z</dcterms:created>
  <dcterms:modified xsi:type="dcterms:W3CDTF">2020-05-05T15:38:00Z</dcterms:modified>
</cp:coreProperties>
</file>