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6516"/>
        <w:gridCol w:w="1559"/>
        <w:gridCol w:w="6804"/>
      </w:tblGrid>
      <w:tr w:rsidR="00774EDE" w:rsidTr="007D3B4C">
        <w:tc>
          <w:tcPr>
            <w:tcW w:w="6516" w:type="dxa"/>
          </w:tcPr>
          <w:p w:rsidR="002D6589" w:rsidRDefault="00774ED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515DF">
              <w:rPr>
                <w:rFonts w:ascii="Arial" w:hAnsi="Arial" w:cs="Arial"/>
                <w:b/>
                <w:sz w:val="40"/>
                <w:szCs w:val="40"/>
              </w:rPr>
              <w:t xml:space="preserve">Arbeitsdienst </w:t>
            </w:r>
          </w:p>
          <w:p w:rsidR="00774EDE" w:rsidRPr="00A515DF" w:rsidRDefault="00774ED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515DF">
              <w:rPr>
                <w:rFonts w:ascii="Arial" w:hAnsi="Arial" w:cs="Arial"/>
                <w:b/>
                <w:sz w:val="40"/>
                <w:szCs w:val="40"/>
              </w:rPr>
              <w:t xml:space="preserve">Rantrumer Reitverein </w:t>
            </w:r>
          </w:p>
        </w:tc>
        <w:tc>
          <w:tcPr>
            <w:tcW w:w="1559" w:type="dxa"/>
            <w:vMerge w:val="restart"/>
          </w:tcPr>
          <w:p w:rsidR="00774EDE" w:rsidRPr="00A515DF" w:rsidRDefault="00774EDE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04" w:type="dxa"/>
          </w:tcPr>
          <w:p w:rsidR="002D6589" w:rsidRDefault="00774ED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515DF">
              <w:rPr>
                <w:rFonts w:ascii="Arial" w:hAnsi="Arial" w:cs="Arial"/>
                <w:b/>
                <w:sz w:val="40"/>
                <w:szCs w:val="40"/>
              </w:rPr>
              <w:t xml:space="preserve">Arbeitsdienst </w:t>
            </w:r>
          </w:p>
          <w:p w:rsidR="00774EDE" w:rsidRPr="00A515DF" w:rsidRDefault="00774ED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515DF">
              <w:rPr>
                <w:rFonts w:ascii="Arial" w:hAnsi="Arial" w:cs="Arial"/>
                <w:b/>
                <w:sz w:val="40"/>
                <w:szCs w:val="40"/>
              </w:rPr>
              <w:t>Rantrumer Reitverein</w:t>
            </w:r>
          </w:p>
        </w:tc>
      </w:tr>
      <w:tr w:rsidR="00774EDE" w:rsidTr="007D3B4C">
        <w:tc>
          <w:tcPr>
            <w:tcW w:w="6516" w:type="dxa"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  <w:r w:rsidRPr="0024059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559" w:type="dxa"/>
            <w:vMerge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  <w:r w:rsidRPr="0024059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774EDE" w:rsidTr="007D3B4C">
        <w:tc>
          <w:tcPr>
            <w:tcW w:w="6516" w:type="dxa"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  <w:r w:rsidRPr="00240595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1559" w:type="dxa"/>
            <w:vMerge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  <w:r w:rsidRPr="00240595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</w:tr>
      <w:tr w:rsidR="00774EDE" w:rsidTr="007D3B4C">
        <w:tc>
          <w:tcPr>
            <w:tcW w:w="6516" w:type="dxa"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  <w:r w:rsidRPr="00240595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1559" w:type="dxa"/>
            <w:vMerge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  <w:r w:rsidRPr="00240595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</w:tr>
      <w:tr w:rsidR="00774EDE" w:rsidTr="007D3B4C">
        <w:tc>
          <w:tcPr>
            <w:tcW w:w="6516" w:type="dxa"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  <w:r w:rsidRPr="00240595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559" w:type="dxa"/>
            <w:vMerge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  <w:r w:rsidRPr="00240595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</w:tr>
      <w:tr w:rsidR="00774EDE" w:rsidTr="007D3B4C">
        <w:tc>
          <w:tcPr>
            <w:tcW w:w="6516" w:type="dxa"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  <w:r w:rsidRPr="00240595">
              <w:rPr>
                <w:rFonts w:ascii="Arial" w:hAnsi="Arial" w:cs="Arial"/>
                <w:sz w:val="24"/>
                <w:szCs w:val="24"/>
              </w:rPr>
              <w:t>Zeitaufwand:</w:t>
            </w:r>
          </w:p>
        </w:tc>
        <w:tc>
          <w:tcPr>
            <w:tcW w:w="1559" w:type="dxa"/>
            <w:vMerge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  <w:r w:rsidRPr="00240595">
              <w:rPr>
                <w:rFonts w:ascii="Arial" w:hAnsi="Arial" w:cs="Arial"/>
                <w:sz w:val="24"/>
                <w:szCs w:val="24"/>
              </w:rPr>
              <w:t>Zeitaufwand:</w:t>
            </w:r>
          </w:p>
        </w:tc>
      </w:tr>
      <w:tr w:rsidR="00774EDE" w:rsidTr="007D3B4C">
        <w:tc>
          <w:tcPr>
            <w:tcW w:w="6516" w:type="dxa"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Default="00774ED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74EDE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4EDE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</w:tc>
      </w:tr>
      <w:tr w:rsidR="00774EDE" w:rsidTr="007D3B4C">
        <w:tc>
          <w:tcPr>
            <w:tcW w:w="6516" w:type="dxa"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  <w:r w:rsidRPr="00240595">
              <w:rPr>
                <w:rFonts w:ascii="Arial" w:hAnsi="Arial" w:cs="Arial"/>
                <w:sz w:val="24"/>
                <w:szCs w:val="24"/>
              </w:rPr>
              <w:t xml:space="preserve">Unterschrift </w:t>
            </w:r>
            <w:proofErr w:type="spellStart"/>
            <w:r w:rsidRPr="00240595">
              <w:rPr>
                <w:rFonts w:ascii="Arial" w:hAnsi="Arial" w:cs="Arial"/>
                <w:sz w:val="24"/>
                <w:szCs w:val="24"/>
              </w:rPr>
              <w:t>Mitgl</w:t>
            </w:r>
            <w:proofErr w:type="spellEnd"/>
            <w:r w:rsidRPr="00240595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559" w:type="dxa"/>
            <w:vMerge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  <w:r w:rsidRPr="00240595">
              <w:rPr>
                <w:rFonts w:ascii="Arial" w:hAnsi="Arial" w:cs="Arial"/>
                <w:sz w:val="24"/>
                <w:szCs w:val="24"/>
              </w:rPr>
              <w:t xml:space="preserve">Unterschrift </w:t>
            </w:r>
            <w:proofErr w:type="spellStart"/>
            <w:r w:rsidRPr="00240595">
              <w:rPr>
                <w:rFonts w:ascii="Arial" w:hAnsi="Arial" w:cs="Arial"/>
                <w:sz w:val="24"/>
                <w:szCs w:val="24"/>
              </w:rPr>
              <w:t>Mitgl</w:t>
            </w:r>
            <w:proofErr w:type="spellEnd"/>
            <w:r w:rsidRPr="00240595">
              <w:rPr>
                <w:rFonts w:ascii="Arial" w:hAnsi="Arial" w:cs="Arial"/>
                <w:sz w:val="24"/>
                <w:szCs w:val="24"/>
              </w:rPr>
              <w:t>.:</w:t>
            </w:r>
          </w:p>
        </w:tc>
      </w:tr>
      <w:tr w:rsidR="00774EDE" w:rsidTr="007D3B4C">
        <w:trPr>
          <w:trHeight w:val="597"/>
        </w:trPr>
        <w:tc>
          <w:tcPr>
            <w:tcW w:w="6516" w:type="dxa"/>
          </w:tcPr>
          <w:p w:rsidR="00774EDE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  <w:r w:rsidRPr="00240595">
              <w:rPr>
                <w:rFonts w:ascii="Arial" w:hAnsi="Arial" w:cs="Arial"/>
                <w:sz w:val="24"/>
                <w:szCs w:val="24"/>
              </w:rPr>
              <w:t>Unterschrift RRV:</w:t>
            </w:r>
          </w:p>
        </w:tc>
        <w:tc>
          <w:tcPr>
            <w:tcW w:w="1559" w:type="dxa"/>
            <w:vMerge/>
          </w:tcPr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4EDE" w:rsidRDefault="00774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EDE" w:rsidRPr="00240595" w:rsidRDefault="00774EDE">
            <w:pPr>
              <w:rPr>
                <w:rFonts w:ascii="Arial" w:hAnsi="Arial" w:cs="Arial"/>
                <w:sz w:val="24"/>
                <w:szCs w:val="24"/>
              </w:rPr>
            </w:pPr>
            <w:r w:rsidRPr="00240595">
              <w:rPr>
                <w:rFonts w:ascii="Arial" w:hAnsi="Arial" w:cs="Arial"/>
                <w:sz w:val="24"/>
                <w:szCs w:val="24"/>
              </w:rPr>
              <w:t>Unterschrift RRV:</w:t>
            </w:r>
          </w:p>
        </w:tc>
      </w:tr>
    </w:tbl>
    <w:p w:rsidR="0020252F" w:rsidRDefault="0020252F"/>
    <w:sectPr w:rsidR="0020252F" w:rsidSect="00A515D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DF"/>
    <w:rsid w:val="000B5DAB"/>
    <w:rsid w:val="0020252F"/>
    <w:rsid w:val="00240595"/>
    <w:rsid w:val="002D6589"/>
    <w:rsid w:val="00774EDE"/>
    <w:rsid w:val="007D3B4C"/>
    <w:rsid w:val="008E6023"/>
    <w:rsid w:val="00A515DF"/>
    <w:rsid w:val="00C916F6"/>
    <w:rsid w:val="00E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B014"/>
  <w15:chartTrackingRefBased/>
  <w15:docId w15:val="{BFEE1C61-CA9A-444D-82BA-EB7B30BE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2020-11-11T13:43:00Z</cp:lastPrinted>
  <dcterms:created xsi:type="dcterms:W3CDTF">2020-11-09T17:53:00Z</dcterms:created>
  <dcterms:modified xsi:type="dcterms:W3CDTF">2020-11-11T13:46:00Z</dcterms:modified>
</cp:coreProperties>
</file>