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1D5F" w14:textId="77777777" w:rsidR="003B78BE" w:rsidRPr="003B78BE" w:rsidRDefault="003B78BE" w:rsidP="003B78BE">
      <w:pPr>
        <w:spacing w:after="0" w:line="240" w:lineRule="auto"/>
        <w:rPr>
          <w:rFonts w:eastAsia="Times New Roman" w:cstheme="minorHAnsi"/>
          <w:kern w:val="0"/>
          <w:sz w:val="24"/>
          <w:szCs w:val="24"/>
          <w:lang w:eastAsia="nl-NL"/>
          <w14:ligatures w14:val="none"/>
        </w:rPr>
      </w:pPr>
      <w:r w:rsidRPr="003B78BE">
        <w:rPr>
          <w:rFonts w:eastAsia="Times New Roman" w:cstheme="minorHAnsi"/>
          <w:b/>
          <w:bCs/>
          <w:kern w:val="0"/>
          <w:sz w:val="24"/>
          <w:szCs w:val="24"/>
          <w:lang w:eastAsia="nl-NL"/>
          <w14:ligatures w14:val="none"/>
        </w:rPr>
        <w:t>Leuke weetjes over Egyptische boten</w:t>
      </w:r>
      <w:r w:rsidRPr="003B78BE">
        <w:rPr>
          <w:rFonts w:eastAsia="Times New Roman" w:cstheme="minorHAnsi"/>
          <w:kern w:val="0"/>
          <w:sz w:val="24"/>
          <w:szCs w:val="24"/>
          <w:lang w:eastAsia="nl-NL"/>
          <w14:ligatures w14:val="none"/>
        </w:rPr>
        <w:t xml:space="preserve"> </w:t>
      </w:r>
    </w:p>
    <w:p w14:paraId="0390A3B3" w14:textId="77777777" w:rsidR="003B78BE" w:rsidRPr="003B78BE" w:rsidRDefault="003B78BE" w:rsidP="003B78BE">
      <w:pPr>
        <w:numPr>
          <w:ilvl w:val="0"/>
          <w:numId w:val="1"/>
        </w:numPr>
        <w:spacing w:before="100" w:beforeAutospacing="1" w:after="100" w:afterAutospacing="1" w:line="240" w:lineRule="auto"/>
        <w:rPr>
          <w:rFonts w:eastAsia="Times New Roman" w:cstheme="minorHAnsi"/>
          <w:kern w:val="0"/>
          <w:sz w:val="24"/>
          <w:szCs w:val="24"/>
          <w:lang w:eastAsia="nl-NL"/>
          <w14:ligatures w14:val="none"/>
        </w:rPr>
      </w:pPr>
      <w:r w:rsidRPr="003B78BE">
        <w:rPr>
          <w:rFonts w:eastAsia="Times New Roman" w:cstheme="minorHAnsi"/>
          <w:kern w:val="0"/>
          <w:sz w:val="24"/>
          <w:szCs w:val="24"/>
          <w:lang w:eastAsia="nl-NL"/>
          <w14:ligatures w14:val="none"/>
        </w:rPr>
        <w:t>De eerste papyrusboten zijn naar schatting gemaakt rond 4000 voor Christus.</w:t>
      </w:r>
    </w:p>
    <w:p w14:paraId="5EE4C9DD" w14:textId="77777777" w:rsidR="003B78BE" w:rsidRPr="003B78BE" w:rsidRDefault="003B78BE" w:rsidP="003B78BE">
      <w:pPr>
        <w:numPr>
          <w:ilvl w:val="0"/>
          <w:numId w:val="1"/>
        </w:numPr>
        <w:spacing w:before="100" w:beforeAutospacing="1" w:after="100" w:afterAutospacing="1" w:line="240" w:lineRule="auto"/>
        <w:rPr>
          <w:rFonts w:eastAsia="Times New Roman" w:cstheme="minorHAnsi"/>
          <w:kern w:val="0"/>
          <w:sz w:val="24"/>
          <w:szCs w:val="24"/>
          <w:lang w:eastAsia="nl-NL"/>
          <w14:ligatures w14:val="none"/>
        </w:rPr>
      </w:pPr>
      <w:r w:rsidRPr="003B78BE">
        <w:rPr>
          <w:rFonts w:eastAsia="Times New Roman" w:cstheme="minorHAnsi"/>
          <w:kern w:val="0"/>
          <w:sz w:val="24"/>
          <w:szCs w:val="24"/>
          <w:lang w:eastAsia="nl-NL"/>
          <w14:ligatures w14:val="none"/>
        </w:rPr>
        <w:t>De Egyptenaren ontwikkelden vele soorten boten. Sommigen waren gespecialiseerd in vissen en reizen, terwijl anderen waren ontworpen om vracht te vervoeren of oorlog te voeren.</w:t>
      </w:r>
    </w:p>
    <w:p w14:paraId="0A211A33" w14:textId="77777777" w:rsidR="003B78BE" w:rsidRPr="003B78BE" w:rsidRDefault="003B78BE" w:rsidP="003B78BE">
      <w:pPr>
        <w:numPr>
          <w:ilvl w:val="0"/>
          <w:numId w:val="1"/>
        </w:numPr>
        <w:spacing w:before="100" w:beforeAutospacing="1" w:after="100" w:afterAutospacing="1" w:line="240" w:lineRule="auto"/>
        <w:rPr>
          <w:rFonts w:eastAsia="Times New Roman" w:cstheme="minorHAnsi"/>
          <w:kern w:val="0"/>
          <w:sz w:val="24"/>
          <w:szCs w:val="24"/>
          <w:lang w:eastAsia="nl-NL"/>
          <w14:ligatures w14:val="none"/>
        </w:rPr>
      </w:pPr>
      <w:r w:rsidRPr="003B78BE">
        <w:rPr>
          <w:rFonts w:eastAsia="Times New Roman" w:cstheme="minorHAnsi"/>
          <w:kern w:val="0"/>
          <w:sz w:val="24"/>
          <w:szCs w:val="24"/>
          <w:lang w:eastAsia="nl-NL"/>
          <w14:ligatures w14:val="none"/>
        </w:rPr>
        <w:t>Tempels en paleizen waren vaak verbonden met de rivier de Nijl via kunstmatige kanalen.</w:t>
      </w:r>
    </w:p>
    <w:p w14:paraId="32F6D41F" w14:textId="77777777" w:rsidR="003B78BE" w:rsidRPr="003B78BE" w:rsidRDefault="003B78BE" w:rsidP="003B78BE">
      <w:pPr>
        <w:numPr>
          <w:ilvl w:val="0"/>
          <w:numId w:val="1"/>
        </w:numPr>
        <w:spacing w:before="100" w:beforeAutospacing="1" w:after="100" w:afterAutospacing="1" w:line="240" w:lineRule="auto"/>
        <w:rPr>
          <w:rFonts w:eastAsia="Times New Roman" w:cstheme="minorHAnsi"/>
          <w:kern w:val="0"/>
          <w:sz w:val="24"/>
          <w:szCs w:val="24"/>
          <w:lang w:eastAsia="nl-NL"/>
          <w14:ligatures w14:val="none"/>
        </w:rPr>
      </w:pPr>
      <w:r w:rsidRPr="003B78BE">
        <w:rPr>
          <w:rFonts w:eastAsia="Times New Roman" w:cstheme="minorHAnsi"/>
          <w:kern w:val="0"/>
          <w:sz w:val="24"/>
          <w:szCs w:val="24"/>
          <w:lang w:eastAsia="nl-NL"/>
          <w14:ligatures w14:val="none"/>
        </w:rPr>
        <w:t>De farao gebruikte een prachtige boot bedekt met goud en fraai houtsnijwerk.</w:t>
      </w:r>
    </w:p>
    <w:p w14:paraId="42346894" w14:textId="77777777" w:rsidR="003B78BE" w:rsidRDefault="003B78BE" w:rsidP="003B78BE">
      <w:pPr>
        <w:numPr>
          <w:ilvl w:val="0"/>
          <w:numId w:val="1"/>
        </w:numPr>
        <w:spacing w:before="100" w:beforeAutospacing="1" w:after="100" w:afterAutospacing="1" w:line="240" w:lineRule="auto"/>
        <w:rPr>
          <w:rFonts w:eastAsia="Times New Roman" w:cstheme="minorHAnsi"/>
          <w:kern w:val="0"/>
          <w:sz w:val="24"/>
          <w:szCs w:val="24"/>
          <w:lang w:eastAsia="nl-NL"/>
          <w14:ligatures w14:val="none"/>
        </w:rPr>
      </w:pPr>
      <w:r w:rsidRPr="003B78BE">
        <w:rPr>
          <w:rFonts w:eastAsia="Times New Roman" w:cstheme="minorHAnsi"/>
          <w:kern w:val="0"/>
          <w:sz w:val="24"/>
          <w:szCs w:val="24"/>
          <w:lang w:eastAsia="nl-NL"/>
          <w14:ligatures w14:val="none"/>
        </w:rPr>
        <w:t>De Egyptische zonnegod zou overdag met een boot door de lucht reizen en 's nachts met een boot door de onderwereld.</w:t>
      </w:r>
    </w:p>
    <w:p w14:paraId="6BC4C02E" w14:textId="6CDAA845" w:rsidR="00BE2FA1" w:rsidRPr="003B78BE" w:rsidRDefault="00BE2FA1" w:rsidP="003B78BE">
      <w:pPr>
        <w:numPr>
          <w:ilvl w:val="0"/>
          <w:numId w:val="1"/>
        </w:numPr>
        <w:spacing w:before="100" w:beforeAutospacing="1" w:after="100" w:afterAutospacing="1" w:line="240" w:lineRule="auto"/>
        <w:rPr>
          <w:rFonts w:eastAsia="Times New Roman" w:cstheme="minorHAnsi"/>
          <w:kern w:val="0"/>
          <w:sz w:val="24"/>
          <w:szCs w:val="24"/>
          <w:lang w:eastAsia="nl-NL"/>
          <w14:ligatures w14:val="none"/>
        </w:rPr>
      </w:pPr>
      <w:r w:rsidRPr="00BE2FA1">
        <w:rPr>
          <w:rFonts w:cstheme="minorHAnsi"/>
          <w:sz w:val="24"/>
          <w:szCs w:val="24"/>
        </w:rPr>
        <w:t xml:space="preserve">De rivier </w:t>
      </w:r>
      <w:r w:rsidRPr="00BE2FA1">
        <w:rPr>
          <w:rFonts w:cstheme="minorHAnsi"/>
          <w:sz w:val="24"/>
          <w:szCs w:val="24"/>
        </w:rPr>
        <w:t xml:space="preserve">de Nijl </w:t>
      </w:r>
      <w:r w:rsidRPr="00BE2FA1">
        <w:rPr>
          <w:rFonts w:cstheme="minorHAnsi"/>
          <w:sz w:val="24"/>
          <w:szCs w:val="24"/>
        </w:rPr>
        <w:t>is eenvoudig bevaarbaar doordat er naar het noorden met de stroom mee kan worden afgezakt en waarbij men door de continue aanwezige noordenwind met een zeilschip naar het zuiden kan varen.</w:t>
      </w:r>
    </w:p>
    <w:p w14:paraId="6BA32507" w14:textId="77777777" w:rsidR="00BE2FA1" w:rsidRDefault="00BE2FA1">
      <w:pPr>
        <w:rPr>
          <w:rFonts w:cstheme="minorHAnsi"/>
          <w:sz w:val="24"/>
          <w:szCs w:val="24"/>
        </w:rPr>
      </w:pPr>
    </w:p>
    <w:p w14:paraId="156C63BC" w14:textId="007D8D52" w:rsidR="003B78BE" w:rsidRPr="003B78BE" w:rsidRDefault="003B78BE">
      <w:pPr>
        <w:rPr>
          <w:rFonts w:cstheme="minorHAnsi"/>
          <w:sz w:val="24"/>
          <w:szCs w:val="24"/>
        </w:rPr>
      </w:pPr>
      <w:r w:rsidRPr="003B78BE">
        <w:rPr>
          <w:rFonts w:cstheme="minorHAnsi"/>
          <w:sz w:val="24"/>
          <w:szCs w:val="24"/>
        </w:rPr>
        <w:t>Hieronder informatie over de boten die genoemd worden</w:t>
      </w:r>
    </w:p>
    <w:p w14:paraId="57CBF3C6" w14:textId="7A3AE229" w:rsidR="004A7CB1" w:rsidRPr="0051046C" w:rsidRDefault="0051046C">
      <w:pPr>
        <w:rPr>
          <w:rFonts w:cstheme="minorHAnsi"/>
          <w:b/>
          <w:bCs/>
          <w:sz w:val="24"/>
          <w:szCs w:val="24"/>
        </w:rPr>
      </w:pPr>
      <w:r w:rsidRPr="0051046C">
        <w:rPr>
          <w:rFonts w:cstheme="minorHAnsi"/>
          <w:b/>
          <w:bCs/>
          <w:sz w:val="24"/>
          <w:szCs w:val="24"/>
        </w:rPr>
        <w:t>Zonnebark:</w:t>
      </w:r>
    </w:p>
    <w:p w14:paraId="0E46C221" w14:textId="13A49EA7" w:rsidR="0051046C" w:rsidRPr="0051046C" w:rsidRDefault="0051046C" w:rsidP="0051046C">
      <w:pPr>
        <w:pStyle w:val="Normaalweb"/>
        <w:rPr>
          <w:rFonts w:asciiTheme="minorHAnsi" w:hAnsiTheme="minorHAnsi" w:cstheme="minorHAnsi"/>
        </w:rPr>
      </w:pPr>
      <w:r w:rsidRPr="0051046C">
        <w:rPr>
          <w:rFonts w:asciiTheme="minorHAnsi" w:hAnsiTheme="minorHAnsi" w:cstheme="minorHAnsi"/>
        </w:rPr>
        <w:t xml:space="preserve">De </w:t>
      </w:r>
      <w:r w:rsidRPr="0051046C">
        <w:rPr>
          <w:rFonts w:asciiTheme="minorHAnsi" w:hAnsiTheme="minorHAnsi" w:cstheme="minorHAnsi"/>
          <w:b/>
          <w:bCs/>
        </w:rPr>
        <w:t>zonnebark</w:t>
      </w:r>
      <w:r w:rsidRPr="0051046C">
        <w:rPr>
          <w:rFonts w:asciiTheme="minorHAnsi" w:hAnsiTheme="minorHAnsi" w:cstheme="minorHAnsi"/>
        </w:rPr>
        <w:t xml:space="preserve"> is het schip waarmee de Egyptische zonnegod Ra elke avond door de wateren van de Noen, de nacht, voer. In deze "zee" leefde de slang </w:t>
      </w:r>
      <w:proofErr w:type="spellStart"/>
      <w:r w:rsidRPr="0051046C">
        <w:rPr>
          <w:rFonts w:asciiTheme="minorHAnsi" w:hAnsiTheme="minorHAnsi" w:cstheme="minorHAnsi"/>
        </w:rPr>
        <w:t>Apophis</w:t>
      </w:r>
      <w:proofErr w:type="spellEnd"/>
      <w:r w:rsidRPr="0051046C">
        <w:rPr>
          <w:rFonts w:asciiTheme="minorHAnsi" w:hAnsiTheme="minorHAnsi" w:cstheme="minorHAnsi"/>
        </w:rPr>
        <w:t xml:space="preserve">. Elke nacht zat hij de zonnebark dwars om door de noen heen te varen. Maar elke nacht versloegen de goden hem weer. In de eerste verhalen was er maar één god op de boot, de zonnegod Ra. In latere versies voeren er meerdere goden mee. In deze versies versloeg Seth elke avond de slang </w:t>
      </w:r>
      <w:proofErr w:type="spellStart"/>
      <w:r w:rsidRPr="0051046C">
        <w:rPr>
          <w:rFonts w:asciiTheme="minorHAnsi" w:hAnsiTheme="minorHAnsi" w:cstheme="minorHAnsi"/>
        </w:rPr>
        <w:t>Apep</w:t>
      </w:r>
      <w:proofErr w:type="spellEnd"/>
      <w:r w:rsidRPr="0051046C">
        <w:rPr>
          <w:rFonts w:asciiTheme="minorHAnsi" w:hAnsiTheme="minorHAnsi" w:cstheme="minorHAnsi"/>
        </w:rPr>
        <w:t xml:space="preserve">, en niet Ra. </w:t>
      </w:r>
    </w:p>
    <w:p w14:paraId="4B921ABE" w14:textId="7E0FDC19" w:rsidR="0051046C" w:rsidRPr="0051046C" w:rsidRDefault="0051046C" w:rsidP="0051046C">
      <w:pPr>
        <w:pStyle w:val="Normaalweb"/>
        <w:rPr>
          <w:rFonts w:asciiTheme="minorHAnsi" w:hAnsiTheme="minorHAnsi" w:cstheme="minorHAnsi"/>
        </w:rPr>
      </w:pPr>
      <w:r w:rsidRPr="0051046C">
        <w:rPr>
          <w:rFonts w:asciiTheme="minorHAnsi" w:hAnsiTheme="minorHAnsi" w:cstheme="minorHAnsi"/>
        </w:rPr>
        <w:t xml:space="preserve">De zonnebark had als belangrijkste taak de zon terug te voeren naar de aarde. De boot moest door twaalf poorten heen, een voor elk uur. Als hij door de laatste poort ging kwam op aarde de zon weer op en werd de zon verder gerold door een scarabee (mestkever), of het schip voer door, de hemel in. Ook over dit punt zijn verschillende mythen. De scarabee was Ra in een bepaalde vorm. </w:t>
      </w:r>
    </w:p>
    <w:p w14:paraId="29657008" w14:textId="77777777" w:rsidR="0051046C" w:rsidRPr="0051046C" w:rsidRDefault="0051046C">
      <w:pPr>
        <w:rPr>
          <w:rFonts w:cstheme="minorHAnsi"/>
          <w:sz w:val="24"/>
          <w:szCs w:val="24"/>
        </w:rPr>
      </w:pPr>
    </w:p>
    <w:p w14:paraId="755DD79F" w14:textId="106F23D5" w:rsidR="0051046C" w:rsidRPr="0051046C" w:rsidRDefault="0051046C">
      <w:pPr>
        <w:rPr>
          <w:rFonts w:cstheme="minorHAnsi"/>
          <w:b/>
          <w:bCs/>
          <w:sz w:val="24"/>
          <w:szCs w:val="24"/>
        </w:rPr>
      </w:pPr>
      <w:r w:rsidRPr="0051046C">
        <w:rPr>
          <w:rFonts w:cstheme="minorHAnsi"/>
          <w:b/>
          <w:bCs/>
          <w:sz w:val="24"/>
          <w:szCs w:val="24"/>
        </w:rPr>
        <w:t>Papyrusboot:</w:t>
      </w:r>
    </w:p>
    <w:p w14:paraId="2D746743" w14:textId="5C2871CC" w:rsidR="0051046C" w:rsidRDefault="0051046C">
      <w:r w:rsidRPr="0051046C">
        <w:rPr>
          <w:rFonts w:cstheme="minorHAnsi"/>
          <w:sz w:val="24"/>
          <w:szCs w:val="24"/>
        </w:rPr>
        <w:t>De vaartuigen waren samengesteld uit een aantal bundels gedroogd papyrusriet die tot één geheel werden samengevoegd met woelingen.</w:t>
      </w:r>
      <w:r w:rsidRPr="0051046C">
        <w:rPr>
          <w:rFonts w:cstheme="minorHAnsi"/>
          <w:sz w:val="24"/>
          <w:szCs w:val="24"/>
        </w:rPr>
        <w:br/>
        <w:t>Deze vaartuigen hadden geen ruim en de romp vormde een compacte massa, soms aan de zijkanten voorzien van een lage verschansing.</w:t>
      </w:r>
      <w:r w:rsidRPr="0051046C">
        <w:rPr>
          <w:rFonts w:cstheme="minorHAnsi"/>
          <w:sz w:val="24"/>
          <w:szCs w:val="24"/>
        </w:rPr>
        <w:br/>
        <w:t>Het voor- en achterschip waren omhoog gebogen. Bij grotere vaartuigen werd een langsscheepse versterking verkregen door een span touwen dat midscheeps boven de romp werd gespannen.</w:t>
      </w:r>
      <w:r w:rsidRPr="0051046C">
        <w:rPr>
          <w:rFonts w:cstheme="minorHAnsi"/>
          <w:sz w:val="24"/>
          <w:szCs w:val="24"/>
        </w:rPr>
        <w:br/>
        <w:t>Dergelijke grotere vaartuigen hadden zelf verblijven op de romp. Bij deze vaartuigen werd ook reeds gebruik gemaakt om ze door de wind te laten voortstuwe</w:t>
      </w:r>
      <w:r w:rsidRPr="0051046C">
        <w:t>n. </w:t>
      </w:r>
    </w:p>
    <w:p w14:paraId="6965904F" w14:textId="77777777" w:rsidR="0051046C" w:rsidRDefault="0051046C"/>
    <w:p w14:paraId="4B4FC865" w14:textId="74ACE2AF" w:rsidR="0051046C" w:rsidRPr="0051046C" w:rsidRDefault="0051046C">
      <w:pPr>
        <w:rPr>
          <w:b/>
          <w:bCs/>
          <w:sz w:val="24"/>
          <w:szCs w:val="24"/>
        </w:rPr>
      </w:pPr>
      <w:r w:rsidRPr="0051046C">
        <w:rPr>
          <w:b/>
          <w:bCs/>
          <w:sz w:val="24"/>
          <w:szCs w:val="24"/>
        </w:rPr>
        <w:lastRenderedPageBreak/>
        <w:t>Zeilboot oude Egypte:</w:t>
      </w:r>
    </w:p>
    <w:p w14:paraId="239817BC" w14:textId="7F17767F" w:rsidR="0051046C" w:rsidRDefault="0051046C">
      <w:pPr>
        <w:rPr>
          <w:sz w:val="24"/>
          <w:szCs w:val="24"/>
        </w:rPr>
      </w:pPr>
      <w:r w:rsidRPr="0051046C">
        <w:rPr>
          <w:sz w:val="24"/>
          <w:szCs w:val="24"/>
        </w:rPr>
        <w:t>Er waren veel soorten schepen van vlotten tot prachtige boten van hout met een roer en zeilen. Alles werd vervoerd over de Nijl. Bijvoorbeeld stenen voor piramides en tempels</w:t>
      </w:r>
      <w:r w:rsidRPr="0051046C">
        <w:rPr>
          <w:sz w:val="24"/>
          <w:szCs w:val="24"/>
        </w:rPr>
        <w:t>. De zeilboten zagen er verschillend uit, en waren meestal van hout gemaakt (vroegere schepen waren van papyrus gemaakt)</w:t>
      </w:r>
    </w:p>
    <w:p w14:paraId="2B5D893E" w14:textId="77777777" w:rsidR="0051046C" w:rsidRDefault="0051046C">
      <w:pPr>
        <w:rPr>
          <w:sz w:val="24"/>
          <w:szCs w:val="24"/>
        </w:rPr>
      </w:pPr>
    </w:p>
    <w:p w14:paraId="0875FB9D" w14:textId="201EAC0F" w:rsidR="0051046C" w:rsidRPr="00AA2CFB" w:rsidRDefault="0051046C">
      <w:pPr>
        <w:rPr>
          <w:rFonts w:cstheme="minorHAnsi"/>
          <w:b/>
          <w:bCs/>
          <w:sz w:val="24"/>
          <w:szCs w:val="24"/>
        </w:rPr>
      </w:pPr>
      <w:r w:rsidRPr="00AA2CFB">
        <w:rPr>
          <w:rFonts w:cstheme="minorHAnsi"/>
          <w:b/>
          <w:bCs/>
          <w:sz w:val="24"/>
          <w:szCs w:val="24"/>
        </w:rPr>
        <w:t>Visboot oude Egypte:</w:t>
      </w:r>
    </w:p>
    <w:p w14:paraId="0278BFB9" w14:textId="68F378DB" w:rsidR="0051046C" w:rsidRDefault="0051046C" w:rsidP="0051046C">
      <w:pPr>
        <w:pStyle w:val="Normaalweb"/>
        <w:rPr>
          <w:rFonts w:asciiTheme="minorHAnsi" w:hAnsiTheme="minorHAnsi" w:cstheme="minorHAnsi"/>
        </w:rPr>
      </w:pPr>
      <w:r w:rsidRPr="00AA2CFB">
        <w:rPr>
          <w:rFonts w:asciiTheme="minorHAnsi" w:hAnsiTheme="minorHAnsi" w:cstheme="minorHAnsi"/>
        </w:rPr>
        <w:t>Vissen was een veelvoorkomende bezigheid in het oude Egypte.</w:t>
      </w:r>
      <w:r w:rsidR="00F94C43">
        <w:rPr>
          <w:rFonts w:asciiTheme="minorHAnsi" w:hAnsiTheme="minorHAnsi" w:cstheme="minorHAnsi"/>
        </w:rPr>
        <w:t xml:space="preserve"> </w:t>
      </w:r>
      <w:r w:rsidRPr="00AA2CFB">
        <w:rPr>
          <w:rFonts w:asciiTheme="minorHAnsi" w:hAnsiTheme="minorHAnsi" w:cstheme="minorHAnsi"/>
        </w:rPr>
        <w:t>Natuurlijk gebeurde dit deels uit noodzaak omdat het een belangrijke voedingsbron was, maar vanaf de 5e dynastie ziet men dat het ook in recreatief opzicht belangrijk werd. De welgestelden lieten zich in hun graf graag afbeelden in een vissersboot met een harpoen in de aanslag.</w:t>
      </w:r>
      <w:r w:rsidR="00AA2CFB" w:rsidRPr="00AA2CFB">
        <w:t xml:space="preserve"> </w:t>
      </w:r>
      <w:r w:rsidR="00AA2CFB" w:rsidRPr="00AA2CFB">
        <w:rPr>
          <w:rFonts w:asciiTheme="minorHAnsi" w:hAnsiTheme="minorHAnsi" w:cstheme="minorHAnsi"/>
        </w:rPr>
        <w:t>Men kende meerdere manieren om vis te vangen, onder andere het spietsen van vis.</w:t>
      </w:r>
      <w:r w:rsidR="00AA2CFB" w:rsidRPr="00AA2CFB">
        <w:rPr>
          <w:rFonts w:asciiTheme="minorHAnsi" w:hAnsiTheme="minorHAnsi" w:cstheme="minorHAnsi"/>
        </w:rPr>
        <w:t xml:space="preserve"> </w:t>
      </w:r>
      <w:r w:rsidR="00AA2CFB" w:rsidRPr="00AA2CFB">
        <w:rPr>
          <w:rFonts w:asciiTheme="minorHAnsi" w:hAnsiTheme="minorHAnsi" w:cstheme="minorHAnsi"/>
        </w:rPr>
        <w:t>Ook het vissen met een hengel wordt veelvuldig afgebeeld. Hengelsport was in de prehistorie al gebruikelijk. Er zijn in het oude Egypte veel vishaken aangetroffen, gemaakt van botten of mosselen, die uit deze periode stammen.</w:t>
      </w:r>
      <w:r w:rsidR="00AA2CFB">
        <w:rPr>
          <w:rFonts w:asciiTheme="minorHAnsi" w:hAnsiTheme="minorHAnsi" w:cstheme="minorHAnsi"/>
        </w:rPr>
        <w:t xml:space="preserve"> </w:t>
      </w:r>
      <w:r w:rsidR="00AA2CFB" w:rsidRPr="00AA2CFB">
        <w:rPr>
          <w:rFonts w:asciiTheme="minorHAnsi" w:hAnsiTheme="minorHAnsi" w:cstheme="minorHAnsi"/>
        </w:rPr>
        <w:t>Andere attributen die door de beroepsvissers werden gebruikt waren de diverse soorten visnetten, zoals bijvoorbeeld de schepnetten en de sleepnetten. De sleepnetten werden tussen twee boten voortgetrokken. Ook sleepten de vissers zelf de netten door het water.</w:t>
      </w:r>
    </w:p>
    <w:p w14:paraId="465F2345" w14:textId="77777777" w:rsidR="00AA2CFB" w:rsidRDefault="00AA2CFB" w:rsidP="0051046C">
      <w:pPr>
        <w:pStyle w:val="Normaalweb"/>
        <w:rPr>
          <w:rFonts w:asciiTheme="minorHAnsi" w:hAnsiTheme="minorHAnsi" w:cstheme="minorHAnsi"/>
        </w:rPr>
      </w:pPr>
    </w:p>
    <w:p w14:paraId="7E5C7FEA" w14:textId="674361BB" w:rsidR="00AA2CFB" w:rsidRPr="00AA2CFB" w:rsidRDefault="00AA2CFB" w:rsidP="0051046C">
      <w:pPr>
        <w:pStyle w:val="Normaalweb"/>
        <w:rPr>
          <w:rFonts w:asciiTheme="minorHAnsi" w:hAnsiTheme="minorHAnsi" w:cstheme="minorHAnsi"/>
          <w:b/>
          <w:bCs/>
        </w:rPr>
      </w:pPr>
      <w:r w:rsidRPr="00AA2CFB">
        <w:rPr>
          <w:rFonts w:asciiTheme="minorHAnsi" w:hAnsiTheme="minorHAnsi" w:cstheme="minorHAnsi"/>
          <w:b/>
          <w:bCs/>
        </w:rPr>
        <w:t>Roeiboot oude Egypte</w:t>
      </w:r>
      <w:r>
        <w:rPr>
          <w:rFonts w:asciiTheme="minorHAnsi" w:hAnsiTheme="minorHAnsi" w:cstheme="minorHAnsi"/>
          <w:b/>
          <w:bCs/>
        </w:rPr>
        <w:t>:</w:t>
      </w:r>
    </w:p>
    <w:p w14:paraId="56C569EF" w14:textId="77777777" w:rsidR="00AA2CFB" w:rsidRPr="00AA2CFB" w:rsidRDefault="00AA2CFB" w:rsidP="0051046C">
      <w:pPr>
        <w:pStyle w:val="Normaalweb"/>
        <w:rPr>
          <w:rFonts w:asciiTheme="minorHAnsi" w:hAnsiTheme="minorHAnsi" w:cstheme="minorHAnsi"/>
        </w:rPr>
      </w:pPr>
      <w:r w:rsidRPr="00AA2CFB">
        <w:rPr>
          <w:rFonts w:asciiTheme="minorHAnsi" w:hAnsiTheme="minorHAnsi" w:cstheme="minorHAnsi"/>
        </w:rPr>
        <w:t>De vroege Egyptenaren leerden kleine bootjes te maken van de papyrusplant. Ze waren gemakkelijk te bouwen en werkten goed voor vissen en korte trips. De meeste papyrusboten waren klein en werden bestuurd met roeispanen en palen. De typische boot was lang en dun en de uiteinden kwamen op een punt dat ze uit het water staken</w:t>
      </w:r>
      <w:r w:rsidRPr="00AA2CFB">
        <w:rPr>
          <w:rFonts w:asciiTheme="minorHAnsi" w:hAnsiTheme="minorHAnsi" w:cstheme="minorHAnsi"/>
        </w:rPr>
        <w:t xml:space="preserve">. </w:t>
      </w:r>
    </w:p>
    <w:p w14:paraId="1593EEF8" w14:textId="77777777" w:rsidR="00AA2CFB" w:rsidRDefault="00AA2CFB" w:rsidP="0051046C">
      <w:pPr>
        <w:pStyle w:val="Normaalweb"/>
        <w:rPr>
          <w:rFonts w:asciiTheme="minorHAnsi" w:hAnsiTheme="minorHAnsi" w:cstheme="minorHAnsi"/>
          <w:b/>
          <w:bCs/>
        </w:rPr>
      </w:pPr>
    </w:p>
    <w:p w14:paraId="18A71D0F" w14:textId="1F092145" w:rsidR="00AA2CFB" w:rsidRDefault="00AA2CFB" w:rsidP="0051046C">
      <w:pPr>
        <w:pStyle w:val="Normaalweb"/>
        <w:rPr>
          <w:rFonts w:asciiTheme="minorHAnsi" w:hAnsiTheme="minorHAnsi" w:cstheme="minorHAnsi"/>
        </w:rPr>
      </w:pPr>
      <w:r w:rsidRPr="00AA2CFB">
        <w:rPr>
          <w:rFonts w:asciiTheme="minorHAnsi" w:hAnsiTheme="minorHAnsi" w:cstheme="minorHAnsi"/>
          <w:b/>
          <w:bCs/>
        </w:rPr>
        <w:t>Begrafenisboten</w:t>
      </w:r>
      <w:r>
        <w:rPr>
          <w:rFonts w:asciiTheme="minorHAnsi" w:hAnsiTheme="minorHAnsi" w:cstheme="minorHAnsi"/>
          <w:b/>
          <w:bCs/>
        </w:rPr>
        <w:t>:</w:t>
      </w:r>
      <w:r w:rsidRPr="00AA2CFB">
        <w:rPr>
          <w:rFonts w:asciiTheme="minorHAnsi" w:hAnsiTheme="minorHAnsi" w:cstheme="minorHAnsi"/>
        </w:rPr>
        <w:t xml:space="preserve"> </w:t>
      </w:r>
      <w:r w:rsidRPr="00AA2CFB">
        <w:rPr>
          <w:rFonts w:asciiTheme="minorHAnsi" w:hAnsiTheme="minorHAnsi" w:cstheme="minorHAnsi"/>
        </w:rPr>
        <w:br/>
      </w:r>
      <w:r w:rsidRPr="00AA2CFB">
        <w:rPr>
          <w:rFonts w:asciiTheme="minorHAnsi" w:hAnsiTheme="minorHAnsi" w:cstheme="minorHAnsi"/>
        </w:rPr>
        <w:br/>
        <w:t>De Egyptenaren geloofden dat er in het hiernamaals een boot nodig was om naar de hemel te reizen. Soms werd een klein model van een boot bij een persoon begraven. Vaak werd een boot van volledige grootte opgenomen in de graven van farao's en andere rijke Egyptenaren. Er waren 35 boten van een bepaald type in de het graf van farao Toetanchamon</w:t>
      </w:r>
      <w:r>
        <w:t xml:space="preserve"> ​</w:t>
      </w:r>
    </w:p>
    <w:p w14:paraId="271756F3" w14:textId="77777777" w:rsidR="00AA2CFB" w:rsidRPr="00AA2CFB" w:rsidRDefault="00AA2CFB" w:rsidP="0051046C">
      <w:pPr>
        <w:pStyle w:val="Normaalweb"/>
        <w:rPr>
          <w:rFonts w:asciiTheme="minorHAnsi" w:hAnsiTheme="minorHAnsi" w:cstheme="minorHAnsi"/>
        </w:rPr>
      </w:pPr>
    </w:p>
    <w:p w14:paraId="2543B17A" w14:textId="77777777" w:rsidR="00AA2CFB" w:rsidRDefault="00AA2CFB" w:rsidP="0051046C">
      <w:pPr>
        <w:pStyle w:val="Normaalweb"/>
        <w:rPr>
          <w:rFonts w:asciiTheme="minorHAnsi" w:hAnsiTheme="minorHAnsi" w:cstheme="minorHAnsi"/>
        </w:rPr>
      </w:pPr>
    </w:p>
    <w:p w14:paraId="59FD2638" w14:textId="77777777" w:rsidR="00AA2CFB" w:rsidRPr="00AA2CFB" w:rsidRDefault="00AA2CFB" w:rsidP="0051046C">
      <w:pPr>
        <w:pStyle w:val="Normaalweb"/>
        <w:rPr>
          <w:rFonts w:asciiTheme="minorHAnsi" w:hAnsiTheme="minorHAnsi" w:cstheme="minorHAnsi"/>
        </w:rPr>
      </w:pPr>
    </w:p>
    <w:p w14:paraId="5CCB7B88" w14:textId="77777777" w:rsidR="0051046C" w:rsidRPr="0051046C" w:rsidRDefault="0051046C">
      <w:pPr>
        <w:rPr>
          <w:sz w:val="24"/>
          <w:szCs w:val="24"/>
        </w:rPr>
      </w:pPr>
    </w:p>
    <w:sectPr w:rsidR="0051046C" w:rsidRPr="00510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37F71"/>
    <w:multiLevelType w:val="multilevel"/>
    <w:tmpl w:val="D10C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456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6C"/>
    <w:rsid w:val="002E23A9"/>
    <w:rsid w:val="003B78BE"/>
    <w:rsid w:val="004A7CB1"/>
    <w:rsid w:val="0051046C"/>
    <w:rsid w:val="00AA2CFB"/>
    <w:rsid w:val="00BE2FA1"/>
    <w:rsid w:val="00F94C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1F53"/>
  <w15:chartTrackingRefBased/>
  <w15:docId w15:val="{8B726D0A-8B6E-40F0-B71B-7A784AE1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1046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5104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150">
      <w:bodyDiv w:val="1"/>
      <w:marLeft w:val="0"/>
      <w:marRight w:val="0"/>
      <w:marTop w:val="0"/>
      <w:marBottom w:val="0"/>
      <w:divBdr>
        <w:top w:val="none" w:sz="0" w:space="0" w:color="auto"/>
        <w:left w:val="none" w:sz="0" w:space="0" w:color="auto"/>
        <w:bottom w:val="none" w:sz="0" w:space="0" w:color="auto"/>
        <w:right w:val="none" w:sz="0" w:space="0" w:color="auto"/>
      </w:divBdr>
    </w:div>
    <w:div w:id="266431477">
      <w:bodyDiv w:val="1"/>
      <w:marLeft w:val="0"/>
      <w:marRight w:val="0"/>
      <w:marTop w:val="0"/>
      <w:marBottom w:val="0"/>
      <w:divBdr>
        <w:top w:val="none" w:sz="0" w:space="0" w:color="auto"/>
        <w:left w:val="none" w:sz="0" w:space="0" w:color="auto"/>
        <w:bottom w:val="none" w:sz="0" w:space="0" w:color="auto"/>
        <w:right w:val="none" w:sz="0" w:space="0" w:color="auto"/>
      </w:divBdr>
    </w:div>
    <w:div w:id="6679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656</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ingeborg@veldman.org</dc:creator>
  <cp:keywords/>
  <dc:description/>
  <cp:lastModifiedBy>ingeborg@veldman.org</cp:lastModifiedBy>
  <cp:revision>4</cp:revision>
  <dcterms:created xsi:type="dcterms:W3CDTF">2023-09-11T08:40:00Z</dcterms:created>
  <dcterms:modified xsi:type="dcterms:W3CDTF">2023-09-11T09:06:00Z</dcterms:modified>
</cp:coreProperties>
</file>