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FDD22" w14:textId="77777777" w:rsidR="00BE5A0C" w:rsidRPr="004D03C3" w:rsidRDefault="00BE5A0C" w:rsidP="00E47067">
      <w:pPr>
        <w:jc w:val="center"/>
        <w:rPr>
          <w:rFonts w:ascii="Century Gothic" w:hAnsi="Century Gothic" w:cs="Times New Roman"/>
          <w:b/>
          <w:bCs/>
          <w:color w:val="0070C0"/>
          <w:sz w:val="32"/>
          <w:szCs w:val="32"/>
        </w:rPr>
      </w:pPr>
      <w:r w:rsidRPr="004D03C3">
        <w:rPr>
          <w:rFonts w:ascii="Century Gothic" w:hAnsi="Century Gothic" w:cs="Times New Roman"/>
          <w:b/>
          <w:bCs/>
          <w:color w:val="0070C0"/>
          <w:sz w:val="32"/>
          <w:szCs w:val="32"/>
        </w:rPr>
        <w:t xml:space="preserve">FORMATION EN </w:t>
      </w:r>
      <w:r w:rsidR="005C362B" w:rsidRPr="004D03C3">
        <w:rPr>
          <w:rFonts w:ascii="Century Gothic" w:hAnsi="Century Gothic" w:cs="Times New Roman"/>
          <w:b/>
          <w:bCs/>
          <w:color w:val="0070C0"/>
          <w:sz w:val="32"/>
          <w:szCs w:val="32"/>
        </w:rPr>
        <w:t>NEUROSCIENCES APPLIQUEES</w:t>
      </w:r>
    </w:p>
    <w:p w14:paraId="79336273" w14:textId="2FF806ED" w:rsidR="005C362B" w:rsidRPr="004D03C3" w:rsidRDefault="0017524D" w:rsidP="00E47067">
      <w:pPr>
        <w:jc w:val="center"/>
        <w:rPr>
          <w:rFonts w:ascii="Century Gothic" w:hAnsi="Century Gothic" w:cs="Times New Roman"/>
          <w:b/>
          <w:bCs/>
          <w:color w:val="0070C0"/>
          <w:sz w:val="32"/>
          <w:szCs w:val="32"/>
        </w:rPr>
      </w:pPr>
      <w:r w:rsidRPr="004D03C3">
        <w:rPr>
          <w:rFonts w:ascii="Century Gothic" w:hAnsi="Century Gothic" w:cs="Times New Roman"/>
          <w:b/>
          <w:bCs/>
          <w:color w:val="0070C0"/>
          <w:sz w:val="32"/>
          <w:szCs w:val="32"/>
        </w:rPr>
        <w:t xml:space="preserve">..à la découverte de comment notre cerveau fonctionne pour </w:t>
      </w:r>
      <w:r w:rsidR="00BE5A0C" w:rsidRPr="004D03C3">
        <w:rPr>
          <w:rFonts w:ascii="Century Gothic" w:hAnsi="Century Gothic" w:cs="Times New Roman"/>
          <w:b/>
          <w:bCs/>
          <w:color w:val="0070C0"/>
          <w:sz w:val="32"/>
          <w:szCs w:val="32"/>
        </w:rPr>
        <w:t>la prévention de la souffrance au travail</w:t>
      </w:r>
    </w:p>
    <w:p w14:paraId="4354D4C8" w14:textId="40EB788E" w:rsidR="00372113" w:rsidRPr="001A1D65" w:rsidRDefault="008F1A73">
      <w:pPr>
        <w:rPr>
          <w:rFonts w:ascii="Century Gothic" w:hAnsi="Century Gothic" w:cs="Times New Roman"/>
          <w:sz w:val="20"/>
          <w:szCs w:val="20"/>
        </w:rPr>
      </w:pPr>
      <w:r w:rsidRPr="001A1D65">
        <w:rPr>
          <w:rFonts w:ascii="Century Gothic" w:hAnsi="Century Gothic" w:cs="Times New Roman"/>
          <w:sz w:val="20"/>
          <w:szCs w:val="20"/>
        </w:rPr>
        <w:t>Dans une société de plus en plus compétitive et dans un monde qui change</w:t>
      </w:r>
      <w:r w:rsidR="00FB488A" w:rsidRPr="001A1D65">
        <w:rPr>
          <w:rFonts w:ascii="Century Gothic" w:hAnsi="Century Gothic" w:cs="Times New Roman"/>
          <w:sz w:val="20"/>
          <w:szCs w:val="20"/>
        </w:rPr>
        <w:t>,</w:t>
      </w:r>
      <w:r w:rsidRPr="001A1D65">
        <w:rPr>
          <w:rFonts w:ascii="Century Gothic" w:hAnsi="Century Gothic" w:cs="Times New Roman"/>
          <w:sz w:val="20"/>
          <w:szCs w:val="20"/>
        </w:rPr>
        <w:t xml:space="preserve"> </w:t>
      </w:r>
      <w:r w:rsidR="00862D66" w:rsidRPr="001A1D65">
        <w:rPr>
          <w:rFonts w:ascii="Century Gothic" w:hAnsi="Century Gothic" w:cs="Times New Roman"/>
          <w:sz w:val="20"/>
          <w:szCs w:val="20"/>
        </w:rPr>
        <w:t>l</w:t>
      </w:r>
      <w:r w:rsidR="00E47067" w:rsidRPr="001A1D65">
        <w:rPr>
          <w:rFonts w:ascii="Century Gothic" w:hAnsi="Century Gothic" w:cs="Times New Roman"/>
          <w:sz w:val="20"/>
          <w:szCs w:val="20"/>
        </w:rPr>
        <w:t xml:space="preserve">’univers </w:t>
      </w:r>
      <w:r w:rsidR="004A1FF5" w:rsidRPr="001A1D65">
        <w:rPr>
          <w:rFonts w:ascii="Century Gothic" w:hAnsi="Century Gothic" w:cs="Times New Roman"/>
          <w:sz w:val="20"/>
          <w:szCs w:val="20"/>
        </w:rPr>
        <w:t>du travail est mis sous pression</w:t>
      </w:r>
      <w:r w:rsidR="00372113" w:rsidRPr="001A1D65">
        <w:rPr>
          <w:rFonts w:ascii="Century Gothic" w:hAnsi="Century Gothic" w:cs="Times New Roman"/>
          <w:sz w:val="20"/>
          <w:szCs w:val="20"/>
        </w:rPr>
        <w:t xml:space="preserve"> et l’être humaine est en danger. </w:t>
      </w:r>
    </w:p>
    <w:p w14:paraId="00BE5B0A" w14:textId="2F94B87E" w:rsidR="00FB488A" w:rsidRPr="001A1D65" w:rsidRDefault="004D03C3">
      <w:pPr>
        <w:rPr>
          <w:rFonts w:ascii="Century Gothic" w:hAnsi="Century Gothic" w:cs="Times New Roman"/>
          <w:sz w:val="20"/>
          <w:szCs w:val="20"/>
        </w:rPr>
      </w:pPr>
      <w:r w:rsidRPr="001A1D65">
        <w:rPr>
          <w:rFonts w:ascii="Century Gothic" w:hAnsi="Century Gothic" w:cs="Times New Roman"/>
          <w:sz w:val="20"/>
          <w:szCs w:val="20"/>
        </w:rPr>
        <w:t>L’</w:t>
      </w:r>
      <w:r w:rsidR="00372113" w:rsidRPr="001A1D65">
        <w:rPr>
          <w:rFonts w:ascii="Century Gothic" w:hAnsi="Century Gothic" w:cs="Times New Roman"/>
          <w:sz w:val="20"/>
          <w:szCs w:val="20"/>
        </w:rPr>
        <w:t>exposition croissante aux risques</w:t>
      </w:r>
      <w:r w:rsidR="00D4000C" w:rsidRPr="001A1D65">
        <w:rPr>
          <w:rFonts w:ascii="Century Gothic" w:hAnsi="Century Gothic" w:cs="Times New Roman"/>
          <w:sz w:val="20"/>
          <w:szCs w:val="20"/>
        </w:rPr>
        <w:t xml:space="preserve"> psychosociaux </w:t>
      </w:r>
      <w:r w:rsidR="00862D66" w:rsidRPr="001A1D65">
        <w:rPr>
          <w:rFonts w:ascii="Century Gothic" w:hAnsi="Century Gothic" w:cs="Times New Roman"/>
          <w:sz w:val="20"/>
          <w:szCs w:val="20"/>
        </w:rPr>
        <w:t xml:space="preserve">(RPS) </w:t>
      </w:r>
      <w:r w:rsidR="00D4000C" w:rsidRPr="001A1D65">
        <w:rPr>
          <w:rFonts w:ascii="Century Gothic" w:hAnsi="Century Gothic" w:cs="Times New Roman"/>
          <w:sz w:val="20"/>
          <w:szCs w:val="20"/>
        </w:rPr>
        <w:t>comme </w:t>
      </w:r>
      <w:r w:rsidR="00FB488A" w:rsidRPr="001A1D65">
        <w:rPr>
          <w:rFonts w:ascii="Century Gothic" w:hAnsi="Century Gothic" w:cs="Times New Roman"/>
          <w:sz w:val="20"/>
          <w:szCs w:val="20"/>
        </w:rPr>
        <w:t xml:space="preserve">- </w:t>
      </w:r>
      <w:r w:rsidR="00D4000C" w:rsidRPr="001A1D65">
        <w:rPr>
          <w:rFonts w:ascii="Century Gothic" w:hAnsi="Century Gothic" w:cs="Times New Roman"/>
          <w:sz w:val="20"/>
          <w:szCs w:val="20"/>
        </w:rPr>
        <w:t>b</w:t>
      </w:r>
      <w:r w:rsidR="005C362B" w:rsidRPr="001A1D65">
        <w:rPr>
          <w:rFonts w:ascii="Century Gothic" w:hAnsi="Century Gothic" w:cs="Times New Roman"/>
          <w:sz w:val="20"/>
          <w:szCs w:val="20"/>
        </w:rPr>
        <w:t xml:space="preserve">urn out, </w:t>
      </w:r>
      <w:r w:rsidR="00D4000C" w:rsidRPr="001A1D65">
        <w:rPr>
          <w:rFonts w:ascii="Century Gothic" w:hAnsi="Century Gothic" w:cs="Times New Roman"/>
          <w:sz w:val="20"/>
          <w:szCs w:val="20"/>
        </w:rPr>
        <w:t xml:space="preserve">bore out, </w:t>
      </w:r>
      <w:r w:rsidR="00E47067" w:rsidRPr="001A1D65">
        <w:rPr>
          <w:rFonts w:ascii="Century Gothic" w:hAnsi="Century Gothic" w:cs="Times New Roman"/>
          <w:sz w:val="20"/>
          <w:szCs w:val="20"/>
        </w:rPr>
        <w:t>b</w:t>
      </w:r>
      <w:r w:rsidR="006F26DA" w:rsidRPr="001A1D65">
        <w:rPr>
          <w:rFonts w:ascii="Century Gothic" w:hAnsi="Century Gothic" w:cs="Times New Roman"/>
          <w:sz w:val="20"/>
          <w:szCs w:val="20"/>
        </w:rPr>
        <w:t>rown</w:t>
      </w:r>
      <w:r w:rsidR="00D4000C" w:rsidRPr="001A1D65">
        <w:rPr>
          <w:rFonts w:ascii="Century Gothic" w:hAnsi="Century Gothic" w:cs="Times New Roman"/>
          <w:sz w:val="20"/>
          <w:szCs w:val="20"/>
        </w:rPr>
        <w:t xml:space="preserve"> out, </w:t>
      </w:r>
      <w:r w:rsidR="005C362B" w:rsidRPr="001A1D65">
        <w:rPr>
          <w:rFonts w:ascii="Century Gothic" w:hAnsi="Century Gothic" w:cs="Times New Roman"/>
          <w:sz w:val="20"/>
          <w:szCs w:val="20"/>
        </w:rPr>
        <w:t xml:space="preserve">stress chronique, relations </w:t>
      </w:r>
      <w:r w:rsidR="00D4000C" w:rsidRPr="001A1D65">
        <w:rPr>
          <w:rFonts w:ascii="Century Gothic" w:hAnsi="Century Gothic" w:cs="Times New Roman"/>
          <w:sz w:val="20"/>
          <w:szCs w:val="20"/>
        </w:rPr>
        <w:t>toxiques</w:t>
      </w:r>
      <w:r w:rsidR="005C362B" w:rsidRPr="001A1D65">
        <w:rPr>
          <w:rFonts w:ascii="Century Gothic" w:hAnsi="Century Gothic" w:cs="Times New Roman"/>
          <w:sz w:val="20"/>
          <w:szCs w:val="20"/>
        </w:rPr>
        <w:t>, harcèlemen</w:t>
      </w:r>
      <w:r w:rsidR="00FB488A" w:rsidRPr="001A1D65">
        <w:rPr>
          <w:rFonts w:ascii="Century Gothic" w:hAnsi="Century Gothic" w:cs="Times New Roman"/>
          <w:sz w:val="20"/>
          <w:szCs w:val="20"/>
        </w:rPr>
        <w:t xml:space="preserve">t - </w:t>
      </w:r>
      <w:r w:rsidR="00372113" w:rsidRPr="001A1D65">
        <w:rPr>
          <w:rFonts w:ascii="Century Gothic" w:hAnsi="Century Gothic" w:cs="Times New Roman"/>
          <w:sz w:val="20"/>
          <w:szCs w:val="20"/>
        </w:rPr>
        <w:t xml:space="preserve">menace </w:t>
      </w:r>
      <w:r w:rsidR="00FB488A" w:rsidRPr="001A1D65">
        <w:rPr>
          <w:rFonts w:ascii="Century Gothic" w:hAnsi="Century Gothic" w:cs="Times New Roman"/>
          <w:sz w:val="20"/>
          <w:szCs w:val="20"/>
        </w:rPr>
        <w:t>gravement</w:t>
      </w:r>
      <w:r w:rsidR="00372113" w:rsidRPr="001A1D65">
        <w:rPr>
          <w:rFonts w:ascii="Century Gothic" w:hAnsi="Century Gothic" w:cs="Times New Roman"/>
          <w:sz w:val="20"/>
          <w:szCs w:val="20"/>
        </w:rPr>
        <w:t xml:space="preserve"> </w:t>
      </w:r>
      <w:r w:rsidR="00C641D2">
        <w:rPr>
          <w:rFonts w:ascii="Century Gothic" w:hAnsi="Century Gothic" w:cs="Times New Roman"/>
          <w:sz w:val="20"/>
          <w:szCs w:val="20"/>
        </w:rPr>
        <w:t xml:space="preserve">la </w:t>
      </w:r>
      <w:r w:rsidR="00372113" w:rsidRPr="001A1D65">
        <w:rPr>
          <w:rFonts w:ascii="Century Gothic" w:hAnsi="Century Gothic" w:cs="Times New Roman"/>
          <w:sz w:val="20"/>
          <w:szCs w:val="20"/>
        </w:rPr>
        <w:t xml:space="preserve">santé </w:t>
      </w:r>
      <w:r w:rsidR="00FB488A" w:rsidRPr="001A1D65">
        <w:rPr>
          <w:rFonts w:ascii="Century Gothic" w:hAnsi="Century Gothic" w:cs="Times New Roman"/>
          <w:sz w:val="20"/>
          <w:szCs w:val="20"/>
        </w:rPr>
        <w:t>psychique et ph</w:t>
      </w:r>
      <w:r w:rsidR="00964369" w:rsidRPr="001A1D65">
        <w:rPr>
          <w:rFonts w:ascii="Century Gothic" w:hAnsi="Century Gothic" w:cs="Times New Roman"/>
          <w:sz w:val="20"/>
          <w:szCs w:val="20"/>
        </w:rPr>
        <w:t>y</w:t>
      </w:r>
      <w:r w:rsidR="00FB488A" w:rsidRPr="001A1D65">
        <w:rPr>
          <w:rFonts w:ascii="Century Gothic" w:hAnsi="Century Gothic" w:cs="Times New Roman"/>
          <w:sz w:val="20"/>
          <w:szCs w:val="20"/>
        </w:rPr>
        <w:t>sique</w:t>
      </w:r>
      <w:r w:rsidR="005679B6" w:rsidRPr="001A1D65">
        <w:rPr>
          <w:rFonts w:ascii="Century Gothic" w:hAnsi="Century Gothic" w:cs="Times New Roman"/>
          <w:sz w:val="20"/>
          <w:szCs w:val="20"/>
        </w:rPr>
        <w:t xml:space="preserve"> des travailleurs.</w:t>
      </w:r>
      <w:r w:rsidR="00FB488A" w:rsidRPr="001A1D65">
        <w:rPr>
          <w:rFonts w:ascii="Century Gothic" w:hAnsi="Century Gothic" w:cs="Times New Roman"/>
          <w:sz w:val="20"/>
          <w:szCs w:val="20"/>
        </w:rPr>
        <w:t xml:space="preserve"> </w:t>
      </w:r>
    </w:p>
    <w:p w14:paraId="2873D200" w14:textId="7DCF6EE7" w:rsidR="005C362B" w:rsidRPr="001A1D65" w:rsidRDefault="00486F6C">
      <w:pPr>
        <w:rPr>
          <w:rFonts w:ascii="Century Gothic" w:hAnsi="Century Gothic" w:cs="Times New Roman"/>
          <w:sz w:val="20"/>
          <w:szCs w:val="20"/>
        </w:rPr>
      </w:pPr>
      <w:r w:rsidRPr="001A1D65">
        <w:rPr>
          <w:rFonts w:ascii="Century Gothic" w:hAnsi="Century Gothic" w:cs="Times New Roman"/>
          <w:sz w:val="20"/>
          <w:szCs w:val="20"/>
        </w:rPr>
        <w:t>Responsables, cadres, employés on</w:t>
      </w:r>
      <w:r w:rsidR="00372113" w:rsidRPr="001A1D65">
        <w:rPr>
          <w:rFonts w:ascii="Century Gothic" w:hAnsi="Century Gothic" w:cs="Times New Roman"/>
          <w:sz w:val="20"/>
          <w:szCs w:val="20"/>
        </w:rPr>
        <w:t xml:space="preserve"> ne p</w:t>
      </w:r>
      <w:r w:rsidRPr="001A1D65">
        <w:rPr>
          <w:rFonts w:ascii="Century Gothic" w:hAnsi="Century Gothic" w:cs="Times New Roman"/>
          <w:sz w:val="20"/>
          <w:szCs w:val="20"/>
        </w:rPr>
        <w:t xml:space="preserve">eut </w:t>
      </w:r>
      <w:r w:rsidR="00372113" w:rsidRPr="001A1D65">
        <w:rPr>
          <w:rFonts w:ascii="Century Gothic" w:hAnsi="Century Gothic" w:cs="Times New Roman"/>
          <w:sz w:val="20"/>
          <w:szCs w:val="20"/>
        </w:rPr>
        <w:t xml:space="preserve">plus ignorer </w:t>
      </w:r>
      <w:r w:rsidR="00FB488A" w:rsidRPr="001A1D65">
        <w:rPr>
          <w:rFonts w:ascii="Century Gothic" w:hAnsi="Century Gothic" w:cs="Times New Roman"/>
          <w:sz w:val="20"/>
          <w:szCs w:val="20"/>
        </w:rPr>
        <w:t>tout ça</w:t>
      </w:r>
      <w:r w:rsidR="004D03C3" w:rsidRPr="001A1D65">
        <w:rPr>
          <w:rFonts w:ascii="Century Gothic" w:hAnsi="Century Gothic" w:cs="Times New Roman"/>
          <w:sz w:val="20"/>
          <w:szCs w:val="20"/>
        </w:rPr>
        <w:t> !</w:t>
      </w:r>
      <w:r w:rsidR="00372113" w:rsidRPr="001A1D65">
        <w:rPr>
          <w:rFonts w:ascii="Century Gothic" w:hAnsi="Century Gothic" w:cs="Times New Roman"/>
          <w:sz w:val="20"/>
          <w:szCs w:val="20"/>
        </w:rPr>
        <w:t xml:space="preserve"> </w:t>
      </w:r>
      <w:r w:rsidR="008F1A73" w:rsidRPr="001A1D65">
        <w:rPr>
          <w:rFonts w:ascii="Century Gothic" w:hAnsi="Century Gothic" w:cs="Times New Roman"/>
          <w:sz w:val="20"/>
          <w:szCs w:val="20"/>
        </w:rPr>
        <w:t xml:space="preserve"> </w:t>
      </w:r>
    </w:p>
    <w:p w14:paraId="7E4C1F91" w14:textId="282C6FAA" w:rsidR="00BE5A0C" w:rsidRPr="001A1D65" w:rsidRDefault="00BE5A0C">
      <w:pPr>
        <w:rPr>
          <w:rFonts w:ascii="Century Gothic" w:hAnsi="Century Gothic" w:cs="Times New Roman"/>
          <w:sz w:val="20"/>
          <w:szCs w:val="20"/>
        </w:rPr>
      </w:pPr>
      <w:r w:rsidRPr="001A1D65">
        <w:rPr>
          <w:rFonts w:ascii="Century Gothic" w:hAnsi="Century Gothic" w:cs="Times New Roman"/>
          <w:sz w:val="20"/>
          <w:szCs w:val="20"/>
        </w:rPr>
        <w:t>Les</w:t>
      </w:r>
      <w:r w:rsidR="00862D66" w:rsidRPr="001A1D65">
        <w:rPr>
          <w:rFonts w:ascii="Century Gothic" w:hAnsi="Century Gothic" w:cs="Times New Roman"/>
          <w:sz w:val="20"/>
          <w:szCs w:val="20"/>
        </w:rPr>
        <w:t xml:space="preserve"> nouvelles connaissances </w:t>
      </w:r>
      <w:r w:rsidR="006F26DA" w:rsidRPr="001A1D65">
        <w:rPr>
          <w:rFonts w:ascii="Century Gothic" w:hAnsi="Century Gothic" w:cs="Times New Roman"/>
          <w:sz w:val="20"/>
          <w:szCs w:val="20"/>
        </w:rPr>
        <w:t>provenant</w:t>
      </w:r>
      <w:r w:rsidR="00D4000C" w:rsidRPr="001A1D65">
        <w:rPr>
          <w:rFonts w:ascii="Century Gothic" w:hAnsi="Century Gothic" w:cs="Times New Roman"/>
          <w:sz w:val="20"/>
          <w:szCs w:val="20"/>
        </w:rPr>
        <w:t xml:space="preserve"> de </w:t>
      </w:r>
      <w:r w:rsidRPr="001A1D65">
        <w:rPr>
          <w:rFonts w:ascii="Century Gothic" w:hAnsi="Century Gothic" w:cs="Times New Roman"/>
          <w:sz w:val="20"/>
          <w:szCs w:val="20"/>
        </w:rPr>
        <w:t>neurosciences</w:t>
      </w:r>
      <w:r w:rsidR="000753A2" w:rsidRPr="001A1D65">
        <w:rPr>
          <w:rFonts w:ascii="Century Gothic" w:hAnsi="Century Gothic" w:cs="Times New Roman"/>
          <w:sz w:val="20"/>
          <w:szCs w:val="20"/>
        </w:rPr>
        <w:t xml:space="preserve">, de la psychologie </w:t>
      </w:r>
      <w:r w:rsidR="006F26DA" w:rsidRPr="001A1D65">
        <w:rPr>
          <w:rFonts w:ascii="Century Gothic" w:hAnsi="Century Gothic" w:cs="Times New Roman"/>
          <w:sz w:val="20"/>
          <w:szCs w:val="20"/>
        </w:rPr>
        <w:t>expérientielle</w:t>
      </w:r>
      <w:r w:rsidR="000753A2" w:rsidRPr="001A1D65">
        <w:rPr>
          <w:rFonts w:ascii="Century Gothic" w:hAnsi="Century Gothic" w:cs="Times New Roman"/>
          <w:sz w:val="20"/>
          <w:szCs w:val="20"/>
        </w:rPr>
        <w:t xml:space="preserve"> et cognitive apportent aujourd’hui un regard </w:t>
      </w:r>
      <w:r w:rsidR="00FB488A" w:rsidRPr="001A1D65">
        <w:rPr>
          <w:rFonts w:ascii="Century Gothic" w:hAnsi="Century Gothic" w:cs="Times New Roman"/>
          <w:sz w:val="20"/>
          <w:szCs w:val="20"/>
        </w:rPr>
        <w:t>n</w:t>
      </w:r>
      <w:r w:rsidR="004D03C3" w:rsidRPr="001A1D65">
        <w:rPr>
          <w:rFonts w:ascii="Century Gothic" w:hAnsi="Century Gothic" w:cs="Times New Roman"/>
          <w:sz w:val="20"/>
          <w:szCs w:val="20"/>
        </w:rPr>
        <w:t xml:space="preserve">euf </w:t>
      </w:r>
      <w:r w:rsidR="00FB488A" w:rsidRPr="001A1D65">
        <w:rPr>
          <w:rFonts w:ascii="Century Gothic" w:hAnsi="Century Gothic" w:cs="Times New Roman"/>
          <w:sz w:val="20"/>
          <w:szCs w:val="20"/>
        </w:rPr>
        <w:t xml:space="preserve">et lucide </w:t>
      </w:r>
      <w:r w:rsidR="000753A2" w:rsidRPr="001A1D65">
        <w:rPr>
          <w:rFonts w:ascii="Century Gothic" w:hAnsi="Century Gothic" w:cs="Times New Roman"/>
          <w:sz w:val="20"/>
          <w:szCs w:val="20"/>
        </w:rPr>
        <w:t>sur le fonctionnement du ce</w:t>
      </w:r>
      <w:r w:rsidR="00964369" w:rsidRPr="001A1D65">
        <w:rPr>
          <w:rFonts w:ascii="Century Gothic" w:hAnsi="Century Gothic" w:cs="Times New Roman"/>
          <w:sz w:val="20"/>
          <w:szCs w:val="20"/>
        </w:rPr>
        <w:t xml:space="preserve">rveau </w:t>
      </w:r>
      <w:r w:rsidR="00862D66" w:rsidRPr="001A1D65">
        <w:rPr>
          <w:rFonts w:ascii="Century Gothic" w:hAnsi="Century Gothic" w:cs="Times New Roman"/>
          <w:sz w:val="20"/>
          <w:szCs w:val="20"/>
        </w:rPr>
        <w:t xml:space="preserve">et </w:t>
      </w:r>
      <w:r w:rsidR="00FB488A" w:rsidRPr="001A1D65">
        <w:rPr>
          <w:rFonts w:ascii="Century Gothic" w:hAnsi="Century Gothic" w:cs="Times New Roman"/>
          <w:sz w:val="20"/>
          <w:szCs w:val="20"/>
        </w:rPr>
        <w:t xml:space="preserve">offrent </w:t>
      </w:r>
      <w:r w:rsidR="00862D66" w:rsidRPr="001A1D65">
        <w:rPr>
          <w:rFonts w:ascii="Century Gothic" w:hAnsi="Century Gothic" w:cs="Times New Roman"/>
          <w:sz w:val="20"/>
          <w:szCs w:val="20"/>
        </w:rPr>
        <w:t xml:space="preserve">une meilleure </w:t>
      </w:r>
      <w:r w:rsidR="000753A2" w:rsidRPr="001A1D65">
        <w:rPr>
          <w:rFonts w:ascii="Century Gothic" w:hAnsi="Century Gothic" w:cs="Times New Roman"/>
          <w:sz w:val="20"/>
          <w:szCs w:val="20"/>
        </w:rPr>
        <w:t xml:space="preserve">comprehension des </w:t>
      </w:r>
      <w:r w:rsidR="006F26DA" w:rsidRPr="001A1D65">
        <w:rPr>
          <w:rFonts w:ascii="Century Gothic" w:hAnsi="Century Gothic" w:cs="Times New Roman"/>
          <w:sz w:val="20"/>
          <w:szCs w:val="20"/>
        </w:rPr>
        <w:t>mécanismes</w:t>
      </w:r>
      <w:r w:rsidR="000753A2" w:rsidRPr="001A1D65">
        <w:rPr>
          <w:rFonts w:ascii="Century Gothic" w:hAnsi="Century Gothic" w:cs="Times New Roman"/>
          <w:sz w:val="20"/>
          <w:szCs w:val="20"/>
        </w:rPr>
        <w:t xml:space="preserve"> cachées </w:t>
      </w:r>
      <w:r w:rsidR="008F68F9" w:rsidRPr="001A1D65">
        <w:rPr>
          <w:rFonts w:ascii="Century Gothic" w:hAnsi="Century Gothic" w:cs="Times New Roman"/>
          <w:sz w:val="20"/>
          <w:szCs w:val="20"/>
        </w:rPr>
        <w:t>derrière</w:t>
      </w:r>
      <w:r w:rsidR="000753A2" w:rsidRPr="001A1D65">
        <w:rPr>
          <w:rFonts w:ascii="Century Gothic" w:hAnsi="Century Gothic" w:cs="Times New Roman"/>
          <w:sz w:val="20"/>
          <w:szCs w:val="20"/>
        </w:rPr>
        <w:t xml:space="preserve"> le comportement</w:t>
      </w:r>
      <w:r w:rsidR="00862D66" w:rsidRPr="001A1D65">
        <w:rPr>
          <w:rFonts w:ascii="Century Gothic" w:hAnsi="Century Gothic" w:cs="Times New Roman"/>
          <w:sz w:val="20"/>
          <w:szCs w:val="20"/>
        </w:rPr>
        <w:t xml:space="preserve"> humain</w:t>
      </w:r>
      <w:r w:rsidR="000753A2" w:rsidRPr="001A1D65">
        <w:rPr>
          <w:rFonts w:ascii="Century Gothic" w:hAnsi="Century Gothic" w:cs="Times New Roman"/>
          <w:sz w:val="20"/>
          <w:szCs w:val="20"/>
        </w:rPr>
        <w:t xml:space="preserve">. </w:t>
      </w:r>
    </w:p>
    <w:p w14:paraId="4963E826" w14:textId="3F212CA8" w:rsidR="000753A2" w:rsidRPr="001A1D65" w:rsidRDefault="000753A2">
      <w:pPr>
        <w:rPr>
          <w:rFonts w:ascii="Century Gothic" w:hAnsi="Century Gothic" w:cs="Times New Roman"/>
          <w:sz w:val="20"/>
          <w:szCs w:val="20"/>
        </w:rPr>
      </w:pPr>
      <w:r w:rsidRPr="001A1D65">
        <w:rPr>
          <w:rFonts w:ascii="Century Gothic" w:hAnsi="Century Gothic" w:cs="Times New Roman"/>
          <w:sz w:val="20"/>
          <w:szCs w:val="20"/>
        </w:rPr>
        <w:t xml:space="preserve">Je suis convaincue </w:t>
      </w:r>
      <w:r w:rsidR="008F68F9" w:rsidRPr="001A1D65">
        <w:rPr>
          <w:rFonts w:ascii="Century Gothic" w:hAnsi="Century Gothic" w:cs="Times New Roman"/>
          <w:sz w:val="20"/>
          <w:szCs w:val="20"/>
        </w:rPr>
        <w:t>qu</w:t>
      </w:r>
      <w:r w:rsidR="00964369" w:rsidRPr="001A1D65">
        <w:rPr>
          <w:rFonts w:ascii="Century Gothic" w:hAnsi="Century Gothic" w:cs="Times New Roman"/>
          <w:sz w:val="20"/>
          <w:szCs w:val="20"/>
        </w:rPr>
        <w:t>’</w:t>
      </w:r>
      <w:r w:rsidR="00FB488A" w:rsidRPr="001A1D65">
        <w:rPr>
          <w:rFonts w:ascii="Century Gothic" w:hAnsi="Century Gothic" w:cs="Times New Roman"/>
          <w:sz w:val="20"/>
          <w:szCs w:val="20"/>
        </w:rPr>
        <w:t>appliquer ces connaissances à la découverte curieuse de soi</w:t>
      </w:r>
      <w:r w:rsidRPr="001A1D65">
        <w:rPr>
          <w:rFonts w:ascii="Century Gothic" w:hAnsi="Century Gothic" w:cs="Times New Roman"/>
          <w:sz w:val="20"/>
          <w:szCs w:val="20"/>
        </w:rPr>
        <w:t xml:space="preserve"> et de l’autre peut améliorer la qualité de vie</w:t>
      </w:r>
      <w:r w:rsidR="00372113" w:rsidRPr="001A1D65">
        <w:rPr>
          <w:rFonts w:ascii="Century Gothic" w:hAnsi="Century Gothic" w:cs="Times New Roman"/>
          <w:sz w:val="20"/>
          <w:szCs w:val="20"/>
        </w:rPr>
        <w:t xml:space="preserve"> </w:t>
      </w:r>
      <w:r w:rsidRPr="001A1D65">
        <w:rPr>
          <w:rFonts w:ascii="Century Gothic" w:hAnsi="Century Gothic" w:cs="Times New Roman"/>
          <w:sz w:val="20"/>
          <w:szCs w:val="20"/>
        </w:rPr>
        <w:t>et de</w:t>
      </w:r>
      <w:r w:rsidR="00FB488A" w:rsidRPr="001A1D65">
        <w:rPr>
          <w:rFonts w:ascii="Century Gothic" w:hAnsi="Century Gothic" w:cs="Times New Roman"/>
          <w:sz w:val="20"/>
          <w:szCs w:val="20"/>
        </w:rPr>
        <w:t>s</w:t>
      </w:r>
      <w:r w:rsidRPr="001A1D65">
        <w:rPr>
          <w:rFonts w:ascii="Century Gothic" w:hAnsi="Century Gothic" w:cs="Times New Roman"/>
          <w:sz w:val="20"/>
          <w:szCs w:val="20"/>
        </w:rPr>
        <w:t xml:space="preserve"> relations </w:t>
      </w:r>
      <w:r w:rsidR="005679B6" w:rsidRPr="001A1D65">
        <w:rPr>
          <w:rFonts w:ascii="Century Gothic" w:hAnsi="Century Gothic" w:cs="Times New Roman"/>
          <w:sz w:val="20"/>
          <w:szCs w:val="20"/>
        </w:rPr>
        <w:t xml:space="preserve">au travail </w:t>
      </w:r>
      <w:r w:rsidR="00D4000C" w:rsidRPr="001A1D65">
        <w:rPr>
          <w:rFonts w:ascii="Century Gothic" w:hAnsi="Century Gothic" w:cs="Times New Roman"/>
          <w:sz w:val="20"/>
          <w:szCs w:val="20"/>
        </w:rPr>
        <w:t xml:space="preserve">et </w:t>
      </w:r>
      <w:r w:rsidR="00862D66" w:rsidRPr="001A1D65">
        <w:rPr>
          <w:rFonts w:ascii="Century Gothic" w:hAnsi="Century Gothic" w:cs="Times New Roman"/>
          <w:sz w:val="20"/>
          <w:szCs w:val="20"/>
        </w:rPr>
        <w:t xml:space="preserve">peut </w:t>
      </w:r>
      <w:r w:rsidR="00D4000C" w:rsidRPr="001A1D65">
        <w:rPr>
          <w:rFonts w:ascii="Century Gothic" w:hAnsi="Century Gothic" w:cs="Times New Roman"/>
          <w:sz w:val="20"/>
          <w:szCs w:val="20"/>
        </w:rPr>
        <w:t xml:space="preserve">permettre d’intervenir </w:t>
      </w:r>
      <w:r w:rsidR="006F26DA" w:rsidRPr="001A1D65">
        <w:rPr>
          <w:rFonts w:ascii="Century Gothic" w:hAnsi="Century Gothic" w:cs="Times New Roman"/>
          <w:sz w:val="20"/>
          <w:szCs w:val="20"/>
        </w:rPr>
        <w:t>à temps</w:t>
      </w:r>
      <w:r w:rsidR="00D4000C" w:rsidRPr="001A1D65">
        <w:rPr>
          <w:rFonts w:ascii="Century Gothic" w:hAnsi="Century Gothic" w:cs="Times New Roman"/>
          <w:sz w:val="20"/>
          <w:szCs w:val="20"/>
        </w:rPr>
        <w:t xml:space="preserve"> </w:t>
      </w:r>
      <w:r w:rsidR="006F26DA" w:rsidRPr="001A1D65">
        <w:rPr>
          <w:rFonts w:ascii="Century Gothic" w:hAnsi="Century Gothic" w:cs="Times New Roman"/>
          <w:sz w:val="20"/>
          <w:szCs w:val="20"/>
        </w:rPr>
        <w:t>pour prévenir</w:t>
      </w:r>
      <w:r w:rsidR="00D4000C" w:rsidRPr="001A1D65">
        <w:rPr>
          <w:rFonts w:ascii="Century Gothic" w:hAnsi="Century Gothic" w:cs="Times New Roman"/>
          <w:sz w:val="20"/>
          <w:szCs w:val="20"/>
        </w:rPr>
        <w:t xml:space="preserve"> </w:t>
      </w:r>
      <w:r w:rsidR="006F26DA" w:rsidRPr="001A1D65">
        <w:rPr>
          <w:rFonts w:ascii="Century Gothic" w:hAnsi="Century Gothic" w:cs="Times New Roman"/>
          <w:sz w:val="20"/>
          <w:szCs w:val="20"/>
        </w:rPr>
        <w:t>l</w:t>
      </w:r>
      <w:r w:rsidR="00D4000C" w:rsidRPr="001A1D65">
        <w:rPr>
          <w:rFonts w:ascii="Century Gothic" w:hAnsi="Century Gothic" w:cs="Times New Roman"/>
          <w:sz w:val="20"/>
          <w:szCs w:val="20"/>
        </w:rPr>
        <w:t>es RPS</w:t>
      </w:r>
      <w:r w:rsidR="006F26DA" w:rsidRPr="001A1D65">
        <w:rPr>
          <w:rFonts w:ascii="Century Gothic" w:hAnsi="Century Gothic" w:cs="Times New Roman"/>
          <w:sz w:val="20"/>
          <w:szCs w:val="20"/>
        </w:rPr>
        <w:t xml:space="preserve"> ou leur empêcher de s’aggraver</w:t>
      </w:r>
      <w:r w:rsidRPr="001A1D65">
        <w:rPr>
          <w:rFonts w:ascii="Century Gothic" w:hAnsi="Century Gothic" w:cs="Times New Roman"/>
          <w:sz w:val="20"/>
          <w:szCs w:val="20"/>
        </w:rPr>
        <w:t xml:space="preserve">. </w:t>
      </w:r>
    </w:p>
    <w:p w14:paraId="18CDD7FE" w14:textId="087ECF9A" w:rsidR="000753A2" w:rsidRPr="001A1D65" w:rsidRDefault="000753A2">
      <w:pPr>
        <w:rPr>
          <w:rFonts w:ascii="Century Gothic" w:hAnsi="Century Gothic" w:cs="Times New Roman"/>
          <w:sz w:val="20"/>
          <w:szCs w:val="20"/>
        </w:rPr>
      </w:pPr>
      <w:r w:rsidRPr="001A1D65">
        <w:rPr>
          <w:rFonts w:ascii="Century Gothic" w:hAnsi="Century Gothic" w:cs="Times New Roman"/>
          <w:sz w:val="20"/>
          <w:szCs w:val="20"/>
        </w:rPr>
        <w:t>Cette formation</w:t>
      </w:r>
      <w:r w:rsidR="00372113" w:rsidRPr="001A1D65">
        <w:rPr>
          <w:rFonts w:ascii="Century Gothic" w:hAnsi="Century Gothic" w:cs="Times New Roman"/>
          <w:sz w:val="20"/>
          <w:szCs w:val="20"/>
        </w:rPr>
        <w:t xml:space="preserve"> </w:t>
      </w:r>
      <w:r w:rsidRPr="001A1D65">
        <w:rPr>
          <w:rFonts w:ascii="Century Gothic" w:hAnsi="Century Gothic" w:cs="Times New Roman"/>
          <w:sz w:val="20"/>
          <w:szCs w:val="20"/>
        </w:rPr>
        <w:t>s’adresse aux managers, responsables d’</w:t>
      </w:r>
      <w:r w:rsidR="008F1A73" w:rsidRPr="001A1D65">
        <w:rPr>
          <w:rFonts w:ascii="Century Gothic" w:hAnsi="Century Gothic" w:cs="Times New Roman"/>
          <w:sz w:val="20"/>
          <w:szCs w:val="20"/>
        </w:rPr>
        <w:t>é</w:t>
      </w:r>
      <w:r w:rsidRPr="001A1D65">
        <w:rPr>
          <w:rFonts w:ascii="Century Gothic" w:hAnsi="Century Gothic" w:cs="Times New Roman"/>
          <w:sz w:val="20"/>
          <w:szCs w:val="20"/>
        </w:rPr>
        <w:t xml:space="preserve">quipes, DRH, RH, cadres et employés </w:t>
      </w:r>
      <w:r w:rsidR="00D51811" w:rsidRPr="001A1D65">
        <w:rPr>
          <w:rFonts w:ascii="Century Gothic" w:hAnsi="Century Gothic" w:cs="Times New Roman"/>
          <w:sz w:val="20"/>
          <w:szCs w:val="20"/>
        </w:rPr>
        <w:t>désireux d’</w:t>
      </w:r>
      <w:r w:rsidR="008F68F9" w:rsidRPr="001A1D65">
        <w:rPr>
          <w:rFonts w:ascii="Century Gothic" w:hAnsi="Century Gothic" w:cs="Times New Roman"/>
          <w:sz w:val="20"/>
          <w:szCs w:val="20"/>
        </w:rPr>
        <w:t>acquérir</w:t>
      </w:r>
      <w:r w:rsidRPr="001A1D65">
        <w:rPr>
          <w:rFonts w:ascii="Century Gothic" w:hAnsi="Century Gothic" w:cs="Times New Roman"/>
          <w:sz w:val="20"/>
          <w:szCs w:val="20"/>
        </w:rPr>
        <w:t xml:space="preserve"> </w:t>
      </w:r>
      <w:r w:rsidR="00862D66" w:rsidRPr="001A1D65">
        <w:rPr>
          <w:rFonts w:ascii="Century Gothic" w:hAnsi="Century Gothic" w:cs="Times New Roman"/>
          <w:sz w:val="20"/>
          <w:szCs w:val="20"/>
        </w:rPr>
        <w:t>un</w:t>
      </w:r>
      <w:r w:rsidR="00520C08" w:rsidRPr="001A1D65">
        <w:rPr>
          <w:rFonts w:ascii="Century Gothic" w:hAnsi="Century Gothic" w:cs="Times New Roman"/>
          <w:sz w:val="20"/>
          <w:szCs w:val="20"/>
        </w:rPr>
        <w:t xml:space="preserve"> regard objectif sur soi</w:t>
      </w:r>
      <w:r w:rsidR="00B575BF">
        <w:rPr>
          <w:rFonts w:ascii="Century Gothic" w:hAnsi="Century Gothic" w:cs="Times New Roman"/>
          <w:sz w:val="20"/>
          <w:szCs w:val="20"/>
        </w:rPr>
        <w:t xml:space="preserve"> et sur </w:t>
      </w:r>
      <w:r w:rsidR="00AA6006" w:rsidRPr="001A1D65">
        <w:rPr>
          <w:rFonts w:ascii="Century Gothic" w:hAnsi="Century Gothic" w:cs="Times New Roman"/>
          <w:sz w:val="20"/>
          <w:szCs w:val="20"/>
        </w:rPr>
        <w:t>l’autre</w:t>
      </w:r>
      <w:r w:rsidR="00B575BF">
        <w:rPr>
          <w:rFonts w:ascii="Century Gothic" w:hAnsi="Century Gothic" w:cs="Times New Roman"/>
          <w:sz w:val="20"/>
          <w:szCs w:val="20"/>
        </w:rPr>
        <w:t>, pour mieux le cerner</w:t>
      </w:r>
      <w:r w:rsidR="00520C08" w:rsidRPr="001A1D65">
        <w:rPr>
          <w:rFonts w:ascii="Century Gothic" w:hAnsi="Century Gothic" w:cs="Times New Roman"/>
          <w:sz w:val="20"/>
          <w:szCs w:val="20"/>
        </w:rPr>
        <w:t>,</w:t>
      </w:r>
      <w:r w:rsidR="00D4000C" w:rsidRPr="001A1D65">
        <w:rPr>
          <w:rFonts w:ascii="Century Gothic" w:hAnsi="Century Gothic" w:cs="Times New Roman"/>
          <w:sz w:val="20"/>
          <w:szCs w:val="20"/>
        </w:rPr>
        <w:t xml:space="preserve"> et </w:t>
      </w:r>
      <w:r w:rsidR="00520C08" w:rsidRPr="001A1D65">
        <w:rPr>
          <w:rFonts w:ascii="Century Gothic" w:hAnsi="Century Gothic" w:cs="Times New Roman"/>
          <w:sz w:val="20"/>
          <w:szCs w:val="20"/>
        </w:rPr>
        <w:t xml:space="preserve">de </w:t>
      </w:r>
      <w:r w:rsidR="00D4000C" w:rsidRPr="001A1D65">
        <w:rPr>
          <w:rFonts w:ascii="Century Gothic" w:hAnsi="Century Gothic" w:cs="Times New Roman"/>
          <w:sz w:val="20"/>
          <w:szCs w:val="20"/>
        </w:rPr>
        <w:t>développer des outils d’intervention</w:t>
      </w:r>
      <w:r w:rsidR="00520C08" w:rsidRPr="001A1D65">
        <w:rPr>
          <w:rFonts w:ascii="Century Gothic" w:hAnsi="Century Gothic" w:cs="Times New Roman"/>
          <w:sz w:val="20"/>
          <w:szCs w:val="20"/>
        </w:rPr>
        <w:t>,</w:t>
      </w:r>
      <w:r w:rsidR="00D4000C" w:rsidRPr="001A1D65">
        <w:rPr>
          <w:rFonts w:ascii="Century Gothic" w:hAnsi="Century Gothic" w:cs="Times New Roman"/>
          <w:sz w:val="20"/>
          <w:szCs w:val="20"/>
        </w:rPr>
        <w:t xml:space="preserve"> </w:t>
      </w:r>
      <w:r w:rsidR="004D03C3" w:rsidRPr="001A1D65">
        <w:rPr>
          <w:rFonts w:ascii="Century Gothic" w:hAnsi="Century Gothic" w:cs="Times New Roman"/>
          <w:sz w:val="20"/>
          <w:szCs w:val="20"/>
        </w:rPr>
        <w:t xml:space="preserve">qui offrent </w:t>
      </w:r>
      <w:r w:rsidR="00541E10" w:rsidRPr="001A1D65">
        <w:rPr>
          <w:rFonts w:ascii="Century Gothic" w:hAnsi="Century Gothic" w:cs="Times New Roman"/>
          <w:sz w:val="20"/>
          <w:szCs w:val="20"/>
        </w:rPr>
        <w:t xml:space="preserve">à </w:t>
      </w:r>
      <w:r w:rsidR="00D51811" w:rsidRPr="001A1D65">
        <w:rPr>
          <w:rFonts w:ascii="Century Gothic" w:hAnsi="Century Gothic" w:cs="Times New Roman"/>
          <w:sz w:val="20"/>
          <w:szCs w:val="20"/>
        </w:rPr>
        <w:t>eux-</w:t>
      </w:r>
      <w:r w:rsidR="008F68F9" w:rsidRPr="001A1D65">
        <w:rPr>
          <w:rFonts w:ascii="Century Gothic" w:hAnsi="Century Gothic" w:cs="Times New Roman"/>
          <w:sz w:val="20"/>
          <w:szCs w:val="20"/>
        </w:rPr>
        <w:t>même</w:t>
      </w:r>
      <w:r w:rsidR="004D03C3" w:rsidRPr="001A1D65">
        <w:rPr>
          <w:rFonts w:ascii="Century Gothic" w:hAnsi="Century Gothic" w:cs="Times New Roman"/>
          <w:sz w:val="20"/>
          <w:szCs w:val="20"/>
        </w:rPr>
        <w:t>s</w:t>
      </w:r>
      <w:r w:rsidR="00541E10" w:rsidRPr="001A1D65">
        <w:rPr>
          <w:rFonts w:ascii="Century Gothic" w:hAnsi="Century Gothic" w:cs="Times New Roman"/>
          <w:sz w:val="20"/>
          <w:szCs w:val="20"/>
        </w:rPr>
        <w:t xml:space="preserve"> et à leurs </w:t>
      </w:r>
      <w:r w:rsidR="008F68F9" w:rsidRPr="001A1D65">
        <w:rPr>
          <w:rFonts w:ascii="Century Gothic" w:hAnsi="Century Gothic" w:cs="Times New Roman"/>
          <w:sz w:val="20"/>
          <w:szCs w:val="20"/>
        </w:rPr>
        <w:t xml:space="preserve">équipes </w:t>
      </w:r>
      <w:r w:rsidR="00541E10" w:rsidRPr="001A1D65">
        <w:rPr>
          <w:rFonts w:ascii="Century Gothic" w:hAnsi="Century Gothic" w:cs="Times New Roman"/>
          <w:sz w:val="20"/>
          <w:szCs w:val="20"/>
        </w:rPr>
        <w:t>-</w:t>
      </w:r>
      <w:r w:rsidR="008F68F9" w:rsidRPr="001A1D65">
        <w:rPr>
          <w:rFonts w:ascii="Century Gothic" w:hAnsi="Century Gothic" w:cs="Times New Roman"/>
          <w:sz w:val="20"/>
          <w:szCs w:val="20"/>
        </w:rPr>
        <w:t xml:space="preserve"> collègues</w:t>
      </w:r>
      <w:r w:rsidR="00541E10" w:rsidRPr="001A1D65">
        <w:rPr>
          <w:rFonts w:ascii="Century Gothic" w:hAnsi="Century Gothic" w:cs="Times New Roman"/>
          <w:sz w:val="20"/>
          <w:szCs w:val="20"/>
        </w:rPr>
        <w:t xml:space="preserve"> </w:t>
      </w:r>
      <w:r w:rsidR="00CB346B">
        <w:rPr>
          <w:rFonts w:ascii="Century Gothic" w:hAnsi="Century Gothic" w:cs="Times New Roman"/>
          <w:sz w:val="20"/>
          <w:szCs w:val="20"/>
        </w:rPr>
        <w:t xml:space="preserve">– usagers </w:t>
      </w:r>
      <w:r w:rsidR="00541E10" w:rsidRPr="001A1D65">
        <w:rPr>
          <w:rFonts w:ascii="Century Gothic" w:hAnsi="Century Gothic" w:cs="Times New Roman"/>
          <w:sz w:val="20"/>
          <w:szCs w:val="20"/>
        </w:rPr>
        <w:t>une meilleure qualité de vie au travai</w:t>
      </w:r>
      <w:r w:rsidR="004D03C3" w:rsidRPr="001A1D65">
        <w:rPr>
          <w:rFonts w:ascii="Century Gothic" w:hAnsi="Century Gothic" w:cs="Times New Roman"/>
          <w:sz w:val="20"/>
          <w:szCs w:val="20"/>
        </w:rPr>
        <w:t>l</w:t>
      </w:r>
      <w:r w:rsidR="00520C08" w:rsidRPr="001A1D65">
        <w:rPr>
          <w:rFonts w:ascii="Century Gothic" w:hAnsi="Century Gothic" w:cs="Times New Roman"/>
          <w:sz w:val="20"/>
          <w:szCs w:val="20"/>
        </w:rPr>
        <w:t xml:space="preserve">. </w:t>
      </w:r>
      <w:r w:rsidR="008F1A73" w:rsidRPr="001A1D65">
        <w:rPr>
          <w:rFonts w:ascii="Century Gothic" w:hAnsi="Century Gothic" w:cs="Times New Roman"/>
          <w:sz w:val="20"/>
          <w:szCs w:val="20"/>
        </w:rPr>
        <w:t xml:space="preserve">  </w:t>
      </w:r>
    </w:p>
    <w:p w14:paraId="557E559A" w14:textId="69AC247E" w:rsidR="005679B6" w:rsidRPr="001A1D65" w:rsidRDefault="00FC1415">
      <w:pPr>
        <w:rPr>
          <w:rFonts w:ascii="Century Gothic" w:hAnsi="Century Gothic" w:cs="Times New Roman"/>
          <w:sz w:val="20"/>
          <w:szCs w:val="20"/>
        </w:rPr>
      </w:pPr>
      <w:r w:rsidRPr="001A1D65">
        <w:rPr>
          <w:rFonts w:ascii="Century Gothic" w:hAnsi="Century Gothic" w:cs="Times New Roman"/>
          <w:sz w:val="20"/>
          <w:szCs w:val="20"/>
        </w:rPr>
        <w:t>Je vous propose u</w:t>
      </w:r>
      <w:r w:rsidR="00B60EF9" w:rsidRPr="001A1D65">
        <w:rPr>
          <w:rFonts w:ascii="Century Gothic" w:hAnsi="Century Gothic" w:cs="Times New Roman"/>
          <w:sz w:val="20"/>
          <w:szCs w:val="20"/>
        </w:rPr>
        <w:t xml:space="preserve">ne voyage fascinant à </w:t>
      </w:r>
      <w:r w:rsidR="00997767" w:rsidRPr="001A1D65">
        <w:rPr>
          <w:rFonts w:ascii="Century Gothic" w:hAnsi="Century Gothic" w:cs="Times New Roman"/>
          <w:sz w:val="20"/>
          <w:szCs w:val="20"/>
        </w:rPr>
        <w:t xml:space="preserve">la </w:t>
      </w:r>
      <w:r w:rsidR="008F68F9" w:rsidRPr="001A1D65">
        <w:rPr>
          <w:rFonts w:ascii="Century Gothic" w:hAnsi="Century Gothic" w:cs="Times New Roman"/>
          <w:sz w:val="20"/>
          <w:szCs w:val="20"/>
        </w:rPr>
        <w:t>découverte</w:t>
      </w:r>
      <w:r w:rsidR="00997767" w:rsidRPr="001A1D65">
        <w:rPr>
          <w:rFonts w:ascii="Century Gothic" w:hAnsi="Century Gothic" w:cs="Times New Roman"/>
          <w:sz w:val="20"/>
          <w:szCs w:val="20"/>
        </w:rPr>
        <w:t xml:space="preserve"> de notre cerveau où, à </w:t>
      </w:r>
      <w:r w:rsidR="008F68F9" w:rsidRPr="001A1D65">
        <w:rPr>
          <w:rFonts w:ascii="Century Gothic" w:hAnsi="Century Gothic" w:cs="Times New Roman"/>
          <w:sz w:val="20"/>
          <w:szCs w:val="20"/>
        </w:rPr>
        <w:t>travers</w:t>
      </w:r>
      <w:r w:rsidR="00997767" w:rsidRPr="001A1D65">
        <w:rPr>
          <w:rFonts w:ascii="Century Gothic" w:hAnsi="Century Gothic" w:cs="Times New Roman"/>
          <w:sz w:val="20"/>
          <w:szCs w:val="20"/>
        </w:rPr>
        <w:t xml:space="preserve"> 5 </w:t>
      </w:r>
      <w:r w:rsidRPr="001A1D65">
        <w:rPr>
          <w:rFonts w:ascii="Century Gothic" w:hAnsi="Century Gothic" w:cs="Times New Roman"/>
          <w:sz w:val="20"/>
          <w:szCs w:val="20"/>
        </w:rPr>
        <w:t>journées,</w:t>
      </w:r>
      <w:r w:rsidR="00997767" w:rsidRPr="001A1D65">
        <w:rPr>
          <w:rFonts w:ascii="Century Gothic" w:hAnsi="Century Gothic" w:cs="Times New Roman"/>
          <w:sz w:val="20"/>
          <w:szCs w:val="20"/>
        </w:rPr>
        <w:t xml:space="preserve"> </w:t>
      </w:r>
      <w:r w:rsidR="00486F6C" w:rsidRPr="001A1D65">
        <w:rPr>
          <w:rFonts w:ascii="Century Gothic" w:hAnsi="Century Gothic" w:cs="Times New Roman"/>
          <w:sz w:val="20"/>
          <w:szCs w:val="20"/>
        </w:rPr>
        <w:t xml:space="preserve">vous </w:t>
      </w:r>
      <w:r w:rsidR="00B60EF9" w:rsidRPr="001A1D65">
        <w:rPr>
          <w:rFonts w:ascii="Century Gothic" w:hAnsi="Century Gothic" w:cs="Times New Roman"/>
          <w:sz w:val="20"/>
          <w:szCs w:val="20"/>
        </w:rPr>
        <w:t>seront transmis les concept</w:t>
      </w:r>
      <w:r w:rsidR="00364434" w:rsidRPr="001A1D65">
        <w:rPr>
          <w:rFonts w:ascii="Century Gothic" w:hAnsi="Century Gothic" w:cs="Times New Roman"/>
          <w:sz w:val="20"/>
          <w:szCs w:val="20"/>
        </w:rPr>
        <w:t>s</w:t>
      </w:r>
      <w:r w:rsidR="00B60EF9" w:rsidRPr="001A1D65">
        <w:rPr>
          <w:rFonts w:ascii="Century Gothic" w:hAnsi="Century Gothic" w:cs="Times New Roman"/>
          <w:sz w:val="20"/>
          <w:szCs w:val="20"/>
        </w:rPr>
        <w:t xml:space="preserve"> fondamentaux </w:t>
      </w:r>
      <w:r w:rsidR="00486F6C" w:rsidRPr="001A1D65">
        <w:rPr>
          <w:rFonts w:ascii="Century Gothic" w:hAnsi="Century Gothic" w:cs="Times New Roman"/>
          <w:sz w:val="20"/>
          <w:szCs w:val="20"/>
        </w:rPr>
        <w:t>et aussi des outils pratiques cognitifs-comportementaux-sensoriel</w:t>
      </w:r>
      <w:r w:rsidR="00B575BF">
        <w:rPr>
          <w:rFonts w:ascii="Century Gothic" w:hAnsi="Century Gothic" w:cs="Times New Roman"/>
          <w:sz w:val="20"/>
          <w:szCs w:val="20"/>
        </w:rPr>
        <w:t>,</w:t>
      </w:r>
      <w:r w:rsidR="00486F6C" w:rsidRPr="001A1D65">
        <w:rPr>
          <w:rFonts w:ascii="Century Gothic" w:hAnsi="Century Gothic" w:cs="Times New Roman"/>
          <w:sz w:val="20"/>
          <w:szCs w:val="20"/>
        </w:rPr>
        <w:t xml:space="preserve"> issues </w:t>
      </w:r>
      <w:r w:rsidR="00B60EF9" w:rsidRPr="001A1D65">
        <w:rPr>
          <w:rFonts w:ascii="Century Gothic" w:hAnsi="Century Gothic" w:cs="Times New Roman"/>
          <w:sz w:val="20"/>
          <w:szCs w:val="20"/>
        </w:rPr>
        <w:t>de</w:t>
      </w:r>
      <w:r w:rsidR="00997767" w:rsidRPr="001A1D65">
        <w:rPr>
          <w:rFonts w:ascii="Century Gothic" w:hAnsi="Century Gothic" w:cs="Times New Roman"/>
          <w:sz w:val="20"/>
          <w:szCs w:val="20"/>
        </w:rPr>
        <w:t xml:space="preserve">s Approches </w:t>
      </w:r>
      <w:r w:rsidRPr="001A1D65">
        <w:rPr>
          <w:rFonts w:ascii="Century Gothic" w:hAnsi="Century Gothic" w:cs="Times New Roman"/>
          <w:sz w:val="20"/>
          <w:szCs w:val="20"/>
        </w:rPr>
        <w:t>C</w:t>
      </w:r>
      <w:r w:rsidR="00997767" w:rsidRPr="001A1D65">
        <w:rPr>
          <w:rFonts w:ascii="Century Gothic" w:hAnsi="Century Gothic" w:cs="Times New Roman"/>
          <w:sz w:val="20"/>
          <w:szCs w:val="20"/>
        </w:rPr>
        <w:t>ogniti</w:t>
      </w:r>
      <w:r w:rsidR="00364434" w:rsidRPr="001A1D65">
        <w:rPr>
          <w:rFonts w:ascii="Century Gothic" w:hAnsi="Century Gothic" w:cs="Times New Roman"/>
          <w:sz w:val="20"/>
          <w:szCs w:val="20"/>
        </w:rPr>
        <w:t>ves</w:t>
      </w:r>
      <w:r w:rsidR="00997767" w:rsidRPr="001A1D65">
        <w:rPr>
          <w:rFonts w:ascii="Century Gothic" w:hAnsi="Century Gothic" w:cs="Times New Roman"/>
          <w:sz w:val="20"/>
          <w:szCs w:val="20"/>
        </w:rPr>
        <w:t xml:space="preserve"> </w:t>
      </w:r>
      <w:r w:rsidRPr="001A1D65">
        <w:rPr>
          <w:rFonts w:ascii="Century Gothic" w:hAnsi="Century Gothic" w:cs="Times New Roman"/>
          <w:sz w:val="20"/>
          <w:szCs w:val="20"/>
        </w:rPr>
        <w:t>C</w:t>
      </w:r>
      <w:r w:rsidR="00997767" w:rsidRPr="001A1D65">
        <w:rPr>
          <w:rFonts w:ascii="Century Gothic" w:hAnsi="Century Gothic" w:cs="Times New Roman"/>
          <w:sz w:val="20"/>
          <w:szCs w:val="20"/>
        </w:rPr>
        <w:t>omportementau</w:t>
      </w:r>
      <w:r w:rsidR="00364434" w:rsidRPr="001A1D65">
        <w:rPr>
          <w:rFonts w:ascii="Century Gothic" w:hAnsi="Century Gothic" w:cs="Times New Roman"/>
          <w:sz w:val="20"/>
          <w:szCs w:val="20"/>
        </w:rPr>
        <w:t>x</w:t>
      </w:r>
      <w:r w:rsidR="00997767" w:rsidRPr="001A1D65">
        <w:rPr>
          <w:rFonts w:ascii="Century Gothic" w:hAnsi="Century Gothic" w:cs="Times New Roman"/>
          <w:sz w:val="20"/>
          <w:szCs w:val="20"/>
        </w:rPr>
        <w:t xml:space="preserve"> de t</w:t>
      </w:r>
      <w:r w:rsidRPr="001A1D65">
        <w:rPr>
          <w:rFonts w:ascii="Century Gothic" w:hAnsi="Century Gothic" w:cs="Times New Roman"/>
          <w:sz w:val="20"/>
          <w:szCs w:val="20"/>
        </w:rPr>
        <w:t>r</w:t>
      </w:r>
      <w:r w:rsidR="00997767" w:rsidRPr="001A1D65">
        <w:rPr>
          <w:rFonts w:ascii="Century Gothic" w:hAnsi="Century Gothic" w:cs="Times New Roman"/>
          <w:sz w:val="20"/>
          <w:szCs w:val="20"/>
        </w:rPr>
        <w:t>oisième vague (ANC, ACT, MBSR)</w:t>
      </w:r>
      <w:r w:rsidR="005679B6" w:rsidRPr="001A1D65">
        <w:rPr>
          <w:rFonts w:ascii="Century Gothic" w:hAnsi="Century Gothic" w:cs="Times New Roman"/>
          <w:sz w:val="20"/>
          <w:szCs w:val="20"/>
        </w:rPr>
        <w:t xml:space="preserve">. </w:t>
      </w:r>
    </w:p>
    <w:p w14:paraId="2BE3EB1D" w14:textId="33F32C14" w:rsidR="005C362B" w:rsidRPr="001A1D65" w:rsidRDefault="005679B6">
      <w:pPr>
        <w:rPr>
          <w:rFonts w:ascii="Century Gothic" w:hAnsi="Century Gothic" w:cs="Times New Roman"/>
          <w:sz w:val="20"/>
          <w:szCs w:val="20"/>
        </w:rPr>
      </w:pPr>
      <w:r w:rsidRPr="001A1D65">
        <w:rPr>
          <w:rFonts w:ascii="Century Gothic" w:hAnsi="Century Gothic" w:cs="Times New Roman"/>
          <w:sz w:val="20"/>
          <w:szCs w:val="20"/>
        </w:rPr>
        <w:t>Vous sortirez de ce parcours</w:t>
      </w:r>
      <w:r w:rsidR="00364434" w:rsidRPr="001A1D65">
        <w:rPr>
          <w:rFonts w:ascii="Century Gothic" w:hAnsi="Century Gothic" w:cs="Times New Roman"/>
          <w:sz w:val="20"/>
          <w:szCs w:val="20"/>
        </w:rPr>
        <w:t xml:space="preserve"> plus </w:t>
      </w:r>
      <w:r w:rsidR="00FC1415" w:rsidRPr="001A1D65">
        <w:rPr>
          <w:rFonts w:ascii="Century Gothic" w:hAnsi="Century Gothic" w:cs="Times New Roman"/>
          <w:sz w:val="20"/>
          <w:szCs w:val="20"/>
        </w:rPr>
        <w:t xml:space="preserve">préparés </w:t>
      </w:r>
      <w:r w:rsidR="00D51811" w:rsidRPr="001A1D65">
        <w:rPr>
          <w:rFonts w:ascii="Century Gothic" w:hAnsi="Century Gothic" w:cs="Times New Roman"/>
          <w:sz w:val="20"/>
          <w:szCs w:val="20"/>
        </w:rPr>
        <w:t>et</w:t>
      </w:r>
      <w:r w:rsidR="00486F6C" w:rsidRPr="001A1D65">
        <w:rPr>
          <w:rFonts w:ascii="Century Gothic" w:hAnsi="Century Gothic" w:cs="Times New Roman"/>
          <w:sz w:val="20"/>
          <w:szCs w:val="20"/>
        </w:rPr>
        <w:t xml:space="preserve"> outillés </w:t>
      </w:r>
      <w:r w:rsidR="00364434" w:rsidRPr="001A1D65">
        <w:rPr>
          <w:rFonts w:ascii="Century Gothic" w:hAnsi="Century Gothic" w:cs="Times New Roman"/>
          <w:sz w:val="20"/>
          <w:szCs w:val="20"/>
        </w:rPr>
        <w:t xml:space="preserve">pour </w:t>
      </w:r>
      <w:r w:rsidR="00964369" w:rsidRPr="001A1D65">
        <w:rPr>
          <w:rFonts w:ascii="Century Gothic" w:hAnsi="Century Gothic" w:cs="Times New Roman"/>
          <w:sz w:val="20"/>
          <w:szCs w:val="20"/>
        </w:rPr>
        <w:t xml:space="preserve">faire </w:t>
      </w:r>
      <w:r w:rsidR="00364434" w:rsidRPr="001A1D65">
        <w:rPr>
          <w:rFonts w:ascii="Century Gothic" w:hAnsi="Century Gothic" w:cs="Times New Roman"/>
          <w:sz w:val="20"/>
          <w:szCs w:val="20"/>
        </w:rPr>
        <w:t xml:space="preserve">face au </w:t>
      </w:r>
      <w:r w:rsidR="00BE0F73" w:rsidRPr="001A1D65">
        <w:rPr>
          <w:rFonts w:ascii="Century Gothic" w:hAnsi="Century Gothic" w:cs="Times New Roman"/>
          <w:sz w:val="20"/>
          <w:szCs w:val="20"/>
        </w:rPr>
        <w:t>difficile</w:t>
      </w:r>
      <w:r w:rsidR="00364434" w:rsidRPr="001A1D65">
        <w:rPr>
          <w:rFonts w:ascii="Century Gothic" w:hAnsi="Century Gothic" w:cs="Times New Roman"/>
          <w:sz w:val="20"/>
          <w:szCs w:val="20"/>
        </w:rPr>
        <w:t xml:space="preserve"> monde du travail</w:t>
      </w:r>
      <w:r w:rsidR="004D03C3" w:rsidRPr="001A1D65">
        <w:rPr>
          <w:rFonts w:ascii="Century Gothic" w:hAnsi="Century Gothic" w:cs="Times New Roman"/>
          <w:sz w:val="20"/>
          <w:szCs w:val="20"/>
        </w:rPr>
        <w:t xml:space="preserve">…sans </w:t>
      </w:r>
      <w:r w:rsidR="00AA6006" w:rsidRPr="001A1D65">
        <w:rPr>
          <w:rFonts w:ascii="Century Gothic" w:hAnsi="Century Gothic" w:cs="Times New Roman"/>
          <w:sz w:val="20"/>
          <w:szCs w:val="20"/>
        </w:rPr>
        <w:t xml:space="preserve">besoin de </w:t>
      </w:r>
      <w:r w:rsidR="004D03C3" w:rsidRPr="001A1D65">
        <w:rPr>
          <w:rFonts w:ascii="Century Gothic" w:hAnsi="Century Gothic" w:cs="Times New Roman"/>
          <w:sz w:val="20"/>
          <w:szCs w:val="20"/>
        </w:rPr>
        <w:t>changer de travail.</w:t>
      </w:r>
    </w:p>
    <w:p w14:paraId="35DD5563" w14:textId="77777777" w:rsidR="00F355FB" w:rsidRDefault="00F355FB" w:rsidP="003701AA">
      <w:pPr>
        <w:spacing w:after="0"/>
        <w:rPr>
          <w:rFonts w:ascii="Century Gothic" w:hAnsi="Century Gothic" w:cs="Times New Roman"/>
          <w:b/>
          <w:bCs/>
          <w:color w:val="0070C0"/>
          <w:sz w:val="28"/>
          <w:szCs w:val="28"/>
        </w:rPr>
      </w:pPr>
    </w:p>
    <w:p w14:paraId="7B1F00D3" w14:textId="64A555E6" w:rsidR="00390BB2" w:rsidRPr="001A1D65" w:rsidRDefault="00390BB2" w:rsidP="003701AA">
      <w:pPr>
        <w:spacing w:after="0"/>
        <w:rPr>
          <w:rFonts w:ascii="Century Gothic" w:hAnsi="Century Gothic" w:cs="Times New Roman"/>
          <w:b/>
          <w:bCs/>
          <w:color w:val="0070C0"/>
          <w:sz w:val="28"/>
          <w:szCs w:val="28"/>
        </w:rPr>
      </w:pPr>
      <w:r w:rsidRPr="001A1D65">
        <w:rPr>
          <w:rFonts w:ascii="Century Gothic" w:hAnsi="Century Gothic" w:cs="Times New Roman"/>
          <w:b/>
          <w:bCs/>
          <w:color w:val="0070C0"/>
          <w:sz w:val="28"/>
          <w:szCs w:val="28"/>
        </w:rPr>
        <w:t>ETAPE 1 (5 journées pédagogiques)</w:t>
      </w:r>
    </w:p>
    <w:p w14:paraId="471EDFF6" w14:textId="77777777" w:rsidR="001D3613" w:rsidRDefault="001D3613" w:rsidP="003701AA">
      <w:pPr>
        <w:spacing w:after="0"/>
        <w:rPr>
          <w:rFonts w:ascii="Century Gothic" w:hAnsi="Century Gothic" w:cs="Times New Roman"/>
          <w:b/>
          <w:bCs/>
          <w:color w:val="0070C0"/>
          <w:sz w:val="24"/>
          <w:szCs w:val="24"/>
        </w:rPr>
      </w:pPr>
    </w:p>
    <w:p w14:paraId="7FC9F2AD" w14:textId="4AE9304E" w:rsidR="00534BC4" w:rsidRDefault="00813E3A" w:rsidP="003701AA">
      <w:pPr>
        <w:spacing w:after="0"/>
        <w:rPr>
          <w:rFonts w:ascii="Century Gothic" w:hAnsi="Century Gothic" w:cs="Times New Roman"/>
          <w:b/>
          <w:bCs/>
          <w:color w:val="0070C0"/>
          <w:sz w:val="24"/>
          <w:szCs w:val="24"/>
        </w:rPr>
      </w:pPr>
      <w:r w:rsidRPr="001A1D65">
        <w:rPr>
          <w:rFonts w:ascii="Century Gothic" w:hAnsi="Century Gothic" w:cs="Times New Roman"/>
          <w:b/>
          <w:bCs/>
          <w:color w:val="0070C0"/>
          <w:sz w:val="24"/>
          <w:szCs w:val="24"/>
        </w:rPr>
        <w:t>J</w:t>
      </w:r>
      <w:r w:rsidR="00390BB2" w:rsidRPr="001A1D65">
        <w:rPr>
          <w:rFonts w:ascii="Century Gothic" w:hAnsi="Century Gothic" w:cs="Times New Roman"/>
          <w:b/>
          <w:bCs/>
          <w:color w:val="0070C0"/>
          <w:sz w:val="24"/>
          <w:szCs w:val="24"/>
        </w:rPr>
        <w:t xml:space="preserve">ournée </w:t>
      </w:r>
      <w:r w:rsidRPr="001A1D65">
        <w:rPr>
          <w:rFonts w:ascii="Century Gothic" w:hAnsi="Century Gothic" w:cs="Times New Roman"/>
          <w:b/>
          <w:bCs/>
          <w:color w:val="0070C0"/>
          <w:sz w:val="24"/>
          <w:szCs w:val="24"/>
        </w:rPr>
        <w:t>1</w:t>
      </w:r>
      <w:r w:rsidR="00390BB2" w:rsidRPr="001A1D65">
        <w:rPr>
          <w:rFonts w:ascii="Century Gothic" w:hAnsi="Century Gothic" w:cs="Times New Roman"/>
          <w:b/>
          <w:bCs/>
          <w:color w:val="0070C0"/>
          <w:sz w:val="24"/>
          <w:szCs w:val="24"/>
        </w:rPr>
        <w:t> </w:t>
      </w:r>
    </w:p>
    <w:p w14:paraId="6EEEF856" w14:textId="4DBC7A92" w:rsidR="0075483F" w:rsidRPr="00D12C45" w:rsidRDefault="0075483F" w:rsidP="003701AA">
      <w:pPr>
        <w:spacing w:after="0"/>
        <w:rPr>
          <w:rFonts w:ascii="Century Gothic" w:hAnsi="Century Gothic" w:cs="Times New Roman"/>
          <w:b/>
          <w:bCs/>
          <w:color w:val="0070C0"/>
          <w:sz w:val="24"/>
          <w:szCs w:val="24"/>
        </w:rPr>
      </w:pPr>
      <w:r>
        <w:rPr>
          <w:rFonts w:ascii="Century Gothic" w:hAnsi="Century Gothic" w:cs="Times New Roman"/>
          <w:b/>
          <w:bCs/>
          <w:color w:val="0070C0"/>
          <w:sz w:val="24"/>
          <w:szCs w:val="24"/>
        </w:rPr>
        <w:t>INTRODUCTION</w:t>
      </w:r>
    </w:p>
    <w:p w14:paraId="701646CE" w14:textId="25574753" w:rsidR="00BE0F73" w:rsidRPr="001A1D65" w:rsidRDefault="00FC385C" w:rsidP="003701AA">
      <w:pPr>
        <w:spacing w:after="0"/>
        <w:rPr>
          <w:rFonts w:ascii="Century Gothic" w:hAnsi="Century Gothic" w:cs="Times New Roman"/>
          <w:sz w:val="20"/>
          <w:szCs w:val="20"/>
        </w:rPr>
      </w:pPr>
      <w:r w:rsidRPr="00CB5697">
        <w:rPr>
          <w:rFonts w:ascii="Century Gothic" w:hAnsi="Century Gothic" w:cs="Times New Roman"/>
        </w:rPr>
        <w:t xml:space="preserve">- </w:t>
      </w:r>
      <w:r w:rsidRPr="001A1D65">
        <w:rPr>
          <w:rFonts w:ascii="Century Gothic" w:hAnsi="Century Gothic" w:cs="Times New Roman"/>
          <w:sz w:val="20"/>
          <w:szCs w:val="20"/>
        </w:rPr>
        <w:t>Présentation</w:t>
      </w:r>
      <w:r w:rsidR="00BE0F73" w:rsidRPr="001A1D65">
        <w:rPr>
          <w:rFonts w:ascii="Century Gothic" w:hAnsi="Century Gothic" w:cs="Times New Roman"/>
          <w:sz w:val="20"/>
          <w:szCs w:val="20"/>
        </w:rPr>
        <w:t xml:space="preserve"> de l’outil </w:t>
      </w:r>
      <w:r w:rsidR="008076C2" w:rsidRPr="001A1D65">
        <w:rPr>
          <w:rFonts w:ascii="Century Gothic" w:hAnsi="Century Gothic" w:cs="Times New Roman"/>
          <w:sz w:val="20"/>
          <w:szCs w:val="20"/>
        </w:rPr>
        <w:t>L</w:t>
      </w:r>
      <w:r w:rsidR="00BE0F73" w:rsidRPr="001A1D65">
        <w:rPr>
          <w:rFonts w:ascii="Century Gothic" w:hAnsi="Century Gothic" w:cs="Times New Roman"/>
          <w:sz w:val="20"/>
          <w:szCs w:val="20"/>
        </w:rPr>
        <w:t xml:space="preserve">a Matrice </w:t>
      </w:r>
    </w:p>
    <w:p w14:paraId="21A73956" w14:textId="2A4C4611" w:rsidR="00FC385C" w:rsidRDefault="00FC385C" w:rsidP="003701AA">
      <w:pPr>
        <w:spacing w:after="0"/>
        <w:rPr>
          <w:rFonts w:ascii="Century Gothic" w:hAnsi="Century Gothic" w:cs="Times New Roman"/>
          <w:sz w:val="20"/>
          <w:szCs w:val="20"/>
        </w:rPr>
      </w:pPr>
      <w:r w:rsidRPr="001A1D65">
        <w:rPr>
          <w:rFonts w:ascii="Century Gothic" w:hAnsi="Century Gothic" w:cs="Times New Roman"/>
          <w:sz w:val="20"/>
          <w:szCs w:val="20"/>
        </w:rPr>
        <w:t xml:space="preserve">- </w:t>
      </w:r>
      <w:r w:rsidR="00534BC4" w:rsidRPr="001A1D65">
        <w:rPr>
          <w:rFonts w:ascii="Century Gothic" w:hAnsi="Century Gothic" w:cs="Times New Roman"/>
          <w:sz w:val="20"/>
          <w:szCs w:val="20"/>
        </w:rPr>
        <w:t xml:space="preserve">Introduction du </w:t>
      </w:r>
      <w:r w:rsidR="00BE0F73" w:rsidRPr="001A1D65">
        <w:rPr>
          <w:rFonts w:ascii="Century Gothic" w:hAnsi="Century Gothic" w:cs="Times New Roman"/>
          <w:sz w:val="20"/>
          <w:szCs w:val="20"/>
        </w:rPr>
        <w:t xml:space="preserve">Concept de </w:t>
      </w:r>
      <w:r w:rsidR="003701AA" w:rsidRPr="001A1D65">
        <w:rPr>
          <w:rFonts w:ascii="Century Gothic" w:hAnsi="Century Gothic" w:cs="Times New Roman"/>
          <w:sz w:val="20"/>
          <w:szCs w:val="20"/>
        </w:rPr>
        <w:t>GOUVERNANCE c</w:t>
      </w:r>
      <w:r w:rsidR="00390BB2" w:rsidRPr="001A1D65">
        <w:rPr>
          <w:rFonts w:ascii="Century Gothic" w:hAnsi="Century Gothic" w:cs="Times New Roman"/>
          <w:sz w:val="20"/>
          <w:szCs w:val="20"/>
        </w:rPr>
        <w:t>é</w:t>
      </w:r>
      <w:r w:rsidR="003701AA" w:rsidRPr="001A1D65">
        <w:rPr>
          <w:rFonts w:ascii="Century Gothic" w:hAnsi="Century Gothic" w:cs="Times New Roman"/>
          <w:sz w:val="20"/>
          <w:szCs w:val="20"/>
        </w:rPr>
        <w:t>r</w:t>
      </w:r>
      <w:r w:rsidR="00390BB2" w:rsidRPr="001A1D65">
        <w:rPr>
          <w:rFonts w:ascii="Century Gothic" w:hAnsi="Century Gothic" w:cs="Times New Roman"/>
          <w:sz w:val="20"/>
          <w:szCs w:val="20"/>
        </w:rPr>
        <w:t>é</w:t>
      </w:r>
      <w:r w:rsidR="003701AA" w:rsidRPr="001A1D65">
        <w:rPr>
          <w:rFonts w:ascii="Century Gothic" w:hAnsi="Century Gothic" w:cs="Times New Roman"/>
          <w:sz w:val="20"/>
          <w:szCs w:val="20"/>
        </w:rPr>
        <w:t>brale</w:t>
      </w:r>
    </w:p>
    <w:p w14:paraId="780712DF" w14:textId="0ADBDD97" w:rsidR="0075483F" w:rsidRPr="0075483F" w:rsidRDefault="0075483F" w:rsidP="0075483F">
      <w:pPr>
        <w:pStyle w:val="Paragraphedeliste"/>
        <w:numPr>
          <w:ilvl w:val="0"/>
          <w:numId w:val="6"/>
        </w:numPr>
        <w:spacing w:after="0"/>
        <w:jc w:val="both"/>
        <w:rPr>
          <w:rStyle w:val="Titre2Car"/>
          <w:rFonts w:ascii="Century Gothic" w:hAnsi="Century Gothic"/>
          <w:color w:val="auto"/>
          <w:sz w:val="20"/>
          <w:szCs w:val="20"/>
          <w:lang w:val="fr-BE"/>
        </w:rPr>
      </w:pPr>
      <w:r w:rsidRPr="0075483F">
        <w:rPr>
          <w:rStyle w:val="Titre2Car"/>
          <w:rFonts w:ascii="Century Gothic" w:hAnsi="Century Gothic"/>
          <w:color w:val="auto"/>
          <w:sz w:val="20"/>
          <w:szCs w:val="20"/>
          <w:lang w:val="fr-BE"/>
        </w:rPr>
        <w:t>C</w:t>
      </w:r>
      <w:r w:rsidRPr="0075483F">
        <w:rPr>
          <w:rStyle w:val="Titre2Car"/>
          <w:rFonts w:ascii="Century Gothic" w:hAnsi="Century Gothic"/>
          <w:color w:val="auto"/>
          <w:sz w:val="20"/>
          <w:szCs w:val="20"/>
          <w:lang w:val="fr-BE"/>
        </w:rPr>
        <w:t xml:space="preserve">oncept </w:t>
      </w:r>
      <w:r w:rsidRPr="0075483F">
        <w:rPr>
          <w:rStyle w:val="Titre2Car"/>
          <w:rFonts w:ascii="Century Gothic" w:hAnsi="Century Gothic"/>
          <w:color w:val="auto"/>
          <w:sz w:val="20"/>
          <w:szCs w:val="20"/>
          <w:lang w:val="fr-BE"/>
        </w:rPr>
        <w:t>de contenant/contenu</w:t>
      </w:r>
    </w:p>
    <w:p w14:paraId="426BF92F" w14:textId="77777777" w:rsidR="0075483F" w:rsidRPr="0075483F" w:rsidRDefault="0075483F" w:rsidP="0075483F">
      <w:pPr>
        <w:pStyle w:val="Paragraphedeliste"/>
        <w:numPr>
          <w:ilvl w:val="0"/>
          <w:numId w:val="6"/>
        </w:numPr>
        <w:spacing w:after="0"/>
        <w:jc w:val="both"/>
        <w:rPr>
          <w:rStyle w:val="Titre2Car"/>
          <w:rFonts w:ascii="Century Gothic" w:hAnsi="Century Gothic"/>
          <w:color w:val="auto"/>
          <w:sz w:val="20"/>
          <w:szCs w:val="20"/>
          <w:lang w:val="fr-BE"/>
        </w:rPr>
      </w:pPr>
      <w:r w:rsidRPr="0075483F">
        <w:rPr>
          <w:rStyle w:val="Titre2Car"/>
          <w:rFonts w:ascii="Century Gothic" w:hAnsi="Century Gothic"/>
          <w:color w:val="auto"/>
          <w:sz w:val="20"/>
          <w:szCs w:val="20"/>
          <w:lang w:val="fr-BE"/>
        </w:rPr>
        <w:t>Identifier les 4 Métacontenants</w:t>
      </w:r>
    </w:p>
    <w:p w14:paraId="4B28D1D7" w14:textId="28DEB016" w:rsidR="0075483F" w:rsidRDefault="0075483F" w:rsidP="0075483F">
      <w:pPr>
        <w:pStyle w:val="Paragraphedeliste"/>
        <w:numPr>
          <w:ilvl w:val="0"/>
          <w:numId w:val="6"/>
        </w:numPr>
        <w:spacing w:after="0"/>
        <w:jc w:val="both"/>
        <w:rPr>
          <w:rStyle w:val="Titre2Car"/>
          <w:rFonts w:ascii="Century Gothic" w:hAnsi="Century Gothic"/>
          <w:color w:val="auto"/>
          <w:sz w:val="20"/>
          <w:szCs w:val="20"/>
          <w:lang w:val="fr-BE"/>
        </w:rPr>
      </w:pPr>
      <w:r w:rsidRPr="0075483F">
        <w:rPr>
          <w:rStyle w:val="Titre2Car"/>
          <w:rFonts w:ascii="Century Gothic" w:hAnsi="Century Gothic"/>
          <w:color w:val="auto"/>
          <w:sz w:val="20"/>
          <w:szCs w:val="20"/>
          <w:lang w:val="fr-BE"/>
        </w:rPr>
        <w:t>L</w:t>
      </w:r>
      <w:r w:rsidRPr="0075483F">
        <w:rPr>
          <w:rStyle w:val="Titre2Car"/>
          <w:rFonts w:ascii="Century Gothic" w:hAnsi="Century Gothic"/>
          <w:color w:val="auto"/>
          <w:sz w:val="20"/>
          <w:szCs w:val="20"/>
          <w:lang w:val="fr-BE"/>
        </w:rPr>
        <w:t>es mécanismes subjacents le stress humain</w:t>
      </w:r>
    </w:p>
    <w:p w14:paraId="0215FDEF" w14:textId="25D86E25" w:rsidR="00307ADC" w:rsidRPr="0075483F" w:rsidRDefault="00307ADC" w:rsidP="0075483F">
      <w:pPr>
        <w:pStyle w:val="Paragraphedeliste"/>
        <w:numPr>
          <w:ilvl w:val="0"/>
          <w:numId w:val="6"/>
        </w:numPr>
        <w:spacing w:after="0"/>
        <w:jc w:val="both"/>
        <w:rPr>
          <w:rFonts w:ascii="Century Gothic" w:eastAsiaTheme="majorEastAsia" w:hAnsi="Century Gothic" w:cstheme="majorBidi"/>
          <w:sz w:val="20"/>
          <w:szCs w:val="20"/>
          <w:lang w:val="fr-BE"/>
        </w:rPr>
      </w:pPr>
      <w:r>
        <w:rPr>
          <w:rStyle w:val="Titre2Car"/>
          <w:rFonts w:ascii="Century Gothic" w:hAnsi="Century Gothic"/>
          <w:color w:val="auto"/>
          <w:sz w:val="20"/>
          <w:szCs w:val="20"/>
          <w:lang w:val="fr-BE"/>
        </w:rPr>
        <w:t>Les compétences émotionnelles</w:t>
      </w:r>
    </w:p>
    <w:p w14:paraId="0F0CFBE2" w14:textId="4135696D" w:rsidR="00534BC4" w:rsidRPr="001A1D65" w:rsidRDefault="00534BC4" w:rsidP="00534BC4">
      <w:pPr>
        <w:spacing w:after="0"/>
        <w:rPr>
          <w:rFonts w:ascii="Century Gothic" w:hAnsi="Century Gothic" w:cs="Times New Roman"/>
          <w:sz w:val="20"/>
          <w:szCs w:val="20"/>
        </w:rPr>
      </w:pPr>
      <w:r w:rsidRPr="001A1D65">
        <w:rPr>
          <w:rFonts w:ascii="Century Gothic" w:hAnsi="Century Gothic" w:cs="Times New Roman"/>
          <w:sz w:val="20"/>
          <w:szCs w:val="20"/>
        </w:rPr>
        <w:t>- Présentation d</w:t>
      </w:r>
      <w:r w:rsidR="0075483F">
        <w:rPr>
          <w:rFonts w:ascii="Century Gothic" w:hAnsi="Century Gothic" w:cs="Times New Roman"/>
          <w:sz w:val="20"/>
          <w:szCs w:val="20"/>
        </w:rPr>
        <w:t>u TRIFLEX</w:t>
      </w:r>
      <w:r w:rsidRPr="001A1D65">
        <w:rPr>
          <w:rFonts w:ascii="Century Gothic" w:hAnsi="Century Gothic" w:cs="Times New Roman"/>
          <w:sz w:val="20"/>
          <w:szCs w:val="20"/>
        </w:rPr>
        <w:t xml:space="preserve"> : </w:t>
      </w:r>
    </w:p>
    <w:p w14:paraId="7015499A" w14:textId="77777777" w:rsidR="00BE3599" w:rsidRDefault="00534BC4" w:rsidP="00BE3599">
      <w:pPr>
        <w:spacing w:after="0"/>
        <w:rPr>
          <w:rFonts w:ascii="Century Gothic" w:hAnsi="Century Gothic" w:cs="Times New Roman"/>
          <w:sz w:val="20"/>
          <w:szCs w:val="20"/>
        </w:rPr>
      </w:pPr>
      <w:r w:rsidRPr="001A1D65">
        <w:rPr>
          <w:rFonts w:ascii="Century Gothic" w:hAnsi="Century Gothic" w:cs="Times New Roman"/>
          <w:sz w:val="20"/>
          <w:szCs w:val="20"/>
        </w:rPr>
        <w:t>OUVERTURE/PRESENCE/ENGAGEMENT</w:t>
      </w:r>
    </w:p>
    <w:p w14:paraId="48DB9A26" w14:textId="71D55599" w:rsidR="00BA2349" w:rsidRPr="00BE3599" w:rsidRDefault="00BA2349" w:rsidP="00BE3599">
      <w:pPr>
        <w:pStyle w:val="Paragraphedeliste"/>
        <w:numPr>
          <w:ilvl w:val="0"/>
          <w:numId w:val="5"/>
        </w:numPr>
        <w:spacing w:after="0"/>
        <w:ind w:left="142" w:hanging="142"/>
        <w:rPr>
          <w:rFonts w:ascii="Century Gothic" w:hAnsi="Century Gothic" w:cs="Times New Roman"/>
          <w:sz w:val="20"/>
          <w:szCs w:val="20"/>
        </w:rPr>
      </w:pPr>
      <w:r w:rsidRPr="00BE3599">
        <w:rPr>
          <w:rFonts w:ascii="Century Gothic" w:hAnsi="Century Gothic" w:cs="Times New Roman"/>
          <w:b/>
          <w:bCs/>
          <w:color w:val="0070C0"/>
          <w:sz w:val="24"/>
          <w:szCs w:val="24"/>
        </w:rPr>
        <w:lastRenderedPageBreak/>
        <w:t>Deux mode de penser deux états </w:t>
      </w:r>
      <w:r w:rsidR="00BE3599">
        <w:rPr>
          <w:rFonts w:ascii="Century Gothic" w:hAnsi="Century Gothic" w:cs="Times New Roman"/>
          <w:b/>
          <w:bCs/>
          <w:color w:val="0070C0"/>
          <w:sz w:val="24"/>
          <w:szCs w:val="24"/>
        </w:rPr>
        <w:t xml:space="preserve">d’esprit </w:t>
      </w:r>
      <w:r w:rsidRPr="00BE3599">
        <w:rPr>
          <w:rFonts w:ascii="Century Gothic" w:hAnsi="Century Gothic" w:cs="Times New Roman"/>
          <w:b/>
          <w:bCs/>
          <w:color w:val="0070C0"/>
          <w:sz w:val="24"/>
          <w:szCs w:val="24"/>
        </w:rPr>
        <w:t>:  le stress et le calme</w:t>
      </w:r>
    </w:p>
    <w:p w14:paraId="7FCBC028" w14:textId="194B52B7" w:rsidR="00BE3599" w:rsidRDefault="00CA1D92" w:rsidP="00BE3599">
      <w:pPr>
        <w:shd w:val="clear" w:color="auto" w:fill="FFFFFF"/>
        <w:spacing w:after="0" w:line="240" w:lineRule="auto"/>
        <w:rPr>
          <w:rFonts w:ascii="Century Gothic" w:eastAsia="Times New Roman" w:hAnsi="Century Gothic" w:cs="Arial"/>
          <w:color w:val="2A2A2A"/>
          <w:sz w:val="21"/>
          <w:szCs w:val="21"/>
          <w:lang w:eastAsia="fr-FR"/>
        </w:rPr>
      </w:pPr>
      <w:r w:rsidRPr="0064279B">
        <w:rPr>
          <w:rFonts w:ascii="Century Gothic" w:eastAsia="Times New Roman" w:hAnsi="Century Gothic" w:cs="Arial"/>
          <w:color w:val="2A2A2A"/>
          <w:sz w:val="21"/>
          <w:szCs w:val="21"/>
          <w:lang w:eastAsia="fr-FR"/>
        </w:rPr>
        <w:t>Nous avons deux façons d’appréhender les situations</w:t>
      </w:r>
      <w:r w:rsidR="00BE3599">
        <w:rPr>
          <w:rFonts w:ascii="Century Gothic" w:eastAsia="Times New Roman" w:hAnsi="Century Gothic" w:cs="Arial"/>
          <w:color w:val="2A2A2A"/>
          <w:sz w:val="21"/>
          <w:szCs w:val="21"/>
          <w:lang w:eastAsia="fr-FR"/>
        </w:rPr>
        <w:t xml:space="preserve"> : </w:t>
      </w:r>
      <w:r w:rsidRPr="0064279B">
        <w:rPr>
          <w:rFonts w:ascii="Century Gothic" w:eastAsia="Times New Roman" w:hAnsi="Century Gothic" w:cs="Arial"/>
          <w:color w:val="2A2A2A"/>
          <w:sz w:val="21"/>
          <w:szCs w:val="21"/>
          <w:lang w:eastAsia="fr-FR"/>
        </w:rPr>
        <w:t xml:space="preserve"> </w:t>
      </w:r>
    </w:p>
    <w:p w14:paraId="596A4115" w14:textId="14EFA1D1" w:rsidR="00382F51" w:rsidRPr="0075483F" w:rsidRDefault="00BE3599" w:rsidP="0075483F">
      <w:pPr>
        <w:pStyle w:val="Paragraphedeliste"/>
        <w:numPr>
          <w:ilvl w:val="0"/>
          <w:numId w:val="5"/>
        </w:numPr>
        <w:shd w:val="clear" w:color="auto" w:fill="FFFFFF"/>
        <w:spacing w:after="0" w:line="240" w:lineRule="auto"/>
        <w:rPr>
          <w:rFonts w:ascii="Century Gothic" w:eastAsia="Times New Roman" w:hAnsi="Century Gothic" w:cs="Arial"/>
          <w:color w:val="2A2A2A"/>
          <w:sz w:val="21"/>
          <w:szCs w:val="21"/>
          <w:lang w:eastAsia="fr-FR"/>
        </w:rPr>
      </w:pPr>
      <w:r w:rsidRPr="00382F51">
        <w:rPr>
          <w:rFonts w:ascii="Century Gothic" w:eastAsia="Times New Roman" w:hAnsi="Century Gothic" w:cs="Arial"/>
          <w:color w:val="2A2A2A"/>
          <w:sz w:val="21"/>
          <w:szCs w:val="21"/>
          <w:lang w:eastAsia="fr-FR"/>
        </w:rPr>
        <w:t>l</w:t>
      </w:r>
      <w:r w:rsidR="00CA1D92" w:rsidRPr="00382F51">
        <w:rPr>
          <w:rFonts w:ascii="Century Gothic" w:eastAsia="Times New Roman" w:hAnsi="Century Gothic" w:cs="Arial"/>
          <w:color w:val="2A2A2A"/>
          <w:sz w:val="21"/>
          <w:szCs w:val="21"/>
          <w:lang w:eastAsia="fr-FR"/>
        </w:rPr>
        <w:t xml:space="preserve">’une, Automatique, soutenue par le cerveau </w:t>
      </w:r>
      <w:r w:rsidR="00534BC4" w:rsidRPr="00382F51">
        <w:rPr>
          <w:rFonts w:ascii="Century Gothic" w:eastAsia="Times New Roman" w:hAnsi="Century Gothic" w:cs="Arial"/>
          <w:color w:val="2A2A2A"/>
          <w:sz w:val="21"/>
          <w:szCs w:val="21"/>
          <w:lang w:eastAsia="fr-FR"/>
        </w:rPr>
        <w:t>limbique</w:t>
      </w:r>
      <w:r w:rsidR="00CA1D92" w:rsidRPr="00382F51">
        <w:rPr>
          <w:rFonts w:ascii="Century Gothic" w:eastAsia="Times New Roman" w:hAnsi="Century Gothic" w:cs="Arial"/>
          <w:color w:val="2A2A2A"/>
          <w:sz w:val="21"/>
          <w:szCs w:val="21"/>
          <w:lang w:eastAsia="fr-FR"/>
        </w:rPr>
        <w:t>, adaptée aux situations routinières, simples et connue</w:t>
      </w:r>
    </w:p>
    <w:p w14:paraId="3E597677" w14:textId="4693DDE7" w:rsidR="00CA1D92" w:rsidRPr="00382F51" w:rsidRDefault="00CA1D92" w:rsidP="00382F51">
      <w:pPr>
        <w:pStyle w:val="Paragraphedeliste"/>
        <w:numPr>
          <w:ilvl w:val="0"/>
          <w:numId w:val="5"/>
        </w:numPr>
        <w:shd w:val="clear" w:color="auto" w:fill="FFFFFF"/>
        <w:spacing w:after="0" w:line="240" w:lineRule="auto"/>
        <w:rPr>
          <w:rFonts w:ascii="Century Gothic" w:eastAsia="Times New Roman" w:hAnsi="Century Gothic" w:cs="Arial"/>
          <w:color w:val="2A2A2A"/>
          <w:sz w:val="21"/>
          <w:szCs w:val="21"/>
          <w:lang w:eastAsia="fr-FR"/>
        </w:rPr>
      </w:pPr>
      <w:r w:rsidRPr="00382F51">
        <w:rPr>
          <w:rFonts w:ascii="Century Gothic" w:eastAsia="Times New Roman" w:hAnsi="Century Gothic" w:cs="Arial"/>
          <w:color w:val="2A2A2A"/>
          <w:sz w:val="21"/>
          <w:szCs w:val="21"/>
          <w:lang w:eastAsia="fr-FR"/>
        </w:rPr>
        <w:t>L’autre, Adaptative/ Creative soutenu</w:t>
      </w:r>
      <w:r w:rsidR="00534BC4" w:rsidRPr="00382F51">
        <w:rPr>
          <w:rFonts w:ascii="Century Gothic" w:eastAsia="Times New Roman" w:hAnsi="Century Gothic" w:cs="Arial"/>
          <w:color w:val="2A2A2A"/>
          <w:sz w:val="21"/>
          <w:szCs w:val="21"/>
          <w:lang w:eastAsia="fr-FR"/>
        </w:rPr>
        <w:t>e</w:t>
      </w:r>
      <w:r w:rsidRPr="00382F51">
        <w:rPr>
          <w:rFonts w:ascii="Century Gothic" w:eastAsia="Times New Roman" w:hAnsi="Century Gothic" w:cs="Arial"/>
          <w:color w:val="2A2A2A"/>
          <w:sz w:val="21"/>
          <w:szCs w:val="21"/>
          <w:lang w:eastAsia="fr-FR"/>
        </w:rPr>
        <w:t xml:space="preserve"> par le cerveau Préfrontale, adaptée aux situations complexes et inconnues et au changement</w:t>
      </w:r>
    </w:p>
    <w:p w14:paraId="3ED355A2" w14:textId="3626A6F0" w:rsidR="002514DD" w:rsidRPr="008076C2" w:rsidRDefault="0064279B" w:rsidP="00BE3599">
      <w:pPr>
        <w:shd w:val="clear" w:color="auto" w:fill="FFFFFF"/>
        <w:spacing w:after="0" w:line="240" w:lineRule="auto"/>
        <w:rPr>
          <w:rFonts w:ascii="Century Gothic" w:eastAsia="Times New Roman" w:hAnsi="Century Gothic" w:cs="Arial"/>
          <w:color w:val="2A2A2A"/>
          <w:sz w:val="21"/>
          <w:szCs w:val="21"/>
          <w:lang w:eastAsia="fr-FR"/>
        </w:rPr>
      </w:pPr>
      <w:r>
        <w:rPr>
          <w:rFonts w:ascii="Century Gothic" w:eastAsia="Times New Roman" w:hAnsi="Century Gothic" w:cs="Arial"/>
          <w:color w:val="2A2A2A"/>
          <w:sz w:val="21"/>
          <w:szCs w:val="21"/>
          <w:lang w:eastAsia="fr-FR"/>
        </w:rPr>
        <w:t>N</w:t>
      </w:r>
      <w:r w:rsidR="00CA1D92" w:rsidRPr="008076C2">
        <w:rPr>
          <w:rFonts w:ascii="Century Gothic" w:eastAsia="Times New Roman" w:hAnsi="Century Gothic" w:cs="Arial"/>
          <w:color w:val="2A2A2A"/>
          <w:sz w:val="21"/>
          <w:szCs w:val="21"/>
          <w:lang w:eastAsia="fr-FR"/>
        </w:rPr>
        <w:t xml:space="preserve">otre cerveau automatique plus </w:t>
      </w:r>
      <w:r w:rsidR="00E80AD6" w:rsidRPr="008076C2">
        <w:rPr>
          <w:rFonts w:ascii="Century Gothic" w:eastAsia="Times New Roman" w:hAnsi="Century Gothic" w:cs="Arial"/>
          <w:color w:val="2A2A2A"/>
          <w:sz w:val="21"/>
          <w:szCs w:val="21"/>
          <w:lang w:eastAsia="fr-FR"/>
        </w:rPr>
        <w:t>archaïque</w:t>
      </w:r>
      <w:r>
        <w:rPr>
          <w:rFonts w:ascii="Century Gothic" w:eastAsia="Times New Roman" w:hAnsi="Century Gothic" w:cs="Arial"/>
          <w:color w:val="2A2A2A"/>
          <w:sz w:val="21"/>
          <w:szCs w:val="21"/>
          <w:lang w:eastAsia="fr-FR"/>
        </w:rPr>
        <w:t xml:space="preserve">, </w:t>
      </w:r>
      <w:r w:rsidR="00CA1D92" w:rsidRPr="008076C2">
        <w:rPr>
          <w:rFonts w:ascii="Century Gothic" w:eastAsia="Times New Roman" w:hAnsi="Century Gothic" w:cs="Arial"/>
          <w:color w:val="2A2A2A"/>
          <w:sz w:val="21"/>
          <w:szCs w:val="21"/>
          <w:lang w:eastAsia="fr-FR"/>
        </w:rPr>
        <w:t xml:space="preserve">qui </w:t>
      </w:r>
      <w:r w:rsidR="00534BC4" w:rsidRPr="008076C2">
        <w:rPr>
          <w:rFonts w:ascii="Century Gothic" w:eastAsia="Times New Roman" w:hAnsi="Century Gothic" w:cs="Arial"/>
          <w:color w:val="2A2A2A"/>
          <w:sz w:val="21"/>
          <w:szCs w:val="21"/>
          <w:lang w:eastAsia="fr-FR"/>
        </w:rPr>
        <w:t xml:space="preserve">a </w:t>
      </w:r>
      <w:r w:rsidR="00CA1D92" w:rsidRPr="008076C2">
        <w:rPr>
          <w:rFonts w:ascii="Century Gothic" w:eastAsia="Times New Roman" w:hAnsi="Century Gothic" w:cs="Arial"/>
          <w:color w:val="2A2A2A"/>
          <w:sz w:val="21"/>
          <w:szCs w:val="21"/>
          <w:lang w:eastAsia="fr-FR"/>
        </w:rPr>
        <w:t xml:space="preserve">permis </w:t>
      </w:r>
      <w:r w:rsidR="002514DD" w:rsidRPr="008076C2">
        <w:rPr>
          <w:rFonts w:ascii="Century Gothic" w:eastAsia="Times New Roman" w:hAnsi="Century Gothic" w:cs="Arial"/>
          <w:color w:val="2A2A2A"/>
          <w:sz w:val="21"/>
          <w:szCs w:val="21"/>
          <w:lang w:eastAsia="fr-FR"/>
        </w:rPr>
        <w:t xml:space="preserve">à </w:t>
      </w:r>
      <w:r w:rsidR="00534BC4" w:rsidRPr="008076C2">
        <w:rPr>
          <w:rFonts w:ascii="Century Gothic" w:eastAsia="Times New Roman" w:hAnsi="Century Gothic" w:cs="Arial"/>
          <w:color w:val="2A2A2A"/>
          <w:sz w:val="21"/>
          <w:szCs w:val="21"/>
          <w:lang w:eastAsia="fr-FR"/>
        </w:rPr>
        <w:t xml:space="preserve">notre </w:t>
      </w:r>
      <w:r w:rsidR="002514DD" w:rsidRPr="008076C2">
        <w:rPr>
          <w:rFonts w:ascii="Century Gothic" w:eastAsia="Times New Roman" w:hAnsi="Century Gothic" w:cs="Arial"/>
          <w:color w:val="2A2A2A"/>
          <w:sz w:val="21"/>
          <w:szCs w:val="21"/>
          <w:lang w:eastAsia="fr-FR"/>
        </w:rPr>
        <w:t xml:space="preserve">espèce de </w:t>
      </w:r>
      <w:r w:rsidR="008076C2" w:rsidRPr="008076C2">
        <w:rPr>
          <w:rFonts w:ascii="Century Gothic" w:eastAsia="Times New Roman" w:hAnsi="Century Gothic" w:cs="Arial"/>
          <w:color w:val="2A2A2A"/>
          <w:sz w:val="21"/>
          <w:szCs w:val="21"/>
          <w:lang w:eastAsia="fr-FR"/>
        </w:rPr>
        <w:t>contrôler l’environnement</w:t>
      </w:r>
      <w:r w:rsidR="00534BC4" w:rsidRPr="008076C2">
        <w:rPr>
          <w:rFonts w:ascii="Century Gothic" w:eastAsia="Times New Roman" w:hAnsi="Century Gothic" w:cs="Arial"/>
          <w:color w:val="2A2A2A"/>
          <w:sz w:val="21"/>
          <w:szCs w:val="21"/>
          <w:lang w:eastAsia="fr-FR"/>
        </w:rPr>
        <w:t>,</w:t>
      </w:r>
      <w:r w:rsidR="00CA1D92" w:rsidRPr="008076C2">
        <w:rPr>
          <w:rFonts w:ascii="Century Gothic" w:eastAsia="Times New Roman" w:hAnsi="Century Gothic" w:cs="Arial"/>
          <w:color w:val="2A2A2A"/>
          <w:sz w:val="21"/>
          <w:szCs w:val="21"/>
          <w:lang w:eastAsia="fr-FR"/>
        </w:rPr>
        <w:t xml:space="preserve"> ne s</w:t>
      </w:r>
      <w:r w:rsidR="002514DD" w:rsidRPr="008076C2">
        <w:rPr>
          <w:rFonts w:ascii="Century Gothic" w:eastAsia="Times New Roman" w:hAnsi="Century Gothic" w:cs="Arial"/>
          <w:color w:val="2A2A2A"/>
          <w:sz w:val="21"/>
          <w:szCs w:val="21"/>
          <w:lang w:eastAsia="fr-FR"/>
        </w:rPr>
        <w:t>erait</w:t>
      </w:r>
      <w:r w:rsidR="00CA1D92" w:rsidRPr="008076C2">
        <w:rPr>
          <w:rFonts w:ascii="Century Gothic" w:eastAsia="Times New Roman" w:hAnsi="Century Gothic" w:cs="Arial"/>
          <w:color w:val="2A2A2A"/>
          <w:sz w:val="21"/>
          <w:szCs w:val="21"/>
          <w:lang w:eastAsia="fr-FR"/>
        </w:rPr>
        <w:t xml:space="preserve"> plus capable </w:t>
      </w:r>
      <w:r w:rsidR="008076C2" w:rsidRPr="008076C2">
        <w:rPr>
          <w:rFonts w:ascii="Century Gothic" w:eastAsia="Times New Roman" w:hAnsi="Century Gothic" w:cs="Arial"/>
          <w:color w:val="2A2A2A"/>
          <w:sz w:val="21"/>
          <w:szCs w:val="21"/>
          <w:lang w:eastAsia="fr-FR"/>
        </w:rPr>
        <w:t xml:space="preserve">aujourd’hui </w:t>
      </w:r>
      <w:r w:rsidR="00CA1D92" w:rsidRPr="008076C2">
        <w:rPr>
          <w:rFonts w:ascii="Century Gothic" w:eastAsia="Times New Roman" w:hAnsi="Century Gothic" w:cs="Arial"/>
          <w:color w:val="2A2A2A"/>
          <w:sz w:val="21"/>
          <w:szCs w:val="21"/>
          <w:lang w:eastAsia="fr-FR"/>
        </w:rPr>
        <w:t>de faire la diff</w:t>
      </w:r>
      <w:r w:rsidR="002514DD" w:rsidRPr="008076C2">
        <w:rPr>
          <w:rFonts w:ascii="Century Gothic" w:eastAsia="Times New Roman" w:hAnsi="Century Gothic" w:cs="Arial"/>
          <w:color w:val="2A2A2A"/>
          <w:sz w:val="21"/>
          <w:szCs w:val="21"/>
          <w:lang w:eastAsia="fr-FR"/>
        </w:rPr>
        <w:t>é</w:t>
      </w:r>
      <w:r w:rsidR="00CA1D92" w:rsidRPr="008076C2">
        <w:rPr>
          <w:rFonts w:ascii="Century Gothic" w:eastAsia="Times New Roman" w:hAnsi="Century Gothic" w:cs="Arial"/>
          <w:color w:val="2A2A2A"/>
          <w:sz w:val="21"/>
          <w:szCs w:val="21"/>
          <w:lang w:eastAsia="fr-FR"/>
        </w:rPr>
        <w:t xml:space="preserve">rence </w:t>
      </w:r>
      <w:r w:rsidR="002514DD" w:rsidRPr="008076C2">
        <w:rPr>
          <w:rFonts w:ascii="Century Gothic" w:eastAsia="Times New Roman" w:hAnsi="Century Gothic" w:cs="Arial"/>
          <w:color w:val="2A2A2A"/>
          <w:sz w:val="21"/>
          <w:szCs w:val="21"/>
          <w:lang w:eastAsia="fr-FR"/>
        </w:rPr>
        <w:t>entre un vraie danger de mort et une contrariété</w:t>
      </w:r>
      <w:r w:rsidR="008076C2" w:rsidRPr="008076C2">
        <w:rPr>
          <w:rFonts w:ascii="Century Gothic" w:eastAsia="Times New Roman" w:hAnsi="Century Gothic" w:cs="Arial"/>
          <w:color w:val="2A2A2A"/>
          <w:sz w:val="21"/>
          <w:szCs w:val="21"/>
          <w:lang w:eastAsia="fr-FR"/>
        </w:rPr>
        <w:t>/</w:t>
      </w:r>
      <w:r w:rsidR="002514DD" w:rsidRPr="008076C2">
        <w:rPr>
          <w:rFonts w:ascii="Century Gothic" w:eastAsia="Times New Roman" w:hAnsi="Century Gothic" w:cs="Arial"/>
          <w:color w:val="2A2A2A"/>
          <w:sz w:val="21"/>
          <w:szCs w:val="21"/>
          <w:lang w:eastAsia="fr-FR"/>
        </w:rPr>
        <w:t>contrainte</w:t>
      </w:r>
      <w:r>
        <w:rPr>
          <w:rFonts w:ascii="Century Gothic" w:eastAsia="Times New Roman" w:hAnsi="Century Gothic" w:cs="Arial"/>
          <w:color w:val="2A2A2A"/>
          <w:sz w:val="21"/>
          <w:szCs w:val="21"/>
          <w:lang w:eastAsia="fr-FR"/>
        </w:rPr>
        <w:t>,</w:t>
      </w:r>
      <w:r w:rsidR="00534BC4" w:rsidRPr="008076C2">
        <w:rPr>
          <w:rFonts w:ascii="Century Gothic" w:eastAsia="Times New Roman" w:hAnsi="Century Gothic" w:cs="Arial"/>
          <w:color w:val="2A2A2A"/>
          <w:sz w:val="21"/>
          <w:szCs w:val="21"/>
          <w:lang w:eastAsia="fr-FR"/>
        </w:rPr>
        <w:t xml:space="preserve"> face à laquelle </w:t>
      </w:r>
      <w:r w:rsidR="00E80AD6" w:rsidRPr="008076C2">
        <w:rPr>
          <w:rFonts w:ascii="Century Gothic" w:eastAsia="Times New Roman" w:hAnsi="Century Gothic" w:cs="Arial"/>
          <w:color w:val="2A2A2A"/>
          <w:sz w:val="21"/>
          <w:szCs w:val="21"/>
          <w:lang w:eastAsia="fr-FR"/>
        </w:rPr>
        <w:t>déclenche</w:t>
      </w:r>
      <w:r w:rsidR="00534BC4" w:rsidRPr="008076C2">
        <w:rPr>
          <w:rFonts w:ascii="Century Gothic" w:eastAsia="Times New Roman" w:hAnsi="Century Gothic" w:cs="Arial"/>
          <w:color w:val="2A2A2A"/>
          <w:sz w:val="21"/>
          <w:szCs w:val="21"/>
          <w:lang w:eastAsia="fr-FR"/>
        </w:rPr>
        <w:t xml:space="preserve"> un </w:t>
      </w:r>
      <w:r w:rsidR="00E80AD6" w:rsidRPr="008076C2">
        <w:rPr>
          <w:rFonts w:ascii="Century Gothic" w:eastAsia="Times New Roman" w:hAnsi="Century Gothic" w:cs="Arial"/>
          <w:color w:val="2A2A2A"/>
          <w:sz w:val="21"/>
          <w:szCs w:val="21"/>
          <w:lang w:eastAsia="fr-FR"/>
        </w:rPr>
        <w:t>état</w:t>
      </w:r>
      <w:r w:rsidR="00534BC4" w:rsidRPr="008076C2">
        <w:rPr>
          <w:rFonts w:ascii="Century Gothic" w:eastAsia="Times New Roman" w:hAnsi="Century Gothic" w:cs="Arial"/>
          <w:color w:val="2A2A2A"/>
          <w:sz w:val="21"/>
          <w:szCs w:val="21"/>
          <w:lang w:eastAsia="fr-FR"/>
        </w:rPr>
        <w:t xml:space="preserve"> </w:t>
      </w:r>
      <w:r w:rsidR="00382F51">
        <w:rPr>
          <w:rFonts w:ascii="Century Gothic" w:eastAsia="Times New Roman" w:hAnsi="Century Gothic" w:cs="Arial"/>
          <w:color w:val="2A2A2A"/>
          <w:sz w:val="21"/>
          <w:szCs w:val="21"/>
          <w:lang w:eastAsia="fr-FR"/>
        </w:rPr>
        <w:t xml:space="preserve">le programme de survie appelé </w:t>
      </w:r>
      <w:r w:rsidR="00534BC4" w:rsidRPr="008076C2">
        <w:rPr>
          <w:rFonts w:ascii="Century Gothic" w:eastAsia="Times New Roman" w:hAnsi="Century Gothic" w:cs="Arial"/>
          <w:color w:val="2A2A2A"/>
          <w:sz w:val="21"/>
          <w:szCs w:val="21"/>
          <w:lang w:eastAsia="fr-FR"/>
        </w:rPr>
        <w:t>stress</w:t>
      </w:r>
      <w:r w:rsidR="002514DD" w:rsidRPr="008076C2">
        <w:rPr>
          <w:rFonts w:ascii="Century Gothic" w:eastAsia="Times New Roman" w:hAnsi="Century Gothic" w:cs="Arial"/>
          <w:color w:val="2A2A2A"/>
          <w:sz w:val="21"/>
          <w:szCs w:val="21"/>
          <w:lang w:eastAsia="fr-FR"/>
        </w:rPr>
        <w:t xml:space="preserve">. Le cerveau </w:t>
      </w:r>
      <w:r w:rsidR="00E80AD6" w:rsidRPr="008076C2">
        <w:rPr>
          <w:rFonts w:ascii="Century Gothic" w:eastAsia="Times New Roman" w:hAnsi="Century Gothic" w:cs="Arial"/>
          <w:color w:val="2A2A2A"/>
          <w:sz w:val="21"/>
          <w:szCs w:val="21"/>
          <w:lang w:eastAsia="fr-FR"/>
        </w:rPr>
        <w:t>Préfrontal</w:t>
      </w:r>
      <w:r w:rsidR="002514DD" w:rsidRPr="008076C2">
        <w:rPr>
          <w:rFonts w:ascii="Century Gothic" w:eastAsia="Times New Roman" w:hAnsi="Century Gothic" w:cs="Arial"/>
          <w:color w:val="2A2A2A"/>
          <w:sz w:val="21"/>
          <w:szCs w:val="21"/>
          <w:lang w:eastAsia="fr-FR"/>
        </w:rPr>
        <w:t xml:space="preserve">, </w:t>
      </w:r>
      <w:r w:rsidR="00E80AD6" w:rsidRPr="008076C2">
        <w:rPr>
          <w:rFonts w:ascii="Century Gothic" w:eastAsia="Times New Roman" w:hAnsi="Century Gothic" w:cs="Arial"/>
          <w:color w:val="2A2A2A"/>
          <w:sz w:val="21"/>
          <w:szCs w:val="21"/>
          <w:lang w:eastAsia="fr-FR"/>
        </w:rPr>
        <w:t>en revanche</w:t>
      </w:r>
      <w:r w:rsidR="002514DD" w:rsidRPr="008076C2">
        <w:rPr>
          <w:rFonts w:ascii="Century Gothic" w:eastAsia="Times New Roman" w:hAnsi="Century Gothic" w:cs="Arial"/>
          <w:color w:val="2A2A2A"/>
          <w:sz w:val="21"/>
          <w:szCs w:val="21"/>
          <w:lang w:eastAsia="fr-FR"/>
        </w:rPr>
        <w:t xml:space="preserve">, plus récent et sans mémoire, serait capable de gérer une situation complexe d’une maniéré plus </w:t>
      </w:r>
      <w:r w:rsidR="00E80AD6" w:rsidRPr="008076C2">
        <w:rPr>
          <w:rFonts w:ascii="Century Gothic" w:eastAsia="Times New Roman" w:hAnsi="Century Gothic" w:cs="Arial"/>
          <w:color w:val="2A2A2A"/>
          <w:sz w:val="21"/>
          <w:szCs w:val="21"/>
          <w:lang w:eastAsia="fr-FR"/>
        </w:rPr>
        <w:t>créative</w:t>
      </w:r>
      <w:r w:rsidR="002514DD" w:rsidRPr="008076C2">
        <w:rPr>
          <w:rFonts w:ascii="Century Gothic" w:eastAsia="Times New Roman" w:hAnsi="Century Gothic" w:cs="Arial"/>
          <w:color w:val="2A2A2A"/>
          <w:sz w:val="21"/>
          <w:szCs w:val="21"/>
          <w:lang w:eastAsia="fr-FR"/>
        </w:rPr>
        <w:t xml:space="preserve"> et adaptée </w:t>
      </w:r>
      <w:r w:rsidR="00382F51">
        <w:rPr>
          <w:rFonts w:ascii="Century Gothic" w:eastAsia="Times New Roman" w:hAnsi="Century Gothic" w:cs="Arial"/>
          <w:color w:val="2A2A2A"/>
          <w:sz w:val="21"/>
          <w:szCs w:val="21"/>
          <w:lang w:eastAsia="fr-FR"/>
        </w:rPr>
        <w:t xml:space="preserve">au moment présent </w:t>
      </w:r>
      <w:r w:rsidR="002514DD" w:rsidRPr="008076C2">
        <w:rPr>
          <w:rFonts w:ascii="Century Gothic" w:eastAsia="Times New Roman" w:hAnsi="Century Gothic" w:cs="Arial"/>
          <w:color w:val="2A2A2A"/>
          <w:sz w:val="21"/>
          <w:szCs w:val="21"/>
          <w:lang w:eastAsia="fr-FR"/>
        </w:rPr>
        <w:t xml:space="preserve">et sans stress. </w:t>
      </w:r>
    </w:p>
    <w:p w14:paraId="6DC39F36" w14:textId="3F45E39E" w:rsidR="00257D1F" w:rsidRPr="0064279B" w:rsidRDefault="00257D1F" w:rsidP="00BE3599">
      <w:pPr>
        <w:spacing w:after="0"/>
        <w:rPr>
          <w:rFonts w:ascii="Century Gothic" w:hAnsi="Century Gothic"/>
          <w:sz w:val="20"/>
          <w:szCs w:val="20"/>
        </w:rPr>
      </w:pPr>
      <w:r w:rsidRPr="0064279B">
        <w:rPr>
          <w:rFonts w:ascii="Century Gothic" w:hAnsi="Century Gothic"/>
          <w:sz w:val="20"/>
          <w:szCs w:val="20"/>
        </w:rPr>
        <w:t xml:space="preserve">Le langage est la force qui a permis </w:t>
      </w:r>
      <w:r w:rsidR="0064279B">
        <w:rPr>
          <w:rFonts w:ascii="Century Gothic" w:hAnsi="Century Gothic"/>
          <w:sz w:val="20"/>
          <w:szCs w:val="20"/>
        </w:rPr>
        <w:t>à notre espèce</w:t>
      </w:r>
      <w:r w:rsidRPr="0064279B">
        <w:rPr>
          <w:rFonts w:ascii="Century Gothic" w:hAnsi="Century Gothic"/>
          <w:sz w:val="20"/>
          <w:szCs w:val="20"/>
        </w:rPr>
        <w:t xml:space="preserve"> de contrôler l</w:t>
      </w:r>
      <w:r w:rsidR="0064279B">
        <w:rPr>
          <w:rFonts w:ascii="Century Gothic" w:hAnsi="Century Gothic"/>
          <w:sz w:val="20"/>
          <w:szCs w:val="20"/>
        </w:rPr>
        <w:t>’</w:t>
      </w:r>
      <w:r w:rsidRPr="0064279B">
        <w:rPr>
          <w:rFonts w:ascii="Century Gothic" w:hAnsi="Century Gothic"/>
          <w:sz w:val="20"/>
          <w:szCs w:val="20"/>
        </w:rPr>
        <w:t xml:space="preserve">environnement. </w:t>
      </w:r>
    </w:p>
    <w:p w14:paraId="62EB6800" w14:textId="00E6E9FD" w:rsidR="002514DD" w:rsidRPr="0064279B" w:rsidRDefault="00257D1F" w:rsidP="00BE3599">
      <w:pPr>
        <w:spacing w:after="0"/>
        <w:rPr>
          <w:rFonts w:ascii="Century Gothic" w:hAnsi="Century Gothic"/>
          <w:sz w:val="20"/>
          <w:szCs w:val="20"/>
        </w:rPr>
      </w:pPr>
      <w:r w:rsidRPr="0064279B">
        <w:rPr>
          <w:rFonts w:ascii="Century Gothic" w:hAnsi="Century Gothic"/>
          <w:sz w:val="20"/>
          <w:szCs w:val="20"/>
        </w:rPr>
        <w:t xml:space="preserve">Cette force a aussi </w:t>
      </w:r>
      <w:r w:rsidR="004A4E39">
        <w:rPr>
          <w:rFonts w:ascii="Century Gothic" w:hAnsi="Century Gothic"/>
          <w:sz w:val="20"/>
          <w:szCs w:val="20"/>
        </w:rPr>
        <w:t xml:space="preserve">des inconvénients </w:t>
      </w:r>
      <w:r w:rsidR="005A340B" w:rsidRPr="0064279B">
        <w:rPr>
          <w:rFonts w:ascii="Century Gothic" w:hAnsi="Century Gothic"/>
          <w:sz w:val="20"/>
          <w:szCs w:val="20"/>
        </w:rPr>
        <w:t xml:space="preserve">car </w:t>
      </w:r>
      <w:r w:rsidRPr="0064279B">
        <w:rPr>
          <w:rFonts w:ascii="Century Gothic" w:hAnsi="Century Gothic"/>
          <w:sz w:val="20"/>
          <w:szCs w:val="20"/>
        </w:rPr>
        <w:t xml:space="preserve">elle </w:t>
      </w:r>
      <w:r w:rsidR="005A340B" w:rsidRPr="0064279B">
        <w:rPr>
          <w:rFonts w:ascii="Century Gothic" w:hAnsi="Century Gothic"/>
          <w:sz w:val="20"/>
          <w:szCs w:val="20"/>
        </w:rPr>
        <w:t>produit :</w:t>
      </w:r>
    </w:p>
    <w:p w14:paraId="098B47E1" w14:textId="36DF0C23" w:rsidR="0098516C" w:rsidRPr="0064279B" w:rsidRDefault="005A340B" w:rsidP="00BE3599">
      <w:pPr>
        <w:pStyle w:val="Paragraphedeliste"/>
        <w:numPr>
          <w:ilvl w:val="0"/>
          <w:numId w:val="2"/>
        </w:numPr>
        <w:spacing w:after="0"/>
        <w:rPr>
          <w:rFonts w:ascii="Century Gothic" w:hAnsi="Century Gothic"/>
          <w:sz w:val="20"/>
          <w:szCs w:val="20"/>
        </w:rPr>
      </w:pPr>
      <w:r w:rsidRPr="0064279B">
        <w:rPr>
          <w:rFonts w:ascii="Century Gothic" w:hAnsi="Century Gothic"/>
          <w:sz w:val="20"/>
          <w:szCs w:val="20"/>
        </w:rPr>
        <w:t>La f</w:t>
      </w:r>
      <w:r w:rsidR="0098516C" w:rsidRPr="0064279B">
        <w:rPr>
          <w:rFonts w:ascii="Century Gothic" w:hAnsi="Century Gothic"/>
          <w:sz w:val="20"/>
          <w:szCs w:val="20"/>
        </w:rPr>
        <w:t>usion cognitive</w:t>
      </w:r>
      <w:r w:rsidRPr="0064279B">
        <w:rPr>
          <w:rFonts w:ascii="Century Gothic" w:hAnsi="Century Gothic"/>
          <w:sz w:val="20"/>
          <w:szCs w:val="20"/>
        </w:rPr>
        <w:t xml:space="preserve">, </w:t>
      </w:r>
      <w:r w:rsidR="0098516C" w:rsidRPr="0064279B">
        <w:rPr>
          <w:rFonts w:ascii="Century Gothic" w:hAnsi="Century Gothic"/>
          <w:sz w:val="20"/>
          <w:szCs w:val="20"/>
        </w:rPr>
        <w:t>tendance à prendre ses pensées littéralement</w:t>
      </w:r>
      <w:r w:rsidR="004A4E39">
        <w:rPr>
          <w:rFonts w:ascii="Century Gothic" w:hAnsi="Century Gothic"/>
          <w:sz w:val="20"/>
          <w:szCs w:val="20"/>
        </w:rPr>
        <w:t xml:space="preserve"> et s’</w:t>
      </w:r>
      <w:r w:rsidR="00660947">
        <w:rPr>
          <w:rFonts w:ascii="Century Gothic" w:hAnsi="Century Gothic"/>
          <w:sz w:val="20"/>
          <w:szCs w:val="20"/>
        </w:rPr>
        <w:t>é</w:t>
      </w:r>
      <w:r w:rsidR="004A4E39">
        <w:rPr>
          <w:rFonts w:ascii="Century Gothic" w:hAnsi="Century Gothic"/>
          <w:sz w:val="20"/>
          <w:szCs w:val="20"/>
        </w:rPr>
        <w:t xml:space="preserve">loigner du monde réel ; </w:t>
      </w:r>
    </w:p>
    <w:p w14:paraId="6E2E2C2C" w14:textId="77777777" w:rsidR="00E83B6F" w:rsidRDefault="005A340B" w:rsidP="00BE3599">
      <w:pPr>
        <w:pStyle w:val="Paragraphedeliste"/>
        <w:numPr>
          <w:ilvl w:val="0"/>
          <w:numId w:val="2"/>
        </w:numPr>
        <w:spacing w:after="0"/>
        <w:rPr>
          <w:rFonts w:ascii="Century Gothic" w:hAnsi="Century Gothic"/>
          <w:sz w:val="20"/>
          <w:szCs w:val="20"/>
        </w:rPr>
      </w:pPr>
      <w:r w:rsidRPr="0064279B">
        <w:rPr>
          <w:rFonts w:ascii="Century Gothic" w:hAnsi="Century Gothic"/>
          <w:sz w:val="20"/>
          <w:szCs w:val="20"/>
        </w:rPr>
        <w:t>L’</w:t>
      </w:r>
      <w:r w:rsidR="008076C2" w:rsidRPr="0064279B">
        <w:rPr>
          <w:rFonts w:ascii="Century Gothic" w:hAnsi="Century Gothic"/>
          <w:sz w:val="20"/>
          <w:szCs w:val="20"/>
        </w:rPr>
        <w:t>é</w:t>
      </w:r>
      <w:r w:rsidRPr="0064279B">
        <w:rPr>
          <w:rFonts w:ascii="Century Gothic" w:hAnsi="Century Gothic"/>
          <w:sz w:val="20"/>
          <w:szCs w:val="20"/>
        </w:rPr>
        <w:t xml:space="preserve">vitement </w:t>
      </w:r>
      <w:r w:rsidR="008076C2" w:rsidRPr="0064279B">
        <w:rPr>
          <w:rFonts w:ascii="Century Gothic" w:hAnsi="Century Gothic"/>
          <w:sz w:val="20"/>
          <w:szCs w:val="20"/>
        </w:rPr>
        <w:t>expérientiel</w:t>
      </w:r>
      <w:r w:rsidRPr="0064279B">
        <w:rPr>
          <w:rFonts w:ascii="Century Gothic" w:hAnsi="Century Gothic"/>
          <w:sz w:val="20"/>
          <w:szCs w:val="20"/>
        </w:rPr>
        <w:t>, tendance à éviter d’entrer en contact avec des événements internes comme des pensées, images, souvenirs, émotions</w:t>
      </w:r>
      <w:r w:rsidR="004A4E39">
        <w:rPr>
          <w:rFonts w:ascii="Century Gothic" w:hAnsi="Century Gothic"/>
          <w:sz w:val="20"/>
          <w:szCs w:val="20"/>
        </w:rPr>
        <w:t xml:space="preserve"> désagréables</w:t>
      </w:r>
    </w:p>
    <w:p w14:paraId="607A2693" w14:textId="5FC04544" w:rsidR="005A340B" w:rsidRPr="00E83B6F" w:rsidRDefault="005A340B" w:rsidP="00BE3599">
      <w:pPr>
        <w:pStyle w:val="Paragraphedeliste"/>
        <w:spacing w:after="0"/>
        <w:rPr>
          <w:rFonts w:ascii="Century Gothic" w:hAnsi="Century Gothic"/>
          <w:sz w:val="20"/>
          <w:szCs w:val="20"/>
        </w:rPr>
      </w:pPr>
      <w:r w:rsidRPr="00E83B6F">
        <w:rPr>
          <w:rFonts w:ascii="Century Gothic" w:hAnsi="Century Gothic"/>
          <w:sz w:val="20"/>
          <w:szCs w:val="20"/>
        </w:rPr>
        <w:t>Les deux sont cause de souffrance</w:t>
      </w:r>
      <w:r w:rsidR="004A4E39" w:rsidRPr="00E83B6F">
        <w:rPr>
          <w:rFonts w:ascii="Century Gothic" w:hAnsi="Century Gothic"/>
          <w:sz w:val="20"/>
          <w:szCs w:val="20"/>
        </w:rPr>
        <w:t xml:space="preserve">. </w:t>
      </w:r>
    </w:p>
    <w:p w14:paraId="0A784CA2" w14:textId="4F49DC62" w:rsidR="00BA2349" w:rsidRPr="001A1D65" w:rsidRDefault="00AF0AAC" w:rsidP="00BE3599">
      <w:pPr>
        <w:spacing w:after="0"/>
        <w:rPr>
          <w:rFonts w:ascii="Century Gothic" w:hAnsi="Century Gothic" w:cs="Times New Roman"/>
          <w:b/>
          <w:bCs/>
          <w:color w:val="0070C0"/>
          <w:u w:val="single"/>
        </w:rPr>
      </w:pPr>
      <w:r>
        <w:rPr>
          <w:rFonts w:ascii="Century Gothic" w:hAnsi="Century Gothic" w:cs="Times New Roman"/>
          <w:b/>
          <w:bCs/>
          <w:color w:val="0070C0"/>
          <w:u w:val="single"/>
        </w:rPr>
        <w:t>Vous serez capable de :</w:t>
      </w:r>
    </w:p>
    <w:p w14:paraId="38897BC7" w14:textId="2484493D" w:rsidR="004A4E39" w:rsidRPr="00AF0AAC" w:rsidRDefault="00E0455E" w:rsidP="00AF0AAC">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D</w:t>
      </w:r>
      <w:r w:rsidR="004A4E39" w:rsidRPr="00AF0AAC">
        <w:rPr>
          <w:rFonts w:ascii="Century Gothic" w:hAnsi="Century Gothic" w:cs="Times New Roman"/>
          <w:sz w:val="20"/>
          <w:szCs w:val="20"/>
        </w:rPr>
        <w:t>étecter le stress chez soi</w:t>
      </w:r>
      <w:r w:rsidR="00660947" w:rsidRPr="00AF0AAC">
        <w:rPr>
          <w:rFonts w:ascii="Century Gothic" w:hAnsi="Century Gothic" w:cs="Times New Roman"/>
          <w:sz w:val="20"/>
          <w:szCs w:val="20"/>
        </w:rPr>
        <w:t xml:space="preserve"> </w:t>
      </w:r>
      <w:r w:rsidR="00AF0AAC">
        <w:rPr>
          <w:rFonts w:ascii="Century Gothic" w:hAnsi="Century Gothic" w:cs="Times New Roman"/>
          <w:sz w:val="20"/>
          <w:szCs w:val="20"/>
        </w:rPr>
        <w:t>et les emotions</w:t>
      </w:r>
    </w:p>
    <w:p w14:paraId="3C5DB737" w14:textId="02160D76" w:rsidR="00E83B6F" w:rsidRPr="00DA6885" w:rsidRDefault="00E0455E"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I</w:t>
      </w:r>
      <w:r w:rsidR="00E83B6F">
        <w:rPr>
          <w:rFonts w:ascii="Century Gothic" w:hAnsi="Century Gothic" w:cs="Times New Roman"/>
          <w:sz w:val="20"/>
          <w:szCs w:val="20"/>
        </w:rPr>
        <w:t xml:space="preserve">dentifier les </w:t>
      </w:r>
      <w:r w:rsidR="00382F51">
        <w:rPr>
          <w:rFonts w:ascii="Century Gothic" w:hAnsi="Century Gothic" w:cs="Times New Roman"/>
          <w:sz w:val="20"/>
          <w:szCs w:val="20"/>
        </w:rPr>
        <w:t>« </w:t>
      </w:r>
      <w:r w:rsidR="00E83B6F">
        <w:rPr>
          <w:rFonts w:ascii="Century Gothic" w:hAnsi="Century Gothic" w:cs="Times New Roman"/>
          <w:sz w:val="20"/>
          <w:szCs w:val="20"/>
        </w:rPr>
        <w:t>hameçon</w:t>
      </w:r>
      <w:r w:rsidR="00382F51">
        <w:rPr>
          <w:rFonts w:ascii="Century Gothic" w:hAnsi="Century Gothic" w:cs="Times New Roman"/>
          <w:sz w:val="20"/>
          <w:szCs w:val="20"/>
        </w:rPr>
        <w:t xml:space="preserve"> » </w:t>
      </w:r>
      <w:r w:rsidR="00E83B6F">
        <w:rPr>
          <w:rFonts w:ascii="Century Gothic" w:hAnsi="Century Gothic" w:cs="Times New Roman"/>
          <w:sz w:val="20"/>
          <w:szCs w:val="20"/>
        </w:rPr>
        <w:t>pensée/emotions</w:t>
      </w:r>
    </w:p>
    <w:p w14:paraId="09B781CD" w14:textId="15624A19" w:rsidR="00D12C45" w:rsidRPr="00DA6885" w:rsidRDefault="00E0455E"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C</w:t>
      </w:r>
      <w:r w:rsidR="00AF0AAC">
        <w:rPr>
          <w:rFonts w:ascii="Century Gothic" w:hAnsi="Century Gothic" w:cs="Times New Roman"/>
          <w:sz w:val="20"/>
          <w:szCs w:val="20"/>
        </w:rPr>
        <w:t xml:space="preserve">omprendre ce </w:t>
      </w:r>
      <w:r w:rsidR="00DA6885" w:rsidRPr="00DA6885">
        <w:rPr>
          <w:rFonts w:ascii="Century Gothic" w:hAnsi="Century Gothic" w:cs="Times New Roman"/>
          <w:sz w:val="20"/>
          <w:szCs w:val="20"/>
        </w:rPr>
        <w:t xml:space="preserve">qui est </w:t>
      </w:r>
      <w:r w:rsidR="00D12C45" w:rsidRPr="00DA6885">
        <w:rPr>
          <w:rFonts w:ascii="Century Gothic" w:hAnsi="Century Gothic" w:cs="Times New Roman"/>
          <w:sz w:val="20"/>
          <w:szCs w:val="20"/>
        </w:rPr>
        <w:t xml:space="preserve">La Fusion et </w:t>
      </w:r>
      <w:r w:rsidR="00DA6885" w:rsidRPr="00DA6885">
        <w:rPr>
          <w:rFonts w:ascii="Century Gothic" w:hAnsi="Century Gothic" w:cs="Times New Roman"/>
          <w:sz w:val="20"/>
          <w:szCs w:val="20"/>
        </w:rPr>
        <w:t>l’</w:t>
      </w:r>
      <w:r w:rsidR="00D12C45" w:rsidRPr="00DA6885">
        <w:rPr>
          <w:rFonts w:ascii="Century Gothic" w:hAnsi="Century Gothic" w:cs="Times New Roman"/>
          <w:sz w:val="20"/>
          <w:szCs w:val="20"/>
        </w:rPr>
        <w:t>Evitement</w:t>
      </w:r>
      <w:r w:rsidR="00DA6885" w:rsidRPr="00DA6885">
        <w:rPr>
          <w:rFonts w:ascii="Century Gothic" w:hAnsi="Century Gothic" w:cs="Times New Roman"/>
          <w:sz w:val="20"/>
          <w:szCs w:val="20"/>
        </w:rPr>
        <w:t xml:space="preserve"> expérientiel</w:t>
      </w:r>
    </w:p>
    <w:p w14:paraId="3547E1FC" w14:textId="753F9C4E" w:rsidR="00D12C45" w:rsidRPr="00E83B6F" w:rsidRDefault="00E0455E"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I</w:t>
      </w:r>
      <w:r w:rsidR="00DA6885" w:rsidRPr="00DA6885">
        <w:rPr>
          <w:rFonts w:ascii="Century Gothic" w:hAnsi="Century Gothic" w:cs="Times New Roman"/>
          <w:sz w:val="20"/>
          <w:szCs w:val="20"/>
        </w:rPr>
        <w:t>dentifier le Mode mental Automatique et le Mode/Mental Créatif</w:t>
      </w:r>
    </w:p>
    <w:p w14:paraId="7CD40806" w14:textId="481F8A7E" w:rsidR="004A4E39" w:rsidRDefault="00E0455E"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D</w:t>
      </w:r>
      <w:r w:rsidR="004A4E39" w:rsidRPr="00660947">
        <w:rPr>
          <w:rFonts w:ascii="Century Gothic" w:hAnsi="Century Gothic" w:cs="Times New Roman"/>
          <w:sz w:val="20"/>
          <w:szCs w:val="20"/>
        </w:rPr>
        <w:t>évelopper l’OUVERTURE (défusion et acceptation</w:t>
      </w:r>
      <w:r w:rsidR="00382F51">
        <w:rPr>
          <w:rFonts w:ascii="Century Gothic" w:hAnsi="Century Gothic" w:cs="Times New Roman"/>
          <w:sz w:val="20"/>
          <w:szCs w:val="20"/>
        </w:rPr>
        <w:t>)</w:t>
      </w:r>
      <w:r w:rsidR="00AF0AAC">
        <w:rPr>
          <w:rFonts w:ascii="Century Gothic" w:hAnsi="Century Gothic" w:cs="Times New Roman"/>
          <w:sz w:val="20"/>
          <w:szCs w:val="20"/>
        </w:rPr>
        <w:t xml:space="preserve"> chez soi</w:t>
      </w:r>
    </w:p>
    <w:p w14:paraId="7D10ED1F" w14:textId="3BCA7621" w:rsidR="0075483F" w:rsidRPr="00660947" w:rsidRDefault="0075483F"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Développer la PRESENCE (être ici et maintenant)</w:t>
      </w:r>
    </w:p>
    <w:p w14:paraId="5066E18F" w14:textId="7EF0BF3F" w:rsidR="00CB5697" w:rsidRDefault="00E0455E"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R</w:t>
      </w:r>
      <w:r w:rsidR="004A4E39" w:rsidRPr="00660947">
        <w:rPr>
          <w:rFonts w:ascii="Century Gothic" w:hAnsi="Century Gothic" w:cs="Times New Roman"/>
          <w:sz w:val="20"/>
          <w:szCs w:val="20"/>
        </w:rPr>
        <w:t>ecruter le Mode Mental Créatif à traver</w:t>
      </w:r>
      <w:r w:rsidR="00660947" w:rsidRPr="00660947">
        <w:rPr>
          <w:rFonts w:ascii="Century Gothic" w:hAnsi="Century Gothic" w:cs="Times New Roman"/>
          <w:sz w:val="20"/>
          <w:szCs w:val="20"/>
        </w:rPr>
        <w:t>s</w:t>
      </w:r>
      <w:r w:rsidR="004A4E39" w:rsidRPr="00660947">
        <w:rPr>
          <w:rFonts w:ascii="Century Gothic" w:hAnsi="Century Gothic" w:cs="Times New Roman"/>
          <w:sz w:val="20"/>
          <w:szCs w:val="20"/>
        </w:rPr>
        <w:t xml:space="preserve"> la PRESENCE </w:t>
      </w:r>
      <w:r w:rsidR="00AC26AF">
        <w:rPr>
          <w:rFonts w:ascii="Century Gothic" w:hAnsi="Century Gothic" w:cs="Times New Roman"/>
          <w:sz w:val="20"/>
          <w:szCs w:val="20"/>
        </w:rPr>
        <w:t>a</w:t>
      </w:r>
      <w:r w:rsidR="004A4E39" w:rsidRPr="00660947">
        <w:rPr>
          <w:rFonts w:ascii="Century Gothic" w:hAnsi="Century Gothic" w:cs="Times New Roman"/>
          <w:sz w:val="20"/>
          <w:szCs w:val="20"/>
        </w:rPr>
        <w:t xml:space="preserve">u monde réel. </w:t>
      </w:r>
    </w:p>
    <w:p w14:paraId="42181D2B" w14:textId="42F26246" w:rsidR="00382F51" w:rsidRPr="00BE3599" w:rsidRDefault="00AF0AAC" w:rsidP="00BE3599">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 xml:space="preserve">Pratiques la </w:t>
      </w:r>
      <w:r w:rsidR="00382F51">
        <w:rPr>
          <w:rFonts w:ascii="Century Gothic" w:hAnsi="Century Gothic" w:cs="Times New Roman"/>
          <w:sz w:val="20"/>
          <w:szCs w:val="20"/>
        </w:rPr>
        <w:t xml:space="preserve">réévaluation cognitive </w:t>
      </w:r>
      <w:r w:rsidR="00B575BF">
        <w:rPr>
          <w:rFonts w:ascii="Century Gothic" w:hAnsi="Century Gothic" w:cs="Times New Roman"/>
          <w:sz w:val="20"/>
          <w:szCs w:val="20"/>
        </w:rPr>
        <w:t>avec le</w:t>
      </w:r>
      <w:r w:rsidR="00382F51">
        <w:rPr>
          <w:rFonts w:ascii="Century Gothic" w:hAnsi="Century Gothic" w:cs="Times New Roman"/>
          <w:sz w:val="20"/>
          <w:szCs w:val="20"/>
        </w:rPr>
        <w:t xml:space="preserve"> </w:t>
      </w:r>
      <w:r w:rsidR="00B575BF">
        <w:rPr>
          <w:rFonts w:ascii="Century Gothic" w:hAnsi="Century Gothic" w:cs="Times New Roman"/>
          <w:sz w:val="20"/>
          <w:szCs w:val="20"/>
        </w:rPr>
        <w:t>M</w:t>
      </w:r>
      <w:r w:rsidR="00382F51">
        <w:rPr>
          <w:rFonts w:ascii="Century Gothic" w:hAnsi="Century Gothic" w:cs="Times New Roman"/>
          <w:sz w:val="20"/>
          <w:szCs w:val="20"/>
        </w:rPr>
        <w:t xml:space="preserve">ode </w:t>
      </w:r>
      <w:r w:rsidR="00B575BF">
        <w:rPr>
          <w:rFonts w:ascii="Century Gothic" w:hAnsi="Century Gothic" w:cs="Times New Roman"/>
          <w:sz w:val="20"/>
          <w:szCs w:val="20"/>
        </w:rPr>
        <w:t>Créatif</w:t>
      </w:r>
    </w:p>
    <w:p w14:paraId="6202DFD8" w14:textId="77777777" w:rsidR="001D3613" w:rsidRDefault="001D3613" w:rsidP="003701AA">
      <w:pPr>
        <w:spacing w:after="0"/>
        <w:rPr>
          <w:rFonts w:ascii="Century Gothic" w:hAnsi="Century Gothic" w:cs="Times New Roman"/>
          <w:b/>
          <w:bCs/>
          <w:color w:val="0070C0"/>
          <w:sz w:val="24"/>
          <w:szCs w:val="24"/>
        </w:rPr>
      </w:pPr>
    </w:p>
    <w:p w14:paraId="51F6FED1" w14:textId="0682C66C" w:rsidR="00D65E07" w:rsidRPr="001A1D65" w:rsidRDefault="00813E3A" w:rsidP="003701AA">
      <w:pPr>
        <w:spacing w:after="0"/>
        <w:rPr>
          <w:rFonts w:ascii="Century Gothic" w:hAnsi="Century Gothic" w:cs="Times New Roman"/>
          <w:b/>
          <w:bCs/>
          <w:color w:val="0070C0"/>
          <w:sz w:val="24"/>
          <w:szCs w:val="24"/>
        </w:rPr>
      </w:pPr>
      <w:r w:rsidRPr="001A1D65">
        <w:rPr>
          <w:rFonts w:ascii="Century Gothic" w:hAnsi="Century Gothic" w:cs="Times New Roman"/>
          <w:b/>
          <w:bCs/>
          <w:color w:val="0070C0"/>
          <w:sz w:val="24"/>
          <w:szCs w:val="24"/>
        </w:rPr>
        <w:t>J</w:t>
      </w:r>
      <w:r w:rsidR="00CB5697" w:rsidRPr="001A1D65">
        <w:rPr>
          <w:rFonts w:ascii="Century Gothic" w:hAnsi="Century Gothic" w:cs="Times New Roman"/>
          <w:b/>
          <w:bCs/>
          <w:color w:val="0070C0"/>
          <w:sz w:val="24"/>
          <w:szCs w:val="24"/>
        </w:rPr>
        <w:t xml:space="preserve">ournée </w:t>
      </w:r>
      <w:r w:rsidRPr="001A1D65">
        <w:rPr>
          <w:rFonts w:ascii="Century Gothic" w:hAnsi="Century Gothic" w:cs="Times New Roman"/>
          <w:b/>
          <w:bCs/>
          <w:color w:val="0070C0"/>
          <w:sz w:val="24"/>
          <w:szCs w:val="24"/>
        </w:rPr>
        <w:t>2 </w:t>
      </w:r>
    </w:p>
    <w:p w14:paraId="05887EDB" w14:textId="158FC846" w:rsidR="001A1D65" w:rsidRPr="001A1D65" w:rsidRDefault="00CB5697" w:rsidP="001A1D65">
      <w:pPr>
        <w:spacing w:after="0"/>
        <w:rPr>
          <w:rFonts w:ascii="Century Gothic" w:hAnsi="Century Gothic" w:cs="Times New Roman"/>
          <w:b/>
          <w:bCs/>
          <w:color w:val="0070C0"/>
          <w:sz w:val="24"/>
          <w:szCs w:val="24"/>
        </w:rPr>
      </w:pPr>
      <w:r w:rsidRPr="001A1D65">
        <w:rPr>
          <w:rFonts w:ascii="Century Gothic" w:hAnsi="Century Gothic" w:cs="Times New Roman"/>
          <w:b/>
          <w:bCs/>
          <w:color w:val="0070C0"/>
          <w:sz w:val="24"/>
          <w:szCs w:val="24"/>
        </w:rPr>
        <w:t>C</w:t>
      </w:r>
      <w:r w:rsidR="00945C0E" w:rsidRPr="001A1D65">
        <w:rPr>
          <w:rFonts w:ascii="Century Gothic" w:hAnsi="Century Gothic" w:cs="Times New Roman"/>
          <w:b/>
          <w:bCs/>
          <w:color w:val="0070C0"/>
          <w:sz w:val="24"/>
          <w:szCs w:val="24"/>
        </w:rPr>
        <w:t>e qui fai</w:t>
      </w:r>
      <w:r w:rsidR="0069028B" w:rsidRPr="001A1D65">
        <w:rPr>
          <w:rFonts w:ascii="Century Gothic" w:hAnsi="Century Gothic" w:cs="Times New Roman"/>
          <w:b/>
          <w:bCs/>
          <w:color w:val="0070C0"/>
          <w:sz w:val="24"/>
          <w:szCs w:val="24"/>
        </w:rPr>
        <w:t>t</w:t>
      </w:r>
      <w:r w:rsidR="00945C0E" w:rsidRPr="001A1D65">
        <w:rPr>
          <w:rFonts w:ascii="Century Gothic" w:hAnsi="Century Gothic" w:cs="Times New Roman"/>
          <w:b/>
          <w:bCs/>
          <w:color w:val="0070C0"/>
          <w:sz w:val="24"/>
          <w:szCs w:val="24"/>
        </w:rPr>
        <w:t xml:space="preserve"> avancer</w:t>
      </w:r>
      <w:r w:rsidR="0069028B" w:rsidRPr="001A1D65">
        <w:rPr>
          <w:rFonts w:ascii="Century Gothic" w:hAnsi="Century Gothic" w:cs="Times New Roman"/>
          <w:b/>
          <w:bCs/>
          <w:color w:val="0070C0"/>
          <w:sz w:val="24"/>
          <w:szCs w:val="24"/>
        </w:rPr>
        <w:t xml:space="preserve"> : </w:t>
      </w:r>
      <w:r w:rsidR="00945C0E" w:rsidRPr="001A1D65">
        <w:rPr>
          <w:rFonts w:ascii="Century Gothic" w:hAnsi="Century Gothic" w:cs="Times New Roman"/>
          <w:b/>
          <w:bCs/>
          <w:color w:val="0070C0"/>
          <w:sz w:val="24"/>
          <w:szCs w:val="24"/>
        </w:rPr>
        <w:t xml:space="preserve">motivations </w:t>
      </w:r>
      <w:r w:rsidR="003C75D7" w:rsidRPr="001A1D65">
        <w:rPr>
          <w:rFonts w:ascii="Century Gothic" w:hAnsi="Century Gothic" w:cs="Times New Roman"/>
          <w:b/>
          <w:bCs/>
          <w:color w:val="0070C0"/>
          <w:sz w:val="24"/>
          <w:szCs w:val="24"/>
        </w:rPr>
        <w:t>profondes et</w:t>
      </w:r>
      <w:r w:rsidR="00945C0E" w:rsidRPr="001A1D65">
        <w:rPr>
          <w:rFonts w:ascii="Century Gothic" w:hAnsi="Century Gothic" w:cs="Times New Roman"/>
          <w:b/>
          <w:bCs/>
          <w:color w:val="0070C0"/>
          <w:sz w:val="24"/>
          <w:szCs w:val="24"/>
        </w:rPr>
        <w:t xml:space="preserve"> valeurs</w:t>
      </w:r>
    </w:p>
    <w:p w14:paraId="1175720A" w14:textId="77777777" w:rsidR="001A1D65" w:rsidRPr="001A1D65" w:rsidRDefault="003C75D7" w:rsidP="001A1D65">
      <w:pPr>
        <w:spacing w:after="0"/>
        <w:rPr>
          <w:rFonts w:ascii="Century Gothic" w:hAnsi="Century Gothic"/>
          <w:sz w:val="20"/>
          <w:szCs w:val="20"/>
        </w:rPr>
      </w:pPr>
      <w:r w:rsidRPr="001A1D65">
        <w:rPr>
          <w:rFonts w:ascii="Century Gothic" w:hAnsi="Century Gothic"/>
          <w:sz w:val="20"/>
          <w:szCs w:val="20"/>
        </w:rPr>
        <w:t>L’effet apaisant de la defusion/acceptation n’est pas éternel, il est souvent nécessaire d’occuper son esprit par la poursuite d’objectifs motivants, c’est-à-dire un ENGAGEMENT actif dans une voie choisie par nous-mêmes, selon les motivations profondes et les valeurs. </w:t>
      </w:r>
    </w:p>
    <w:p w14:paraId="523329D6" w14:textId="337281C5" w:rsidR="00D65E07" w:rsidRPr="001A1D65" w:rsidRDefault="00D65E07" w:rsidP="00BE3599">
      <w:pPr>
        <w:spacing w:after="0"/>
        <w:rPr>
          <w:rFonts w:ascii="Century Gothic" w:hAnsi="Century Gothic"/>
          <w:sz w:val="20"/>
          <w:szCs w:val="20"/>
        </w:rPr>
      </w:pPr>
      <w:r w:rsidRPr="001A1D65">
        <w:rPr>
          <w:rFonts w:ascii="Century Gothic" w:hAnsi="Century Gothic"/>
          <w:sz w:val="20"/>
          <w:szCs w:val="20"/>
        </w:rPr>
        <w:t>Une valeur c'est une direction de vie désirée, qui s'appuie sur notre Personnalité Primaire, source de notre tempérament et notre dynamique comportementale spontanée, si on la retrouve la suivre ne dépends que de nous-même et il n'y a plus rien à réussir</w:t>
      </w:r>
      <w:r w:rsidR="0075483F">
        <w:rPr>
          <w:rFonts w:ascii="Century Gothic" w:hAnsi="Century Gothic"/>
          <w:sz w:val="20"/>
          <w:szCs w:val="20"/>
        </w:rPr>
        <w:t>.</w:t>
      </w:r>
    </w:p>
    <w:p w14:paraId="19E9FE9A" w14:textId="0D80D60E" w:rsidR="003C75D7" w:rsidRPr="00B575BF" w:rsidRDefault="00AF0AAC" w:rsidP="00BE3599">
      <w:pPr>
        <w:spacing w:after="0"/>
        <w:rPr>
          <w:rFonts w:ascii="Century Gothic" w:hAnsi="Century Gothic"/>
          <w:b/>
          <w:bCs/>
          <w:color w:val="0070C0"/>
          <w:u w:val="single"/>
        </w:rPr>
      </w:pPr>
      <w:r>
        <w:rPr>
          <w:rFonts w:ascii="Century Gothic" w:hAnsi="Century Gothic"/>
          <w:b/>
          <w:bCs/>
          <w:color w:val="0070C0"/>
          <w:u w:val="single"/>
        </w:rPr>
        <w:t xml:space="preserve">Vous serez capable de : </w:t>
      </w:r>
    </w:p>
    <w:p w14:paraId="1F20A986" w14:textId="466B06E9" w:rsidR="00B575BF" w:rsidRPr="001A1D65" w:rsidRDefault="00AF0AAC" w:rsidP="00B575BF">
      <w:pPr>
        <w:pStyle w:val="Paragraphedeliste"/>
        <w:numPr>
          <w:ilvl w:val="0"/>
          <w:numId w:val="2"/>
        </w:numPr>
        <w:spacing w:after="0"/>
        <w:rPr>
          <w:rFonts w:ascii="Century Gothic" w:hAnsi="Century Gothic"/>
          <w:sz w:val="20"/>
          <w:szCs w:val="20"/>
        </w:rPr>
      </w:pPr>
      <w:r>
        <w:rPr>
          <w:rFonts w:ascii="Century Gothic" w:hAnsi="Century Gothic"/>
          <w:sz w:val="20"/>
          <w:szCs w:val="20"/>
        </w:rPr>
        <w:t xml:space="preserve">Identifier les </w:t>
      </w:r>
      <w:r w:rsidR="00B575BF" w:rsidRPr="001A1D65">
        <w:rPr>
          <w:rFonts w:ascii="Century Gothic" w:hAnsi="Century Gothic"/>
          <w:sz w:val="20"/>
          <w:szCs w:val="20"/>
        </w:rPr>
        <w:t>différents type de motivations fortes ou fragiles</w:t>
      </w:r>
    </w:p>
    <w:p w14:paraId="1AC1F533" w14:textId="144E67DE" w:rsidR="001A1D65" w:rsidRDefault="00E0455E" w:rsidP="00BE3599">
      <w:pPr>
        <w:pStyle w:val="Paragraphedeliste"/>
        <w:numPr>
          <w:ilvl w:val="0"/>
          <w:numId w:val="2"/>
        </w:numPr>
        <w:spacing w:after="0"/>
        <w:rPr>
          <w:rFonts w:ascii="Century Gothic" w:hAnsi="Century Gothic"/>
          <w:sz w:val="20"/>
          <w:szCs w:val="20"/>
        </w:rPr>
      </w:pPr>
      <w:r>
        <w:rPr>
          <w:rFonts w:ascii="Century Gothic" w:hAnsi="Century Gothic"/>
          <w:sz w:val="20"/>
          <w:szCs w:val="20"/>
        </w:rPr>
        <w:t xml:space="preserve">Comprendre </w:t>
      </w:r>
      <w:r w:rsidR="00D65E07" w:rsidRPr="001A1D65">
        <w:rPr>
          <w:rFonts w:ascii="Century Gothic" w:hAnsi="Century Gothic"/>
          <w:sz w:val="20"/>
          <w:szCs w:val="20"/>
        </w:rPr>
        <w:t xml:space="preserve">ce qui est </w:t>
      </w:r>
      <w:r w:rsidR="001A1D65">
        <w:rPr>
          <w:rFonts w:ascii="Century Gothic" w:hAnsi="Century Gothic"/>
          <w:sz w:val="20"/>
          <w:szCs w:val="20"/>
        </w:rPr>
        <w:t xml:space="preserve">la </w:t>
      </w:r>
      <w:r w:rsidR="00D65E07" w:rsidRPr="001A1D65">
        <w:rPr>
          <w:rFonts w:ascii="Century Gothic" w:hAnsi="Century Gothic"/>
          <w:sz w:val="20"/>
          <w:szCs w:val="20"/>
        </w:rPr>
        <w:t xml:space="preserve">Personnalité Primaire </w:t>
      </w:r>
      <w:r w:rsidR="001A1D65">
        <w:rPr>
          <w:rFonts w:ascii="Century Gothic" w:hAnsi="Century Gothic"/>
          <w:sz w:val="20"/>
          <w:szCs w:val="20"/>
        </w:rPr>
        <w:t>(tempérament)</w:t>
      </w:r>
    </w:p>
    <w:p w14:paraId="10C364C2" w14:textId="5401BE4E" w:rsidR="00D65E07" w:rsidRPr="001A1D65" w:rsidRDefault="00E0455E" w:rsidP="00BE3599">
      <w:pPr>
        <w:pStyle w:val="Paragraphedeliste"/>
        <w:numPr>
          <w:ilvl w:val="0"/>
          <w:numId w:val="2"/>
        </w:numPr>
        <w:spacing w:after="0"/>
        <w:rPr>
          <w:rFonts w:ascii="Century Gothic" w:hAnsi="Century Gothic"/>
          <w:sz w:val="20"/>
          <w:szCs w:val="20"/>
        </w:rPr>
      </w:pPr>
      <w:r>
        <w:rPr>
          <w:rFonts w:ascii="Century Gothic" w:hAnsi="Century Gothic"/>
          <w:sz w:val="20"/>
          <w:szCs w:val="20"/>
        </w:rPr>
        <w:t xml:space="preserve">Comprendre </w:t>
      </w:r>
      <w:r w:rsidR="001A1D65">
        <w:rPr>
          <w:rFonts w:ascii="Century Gothic" w:hAnsi="Century Gothic"/>
          <w:sz w:val="20"/>
          <w:szCs w:val="20"/>
        </w:rPr>
        <w:t xml:space="preserve">ce qui est la Personnalité </w:t>
      </w:r>
      <w:r w:rsidR="00D65E07" w:rsidRPr="001A1D65">
        <w:rPr>
          <w:rFonts w:ascii="Century Gothic" w:hAnsi="Century Gothic"/>
          <w:sz w:val="20"/>
          <w:szCs w:val="20"/>
        </w:rPr>
        <w:t>Secondaire</w:t>
      </w:r>
      <w:r w:rsidR="001A1D65">
        <w:rPr>
          <w:rFonts w:ascii="Century Gothic" w:hAnsi="Century Gothic"/>
          <w:sz w:val="20"/>
          <w:szCs w:val="20"/>
        </w:rPr>
        <w:t xml:space="preserve"> (caractère)</w:t>
      </w:r>
    </w:p>
    <w:p w14:paraId="43F3EE14" w14:textId="6670E41D" w:rsidR="001A1D65" w:rsidRPr="00B575BF" w:rsidRDefault="00E0455E" w:rsidP="00B575BF">
      <w:pPr>
        <w:pStyle w:val="Paragraphedeliste"/>
        <w:numPr>
          <w:ilvl w:val="0"/>
          <w:numId w:val="2"/>
        </w:numPr>
        <w:spacing w:after="0"/>
        <w:rPr>
          <w:rFonts w:ascii="Century Gothic" w:hAnsi="Century Gothic"/>
          <w:sz w:val="20"/>
          <w:szCs w:val="20"/>
        </w:rPr>
      </w:pPr>
      <w:r>
        <w:rPr>
          <w:rFonts w:ascii="Century Gothic" w:hAnsi="Century Gothic"/>
          <w:sz w:val="20"/>
          <w:szCs w:val="20"/>
        </w:rPr>
        <w:t xml:space="preserve">Identifier </w:t>
      </w:r>
      <w:r w:rsidR="00D65E07" w:rsidRPr="001A1D65">
        <w:rPr>
          <w:rFonts w:ascii="Century Gothic" w:hAnsi="Century Gothic"/>
          <w:sz w:val="20"/>
          <w:szCs w:val="20"/>
        </w:rPr>
        <w:t>les 8 profils de personnalité Primaire</w:t>
      </w:r>
      <w:r>
        <w:rPr>
          <w:rFonts w:ascii="Century Gothic" w:hAnsi="Century Gothic"/>
          <w:sz w:val="20"/>
          <w:szCs w:val="20"/>
        </w:rPr>
        <w:t xml:space="preserve"> </w:t>
      </w:r>
      <w:r w:rsidR="00797842">
        <w:rPr>
          <w:rFonts w:ascii="Century Gothic" w:hAnsi="Century Gothic"/>
          <w:sz w:val="20"/>
          <w:szCs w:val="20"/>
        </w:rPr>
        <w:t>chez vous</w:t>
      </w:r>
    </w:p>
    <w:p w14:paraId="797E2EB6" w14:textId="0E052B98" w:rsidR="00B575BF" w:rsidRDefault="00E83B6F" w:rsidP="00B575BF">
      <w:pPr>
        <w:pStyle w:val="Paragraphedeliste"/>
        <w:numPr>
          <w:ilvl w:val="0"/>
          <w:numId w:val="2"/>
        </w:numPr>
        <w:spacing w:after="0"/>
        <w:rPr>
          <w:rFonts w:ascii="Century Gothic" w:hAnsi="Century Gothic"/>
          <w:sz w:val="20"/>
          <w:szCs w:val="20"/>
        </w:rPr>
      </w:pPr>
      <w:r>
        <w:rPr>
          <w:rFonts w:ascii="Century Gothic" w:hAnsi="Century Gothic"/>
          <w:sz w:val="20"/>
          <w:szCs w:val="20"/>
        </w:rPr>
        <w:t>I</w:t>
      </w:r>
      <w:r w:rsidR="00D65E07" w:rsidRPr="001A1D65">
        <w:rPr>
          <w:rFonts w:ascii="Century Gothic" w:hAnsi="Century Gothic"/>
          <w:sz w:val="20"/>
          <w:szCs w:val="20"/>
        </w:rPr>
        <w:t xml:space="preserve">dentifier </w:t>
      </w:r>
      <w:r w:rsidR="00E0455E">
        <w:rPr>
          <w:rFonts w:ascii="Century Gothic" w:hAnsi="Century Gothic"/>
          <w:sz w:val="20"/>
          <w:szCs w:val="20"/>
        </w:rPr>
        <w:t>vos</w:t>
      </w:r>
      <w:r w:rsidR="00D65E07" w:rsidRPr="001A1D65">
        <w:rPr>
          <w:rFonts w:ascii="Century Gothic" w:hAnsi="Century Gothic"/>
          <w:sz w:val="20"/>
          <w:szCs w:val="20"/>
        </w:rPr>
        <w:t xml:space="preserve"> valeurs </w:t>
      </w:r>
      <w:r w:rsidR="001A1D65" w:rsidRPr="001A1D65">
        <w:rPr>
          <w:rFonts w:ascii="Century Gothic" w:hAnsi="Century Gothic"/>
          <w:sz w:val="20"/>
          <w:szCs w:val="20"/>
        </w:rPr>
        <w:t>et la Direction de Vie Désirée (DVD)</w:t>
      </w:r>
    </w:p>
    <w:p w14:paraId="55C32AE6" w14:textId="77777777" w:rsidR="0075483F" w:rsidRPr="0075483F" w:rsidRDefault="00E0455E" w:rsidP="0075483F">
      <w:pPr>
        <w:pStyle w:val="Paragraphedeliste"/>
        <w:numPr>
          <w:ilvl w:val="0"/>
          <w:numId w:val="2"/>
        </w:numPr>
        <w:spacing w:after="0"/>
        <w:jc w:val="both"/>
        <w:rPr>
          <w:rStyle w:val="Titre2Car"/>
          <w:rFonts w:ascii="Century Gothic" w:hAnsi="Century Gothic"/>
          <w:color w:val="auto"/>
          <w:sz w:val="20"/>
          <w:szCs w:val="20"/>
          <w:lang w:val="fr-BE"/>
        </w:rPr>
      </w:pPr>
      <w:r w:rsidRPr="0075483F">
        <w:rPr>
          <w:rFonts w:ascii="Century Gothic" w:hAnsi="Century Gothic"/>
          <w:sz w:val="20"/>
          <w:szCs w:val="20"/>
        </w:rPr>
        <w:t>D</w:t>
      </w:r>
      <w:r w:rsidR="00B575BF" w:rsidRPr="0075483F">
        <w:rPr>
          <w:rFonts w:ascii="Century Gothic" w:hAnsi="Century Gothic"/>
          <w:sz w:val="20"/>
          <w:szCs w:val="20"/>
        </w:rPr>
        <w:t xml:space="preserve">évelopper l’ENGAGEMENT </w:t>
      </w:r>
      <w:r w:rsidR="0075483F" w:rsidRPr="0075483F">
        <w:rPr>
          <w:rStyle w:val="Titre2Car"/>
          <w:rFonts w:ascii="Century Gothic" w:hAnsi="Century Gothic"/>
          <w:color w:val="auto"/>
          <w:sz w:val="20"/>
          <w:szCs w:val="20"/>
          <w:lang w:val="fr-BE"/>
        </w:rPr>
        <w:t>(bâtir une vie remplie de sens)</w:t>
      </w:r>
    </w:p>
    <w:p w14:paraId="277A57B0" w14:textId="77777777" w:rsidR="001D3613" w:rsidRDefault="001D3613" w:rsidP="003701AA">
      <w:pPr>
        <w:spacing w:after="0"/>
        <w:rPr>
          <w:rFonts w:ascii="Century Gothic" w:hAnsi="Century Gothic" w:cs="Times New Roman"/>
          <w:b/>
          <w:bCs/>
          <w:color w:val="0070C0"/>
          <w:sz w:val="24"/>
          <w:szCs w:val="24"/>
        </w:rPr>
      </w:pPr>
    </w:p>
    <w:p w14:paraId="38919556" w14:textId="23524DAB" w:rsidR="00D12C45" w:rsidRPr="00BD2FA0" w:rsidRDefault="00813E3A" w:rsidP="003701AA">
      <w:pPr>
        <w:spacing w:after="0"/>
        <w:rPr>
          <w:rFonts w:ascii="Century Gothic" w:hAnsi="Century Gothic" w:cs="Times New Roman"/>
          <w:b/>
          <w:bCs/>
          <w:color w:val="0070C0"/>
          <w:sz w:val="24"/>
          <w:szCs w:val="24"/>
        </w:rPr>
      </w:pPr>
      <w:r w:rsidRPr="00BD2FA0">
        <w:rPr>
          <w:rFonts w:ascii="Century Gothic" w:hAnsi="Century Gothic" w:cs="Times New Roman"/>
          <w:b/>
          <w:bCs/>
          <w:color w:val="0070C0"/>
          <w:sz w:val="24"/>
          <w:szCs w:val="24"/>
        </w:rPr>
        <w:t>J</w:t>
      </w:r>
      <w:r w:rsidR="00CB5697" w:rsidRPr="00BD2FA0">
        <w:rPr>
          <w:rFonts w:ascii="Century Gothic" w:hAnsi="Century Gothic" w:cs="Times New Roman"/>
          <w:b/>
          <w:bCs/>
          <w:color w:val="0070C0"/>
          <w:sz w:val="24"/>
          <w:szCs w:val="24"/>
        </w:rPr>
        <w:t xml:space="preserve">ournée </w:t>
      </w:r>
      <w:r w:rsidRPr="00BD2FA0">
        <w:rPr>
          <w:rFonts w:ascii="Century Gothic" w:hAnsi="Century Gothic" w:cs="Times New Roman"/>
          <w:b/>
          <w:bCs/>
          <w:color w:val="0070C0"/>
          <w:sz w:val="24"/>
          <w:szCs w:val="24"/>
        </w:rPr>
        <w:t>3 </w:t>
      </w:r>
    </w:p>
    <w:p w14:paraId="678EE2DE" w14:textId="0D79414B" w:rsidR="00813E3A" w:rsidRPr="00BD2FA0" w:rsidRDefault="00CB5697" w:rsidP="003701AA">
      <w:pPr>
        <w:spacing w:after="0"/>
        <w:rPr>
          <w:rFonts w:ascii="Century Gothic" w:hAnsi="Century Gothic" w:cs="Times New Roman"/>
          <w:b/>
          <w:bCs/>
          <w:color w:val="0070C0"/>
          <w:sz w:val="24"/>
          <w:szCs w:val="24"/>
        </w:rPr>
      </w:pPr>
      <w:r w:rsidRPr="00BD2FA0">
        <w:rPr>
          <w:rFonts w:ascii="Century Gothic" w:hAnsi="Century Gothic" w:cs="Times New Roman"/>
          <w:b/>
          <w:bCs/>
          <w:color w:val="0070C0"/>
          <w:sz w:val="24"/>
          <w:szCs w:val="24"/>
        </w:rPr>
        <w:t>C</w:t>
      </w:r>
      <w:r w:rsidR="00945C0E" w:rsidRPr="00BD2FA0">
        <w:rPr>
          <w:rFonts w:ascii="Century Gothic" w:hAnsi="Century Gothic" w:cs="Times New Roman"/>
          <w:b/>
          <w:bCs/>
          <w:color w:val="0070C0"/>
          <w:sz w:val="24"/>
          <w:szCs w:val="24"/>
        </w:rPr>
        <w:t>e qui fait obstacle</w:t>
      </w:r>
      <w:r w:rsidRPr="00BD2FA0">
        <w:rPr>
          <w:rFonts w:ascii="Century Gothic" w:hAnsi="Century Gothic" w:cs="Times New Roman"/>
          <w:b/>
          <w:bCs/>
          <w:color w:val="0070C0"/>
          <w:sz w:val="24"/>
          <w:szCs w:val="24"/>
        </w:rPr>
        <w:t xml:space="preserve"> </w:t>
      </w:r>
      <w:r w:rsidR="00945C0E" w:rsidRPr="00BD2FA0">
        <w:rPr>
          <w:rFonts w:ascii="Century Gothic" w:hAnsi="Century Gothic" w:cs="Times New Roman"/>
          <w:b/>
          <w:bCs/>
          <w:color w:val="0070C0"/>
          <w:sz w:val="24"/>
          <w:szCs w:val="24"/>
        </w:rPr>
        <w:t xml:space="preserve">: conditionnements, </w:t>
      </w:r>
      <w:r w:rsidR="002A24E0">
        <w:rPr>
          <w:rFonts w:ascii="Century Gothic" w:hAnsi="Century Gothic" w:cs="Times New Roman"/>
          <w:b/>
          <w:bCs/>
          <w:color w:val="0070C0"/>
          <w:sz w:val="24"/>
          <w:szCs w:val="24"/>
        </w:rPr>
        <w:t xml:space="preserve">aversions, </w:t>
      </w:r>
      <w:r w:rsidR="006A10E7">
        <w:rPr>
          <w:rFonts w:ascii="Century Gothic" w:hAnsi="Century Gothic" w:cs="Times New Roman"/>
          <w:b/>
          <w:bCs/>
          <w:color w:val="0070C0"/>
          <w:sz w:val="24"/>
          <w:szCs w:val="24"/>
        </w:rPr>
        <w:t>rapport de force</w:t>
      </w:r>
    </w:p>
    <w:p w14:paraId="307E59AA" w14:textId="342A76D9" w:rsidR="002A24E0" w:rsidRDefault="00097425" w:rsidP="003701AA">
      <w:pPr>
        <w:spacing w:after="0"/>
        <w:rPr>
          <w:rFonts w:ascii="Century Gothic" w:hAnsi="Century Gothic" w:cs="Times New Roman"/>
          <w:color w:val="000000" w:themeColor="text1"/>
          <w:sz w:val="20"/>
          <w:szCs w:val="20"/>
        </w:rPr>
      </w:pPr>
      <w:r w:rsidRPr="00BD2FA0">
        <w:rPr>
          <w:rFonts w:ascii="Century Gothic" w:hAnsi="Century Gothic" w:cs="Times New Roman"/>
          <w:color w:val="000000" w:themeColor="text1"/>
          <w:sz w:val="20"/>
          <w:szCs w:val="20"/>
        </w:rPr>
        <w:lastRenderedPageBreak/>
        <w:t xml:space="preserve">En </w:t>
      </w:r>
      <w:r w:rsidR="00BD2FA0" w:rsidRPr="00BD2FA0">
        <w:rPr>
          <w:rFonts w:ascii="Century Gothic" w:hAnsi="Century Gothic" w:cs="Times New Roman"/>
          <w:color w:val="000000" w:themeColor="text1"/>
          <w:sz w:val="20"/>
          <w:szCs w:val="20"/>
        </w:rPr>
        <w:t>amont</w:t>
      </w:r>
      <w:r w:rsidRPr="00BD2FA0">
        <w:rPr>
          <w:rFonts w:ascii="Century Gothic" w:hAnsi="Century Gothic" w:cs="Times New Roman"/>
          <w:color w:val="000000" w:themeColor="text1"/>
          <w:sz w:val="20"/>
          <w:szCs w:val="20"/>
        </w:rPr>
        <w:t xml:space="preserve"> de nos pensées, emotions </w:t>
      </w:r>
      <w:r w:rsidR="00BD2FA0" w:rsidRPr="00BD2FA0">
        <w:rPr>
          <w:rFonts w:ascii="Century Gothic" w:hAnsi="Century Gothic" w:cs="Times New Roman"/>
          <w:color w:val="000000" w:themeColor="text1"/>
          <w:sz w:val="20"/>
          <w:szCs w:val="20"/>
        </w:rPr>
        <w:t>désagréables</w:t>
      </w:r>
      <w:r w:rsidRPr="00BD2FA0">
        <w:rPr>
          <w:rFonts w:ascii="Century Gothic" w:hAnsi="Century Gothic" w:cs="Times New Roman"/>
          <w:color w:val="000000" w:themeColor="text1"/>
          <w:sz w:val="20"/>
          <w:szCs w:val="20"/>
        </w:rPr>
        <w:t xml:space="preserve"> et de nos automatisme se cachent des mécanismes comportementaux qui se sont installé</w:t>
      </w:r>
      <w:r w:rsidR="00B575BF">
        <w:rPr>
          <w:rFonts w:ascii="Century Gothic" w:hAnsi="Century Gothic" w:cs="Times New Roman"/>
          <w:color w:val="000000" w:themeColor="text1"/>
          <w:sz w:val="20"/>
          <w:szCs w:val="20"/>
        </w:rPr>
        <w:t>s</w:t>
      </w:r>
      <w:r w:rsidRPr="00BD2FA0">
        <w:rPr>
          <w:rFonts w:ascii="Century Gothic" w:hAnsi="Century Gothic" w:cs="Times New Roman"/>
          <w:color w:val="000000" w:themeColor="text1"/>
          <w:sz w:val="20"/>
          <w:szCs w:val="20"/>
        </w:rPr>
        <w:t xml:space="preserve"> pendant l’enfance</w:t>
      </w:r>
      <w:r w:rsidR="00B575BF">
        <w:rPr>
          <w:rFonts w:ascii="Century Gothic" w:hAnsi="Century Gothic" w:cs="Times New Roman"/>
          <w:color w:val="000000" w:themeColor="text1"/>
          <w:sz w:val="20"/>
          <w:szCs w:val="20"/>
        </w:rPr>
        <w:t>-</w:t>
      </w:r>
      <w:r w:rsidRPr="00BD2FA0">
        <w:rPr>
          <w:rFonts w:ascii="Century Gothic" w:hAnsi="Century Gothic" w:cs="Times New Roman"/>
          <w:color w:val="000000" w:themeColor="text1"/>
          <w:sz w:val="20"/>
          <w:szCs w:val="20"/>
        </w:rPr>
        <w:t xml:space="preserve">début de l’adolescence. Si pendant les phases </w:t>
      </w:r>
      <w:r w:rsidR="00BD2FA0" w:rsidRPr="00BD2FA0">
        <w:rPr>
          <w:rFonts w:ascii="Century Gothic" w:hAnsi="Century Gothic" w:cs="Times New Roman"/>
          <w:color w:val="000000" w:themeColor="text1"/>
          <w:sz w:val="20"/>
          <w:szCs w:val="20"/>
        </w:rPr>
        <w:t>précoces</w:t>
      </w:r>
      <w:r w:rsidRPr="00BD2FA0">
        <w:rPr>
          <w:rFonts w:ascii="Century Gothic" w:hAnsi="Century Gothic" w:cs="Times New Roman"/>
          <w:color w:val="000000" w:themeColor="text1"/>
          <w:sz w:val="20"/>
          <w:szCs w:val="20"/>
        </w:rPr>
        <w:t xml:space="preserve"> de notre vie </w:t>
      </w:r>
      <w:r w:rsidR="006A10E7">
        <w:rPr>
          <w:rFonts w:ascii="Century Gothic" w:hAnsi="Century Gothic" w:cs="Times New Roman"/>
          <w:color w:val="000000" w:themeColor="text1"/>
          <w:sz w:val="20"/>
          <w:szCs w:val="20"/>
        </w:rPr>
        <w:t xml:space="preserve">ils </w:t>
      </w:r>
      <w:r w:rsidRPr="00BD2FA0">
        <w:rPr>
          <w:rFonts w:ascii="Century Gothic" w:hAnsi="Century Gothic" w:cs="Times New Roman"/>
          <w:color w:val="000000" w:themeColor="text1"/>
          <w:sz w:val="20"/>
          <w:szCs w:val="20"/>
        </w:rPr>
        <w:t xml:space="preserve">nous ont servi pour </w:t>
      </w:r>
      <w:r w:rsidR="006A10E7">
        <w:rPr>
          <w:rFonts w:ascii="Century Gothic" w:hAnsi="Century Gothic" w:cs="Times New Roman"/>
          <w:color w:val="000000" w:themeColor="text1"/>
          <w:sz w:val="20"/>
          <w:szCs w:val="20"/>
        </w:rPr>
        <w:t xml:space="preserve">nous </w:t>
      </w:r>
      <w:r w:rsidR="00BD2FA0" w:rsidRPr="00BD2FA0">
        <w:rPr>
          <w:rFonts w:ascii="Century Gothic" w:hAnsi="Century Gothic" w:cs="Times New Roman"/>
          <w:color w:val="000000" w:themeColor="text1"/>
          <w:sz w:val="20"/>
          <w:szCs w:val="20"/>
        </w:rPr>
        <w:t>intégrer</w:t>
      </w:r>
      <w:r w:rsidRPr="00BD2FA0">
        <w:rPr>
          <w:rFonts w:ascii="Century Gothic" w:hAnsi="Century Gothic" w:cs="Times New Roman"/>
          <w:color w:val="000000" w:themeColor="text1"/>
          <w:sz w:val="20"/>
          <w:szCs w:val="20"/>
        </w:rPr>
        <w:t xml:space="preserve"> dans le group</w:t>
      </w:r>
      <w:r w:rsidR="002A24E0">
        <w:rPr>
          <w:rFonts w:ascii="Century Gothic" w:hAnsi="Century Gothic" w:cs="Times New Roman"/>
          <w:color w:val="000000" w:themeColor="text1"/>
          <w:sz w:val="20"/>
          <w:szCs w:val="20"/>
        </w:rPr>
        <w:t>e</w:t>
      </w:r>
      <w:r w:rsidRPr="00BD2FA0">
        <w:rPr>
          <w:rFonts w:ascii="Century Gothic" w:hAnsi="Century Gothic" w:cs="Times New Roman"/>
          <w:color w:val="000000" w:themeColor="text1"/>
          <w:sz w:val="20"/>
          <w:szCs w:val="20"/>
        </w:rPr>
        <w:t xml:space="preserve"> et pour nous protéger</w:t>
      </w:r>
      <w:r w:rsidR="002A24E0">
        <w:rPr>
          <w:rFonts w:ascii="Century Gothic" w:hAnsi="Century Gothic" w:cs="Times New Roman"/>
          <w:color w:val="000000" w:themeColor="text1"/>
          <w:sz w:val="20"/>
          <w:szCs w:val="20"/>
        </w:rPr>
        <w:t xml:space="preserve">, en revanche </w:t>
      </w:r>
      <w:r w:rsidR="00BD2FA0" w:rsidRPr="00BD2FA0">
        <w:rPr>
          <w:rFonts w:ascii="Century Gothic" w:hAnsi="Century Gothic" w:cs="Times New Roman"/>
          <w:color w:val="000000" w:themeColor="text1"/>
          <w:sz w:val="20"/>
          <w:szCs w:val="20"/>
        </w:rPr>
        <w:t xml:space="preserve">à l’âge adulte peuvent résulter inadaptés </w:t>
      </w:r>
      <w:r w:rsidR="002A24E0">
        <w:rPr>
          <w:rFonts w:ascii="Century Gothic" w:hAnsi="Century Gothic" w:cs="Times New Roman"/>
          <w:color w:val="000000" w:themeColor="text1"/>
          <w:sz w:val="20"/>
          <w:szCs w:val="20"/>
        </w:rPr>
        <w:t>dans certains contextes</w:t>
      </w:r>
      <w:r w:rsidR="006A10E7">
        <w:rPr>
          <w:rFonts w:ascii="Century Gothic" w:hAnsi="Century Gothic" w:cs="Times New Roman"/>
          <w:color w:val="000000" w:themeColor="text1"/>
          <w:sz w:val="20"/>
          <w:szCs w:val="20"/>
        </w:rPr>
        <w:t xml:space="preserve">, </w:t>
      </w:r>
      <w:r w:rsidRPr="00BD2FA0">
        <w:rPr>
          <w:rFonts w:ascii="Century Gothic" w:hAnsi="Century Gothic" w:cs="Times New Roman"/>
          <w:color w:val="000000" w:themeColor="text1"/>
          <w:sz w:val="20"/>
          <w:szCs w:val="20"/>
        </w:rPr>
        <w:t xml:space="preserve">peuvent nous </w:t>
      </w:r>
      <w:r w:rsidR="00BD2FA0" w:rsidRPr="00BD2FA0">
        <w:rPr>
          <w:rFonts w:ascii="Century Gothic" w:hAnsi="Century Gothic" w:cs="Times New Roman"/>
          <w:color w:val="000000" w:themeColor="text1"/>
          <w:sz w:val="20"/>
          <w:szCs w:val="20"/>
        </w:rPr>
        <w:t>empêcher d’avancer</w:t>
      </w:r>
      <w:r w:rsidR="006A10E7">
        <w:rPr>
          <w:rFonts w:ascii="Century Gothic" w:hAnsi="Century Gothic" w:cs="Times New Roman"/>
          <w:color w:val="000000" w:themeColor="text1"/>
          <w:sz w:val="20"/>
          <w:szCs w:val="20"/>
        </w:rPr>
        <w:t xml:space="preserve"> et nous faire souffrir</w:t>
      </w:r>
      <w:r w:rsidR="00BD2FA0" w:rsidRPr="00BD2FA0">
        <w:rPr>
          <w:rFonts w:ascii="Century Gothic" w:hAnsi="Century Gothic" w:cs="Times New Roman"/>
          <w:color w:val="000000" w:themeColor="text1"/>
          <w:sz w:val="20"/>
          <w:szCs w:val="20"/>
        </w:rPr>
        <w:t xml:space="preserve">. </w:t>
      </w:r>
    </w:p>
    <w:p w14:paraId="669F4644" w14:textId="06FFE575" w:rsidR="001D3613" w:rsidRPr="001D3613" w:rsidRDefault="00BD2FA0" w:rsidP="003701AA">
      <w:pPr>
        <w:spacing w:after="0"/>
        <w:rPr>
          <w:rFonts w:ascii="Century Gothic" w:hAnsi="Century Gothic" w:cs="Times New Roman"/>
          <w:color w:val="000000" w:themeColor="text1"/>
        </w:rPr>
      </w:pPr>
      <w:r w:rsidRPr="00BD2FA0">
        <w:rPr>
          <w:rFonts w:ascii="Century Gothic" w:hAnsi="Century Gothic" w:cs="Times New Roman"/>
          <w:color w:val="000000" w:themeColor="text1"/>
          <w:sz w:val="20"/>
          <w:szCs w:val="20"/>
        </w:rPr>
        <w:t>Apprendre à le</w:t>
      </w:r>
      <w:r w:rsidR="002A24E0">
        <w:rPr>
          <w:rFonts w:ascii="Century Gothic" w:hAnsi="Century Gothic" w:cs="Times New Roman"/>
          <w:color w:val="000000" w:themeColor="text1"/>
          <w:sz w:val="20"/>
          <w:szCs w:val="20"/>
        </w:rPr>
        <w:t xml:space="preserve">s identifier </w:t>
      </w:r>
      <w:r w:rsidRPr="00BD2FA0">
        <w:rPr>
          <w:rFonts w:ascii="Century Gothic" w:hAnsi="Century Gothic" w:cs="Times New Roman"/>
          <w:color w:val="000000" w:themeColor="text1"/>
          <w:sz w:val="20"/>
          <w:szCs w:val="20"/>
        </w:rPr>
        <w:t xml:space="preserve"> et le </w:t>
      </w:r>
      <w:r w:rsidR="002A24E0">
        <w:rPr>
          <w:rFonts w:ascii="Century Gothic" w:hAnsi="Century Gothic" w:cs="Times New Roman"/>
          <w:color w:val="000000" w:themeColor="text1"/>
          <w:sz w:val="20"/>
          <w:szCs w:val="20"/>
        </w:rPr>
        <w:t xml:space="preserve">repérer </w:t>
      </w:r>
      <w:r w:rsidRPr="00BD2FA0">
        <w:rPr>
          <w:rFonts w:ascii="Century Gothic" w:hAnsi="Century Gothic" w:cs="Times New Roman"/>
          <w:color w:val="000000" w:themeColor="text1"/>
          <w:sz w:val="20"/>
          <w:szCs w:val="20"/>
        </w:rPr>
        <w:t xml:space="preserve">chez soi est le premier pas pour arrêter d’en subir </w:t>
      </w:r>
      <w:r w:rsidRPr="002A24E0">
        <w:rPr>
          <w:rFonts w:ascii="Century Gothic" w:hAnsi="Century Gothic" w:cs="Times New Roman"/>
          <w:color w:val="000000" w:themeColor="text1"/>
          <w:sz w:val="20"/>
          <w:szCs w:val="20"/>
        </w:rPr>
        <w:t>l’influence</w:t>
      </w:r>
      <w:r w:rsidR="006A10E7">
        <w:rPr>
          <w:rFonts w:ascii="Century Gothic" w:hAnsi="Century Gothic" w:cs="Times New Roman"/>
          <w:color w:val="000000" w:themeColor="text1"/>
          <w:sz w:val="20"/>
          <w:szCs w:val="20"/>
        </w:rPr>
        <w:t xml:space="preserve"> par fois n</w:t>
      </w:r>
      <w:r w:rsidR="00E07F48">
        <w:rPr>
          <w:rFonts w:ascii="Century Gothic" w:hAnsi="Century Gothic" w:cs="Times New Roman"/>
          <w:color w:val="000000" w:themeColor="text1"/>
          <w:sz w:val="20"/>
          <w:szCs w:val="20"/>
        </w:rPr>
        <w:t>é</w:t>
      </w:r>
      <w:r w:rsidR="006A10E7">
        <w:rPr>
          <w:rFonts w:ascii="Century Gothic" w:hAnsi="Century Gothic" w:cs="Times New Roman"/>
          <w:color w:val="000000" w:themeColor="text1"/>
          <w:sz w:val="20"/>
          <w:szCs w:val="20"/>
        </w:rPr>
        <w:t>faste</w:t>
      </w:r>
      <w:r>
        <w:rPr>
          <w:rFonts w:ascii="Century Gothic" w:hAnsi="Century Gothic" w:cs="Times New Roman"/>
          <w:color w:val="000000" w:themeColor="text1"/>
        </w:rPr>
        <w:t xml:space="preserve"> </w:t>
      </w:r>
      <w:bookmarkStart w:id="0" w:name="_GoBack"/>
      <w:r w:rsidR="00613C6A" w:rsidRPr="00613C6A">
        <w:rPr>
          <w:rFonts w:ascii="Century Gothic" w:hAnsi="Century Gothic" w:cs="Times New Roman"/>
          <w:color w:val="000000" w:themeColor="text1"/>
          <w:sz w:val="20"/>
          <w:szCs w:val="20"/>
        </w:rPr>
        <w:t xml:space="preserve">pour la santé. </w:t>
      </w:r>
      <w:bookmarkEnd w:id="0"/>
    </w:p>
    <w:p w14:paraId="46EAB502" w14:textId="3C90B53C" w:rsidR="00BD2FA0" w:rsidRPr="0075483F" w:rsidRDefault="0075483F" w:rsidP="003701AA">
      <w:pPr>
        <w:spacing w:after="0"/>
        <w:rPr>
          <w:rFonts w:ascii="Century Gothic" w:hAnsi="Century Gothic"/>
          <w:b/>
          <w:bCs/>
          <w:color w:val="0070C0"/>
          <w:u w:val="single"/>
        </w:rPr>
      </w:pPr>
      <w:r>
        <w:rPr>
          <w:rFonts w:ascii="Century Gothic" w:hAnsi="Century Gothic"/>
          <w:b/>
          <w:bCs/>
          <w:color w:val="0070C0"/>
          <w:u w:val="single"/>
        </w:rPr>
        <w:t xml:space="preserve">Vous serez capable de : </w:t>
      </w:r>
    </w:p>
    <w:p w14:paraId="1E67BFA0" w14:textId="18B26640" w:rsidR="00BD2FA0" w:rsidRPr="00BD2FA0" w:rsidRDefault="00E0455E" w:rsidP="00BD2FA0">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Comprendre et identifier chez vous</w:t>
      </w:r>
      <w:r w:rsidR="00BD2FA0" w:rsidRPr="00BD2FA0">
        <w:rPr>
          <w:rFonts w:ascii="Century Gothic" w:hAnsi="Century Gothic" w:cs="Times New Roman"/>
          <w:sz w:val="20"/>
          <w:szCs w:val="20"/>
        </w:rPr>
        <w:t xml:space="preserve"> les Aversions et les Tabous</w:t>
      </w:r>
    </w:p>
    <w:p w14:paraId="0CC4277C" w14:textId="7AB2A7ED" w:rsidR="00BD2FA0" w:rsidRPr="00BD2FA0" w:rsidRDefault="00E0455E" w:rsidP="00BD2FA0">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 xml:space="preserve">Comprendre et identifier chez vous </w:t>
      </w:r>
      <w:r w:rsidR="00BD2FA0" w:rsidRPr="00BD2FA0">
        <w:rPr>
          <w:rFonts w:ascii="Century Gothic" w:hAnsi="Century Gothic" w:cs="Times New Roman"/>
          <w:sz w:val="20"/>
          <w:szCs w:val="20"/>
        </w:rPr>
        <w:t xml:space="preserve">le </w:t>
      </w:r>
      <w:r w:rsidR="002A24E0">
        <w:rPr>
          <w:rFonts w:ascii="Century Gothic" w:hAnsi="Century Gothic" w:cs="Times New Roman"/>
          <w:sz w:val="20"/>
          <w:szCs w:val="20"/>
        </w:rPr>
        <w:t>S</w:t>
      </w:r>
      <w:r w:rsidR="00BD2FA0" w:rsidRPr="00BD2FA0">
        <w:rPr>
          <w:rFonts w:ascii="Century Gothic" w:hAnsi="Century Gothic" w:cs="Times New Roman"/>
          <w:sz w:val="20"/>
          <w:szCs w:val="20"/>
        </w:rPr>
        <w:t xml:space="preserve">urinvestissement </w:t>
      </w:r>
      <w:r w:rsidR="002A24E0">
        <w:rPr>
          <w:rFonts w:ascii="Century Gothic" w:hAnsi="Century Gothic" w:cs="Times New Roman"/>
          <w:sz w:val="20"/>
          <w:szCs w:val="20"/>
        </w:rPr>
        <w:t>E</w:t>
      </w:r>
      <w:r w:rsidR="00BD2FA0" w:rsidRPr="00BD2FA0">
        <w:rPr>
          <w:rFonts w:ascii="Century Gothic" w:hAnsi="Century Gothic" w:cs="Times New Roman"/>
          <w:sz w:val="20"/>
          <w:szCs w:val="20"/>
        </w:rPr>
        <w:t>motionnel</w:t>
      </w:r>
      <w:r w:rsidR="002A24E0">
        <w:rPr>
          <w:rFonts w:ascii="Century Gothic" w:hAnsi="Century Gothic" w:cs="Times New Roman"/>
          <w:sz w:val="20"/>
          <w:szCs w:val="20"/>
        </w:rPr>
        <w:t xml:space="preserve"> (Hyper)</w:t>
      </w:r>
    </w:p>
    <w:p w14:paraId="3F850CB9" w14:textId="4CDA11FB" w:rsidR="00BD2FA0" w:rsidRPr="00BD2FA0" w:rsidRDefault="00E0455E" w:rsidP="00BD2FA0">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Comprendre et identifier chez</w:t>
      </w:r>
      <w:r w:rsidR="00BD2FA0" w:rsidRPr="00BD2FA0">
        <w:rPr>
          <w:rFonts w:ascii="Century Gothic" w:hAnsi="Century Gothic" w:cs="Times New Roman"/>
          <w:sz w:val="20"/>
          <w:szCs w:val="20"/>
        </w:rPr>
        <w:t xml:space="preserve"> </w:t>
      </w:r>
      <w:r w:rsidR="00307ADC">
        <w:rPr>
          <w:rFonts w:ascii="Century Gothic" w:hAnsi="Century Gothic" w:cs="Times New Roman"/>
          <w:sz w:val="20"/>
          <w:szCs w:val="20"/>
        </w:rPr>
        <w:t xml:space="preserve">vous </w:t>
      </w:r>
      <w:r w:rsidR="00BD2FA0" w:rsidRPr="00BD2FA0">
        <w:rPr>
          <w:rFonts w:ascii="Century Gothic" w:hAnsi="Century Gothic" w:cs="Times New Roman"/>
          <w:sz w:val="20"/>
          <w:szCs w:val="20"/>
        </w:rPr>
        <w:t xml:space="preserve">le Positionnement Grégaire </w:t>
      </w:r>
      <w:r w:rsidR="002A24E0">
        <w:rPr>
          <w:rFonts w:ascii="Century Gothic" w:hAnsi="Century Gothic" w:cs="Times New Roman"/>
          <w:sz w:val="20"/>
          <w:szCs w:val="20"/>
        </w:rPr>
        <w:t xml:space="preserve">(PG) </w:t>
      </w:r>
      <w:r w:rsidR="00BD2FA0" w:rsidRPr="00BD2FA0">
        <w:rPr>
          <w:rFonts w:ascii="Century Gothic" w:hAnsi="Century Gothic" w:cs="Times New Roman"/>
          <w:sz w:val="20"/>
          <w:szCs w:val="20"/>
        </w:rPr>
        <w:t xml:space="preserve">dans </w:t>
      </w:r>
      <w:r w:rsidR="00797842">
        <w:rPr>
          <w:rFonts w:ascii="Century Gothic" w:hAnsi="Century Gothic" w:cs="Times New Roman"/>
          <w:sz w:val="20"/>
          <w:szCs w:val="20"/>
        </w:rPr>
        <w:t>un</w:t>
      </w:r>
      <w:r w:rsidR="00BD2FA0" w:rsidRPr="00BD2FA0">
        <w:rPr>
          <w:rFonts w:ascii="Century Gothic" w:hAnsi="Century Gothic" w:cs="Times New Roman"/>
          <w:sz w:val="20"/>
          <w:szCs w:val="20"/>
        </w:rPr>
        <w:t xml:space="preserve"> groupe</w:t>
      </w:r>
    </w:p>
    <w:p w14:paraId="102A075B" w14:textId="3710455A" w:rsidR="00BD2FA0" w:rsidRDefault="00E0455E" w:rsidP="00BD2FA0">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 xml:space="preserve">Comprendre </w:t>
      </w:r>
      <w:r w:rsidR="00797842">
        <w:rPr>
          <w:rFonts w:ascii="Century Gothic" w:hAnsi="Century Gothic" w:cs="Times New Roman"/>
          <w:sz w:val="20"/>
          <w:szCs w:val="20"/>
        </w:rPr>
        <w:t xml:space="preserve">comment </w:t>
      </w:r>
      <w:r w:rsidR="00F355FB">
        <w:rPr>
          <w:rFonts w:ascii="Century Gothic" w:hAnsi="Century Gothic" w:cs="Times New Roman"/>
          <w:sz w:val="20"/>
          <w:szCs w:val="20"/>
        </w:rPr>
        <w:t>changer de Gouvernance</w:t>
      </w:r>
      <w:r w:rsidR="00E83B6F">
        <w:rPr>
          <w:rFonts w:ascii="Century Gothic" w:hAnsi="Century Gothic" w:cs="Times New Roman"/>
          <w:sz w:val="20"/>
          <w:szCs w:val="20"/>
        </w:rPr>
        <w:t xml:space="preserve"> </w:t>
      </w:r>
      <w:r w:rsidR="00BD2FA0" w:rsidRPr="00BD2FA0">
        <w:rPr>
          <w:rFonts w:ascii="Century Gothic" w:hAnsi="Century Gothic" w:cs="Times New Roman"/>
          <w:sz w:val="20"/>
          <w:szCs w:val="20"/>
        </w:rPr>
        <w:t>avec OUVERTURE/PRESENCE/ENGAGEMENT</w:t>
      </w:r>
    </w:p>
    <w:p w14:paraId="258D16B3" w14:textId="24EE3467" w:rsidR="002A24E0" w:rsidRPr="00307ADC" w:rsidRDefault="002A24E0" w:rsidP="00307ADC">
      <w:pPr>
        <w:spacing w:after="0"/>
        <w:rPr>
          <w:rFonts w:ascii="Century Gothic" w:hAnsi="Century Gothic" w:cs="Times New Roman"/>
          <w:sz w:val="20"/>
          <w:szCs w:val="20"/>
        </w:rPr>
      </w:pPr>
    </w:p>
    <w:p w14:paraId="795EE4A0" w14:textId="0343DDD3" w:rsidR="00CB5697" w:rsidRPr="00BD2FA0" w:rsidRDefault="00813E3A" w:rsidP="003701AA">
      <w:pPr>
        <w:spacing w:after="0"/>
        <w:rPr>
          <w:rFonts w:ascii="Century Gothic" w:hAnsi="Century Gothic" w:cs="Times New Roman"/>
          <w:b/>
          <w:bCs/>
          <w:color w:val="0070C0"/>
          <w:sz w:val="24"/>
          <w:szCs w:val="24"/>
        </w:rPr>
      </w:pPr>
      <w:r w:rsidRPr="00BD2FA0">
        <w:rPr>
          <w:rFonts w:ascii="Century Gothic" w:hAnsi="Century Gothic" w:cs="Times New Roman"/>
          <w:b/>
          <w:bCs/>
          <w:color w:val="0070C0"/>
          <w:sz w:val="24"/>
          <w:szCs w:val="24"/>
        </w:rPr>
        <w:t>J</w:t>
      </w:r>
      <w:r w:rsidR="00CB5697" w:rsidRPr="00BD2FA0">
        <w:rPr>
          <w:rFonts w:ascii="Century Gothic" w:hAnsi="Century Gothic" w:cs="Times New Roman"/>
          <w:b/>
          <w:bCs/>
          <w:color w:val="0070C0"/>
          <w:sz w:val="24"/>
          <w:szCs w:val="24"/>
        </w:rPr>
        <w:t xml:space="preserve">ournée </w:t>
      </w:r>
      <w:r w:rsidRPr="00BD2FA0">
        <w:rPr>
          <w:rFonts w:ascii="Century Gothic" w:hAnsi="Century Gothic" w:cs="Times New Roman"/>
          <w:b/>
          <w:bCs/>
          <w:color w:val="0070C0"/>
          <w:sz w:val="24"/>
          <w:szCs w:val="24"/>
        </w:rPr>
        <w:t>4</w:t>
      </w:r>
      <w:r w:rsidR="00CB5697" w:rsidRPr="00BD2FA0">
        <w:rPr>
          <w:rFonts w:ascii="Century Gothic" w:hAnsi="Century Gothic" w:cs="Times New Roman"/>
          <w:b/>
          <w:bCs/>
          <w:color w:val="0070C0"/>
          <w:sz w:val="24"/>
          <w:szCs w:val="24"/>
        </w:rPr>
        <w:t xml:space="preserve"> </w:t>
      </w:r>
    </w:p>
    <w:p w14:paraId="3F54EE73" w14:textId="0E26B0C0" w:rsidR="00813E3A" w:rsidRDefault="00CB5697" w:rsidP="003701AA">
      <w:pPr>
        <w:spacing w:after="0"/>
        <w:rPr>
          <w:rFonts w:ascii="Century Gothic" w:hAnsi="Century Gothic" w:cs="Times New Roman"/>
          <w:b/>
          <w:bCs/>
          <w:color w:val="0070C0"/>
          <w:sz w:val="24"/>
          <w:szCs w:val="24"/>
        </w:rPr>
      </w:pPr>
      <w:r w:rsidRPr="00BD2FA0">
        <w:rPr>
          <w:rFonts w:ascii="Century Gothic" w:hAnsi="Century Gothic" w:cs="Times New Roman"/>
          <w:b/>
          <w:bCs/>
          <w:color w:val="0070C0"/>
          <w:sz w:val="24"/>
          <w:szCs w:val="24"/>
        </w:rPr>
        <w:t>L’intelligence émotionnelle</w:t>
      </w:r>
      <w:r w:rsidR="00945C0E" w:rsidRPr="00BD2FA0">
        <w:rPr>
          <w:rFonts w:ascii="Century Gothic" w:hAnsi="Century Gothic" w:cs="Times New Roman"/>
          <w:b/>
          <w:bCs/>
          <w:color w:val="0070C0"/>
          <w:sz w:val="24"/>
          <w:szCs w:val="24"/>
        </w:rPr>
        <w:t> :</w:t>
      </w:r>
      <w:r w:rsidR="00D51811" w:rsidRPr="00BD2FA0">
        <w:rPr>
          <w:rFonts w:ascii="Century Gothic" w:hAnsi="Century Gothic" w:cs="Times New Roman"/>
          <w:b/>
          <w:bCs/>
          <w:color w:val="0070C0"/>
          <w:sz w:val="24"/>
          <w:szCs w:val="24"/>
        </w:rPr>
        <w:t xml:space="preserve"> comprendre moi pour</w:t>
      </w:r>
      <w:r w:rsidRPr="00BD2FA0">
        <w:rPr>
          <w:rFonts w:ascii="Century Gothic" w:hAnsi="Century Gothic" w:cs="Times New Roman"/>
          <w:b/>
          <w:bCs/>
          <w:color w:val="0070C0"/>
          <w:sz w:val="24"/>
          <w:szCs w:val="24"/>
        </w:rPr>
        <w:t xml:space="preserve"> </w:t>
      </w:r>
      <w:r w:rsidR="00BA2349" w:rsidRPr="00BD2FA0">
        <w:rPr>
          <w:rFonts w:ascii="Century Gothic" w:hAnsi="Century Gothic" w:cs="Times New Roman"/>
          <w:b/>
          <w:bCs/>
          <w:color w:val="0070C0"/>
          <w:sz w:val="24"/>
          <w:szCs w:val="24"/>
        </w:rPr>
        <w:t xml:space="preserve">mieux </w:t>
      </w:r>
      <w:r w:rsidR="00D51811" w:rsidRPr="00BD2FA0">
        <w:rPr>
          <w:rFonts w:ascii="Century Gothic" w:hAnsi="Century Gothic" w:cs="Times New Roman"/>
          <w:b/>
          <w:bCs/>
          <w:color w:val="0070C0"/>
          <w:sz w:val="24"/>
          <w:szCs w:val="24"/>
        </w:rPr>
        <w:t>c</w:t>
      </w:r>
      <w:r w:rsidR="00945C0E" w:rsidRPr="00BD2FA0">
        <w:rPr>
          <w:rFonts w:ascii="Century Gothic" w:hAnsi="Century Gothic" w:cs="Times New Roman"/>
          <w:b/>
          <w:bCs/>
          <w:color w:val="0070C0"/>
          <w:sz w:val="24"/>
          <w:szCs w:val="24"/>
        </w:rPr>
        <w:t>omprendre</w:t>
      </w:r>
      <w:r w:rsidRPr="00BD2FA0">
        <w:rPr>
          <w:rFonts w:ascii="Century Gothic" w:hAnsi="Century Gothic" w:cs="Times New Roman"/>
          <w:b/>
          <w:bCs/>
          <w:color w:val="0070C0"/>
          <w:sz w:val="24"/>
          <w:szCs w:val="24"/>
        </w:rPr>
        <w:t xml:space="preserve"> </w:t>
      </w:r>
      <w:r w:rsidR="00945C0E" w:rsidRPr="00BD2FA0">
        <w:rPr>
          <w:rFonts w:ascii="Century Gothic" w:hAnsi="Century Gothic" w:cs="Times New Roman"/>
          <w:b/>
          <w:bCs/>
          <w:color w:val="0070C0"/>
          <w:sz w:val="24"/>
          <w:szCs w:val="24"/>
        </w:rPr>
        <w:t xml:space="preserve">l’autre </w:t>
      </w:r>
    </w:p>
    <w:p w14:paraId="7D57627B" w14:textId="33A4DC0C" w:rsidR="00D12C45" w:rsidRPr="008774F3" w:rsidRDefault="00E83B6F" w:rsidP="003701AA">
      <w:pPr>
        <w:spacing w:after="0"/>
        <w:rPr>
          <w:rFonts w:ascii="Century Gothic" w:hAnsi="Century Gothic" w:cs="Times New Roman"/>
          <w:color w:val="000000" w:themeColor="text1"/>
          <w:sz w:val="20"/>
          <w:szCs w:val="20"/>
        </w:rPr>
      </w:pPr>
      <w:r w:rsidRPr="008774F3">
        <w:rPr>
          <w:rFonts w:ascii="Century Gothic" w:hAnsi="Century Gothic" w:cs="Times New Roman"/>
          <w:color w:val="000000" w:themeColor="text1"/>
          <w:sz w:val="20"/>
          <w:szCs w:val="20"/>
        </w:rPr>
        <w:t xml:space="preserve">Mieux comprendre </w:t>
      </w:r>
      <w:r w:rsidR="008774F3" w:rsidRPr="008774F3">
        <w:rPr>
          <w:rFonts w:ascii="Century Gothic" w:hAnsi="Century Gothic" w:cs="Times New Roman"/>
          <w:color w:val="000000" w:themeColor="text1"/>
          <w:sz w:val="20"/>
          <w:szCs w:val="20"/>
        </w:rPr>
        <w:t>la logique d</w:t>
      </w:r>
      <w:r w:rsidRPr="008774F3">
        <w:rPr>
          <w:rFonts w:ascii="Century Gothic" w:hAnsi="Century Gothic" w:cs="Times New Roman"/>
          <w:color w:val="000000" w:themeColor="text1"/>
          <w:sz w:val="20"/>
          <w:szCs w:val="20"/>
        </w:rPr>
        <w:t>es mécanismes qui se cachent derrière notre comportement et le</w:t>
      </w:r>
      <w:r w:rsidR="008774F3" w:rsidRPr="008774F3">
        <w:rPr>
          <w:rFonts w:ascii="Century Gothic" w:hAnsi="Century Gothic" w:cs="Times New Roman"/>
          <w:color w:val="000000" w:themeColor="text1"/>
          <w:sz w:val="20"/>
          <w:szCs w:val="20"/>
        </w:rPr>
        <w:t>s emotions/pensée</w:t>
      </w:r>
      <w:r w:rsidR="002A24E0">
        <w:rPr>
          <w:rFonts w:ascii="Century Gothic" w:hAnsi="Century Gothic" w:cs="Times New Roman"/>
          <w:color w:val="000000" w:themeColor="text1"/>
          <w:sz w:val="20"/>
          <w:szCs w:val="20"/>
        </w:rPr>
        <w:t>s</w:t>
      </w:r>
      <w:r w:rsidR="008774F3" w:rsidRPr="008774F3">
        <w:rPr>
          <w:rFonts w:ascii="Century Gothic" w:hAnsi="Century Gothic" w:cs="Times New Roman"/>
          <w:color w:val="000000" w:themeColor="text1"/>
          <w:sz w:val="20"/>
          <w:szCs w:val="20"/>
        </w:rPr>
        <w:t xml:space="preserve"> qui en découlent permet </w:t>
      </w:r>
      <w:r w:rsidR="002A24E0">
        <w:rPr>
          <w:rFonts w:ascii="Century Gothic" w:hAnsi="Century Gothic" w:cs="Times New Roman"/>
          <w:color w:val="000000" w:themeColor="text1"/>
          <w:sz w:val="20"/>
          <w:szCs w:val="20"/>
        </w:rPr>
        <w:t xml:space="preserve">aussi </w:t>
      </w:r>
      <w:r w:rsidR="008774F3" w:rsidRPr="008774F3">
        <w:rPr>
          <w:rFonts w:ascii="Century Gothic" w:hAnsi="Century Gothic" w:cs="Times New Roman"/>
          <w:color w:val="000000" w:themeColor="text1"/>
          <w:sz w:val="20"/>
          <w:szCs w:val="20"/>
        </w:rPr>
        <w:t xml:space="preserve">de mieux cerner le fonctionnement de l’autre, de comprendre </w:t>
      </w:r>
      <w:r w:rsidR="006A10E7">
        <w:rPr>
          <w:rFonts w:ascii="Century Gothic" w:hAnsi="Century Gothic" w:cs="Times New Roman"/>
          <w:color w:val="000000" w:themeColor="text1"/>
          <w:sz w:val="20"/>
          <w:szCs w:val="20"/>
        </w:rPr>
        <w:t>l</w:t>
      </w:r>
      <w:r w:rsidR="008774F3" w:rsidRPr="008774F3">
        <w:rPr>
          <w:rFonts w:ascii="Century Gothic" w:hAnsi="Century Gothic" w:cs="Times New Roman"/>
          <w:color w:val="000000" w:themeColor="text1"/>
          <w:sz w:val="20"/>
          <w:szCs w:val="20"/>
        </w:rPr>
        <w:t>es emotions en jeux</w:t>
      </w:r>
      <w:r w:rsidR="002A24E0">
        <w:rPr>
          <w:rFonts w:ascii="Century Gothic" w:hAnsi="Century Gothic" w:cs="Times New Roman"/>
          <w:color w:val="000000" w:themeColor="text1"/>
          <w:sz w:val="20"/>
          <w:szCs w:val="20"/>
        </w:rPr>
        <w:t>, pour</w:t>
      </w:r>
      <w:r w:rsidR="008774F3" w:rsidRPr="008774F3">
        <w:rPr>
          <w:rFonts w:ascii="Century Gothic" w:hAnsi="Century Gothic" w:cs="Times New Roman"/>
          <w:color w:val="000000" w:themeColor="text1"/>
          <w:sz w:val="20"/>
          <w:szCs w:val="20"/>
        </w:rPr>
        <w:t xml:space="preserve">  rentrer en relation avec lui avec empathie et sans jugement et </w:t>
      </w:r>
      <w:r w:rsidR="006A10E7">
        <w:rPr>
          <w:rFonts w:ascii="Century Gothic" w:hAnsi="Century Gothic" w:cs="Times New Roman"/>
          <w:color w:val="000000" w:themeColor="text1"/>
          <w:sz w:val="20"/>
          <w:szCs w:val="20"/>
        </w:rPr>
        <w:t>pour</w:t>
      </w:r>
      <w:r w:rsidR="008774F3" w:rsidRPr="008774F3">
        <w:rPr>
          <w:rFonts w:ascii="Century Gothic" w:hAnsi="Century Gothic" w:cs="Times New Roman"/>
          <w:color w:val="000000" w:themeColor="text1"/>
          <w:sz w:val="20"/>
          <w:szCs w:val="20"/>
        </w:rPr>
        <w:t xml:space="preserve"> mieux gérer </w:t>
      </w:r>
      <w:r w:rsidR="006A10E7">
        <w:rPr>
          <w:rFonts w:ascii="Century Gothic" w:hAnsi="Century Gothic" w:cs="Times New Roman"/>
          <w:color w:val="000000" w:themeColor="text1"/>
          <w:sz w:val="20"/>
          <w:szCs w:val="20"/>
        </w:rPr>
        <w:t>des</w:t>
      </w:r>
      <w:r w:rsidR="008774F3" w:rsidRPr="008774F3">
        <w:rPr>
          <w:rFonts w:ascii="Century Gothic" w:hAnsi="Century Gothic" w:cs="Times New Roman"/>
          <w:color w:val="000000" w:themeColor="text1"/>
          <w:sz w:val="20"/>
          <w:szCs w:val="20"/>
        </w:rPr>
        <w:t xml:space="preserve"> profi</w:t>
      </w:r>
      <w:r w:rsidR="008774F3">
        <w:rPr>
          <w:rFonts w:ascii="Century Gothic" w:hAnsi="Century Gothic" w:cs="Times New Roman"/>
          <w:color w:val="000000" w:themeColor="text1"/>
          <w:sz w:val="20"/>
          <w:szCs w:val="20"/>
        </w:rPr>
        <w:t xml:space="preserve">ls </w:t>
      </w:r>
      <w:r w:rsidR="008774F3" w:rsidRPr="008774F3">
        <w:rPr>
          <w:rFonts w:ascii="Century Gothic" w:hAnsi="Century Gothic" w:cs="Times New Roman"/>
          <w:color w:val="000000" w:themeColor="text1"/>
          <w:sz w:val="20"/>
          <w:szCs w:val="20"/>
        </w:rPr>
        <w:t xml:space="preserve">difficiles. </w:t>
      </w:r>
    </w:p>
    <w:p w14:paraId="05B87FF1" w14:textId="271F1F87" w:rsidR="008774F3" w:rsidRPr="00613C6A" w:rsidRDefault="00FC6A21" w:rsidP="003701AA">
      <w:pPr>
        <w:spacing w:after="0"/>
        <w:rPr>
          <w:rFonts w:ascii="Century Gothic" w:hAnsi="Century Gothic" w:cs="Times New Roman"/>
          <w:b/>
          <w:bCs/>
          <w:color w:val="0070C0"/>
          <w:u w:val="single"/>
        </w:rPr>
      </w:pPr>
      <w:r w:rsidRPr="00613C6A">
        <w:rPr>
          <w:rFonts w:ascii="Century Gothic" w:hAnsi="Century Gothic" w:cs="Times New Roman"/>
          <w:b/>
          <w:bCs/>
          <w:color w:val="0070C0"/>
          <w:u w:val="single"/>
        </w:rPr>
        <w:t>Vous serez capable</w:t>
      </w:r>
      <w:r w:rsidR="00CB346B" w:rsidRPr="00613C6A">
        <w:rPr>
          <w:rFonts w:ascii="Century Gothic" w:hAnsi="Century Gothic" w:cs="Times New Roman"/>
          <w:b/>
          <w:bCs/>
          <w:color w:val="0070C0"/>
          <w:u w:val="single"/>
        </w:rPr>
        <w:t>s</w:t>
      </w:r>
      <w:r w:rsidRPr="00613C6A">
        <w:rPr>
          <w:rFonts w:ascii="Century Gothic" w:hAnsi="Century Gothic" w:cs="Times New Roman"/>
          <w:b/>
          <w:bCs/>
          <w:color w:val="0070C0"/>
          <w:u w:val="single"/>
        </w:rPr>
        <w:t xml:space="preserve"> de :</w:t>
      </w:r>
    </w:p>
    <w:p w14:paraId="3979C05C" w14:textId="4B75C74F" w:rsidR="008774F3" w:rsidRPr="00F942B0" w:rsidRDefault="00E0455E" w:rsidP="008774F3">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C</w:t>
      </w:r>
      <w:r w:rsidR="008774F3" w:rsidRPr="00F942B0">
        <w:rPr>
          <w:rFonts w:ascii="Century Gothic" w:hAnsi="Century Gothic" w:cs="Times New Roman"/>
          <w:sz w:val="20"/>
          <w:szCs w:val="20"/>
        </w:rPr>
        <w:t>ommuniquer avec le stress de l’autre</w:t>
      </w:r>
    </w:p>
    <w:p w14:paraId="7C449A96" w14:textId="41BDC942" w:rsidR="008774F3" w:rsidRPr="00F942B0" w:rsidRDefault="00E0455E" w:rsidP="008774F3">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M</w:t>
      </w:r>
      <w:r w:rsidR="008774F3" w:rsidRPr="00F942B0">
        <w:rPr>
          <w:rFonts w:ascii="Century Gothic" w:hAnsi="Century Gothic" w:cs="Times New Roman"/>
          <w:sz w:val="20"/>
          <w:szCs w:val="20"/>
        </w:rPr>
        <w:t>otiver les différents personnalité</w:t>
      </w:r>
      <w:r w:rsidR="00307ADC">
        <w:rPr>
          <w:rFonts w:ascii="Century Gothic" w:hAnsi="Century Gothic" w:cs="Times New Roman"/>
          <w:sz w:val="20"/>
          <w:szCs w:val="20"/>
        </w:rPr>
        <w:t>s</w:t>
      </w:r>
    </w:p>
    <w:p w14:paraId="25921383" w14:textId="1E7AFB81" w:rsidR="008774F3" w:rsidRPr="00F942B0" w:rsidRDefault="00E0455E" w:rsidP="008774F3">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G</w:t>
      </w:r>
      <w:r w:rsidR="008774F3" w:rsidRPr="00F942B0">
        <w:rPr>
          <w:rFonts w:ascii="Century Gothic" w:hAnsi="Century Gothic" w:cs="Times New Roman"/>
          <w:sz w:val="20"/>
          <w:szCs w:val="20"/>
        </w:rPr>
        <w:t>érer un coll</w:t>
      </w:r>
      <w:r w:rsidR="00F942B0" w:rsidRPr="00F942B0">
        <w:rPr>
          <w:rFonts w:ascii="Century Gothic" w:hAnsi="Century Gothic" w:cs="Times New Roman"/>
          <w:sz w:val="20"/>
          <w:szCs w:val="20"/>
        </w:rPr>
        <w:t>è</w:t>
      </w:r>
      <w:r w:rsidR="008774F3" w:rsidRPr="00F942B0">
        <w:rPr>
          <w:rFonts w:ascii="Century Gothic" w:hAnsi="Century Gothic" w:cs="Times New Roman"/>
          <w:sz w:val="20"/>
          <w:szCs w:val="20"/>
        </w:rPr>
        <w:t>gue « surinvesti</w:t>
      </w:r>
      <w:r w:rsidR="00F942B0" w:rsidRPr="00F942B0">
        <w:rPr>
          <w:rFonts w:ascii="Century Gothic" w:hAnsi="Century Gothic" w:cs="Times New Roman"/>
          <w:sz w:val="20"/>
          <w:szCs w:val="20"/>
        </w:rPr>
        <w:t> »</w:t>
      </w:r>
    </w:p>
    <w:p w14:paraId="2E8E4DE1" w14:textId="6FA59BB1" w:rsidR="00F942B0" w:rsidRPr="00F942B0" w:rsidRDefault="00E0455E" w:rsidP="008774F3">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 xml:space="preserve">A </w:t>
      </w:r>
      <w:r w:rsidR="00F942B0" w:rsidRPr="00F942B0">
        <w:rPr>
          <w:rFonts w:ascii="Century Gothic" w:hAnsi="Century Gothic" w:cs="Times New Roman"/>
          <w:sz w:val="20"/>
          <w:szCs w:val="20"/>
        </w:rPr>
        <w:t>ne pas rentrer dans un rapport de force/gérer la mauvaise foi</w:t>
      </w:r>
    </w:p>
    <w:p w14:paraId="23207311" w14:textId="5BC5A098" w:rsidR="00F942B0" w:rsidRPr="00F942B0" w:rsidRDefault="00FC6A21" w:rsidP="008774F3">
      <w:pPr>
        <w:pStyle w:val="Paragraphedeliste"/>
        <w:numPr>
          <w:ilvl w:val="0"/>
          <w:numId w:val="2"/>
        </w:numPr>
        <w:spacing w:after="0"/>
        <w:rPr>
          <w:rFonts w:ascii="Century Gothic" w:hAnsi="Century Gothic" w:cs="Times New Roman"/>
          <w:sz w:val="20"/>
          <w:szCs w:val="20"/>
        </w:rPr>
      </w:pPr>
      <w:r>
        <w:rPr>
          <w:rFonts w:ascii="Century Gothic" w:hAnsi="Century Gothic" w:cs="Times New Roman"/>
          <w:sz w:val="20"/>
          <w:szCs w:val="20"/>
        </w:rPr>
        <w:t>R</w:t>
      </w:r>
      <w:r w:rsidR="00F942B0" w:rsidRPr="00F942B0">
        <w:rPr>
          <w:rFonts w:ascii="Century Gothic" w:hAnsi="Century Gothic" w:cs="Times New Roman"/>
          <w:sz w:val="20"/>
          <w:szCs w:val="20"/>
        </w:rPr>
        <w:t xml:space="preserve">ecruter le Mode Créatif de l’autre avec les </w:t>
      </w:r>
      <w:r w:rsidR="006A10E7">
        <w:rPr>
          <w:rFonts w:ascii="Century Gothic" w:hAnsi="Century Gothic" w:cs="Times New Roman"/>
          <w:sz w:val="20"/>
          <w:szCs w:val="20"/>
        </w:rPr>
        <w:t>QUESTIONS OUVRANTES</w:t>
      </w:r>
    </w:p>
    <w:p w14:paraId="7DF1FFCD" w14:textId="77777777" w:rsidR="001D3613" w:rsidRDefault="001D3613" w:rsidP="003701AA">
      <w:pPr>
        <w:spacing w:after="0"/>
        <w:rPr>
          <w:rFonts w:ascii="Century Gothic" w:hAnsi="Century Gothic" w:cs="Times New Roman"/>
          <w:b/>
          <w:bCs/>
          <w:color w:val="0070C0"/>
          <w:sz w:val="24"/>
          <w:szCs w:val="24"/>
        </w:rPr>
      </w:pPr>
    </w:p>
    <w:p w14:paraId="050F7ED9" w14:textId="1C9AE939" w:rsidR="00CB5697" w:rsidRPr="00BE3599" w:rsidRDefault="00813E3A" w:rsidP="003701AA">
      <w:pPr>
        <w:spacing w:after="0"/>
        <w:rPr>
          <w:rFonts w:ascii="Century Gothic" w:hAnsi="Century Gothic" w:cs="Times New Roman"/>
          <w:b/>
          <w:bCs/>
          <w:color w:val="0070C0"/>
          <w:sz w:val="24"/>
          <w:szCs w:val="24"/>
        </w:rPr>
      </w:pPr>
      <w:r w:rsidRPr="00BE3599">
        <w:rPr>
          <w:rFonts w:ascii="Century Gothic" w:hAnsi="Century Gothic" w:cs="Times New Roman"/>
          <w:b/>
          <w:bCs/>
          <w:color w:val="0070C0"/>
          <w:sz w:val="24"/>
          <w:szCs w:val="24"/>
        </w:rPr>
        <w:t>J</w:t>
      </w:r>
      <w:r w:rsidR="00CB5697" w:rsidRPr="00BE3599">
        <w:rPr>
          <w:rFonts w:ascii="Century Gothic" w:hAnsi="Century Gothic" w:cs="Times New Roman"/>
          <w:b/>
          <w:bCs/>
          <w:color w:val="0070C0"/>
          <w:sz w:val="24"/>
          <w:szCs w:val="24"/>
        </w:rPr>
        <w:t xml:space="preserve">ournée </w:t>
      </w:r>
      <w:r w:rsidRPr="00BE3599">
        <w:rPr>
          <w:rFonts w:ascii="Century Gothic" w:hAnsi="Century Gothic" w:cs="Times New Roman"/>
          <w:b/>
          <w:bCs/>
          <w:color w:val="0070C0"/>
          <w:sz w:val="24"/>
          <w:szCs w:val="24"/>
        </w:rPr>
        <w:t>5</w:t>
      </w:r>
    </w:p>
    <w:p w14:paraId="384C92F6" w14:textId="6131520E" w:rsidR="00813E3A" w:rsidRPr="00BE3599" w:rsidRDefault="00CB5697" w:rsidP="003701AA">
      <w:pPr>
        <w:spacing w:after="0"/>
        <w:rPr>
          <w:rFonts w:ascii="Century Gothic" w:hAnsi="Century Gothic" w:cs="Times New Roman"/>
          <w:b/>
          <w:bCs/>
          <w:color w:val="0070C0"/>
          <w:sz w:val="24"/>
          <w:szCs w:val="24"/>
        </w:rPr>
      </w:pPr>
      <w:r w:rsidRPr="00BE3599">
        <w:rPr>
          <w:rFonts w:ascii="Century Gothic" w:hAnsi="Century Gothic" w:cs="Times New Roman"/>
          <w:b/>
          <w:bCs/>
          <w:color w:val="0070C0"/>
          <w:sz w:val="24"/>
          <w:szCs w:val="24"/>
        </w:rPr>
        <w:t>S</w:t>
      </w:r>
      <w:r w:rsidR="00813E3A" w:rsidRPr="00BE3599">
        <w:rPr>
          <w:rFonts w:ascii="Century Gothic" w:hAnsi="Century Gothic" w:cs="Times New Roman"/>
          <w:b/>
          <w:bCs/>
          <w:color w:val="0070C0"/>
          <w:sz w:val="24"/>
          <w:szCs w:val="24"/>
        </w:rPr>
        <w:t xml:space="preserve">ynthèse </w:t>
      </w:r>
    </w:p>
    <w:p w14:paraId="3C25C6E4" w14:textId="7B06574E" w:rsidR="00CB5697" w:rsidRDefault="00F942B0" w:rsidP="001D3613">
      <w:pPr>
        <w:spacing w:after="0"/>
        <w:rPr>
          <w:rFonts w:ascii="Century Gothic" w:hAnsi="Century Gothic" w:cs="Times New Roman"/>
          <w:sz w:val="20"/>
          <w:szCs w:val="20"/>
        </w:rPr>
      </w:pPr>
      <w:r w:rsidRPr="00BE3599">
        <w:rPr>
          <w:rFonts w:ascii="Century Gothic" w:hAnsi="Century Gothic" w:cs="Times New Roman"/>
          <w:sz w:val="20"/>
          <w:szCs w:val="20"/>
        </w:rPr>
        <w:t xml:space="preserve">Pendant cette journée seront </w:t>
      </w:r>
      <w:r w:rsidR="00BE3599" w:rsidRPr="00BE3599">
        <w:rPr>
          <w:rFonts w:ascii="Century Gothic" w:hAnsi="Century Gothic" w:cs="Times New Roman"/>
          <w:sz w:val="20"/>
          <w:szCs w:val="20"/>
        </w:rPr>
        <w:t>reparcourus</w:t>
      </w:r>
      <w:r w:rsidRPr="00BE3599">
        <w:rPr>
          <w:rFonts w:ascii="Century Gothic" w:hAnsi="Century Gothic" w:cs="Times New Roman"/>
          <w:sz w:val="20"/>
          <w:szCs w:val="20"/>
        </w:rPr>
        <w:t xml:space="preserve"> tous les concepts présentés pendant les 4 journées, </w:t>
      </w:r>
      <w:r w:rsidR="00BE3599">
        <w:rPr>
          <w:rFonts w:ascii="Century Gothic" w:hAnsi="Century Gothic" w:cs="Times New Roman"/>
          <w:sz w:val="20"/>
          <w:szCs w:val="20"/>
        </w:rPr>
        <w:t xml:space="preserve">et </w:t>
      </w:r>
      <w:r w:rsidRPr="00BE3599">
        <w:rPr>
          <w:rFonts w:ascii="Century Gothic" w:hAnsi="Century Gothic" w:cs="Times New Roman"/>
          <w:sz w:val="20"/>
          <w:szCs w:val="20"/>
        </w:rPr>
        <w:t xml:space="preserve"> sera aussi l’espace pour poser toutes les question</w:t>
      </w:r>
      <w:r w:rsidR="00BE3599">
        <w:rPr>
          <w:rFonts w:ascii="Century Gothic" w:hAnsi="Century Gothic" w:cs="Times New Roman"/>
          <w:sz w:val="20"/>
          <w:szCs w:val="20"/>
        </w:rPr>
        <w:t xml:space="preserve"> nécessaires</w:t>
      </w:r>
      <w:r w:rsidRPr="00BE3599">
        <w:rPr>
          <w:rFonts w:ascii="Century Gothic" w:hAnsi="Century Gothic" w:cs="Times New Roman"/>
          <w:sz w:val="20"/>
          <w:szCs w:val="20"/>
        </w:rPr>
        <w:t xml:space="preserve"> pour dissiper les doutes</w:t>
      </w:r>
      <w:r w:rsidR="00BE3599">
        <w:rPr>
          <w:rFonts w:ascii="Century Gothic" w:hAnsi="Century Gothic" w:cs="Times New Roman"/>
          <w:sz w:val="20"/>
          <w:szCs w:val="20"/>
        </w:rPr>
        <w:t xml:space="preserve"> et vérifier son niveau d’intégration de la pédagogie</w:t>
      </w:r>
      <w:r w:rsidRPr="00BE3599">
        <w:rPr>
          <w:rFonts w:ascii="Century Gothic" w:hAnsi="Century Gothic" w:cs="Times New Roman"/>
          <w:sz w:val="20"/>
          <w:szCs w:val="20"/>
        </w:rPr>
        <w:t xml:space="preserve">. </w:t>
      </w:r>
    </w:p>
    <w:p w14:paraId="222B8922" w14:textId="77777777" w:rsidR="00307ADC" w:rsidRPr="00613C6A" w:rsidRDefault="00307ADC" w:rsidP="00307ADC">
      <w:pPr>
        <w:spacing w:after="0"/>
        <w:rPr>
          <w:rFonts w:ascii="Century Gothic" w:hAnsi="Century Gothic" w:cs="Times New Roman"/>
          <w:b/>
          <w:bCs/>
          <w:color w:val="0070C0"/>
          <w:u w:val="single"/>
        </w:rPr>
      </w:pPr>
      <w:r w:rsidRPr="00613C6A">
        <w:rPr>
          <w:rFonts w:ascii="Century Gothic" w:hAnsi="Century Gothic" w:cs="Times New Roman"/>
          <w:b/>
          <w:bCs/>
          <w:color w:val="0070C0"/>
          <w:u w:val="single"/>
        </w:rPr>
        <w:t>Vous serez capables de :</w:t>
      </w:r>
    </w:p>
    <w:p w14:paraId="3159819C" w14:textId="5BFF5815" w:rsidR="00307ADC" w:rsidRPr="00613C6A" w:rsidRDefault="00307ADC" w:rsidP="00307ADC">
      <w:pPr>
        <w:spacing w:after="0"/>
        <w:rPr>
          <w:rFonts w:ascii="Century Gothic" w:hAnsi="Century Gothic"/>
          <w:noProof/>
          <w:sz w:val="20"/>
          <w:szCs w:val="20"/>
        </w:rPr>
      </w:pPr>
      <w:r w:rsidRPr="00613C6A">
        <w:rPr>
          <w:rFonts w:ascii="Century Gothic" w:hAnsi="Century Gothic"/>
          <w:noProof/>
          <w:sz w:val="20"/>
          <w:szCs w:val="20"/>
        </w:rPr>
        <w:t>I</w:t>
      </w:r>
      <w:r w:rsidRPr="00613C6A">
        <w:rPr>
          <w:rFonts w:ascii="Century Gothic" w:hAnsi="Century Gothic"/>
          <w:noProof/>
          <w:sz w:val="20"/>
          <w:szCs w:val="20"/>
        </w:rPr>
        <w:t>dentifier les differents contenants</w:t>
      </w:r>
    </w:p>
    <w:p w14:paraId="51CE1809" w14:textId="23812C53" w:rsidR="00307ADC" w:rsidRPr="00613C6A" w:rsidRDefault="00307ADC" w:rsidP="00307ADC">
      <w:pPr>
        <w:spacing w:after="0"/>
        <w:rPr>
          <w:rFonts w:ascii="Century Gothic" w:hAnsi="Century Gothic"/>
          <w:noProof/>
          <w:sz w:val="20"/>
          <w:szCs w:val="20"/>
        </w:rPr>
      </w:pPr>
      <w:r w:rsidRPr="00613C6A">
        <w:rPr>
          <w:rFonts w:ascii="Century Gothic" w:hAnsi="Century Gothic"/>
          <w:noProof/>
          <w:sz w:val="20"/>
          <w:szCs w:val="20"/>
        </w:rPr>
        <w:t>E</w:t>
      </w:r>
      <w:r w:rsidRPr="00613C6A">
        <w:rPr>
          <w:rFonts w:ascii="Century Gothic" w:hAnsi="Century Gothic"/>
          <w:noProof/>
          <w:sz w:val="20"/>
          <w:szCs w:val="20"/>
        </w:rPr>
        <w:t xml:space="preserve">valuer vos competences emotionnelles </w:t>
      </w:r>
    </w:p>
    <w:p w14:paraId="459CA202" w14:textId="0641612B" w:rsidR="001D3613" w:rsidRDefault="001D3613" w:rsidP="001D3613">
      <w:pPr>
        <w:spacing w:after="0"/>
        <w:rPr>
          <w:rFonts w:ascii="Century Gothic" w:hAnsi="Century Gothic" w:cs="Times New Roman"/>
        </w:rPr>
      </w:pPr>
    </w:p>
    <w:p w14:paraId="15396F70" w14:textId="6E23422A" w:rsidR="00F355FB" w:rsidRPr="00F44B2A" w:rsidRDefault="00F355FB" w:rsidP="001D3613">
      <w:pPr>
        <w:spacing w:after="0"/>
        <w:rPr>
          <w:rFonts w:ascii="Century Gothic" w:hAnsi="Century Gothic" w:cs="Times New Roman"/>
          <w:b/>
          <w:bCs/>
          <w:color w:val="0070C0"/>
        </w:rPr>
      </w:pPr>
      <w:r w:rsidRPr="00F44B2A">
        <w:rPr>
          <w:rFonts w:ascii="Century Gothic" w:hAnsi="Century Gothic" w:cs="Times New Roman"/>
          <w:b/>
          <w:bCs/>
          <w:color w:val="0070C0"/>
        </w:rPr>
        <w:t>A</w:t>
      </w:r>
      <w:r w:rsidR="00F44B2A" w:rsidRPr="00F44B2A">
        <w:rPr>
          <w:rFonts w:ascii="Century Gothic" w:hAnsi="Century Gothic" w:cs="Times New Roman"/>
          <w:b/>
          <w:bCs/>
          <w:color w:val="0070C0"/>
        </w:rPr>
        <w:t xml:space="preserve"> </w:t>
      </w:r>
      <w:r w:rsidRPr="00F44B2A">
        <w:rPr>
          <w:rFonts w:ascii="Century Gothic" w:hAnsi="Century Gothic" w:cs="Times New Roman"/>
          <w:b/>
          <w:bCs/>
          <w:color w:val="0070C0"/>
        </w:rPr>
        <w:t>la fin du parcours vous serez capable de :</w:t>
      </w:r>
    </w:p>
    <w:p w14:paraId="6D4C6F7D" w14:textId="5B94CE7A" w:rsidR="00F355FB" w:rsidRPr="00F44B2A" w:rsidRDefault="00F355FB" w:rsidP="001D3613">
      <w:pPr>
        <w:spacing w:after="0"/>
        <w:rPr>
          <w:rFonts w:ascii="Century Gothic" w:hAnsi="Century Gothic" w:cs="Times New Roman"/>
          <w:sz w:val="20"/>
          <w:szCs w:val="20"/>
        </w:rPr>
      </w:pPr>
      <w:r w:rsidRPr="00F44B2A">
        <w:rPr>
          <w:rFonts w:ascii="Century Gothic" w:hAnsi="Century Gothic" w:cs="Times New Roman"/>
          <w:sz w:val="20"/>
          <w:szCs w:val="20"/>
        </w:rPr>
        <w:t>Utiliser la Matrice sur vous et dans les relations</w:t>
      </w:r>
    </w:p>
    <w:p w14:paraId="76C209FD" w14:textId="2AD2B4B1" w:rsidR="00F355FB" w:rsidRPr="00F44B2A" w:rsidRDefault="00F355FB" w:rsidP="001D3613">
      <w:pPr>
        <w:spacing w:after="0"/>
        <w:rPr>
          <w:rFonts w:ascii="Century Gothic" w:hAnsi="Century Gothic" w:cs="Times New Roman"/>
          <w:sz w:val="20"/>
          <w:szCs w:val="20"/>
        </w:rPr>
      </w:pPr>
      <w:r w:rsidRPr="00F44B2A">
        <w:rPr>
          <w:rFonts w:ascii="Century Gothic" w:hAnsi="Century Gothic" w:cs="Times New Roman"/>
          <w:sz w:val="20"/>
          <w:szCs w:val="20"/>
        </w:rPr>
        <w:t>Pratiquer chez vous la défusion Acceptation (OUVERTURE)</w:t>
      </w:r>
    </w:p>
    <w:p w14:paraId="706AC02A" w14:textId="044DAF77" w:rsidR="00F355FB" w:rsidRPr="00F44B2A" w:rsidRDefault="00F355FB" w:rsidP="001D3613">
      <w:pPr>
        <w:spacing w:after="0"/>
        <w:rPr>
          <w:rFonts w:ascii="Century Gothic" w:hAnsi="Century Gothic" w:cs="Times New Roman"/>
          <w:sz w:val="20"/>
          <w:szCs w:val="20"/>
        </w:rPr>
      </w:pPr>
      <w:r w:rsidRPr="00F44B2A">
        <w:rPr>
          <w:rFonts w:ascii="Century Gothic" w:hAnsi="Century Gothic" w:cs="Times New Roman"/>
          <w:sz w:val="20"/>
          <w:szCs w:val="20"/>
        </w:rPr>
        <w:t>Recruter chez vous le Mode Mental Créatif (PRESENCE</w:t>
      </w:r>
      <w:r w:rsidR="00307ADC">
        <w:rPr>
          <w:rFonts w:ascii="Century Gothic" w:hAnsi="Century Gothic" w:cs="Times New Roman"/>
          <w:sz w:val="20"/>
          <w:szCs w:val="20"/>
        </w:rPr>
        <w:t xml:space="preserve"> et Réévaluation Cognitive</w:t>
      </w:r>
    </w:p>
    <w:p w14:paraId="5445E240" w14:textId="07D320E8" w:rsidR="00F355FB" w:rsidRPr="00F44B2A" w:rsidRDefault="00F355FB" w:rsidP="001D3613">
      <w:pPr>
        <w:spacing w:after="0"/>
        <w:rPr>
          <w:rFonts w:ascii="Century Gothic" w:hAnsi="Century Gothic" w:cs="Times New Roman"/>
          <w:sz w:val="20"/>
          <w:szCs w:val="20"/>
        </w:rPr>
      </w:pPr>
      <w:r w:rsidRPr="00F44B2A">
        <w:rPr>
          <w:rFonts w:ascii="Century Gothic" w:hAnsi="Century Gothic" w:cs="Times New Roman"/>
          <w:sz w:val="20"/>
          <w:szCs w:val="20"/>
        </w:rPr>
        <w:t xml:space="preserve">Identifier vos motivations/valeur </w:t>
      </w:r>
      <w:r w:rsidR="00F44B2A">
        <w:rPr>
          <w:rFonts w:ascii="Century Gothic" w:hAnsi="Century Gothic" w:cs="Times New Roman"/>
          <w:sz w:val="20"/>
          <w:szCs w:val="20"/>
        </w:rPr>
        <w:t xml:space="preserve">pour </w:t>
      </w:r>
      <w:r w:rsidRPr="00F44B2A">
        <w:rPr>
          <w:rFonts w:ascii="Century Gothic" w:hAnsi="Century Gothic" w:cs="Times New Roman"/>
          <w:sz w:val="20"/>
          <w:szCs w:val="20"/>
        </w:rPr>
        <w:t xml:space="preserve">des choix </w:t>
      </w:r>
      <w:r w:rsidR="00F44B2A">
        <w:rPr>
          <w:rFonts w:ascii="Century Gothic" w:hAnsi="Century Gothic" w:cs="Times New Roman"/>
          <w:sz w:val="20"/>
          <w:szCs w:val="20"/>
        </w:rPr>
        <w:t xml:space="preserve">de travail </w:t>
      </w:r>
      <w:r w:rsidRPr="00F44B2A">
        <w:rPr>
          <w:rFonts w:ascii="Century Gothic" w:hAnsi="Century Gothic" w:cs="Times New Roman"/>
          <w:sz w:val="20"/>
          <w:szCs w:val="20"/>
        </w:rPr>
        <w:t>ENGAGE</w:t>
      </w:r>
      <w:r w:rsidR="00F44B2A" w:rsidRPr="00F44B2A">
        <w:rPr>
          <w:rFonts w:ascii="Century Gothic" w:hAnsi="Century Gothic" w:cs="Times New Roman"/>
          <w:sz w:val="20"/>
          <w:szCs w:val="20"/>
        </w:rPr>
        <w:t>ES</w:t>
      </w:r>
      <w:r w:rsidRPr="00F44B2A">
        <w:rPr>
          <w:rFonts w:ascii="Century Gothic" w:hAnsi="Century Gothic" w:cs="Times New Roman"/>
          <w:sz w:val="20"/>
          <w:szCs w:val="20"/>
        </w:rPr>
        <w:t xml:space="preserve"> </w:t>
      </w:r>
    </w:p>
    <w:p w14:paraId="029DDFDA" w14:textId="4FB4BC9E" w:rsidR="00F355FB" w:rsidRPr="00F44B2A" w:rsidRDefault="00F355FB" w:rsidP="001D3613">
      <w:pPr>
        <w:spacing w:after="0"/>
        <w:rPr>
          <w:rFonts w:ascii="Century Gothic" w:hAnsi="Century Gothic" w:cs="Times New Roman"/>
          <w:sz w:val="20"/>
          <w:szCs w:val="20"/>
        </w:rPr>
      </w:pPr>
      <w:r w:rsidRPr="00F44B2A">
        <w:rPr>
          <w:rFonts w:ascii="Century Gothic" w:hAnsi="Century Gothic" w:cs="Times New Roman"/>
          <w:sz w:val="20"/>
          <w:szCs w:val="20"/>
        </w:rPr>
        <w:t xml:space="preserve">Identifier chez vous les mécanismes en jeux </w:t>
      </w:r>
      <w:r w:rsidR="00F44B2A">
        <w:rPr>
          <w:rFonts w:ascii="Century Gothic" w:hAnsi="Century Gothic" w:cs="Times New Roman"/>
          <w:sz w:val="20"/>
          <w:szCs w:val="20"/>
        </w:rPr>
        <w:t>derrière</w:t>
      </w:r>
      <w:r w:rsidRPr="00F44B2A">
        <w:rPr>
          <w:rFonts w:ascii="Century Gothic" w:hAnsi="Century Gothic" w:cs="Times New Roman"/>
          <w:sz w:val="20"/>
          <w:szCs w:val="20"/>
        </w:rPr>
        <w:t xml:space="preserve"> vos comportement</w:t>
      </w:r>
      <w:r w:rsidR="00F44B2A">
        <w:rPr>
          <w:rFonts w:ascii="Century Gothic" w:hAnsi="Century Gothic" w:cs="Times New Roman"/>
          <w:sz w:val="20"/>
          <w:szCs w:val="20"/>
        </w:rPr>
        <w:t>s</w:t>
      </w:r>
    </w:p>
    <w:p w14:paraId="65928779" w14:textId="4DF74B90" w:rsidR="00F355FB" w:rsidRPr="00F44B2A" w:rsidRDefault="00F355FB" w:rsidP="00F355FB">
      <w:pPr>
        <w:spacing w:after="0"/>
        <w:rPr>
          <w:rFonts w:ascii="Century Gothic" w:hAnsi="Century Gothic" w:cs="Times New Roman"/>
          <w:sz w:val="20"/>
          <w:szCs w:val="20"/>
        </w:rPr>
      </w:pPr>
      <w:r w:rsidRPr="00F44B2A">
        <w:rPr>
          <w:rFonts w:ascii="Century Gothic" w:hAnsi="Century Gothic" w:cs="Times New Roman"/>
          <w:sz w:val="20"/>
          <w:szCs w:val="20"/>
        </w:rPr>
        <w:t>Comprendre comment changer de gouvernance cérébrale</w:t>
      </w:r>
    </w:p>
    <w:p w14:paraId="445C482A" w14:textId="0FBC9D1A" w:rsidR="00F355FB" w:rsidRPr="00F44B2A" w:rsidRDefault="00F44B2A" w:rsidP="00F355FB">
      <w:pPr>
        <w:spacing w:after="0"/>
        <w:rPr>
          <w:rFonts w:ascii="Century Gothic" w:hAnsi="Century Gothic" w:cs="Times New Roman"/>
          <w:sz w:val="20"/>
          <w:szCs w:val="20"/>
        </w:rPr>
      </w:pPr>
      <w:r w:rsidRPr="00F44B2A">
        <w:rPr>
          <w:rFonts w:ascii="Century Gothic" w:hAnsi="Century Gothic" w:cs="Times New Roman"/>
          <w:sz w:val="20"/>
          <w:szCs w:val="20"/>
        </w:rPr>
        <w:t>Identifier emotions/pensées/mécanismes en jeux chez l’autre</w:t>
      </w:r>
    </w:p>
    <w:p w14:paraId="069CA290" w14:textId="77777777" w:rsidR="00307ADC" w:rsidRDefault="00F44B2A" w:rsidP="00307ADC">
      <w:pPr>
        <w:spacing w:after="0"/>
        <w:rPr>
          <w:rFonts w:ascii="Century Gothic" w:hAnsi="Century Gothic" w:cs="Times New Roman"/>
          <w:sz w:val="20"/>
          <w:szCs w:val="20"/>
        </w:rPr>
      </w:pPr>
      <w:r w:rsidRPr="00F44B2A">
        <w:rPr>
          <w:rFonts w:ascii="Century Gothic" w:hAnsi="Century Gothic" w:cs="Times New Roman"/>
          <w:sz w:val="20"/>
          <w:szCs w:val="20"/>
        </w:rPr>
        <w:t>Améliorer votre intelligence émotionnelle pour une relation assertive et sans jugement</w:t>
      </w:r>
    </w:p>
    <w:p w14:paraId="49DA3DD7" w14:textId="461EEC74" w:rsidR="00307ADC" w:rsidRPr="00307ADC" w:rsidRDefault="00307ADC" w:rsidP="00307ADC">
      <w:pPr>
        <w:spacing w:after="0"/>
        <w:rPr>
          <w:rStyle w:val="Titre2Car"/>
          <w:rFonts w:ascii="Century Gothic" w:eastAsiaTheme="minorHAnsi" w:hAnsi="Century Gothic" w:cs="Times New Roman"/>
          <w:color w:val="auto"/>
          <w:sz w:val="20"/>
          <w:szCs w:val="20"/>
        </w:rPr>
      </w:pPr>
      <w:r>
        <w:rPr>
          <w:rFonts w:ascii="Century Gothic" w:hAnsi="Century Gothic" w:cs="Times New Roman"/>
          <w:sz w:val="20"/>
          <w:szCs w:val="20"/>
        </w:rPr>
        <w:t>I</w:t>
      </w:r>
      <w:r w:rsidRPr="00307ADC">
        <w:rPr>
          <w:rStyle w:val="Titre2Car"/>
          <w:rFonts w:ascii="Century Gothic" w:hAnsi="Century Gothic"/>
          <w:color w:val="auto"/>
          <w:sz w:val="20"/>
          <w:szCs w:val="20"/>
          <w:lang w:val="fr-BE"/>
        </w:rPr>
        <w:t>d</w:t>
      </w:r>
      <w:r>
        <w:rPr>
          <w:rStyle w:val="Titre2Car"/>
          <w:rFonts w:ascii="Century Gothic" w:hAnsi="Century Gothic"/>
          <w:color w:val="auto"/>
          <w:sz w:val="20"/>
          <w:szCs w:val="20"/>
          <w:lang w:val="fr-BE"/>
        </w:rPr>
        <w:t>e</w:t>
      </w:r>
      <w:r w:rsidRPr="00307ADC">
        <w:rPr>
          <w:rStyle w:val="Titre2Car"/>
          <w:rFonts w:ascii="Century Gothic" w:hAnsi="Century Gothic"/>
          <w:color w:val="auto"/>
          <w:sz w:val="20"/>
          <w:szCs w:val="20"/>
          <w:lang w:val="fr-BE"/>
        </w:rPr>
        <w:t>ntifier les facteurs de Risques Psychosociaux</w:t>
      </w:r>
      <w:r>
        <w:rPr>
          <w:rStyle w:val="Titre2Car"/>
          <w:rFonts w:ascii="Century Gothic" w:hAnsi="Century Gothic"/>
          <w:color w:val="auto"/>
          <w:sz w:val="20"/>
          <w:szCs w:val="20"/>
          <w:lang w:val="fr-BE"/>
        </w:rPr>
        <w:t xml:space="preserve"> chez vous et chez l’autre</w:t>
      </w:r>
    </w:p>
    <w:p w14:paraId="72F96B33" w14:textId="4649BA61" w:rsidR="00F355FB" w:rsidRDefault="00F355FB" w:rsidP="001D3613">
      <w:pPr>
        <w:spacing w:after="0"/>
        <w:rPr>
          <w:rFonts w:ascii="Century Gothic" w:hAnsi="Century Gothic" w:cs="Times New Roman"/>
        </w:rPr>
      </w:pPr>
    </w:p>
    <w:p w14:paraId="15800318" w14:textId="48DC459F" w:rsidR="00106D45" w:rsidRPr="00106D45" w:rsidRDefault="00106D45" w:rsidP="001D3613">
      <w:pPr>
        <w:spacing w:after="0"/>
        <w:rPr>
          <w:rFonts w:ascii="Century Gothic" w:hAnsi="Century Gothic" w:cs="Times New Roman"/>
          <w:sz w:val="20"/>
          <w:szCs w:val="20"/>
        </w:rPr>
      </w:pPr>
      <w:r w:rsidRPr="00106D45">
        <w:rPr>
          <w:rFonts w:ascii="Century Gothic" w:hAnsi="Century Gothic" w:cs="Times New Roman"/>
          <w:sz w:val="20"/>
          <w:szCs w:val="20"/>
        </w:rPr>
        <w:lastRenderedPageBreak/>
        <w:t>A la fin du Parcours (et si on aura suivi les 5 journées) sera délivré un attestation de fréquentation</w:t>
      </w:r>
    </w:p>
    <w:p w14:paraId="175B6FEC" w14:textId="77777777" w:rsidR="00106D45" w:rsidRDefault="00106D45" w:rsidP="001D3613">
      <w:pPr>
        <w:spacing w:after="0"/>
        <w:rPr>
          <w:rFonts w:ascii="Century Gothic" w:hAnsi="Century Gothic" w:cs="Times New Roman"/>
        </w:rPr>
      </w:pPr>
    </w:p>
    <w:p w14:paraId="75B14E0F" w14:textId="77777777" w:rsidR="00596312" w:rsidRPr="001D3613" w:rsidRDefault="00390BB2" w:rsidP="001D3613">
      <w:pPr>
        <w:spacing w:after="0"/>
        <w:rPr>
          <w:rFonts w:ascii="Century Gothic" w:hAnsi="Century Gothic" w:cs="Times New Roman"/>
          <w:b/>
          <w:bCs/>
          <w:sz w:val="24"/>
          <w:szCs w:val="24"/>
        </w:rPr>
      </w:pPr>
      <w:r w:rsidRPr="001D3613">
        <w:rPr>
          <w:rFonts w:ascii="Century Gothic" w:hAnsi="Century Gothic" w:cs="Times New Roman"/>
          <w:b/>
          <w:bCs/>
          <w:color w:val="0070C0"/>
          <w:sz w:val="24"/>
          <w:szCs w:val="24"/>
        </w:rPr>
        <w:t>ETAPE 2 </w:t>
      </w:r>
      <w:r w:rsidR="00944F6D" w:rsidRPr="001D3613">
        <w:rPr>
          <w:rFonts w:ascii="Century Gothic" w:hAnsi="Century Gothic" w:cs="Times New Roman"/>
          <w:b/>
          <w:bCs/>
          <w:color w:val="0070C0"/>
          <w:sz w:val="24"/>
          <w:szCs w:val="24"/>
        </w:rPr>
        <w:t xml:space="preserve">(facultative) </w:t>
      </w:r>
      <w:r w:rsidR="00596312" w:rsidRPr="001D3613">
        <w:rPr>
          <w:rFonts w:ascii="Century Gothic" w:hAnsi="Century Gothic" w:cs="Times New Roman"/>
          <w:b/>
          <w:bCs/>
          <w:color w:val="0070C0"/>
          <w:sz w:val="24"/>
          <w:szCs w:val="24"/>
        </w:rPr>
        <w:t>p</w:t>
      </w:r>
      <w:r w:rsidRPr="001D3613">
        <w:rPr>
          <w:rFonts w:ascii="Century Gothic" w:hAnsi="Century Gothic" w:cs="Times New Roman"/>
          <w:b/>
          <w:bCs/>
          <w:color w:val="0070C0"/>
          <w:sz w:val="24"/>
          <w:szCs w:val="24"/>
        </w:rPr>
        <w:t xml:space="preserve">assation </w:t>
      </w:r>
      <w:r w:rsidR="00945C0E" w:rsidRPr="001D3613">
        <w:rPr>
          <w:rFonts w:ascii="Century Gothic" w:hAnsi="Century Gothic" w:cs="Times New Roman"/>
          <w:b/>
          <w:bCs/>
          <w:color w:val="0070C0"/>
          <w:sz w:val="24"/>
          <w:szCs w:val="24"/>
        </w:rPr>
        <w:t xml:space="preserve">de l’inventaire de motivations </w:t>
      </w:r>
      <w:r w:rsidR="0069028B" w:rsidRPr="001D3613">
        <w:rPr>
          <w:rFonts w:ascii="Century Gothic" w:hAnsi="Century Gothic" w:cs="Times New Roman"/>
          <w:b/>
          <w:bCs/>
          <w:color w:val="0070C0"/>
          <w:sz w:val="24"/>
          <w:szCs w:val="24"/>
        </w:rPr>
        <w:t>Vip2A</w:t>
      </w:r>
      <w:r w:rsidR="00944F6D" w:rsidRPr="001D3613">
        <w:rPr>
          <w:rFonts w:ascii="Century Gothic" w:hAnsi="Century Gothic" w:cs="Times New Roman"/>
          <w:b/>
          <w:bCs/>
          <w:color w:val="0070C0"/>
          <w:sz w:val="24"/>
          <w:szCs w:val="24"/>
        </w:rPr>
        <w:t xml:space="preserve"> </w:t>
      </w:r>
    </w:p>
    <w:p w14:paraId="013D7886" w14:textId="77777777" w:rsidR="00596312" w:rsidRPr="001D3613" w:rsidRDefault="00596312" w:rsidP="001D3613">
      <w:pPr>
        <w:spacing w:after="0" w:line="240" w:lineRule="auto"/>
        <w:rPr>
          <w:rFonts w:ascii="Century Gothic" w:hAnsi="Century Gothic" w:cs="Times New Roman"/>
          <w:sz w:val="20"/>
          <w:szCs w:val="20"/>
        </w:rPr>
      </w:pPr>
      <w:r w:rsidRPr="001D3613">
        <w:rPr>
          <w:rFonts w:ascii="Century Gothic" w:hAnsi="Century Gothic" w:cs="Times New Roman"/>
          <w:sz w:val="20"/>
          <w:szCs w:val="20"/>
        </w:rPr>
        <w:t>…</w:t>
      </w:r>
      <w:r w:rsidR="00944F6D" w:rsidRPr="001D3613">
        <w:rPr>
          <w:rFonts w:ascii="Century Gothic" w:hAnsi="Century Gothic" w:cs="Times New Roman"/>
          <w:sz w:val="20"/>
          <w:szCs w:val="20"/>
        </w:rPr>
        <w:t xml:space="preserve">et du debriefing avec Serena Emiliani. </w:t>
      </w:r>
    </w:p>
    <w:p w14:paraId="7B3019A1" w14:textId="25A1630F" w:rsidR="00945C0E" w:rsidRPr="001D3613" w:rsidRDefault="0069028B" w:rsidP="00596312">
      <w:pPr>
        <w:spacing w:after="0" w:line="240" w:lineRule="auto"/>
        <w:rPr>
          <w:rFonts w:ascii="Century Gothic" w:hAnsi="Century Gothic" w:cs="Times New Roman"/>
          <w:color w:val="0070C0"/>
          <w:sz w:val="20"/>
          <w:szCs w:val="20"/>
        </w:rPr>
      </w:pPr>
      <w:r w:rsidRPr="001D3613">
        <w:rPr>
          <w:rFonts w:ascii="Century Gothic" w:hAnsi="Century Gothic" w:cs="Times New Roman"/>
          <w:sz w:val="20"/>
          <w:szCs w:val="20"/>
        </w:rPr>
        <w:t>Ce</w:t>
      </w:r>
      <w:r w:rsidR="00944F6D" w:rsidRPr="001D3613">
        <w:rPr>
          <w:rFonts w:ascii="Century Gothic" w:hAnsi="Century Gothic" w:cs="Times New Roman"/>
          <w:sz w:val="20"/>
          <w:szCs w:val="20"/>
        </w:rPr>
        <w:t>t</w:t>
      </w:r>
      <w:r w:rsidRPr="001D3613">
        <w:rPr>
          <w:rFonts w:ascii="Century Gothic" w:hAnsi="Century Gothic" w:cs="Times New Roman"/>
          <w:sz w:val="20"/>
          <w:szCs w:val="20"/>
        </w:rPr>
        <w:t xml:space="preserve"> outil </w:t>
      </w:r>
      <w:r w:rsidR="00944F6D" w:rsidRPr="001D3613">
        <w:rPr>
          <w:rFonts w:ascii="Century Gothic" w:hAnsi="Century Gothic" w:cs="Times New Roman"/>
          <w:sz w:val="20"/>
          <w:szCs w:val="20"/>
        </w:rPr>
        <w:t>favorise l’</w:t>
      </w:r>
      <w:r w:rsidR="00E47067" w:rsidRPr="001D3613">
        <w:rPr>
          <w:rFonts w:ascii="Century Gothic" w:hAnsi="Century Gothic" w:cs="Times New Roman"/>
          <w:sz w:val="20"/>
          <w:szCs w:val="20"/>
        </w:rPr>
        <w:t>intégration</w:t>
      </w:r>
      <w:r w:rsidRPr="001D3613">
        <w:rPr>
          <w:rFonts w:ascii="Century Gothic" w:hAnsi="Century Gothic" w:cs="Times New Roman"/>
          <w:sz w:val="20"/>
          <w:szCs w:val="20"/>
        </w:rPr>
        <w:t xml:space="preserve"> de</w:t>
      </w:r>
      <w:r w:rsidR="00944F6D" w:rsidRPr="001D3613">
        <w:rPr>
          <w:rFonts w:ascii="Century Gothic" w:hAnsi="Century Gothic" w:cs="Times New Roman"/>
          <w:sz w:val="20"/>
          <w:szCs w:val="20"/>
        </w:rPr>
        <w:t xml:space="preserve"> concepts</w:t>
      </w:r>
      <w:r w:rsidRPr="001D3613">
        <w:rPr>
          <w:rFonts w:ascii="Century Gothic" w:hAnsi="Century Gothic" w:cs="Times New Roman"/>
          <w:sz w:val="20"/>
          <w:szCs w:val="20"/>
        </w:rPr>
        <w:t xml:space="preserve"> </w:t>
      </w:r>
      <w:r w:rsidR="006F6A66" w:rsidRPr="001D3613">
        <w:rPr>
          <w:rFonts w:ascii="Century Gothic" w:hAnsi="Century Gothic" w:cs="Times New Roman"/>
          <w:sz w:val="20"/>
          <w:szCs w:val="20"/>
        </w:rPr>
        <w:t>fondamentaux de l</w:t>
      </w:r>
      <w:r w:rsidRPr="001D3613">
        <w:rPr>
          <w:rFonts w:ascii="Century Gothic" w:hAnsi="Century Gothic" w:cs="Times New Roman"/>
          <w:sz w:val="20"/>
          <w:szCs w:val="20"/>
        </w:rPr>
        <w:t xml:space="preserve">’ANC et </w:t>
      </w:r>
      <w:r w:rsidR="00944F6D" w:rsidRPr="001D3613">
        <w:rPr>
          <w:rFonts w:ascii="Century Gothic" w:hAnsi="Century Gothic" w:cs="Times New Roman"/>
          <w:sz w:val="20"/>
          <w:szCs w:val="20"/>
        </w:rPr>
        <w:t xml:space="preserve">son </w:t>
      </w:r>
      <w:r w:rsidRPr="001D3613">
        <w:rPr>
          <w:rFonts w:ascii="Century Gothic" w:hAnsi="Century Gothic" w:cs="Times New Roman"/>
          <w:sz w:val="20"/>
          <w:szCs w:val="20"/>
        </w:rPr>
        <w:t xml:space="preserve">application </w:t>
      </w:r>
      <w:r w:rsidR="00944F6D" w:rsidRPr="001D3613">
        <w:rPr>
          <w:rFonts w:ascii="Century Gothic" w:hAnsi="Century Gothic" w:cs="Times New Roman"/>
          <w:sz w:val="20"/>
          <w:szCs w:val="20"/>
        </w:rPr>
        <w:t>à soi</w:t>
      </w:r>
      <w:r w:rsidR="006F6A66" w:rsidRPr="001D3613">
        <w:rPr>
          <w:rFonts w:ascii="Century Gothic" w:hAnsi="Century Gothic" w:cs="Times New Roman"/>
          <w:sz w:val="20"/>
          <w:szCs w:val="20"/>
        </w:rPr>
        <w:t xml:space="preserve">-même </w:t>
      </w:r>
      <w:r w:rsidRPr="001D3613">
        <w:rPr>
          <w:rFonts w:ascii="Century Gothic" w:hAnsi="Century Gothic" w:cs="Times New Roman"/>
          <w:sz w:val="20"/>
          <w:szCs w:val="20"/>
        </w:rPr>
        <w:t xml:space="preserve">pour </w:t>
      </w:r>
      <w:r w:rsidR="00944F6D" w:rsidRPr="001D3613">
        <w:rPr>
          <w:rFonts w:ascii="Century Gothic" w:hAnsi="Century Gothic" w:cs="Times New Roman"/>
          <w:sz w:val="20"/>
          <w:szCs w:val="20"/>
        </w:rPr>
        <w:t>mieux comprendre notre propre fonctionnement</w:t>
      </w:r>
      <w:r w:rsidRPr="001D3613">
        <w:rPr>
          <w:rFonts w:ascii="Century Gothic" w:hAnsi="Century Gothic" w:cs="Times New Roman"/>
          <w:sz w:val="20"/>
          <w:szCs w:val="20"/>
        </w:rPr>
        <w:t xml:space="preserve">. </w:t>
      </w:r>
    </w:p>
    <w:p w14:paraId="7F542EB8" w14:textId="0B904012" w:rsidR="008841F1" w:rsidRPr="001D3613" w:rsidRDefault="00596312" w:rsidP="00596312">
      <w:pPr>
        <w:spacing w:after="0" w:line="240" w:lineRule="auto"/>
        <w:rPr>
          <w:rFonts w:ascii="Century Gothic" w:hAnsi="Century Gothic" w:cs="Times New Roman"/>
          <w:sz w:val="20"/>
          <w:szCs w:val="20"/>
        </w:rPr>
      </w:pPr>
      <w:r w:rsidRPr="001D3613">
        <w:rPr>
          <w:rFonts w:ascii="Century Gothic" w:hAnsi="Century Gothic" w:cs="Times New Roman"/>
          <w:sz w:val="20"/>
          <w:szCs w:val="20"/>
        </w:rPr>
        <w:t xml:space="preserve">Prix normal 150 E, prix réduit pour ces qui ont suivi l’intégralité du parcours 75 E TTC. </w:t>
      </w:r>
    </w:p>
    <w:p w14:paraId="20B6B5D1" w14:textId="77777777" w:rsidR="00596312" w:rsidRPr="001D3613" w:rsidRDefault="00596312">
      <w:pPr>
        <w:rPr>
          <w:rFonts w:ascii="Century Gothic" w:hAnsi="Century Gothic" w:cs="Times New Roman"/>
          <w:sz w:val="20"/>
          <w:szCs w:val="20"/>
        </w:rPr>
      </w:pPr>
    </w:p>
    <w:p w14:paraId="0C64EB65" w14:textId="27D6CB44" w:rsidR="00596312" w:rsidRPr="001D3613" w:rsidRDefault="00596312" w:rsidP="001D3613">
      <w:pPr>
        <w:spacing w:after="0"/>
        <w:rPr>
          <w:rFonts w:ascii="Century Gothic" w:hAnsi="Century Gothic" w:cs="Times New Roman"/>
          <w:b/>
          <w:bCs/>
          <w:color w:val="0070C0"/>
          <w:sz w:val="24"/>
          <w:szCs w:val="24"/>
        </w:rPr>
      </w:pPr>
      <w:r w:rsidRPr="001D3613">
        <w:rPr>
          <w:rFonts w:ascii="Century Gothic" w:hAnsi="Century Gothic" w:cs="Times New Roman"/>
          <w:b/>
          <w:bCs/>
          <w:color w:val="0070C0"/>
          <w:sz w:val="24"/>
          <w:szCs w:val="24"/>
        </w:rPr>
        <w:t xml:space="preserve">ETAPE 3 (facultative) : demi-journées d’intégration. </w:t>
      </w:r>
    </w:p>
    <w:p w14:paraId="42CBD870" w14:textId="06D2134C" w:rsidR="00F44B2A" w:rsidRDefault="00596312" w:rsidP="00106D45">
      <w:pPr>
        <w:spacing w:after="0"/>
        <w:rPr>
          <w:rFonts w:ascii="Century Gothic" w:hAnsi="Century Gothic" w:cs="Times New Roman"/>
          <w:sz w:val="20"/>
          <w:szCs w:val="20"/>
        </w:rPr>
      </w:pPr>
      <w:r w:rsidRPr="001D3613">
        <w:rPr>
          <w:rFonts w:ascii="Century Gothic" w:hAnsi="Century Gothic" w:cs="Times New Roman"/>
          <w:sz w:val="20"/>
          <w:szCs w:val="20"/>
        </w:rPr>
        <w:t xml:space="preserve">Des demi-journée </w:t>
      </w:r>
      <w:r w:rsidR="009C33EC" w:rsidRPr="001D3613">
        <w:rPr>
          <w:rFonts w:ascii="Century Gothic" w:hAnsi="Century Gothic" w:cs="Times New Roman"/>
          <w:sz w:val="20"/>
          <w:szCs w:val="20"/>
        </w:rPr>
        <w:t xml:space="preserve">de travail </w:t>
      </w:r>
      <w:r w:rsidRPr="001D3613">
        <w:rPr>
          <w:rFonts w:ascii="Century Gothic" w:hAnsi="Century Gothic" w:cs="Times New Roman"/>
          <w:sz w:val="20"/>
          <w:szCs w:val="20"/>
        </w:rPr>
        <w:t>pour favoriser l’int</w:t>
      </w:r>
      <w:r w:rsidR="009C33EC" w:rsidRPr="001D3613">
        <w:rPr>
          <w:rFonts w:ascii="Century Gothic" w:hAnsi="Century Gothic" w:cs="Times New Roman"/>
          <w:sz w:val="20"/>
          <w:szCs w:val="20"/>
        </w:rPr>
        <w:t>é</w:t>
      </w:r>
      <w:r w:rsidRPr="001D3613">
        <w:rPr>
          <w:rFonts w:ascii="Century Gothic" w:hAnsi="Century Gothic" w:cs="Times New Roman"/>
          <w:sz w:val="20"/>
          <w:szCs w:val="20"/>
        </w:rPr>
        <w:t>gration des concept</w:t>
      </w:r>
      <w:r w:rsidR="009C33EC" w:rsidRPr="001D3613">
        <w:rPr>
          <w:rFonts w:ascii="Century Gothic" w:hAnsi="Century Gothic" w:cs="Times New Roman"/>
          <w:sz w:val="20"/>
          <w:szCs w:val="20"/>
        </w:rPr>
        <w:t>s</w:t>
      </w:r>
      <w:r w:rsidRPr="001D3613">
        <w:rPr>
          <w:rFonts w:ascii="Century Gothic" w:hAnsi="Century Gothic" w:cs="Times New Roman"/>
          <w:sz w:val="20"/>
          <w:szCs w:val="20"/>
        </w:rPr>
        <w:t xml:space="preserve"> et la maîtrise des outils</w:t>
      </w:r>
      <w:r w:rsidR="000B34AF" w:rsidRPr="001D3613">
        <w:rPr>
          <w:rFonts w:ascii="Century Gothic" w:hAnsi="Century Gothic" w:cs="Times New Roman"/>
          <w:sz w:val="20"/>
          <w:szCs w:val="20"/>
        </w:rPr>
        <w:t xml:space="preserve"> présentés en formations</w:t>
      </w:r>
      <w:r w:rsidR="009C33EC" w:rsidRPr="001D3613">
        <w:rPr>
          <w:rFonts w:ascii="Century Gothic" w:hAnsi="Century Gothic" w:cs="Times New Roman"/>
          <w:sz w:val="20"/>
          <w:szCs w:val="20"/>
        </w:rPr>
        <w:t>,</w:t>
      </w:r>
      <w:r w:rsidRPr="001D3613">
        <w:rPr>
          <w:rFonts w:ascii="Century Gothic" w:hAnsi="Century Gothic" w:cs="Times New Roman"/>
          <w:sz w:val="20"/>
          <w:szCs w:val="20"/>
        </w:rPr>
        <w:t xml:space="preserve"> </w:t>
      </w:r>
      <w:r w:rsidR="009C33EC" w:rsidRPr="001D3613">
        <w:rPr>
          <w:rFonts w:ascii="Century Gothic" w:hAnsi="Century Gothic" w:cs="Times New Roman"/>
          <w:sz w:val="20"/>
          <w:szCs w:val="20"/>
        </w:rPr>
        <w:t xml:space="preserve">à travers l’application sur de cas réels, en individuel ou en groupe, seront organisées sur demande. </w:t>
      </w:r>
      <w:r w:rsidR="00E07F48">
        <w:rPr>
          <w:rFonts w:ascii="Century Gothic" w:hAnsi="Century Gothic" w:cs="Times New Roman"/>
          <w:sz w:val="20"/>
          <w:szCs w:val="20"/>
        </w:rPr>
        <w:t xml:space="preserve">Les </w:t>
      </w:r>
      <w:r w:rsidR="00F44B2A">
        <w:rPr>
          <w:rFonts w:ascii="Century Gothic" w:hAnsi="Century Gothic" w:cs="Times New Roman"/>
          <w:sz w:val="20"/>
          <w:szCs w:val="20"/>
        </w:rPr>
        <w:t>prix</w:t>
      </w:r>
      <w:r w:rsidR="00E07F48">
        <w:rPr>
          <w:rFonts w:ascii="Century Gothic" w:hAnsi="Century Gothic" w:cs="Times New Roman"/>
          <w:sz w:val="20"/>
          <w:szCs w:val="20"/>
        </w:rPr>
        <w:t xml:space="preserve"> est de 50</w:t>
      </w:r>
      <w:r w:rsidR="00E07F48">
        <w:rPr>
          <w:rFonts w:ascii="Century Gothic" w:hAnsi="Century Gothic" w:cs="Times New Roman"/>
          <w:sz w:val="20"/>
          <w:szCs w:val="20"/>
          <w:vertAlign w:val="superscript"/>
        </w:rPr>
        <w:t xml:space="preserve"> </w:t>
      </w:r>
      <w:r w:rsidR="00E07F48">
        <w:rPr>
          <w:rFonts w:ascii="Century Gothic" w:hAnsi="Century Gothic" w:cs="Times New Roman"/>
          <w:sz w:val="20"/>
          <w:szCs w:val="20"/>
        </w:rPr>
        <w:t xml:space="preserve">E pour un </w:t>
      </w:r>
      <w:r w:rsidR="00F44B2A">
        <w:rPr>
          <w:rFonts w:ascii="Century Gothic" w:hAnsi="Century Gothic" w:cs="Times New Roman"/>
          <w:sz w:val="20"/>
          <w:szCs w:val="20"/>
        </w:rPr>
        <w:t>après-midi</w:t>
      </w:r>
      <w:r w:rsidR="00E07F48">
        <w:rPr>
          <w:rFonts w:ascii="Century Gothic" w:hAnsi="Century Gothic" w:cs="Times New Roman"/>
          <w:sz w:val="20"/>
          <w:szCs w:val="20"/>
        </w:rPr>
        <w:t xml:space="preserve"> (minimum 4 personnes). </w:t>
      </w:r>
    </w:p>
    <w:p w14:paraId="443B0CFF" w14:textId="77777777" w:rsidR="00106D45" w:rsidRDefault="00106D45" w:rsidP="00106D45">
      <w:pPr>
        <w:spacing w:after="0"/>
        <w:rPr>
          <w:rFonts w:ascii="Century Gothic" w:hAnsi="Century Gothic" w:cs="Times New Roman"/>
          <w:sz w:val="20"/>
          <w:szCs w:val="20"/>
        </w:rPr>
      </w:pPr>
    </w:p>
    <w:p w14:paraId="6F16A9D4" w14:textId="2EE29A64" w:rsidR="0069028B" w:rsidRPr="00106D45" w:rsidRDefault="009C33EC">
      <w:pPr>
        <w:rPr>
          <w:rFonts w:ascii="Century Gothic" w:hAnsi="Century Gothic" w:cs="Times New Roman"/>
          <w:sz w:val="20"/>
          <w:szCs w:val="20"/>
          <w:u w:val="single"/>
        </w:rPr>
      </w:pPr>
      <w:r w:rsidRPr="001D3613">
        <w:rPr>
          <w:rFonts w:ascii="Century Gothic" w:hAnsi="Century Gothic" w:cs="Times New Roman"/>
          <w:sz w:val="20"/>
          <w:szCs w:val="20"/>
        </w:rPr>
        <w:t>Sous conditions d</w:t>
      </w:r>
      <w:r w:rsidR="00BA2349" w:rsidRPr="001D3613">
        <w:rPr>
          <w:rFonts w:ascii="Century Gothic" w:hAnsi="Century Gothic" w:cs="Times New Roman"/>
          <w:sz w:val="20"/>
          <w:szCs w:val="20"/>
        </w:rPr>
        <w:t>’avoir passé le</w:t>
      </w:r>
      <w:r w:rsidR="008841F1" w:rsidRPr="001D3613">
        <w:rPr>
          <w:rFonts w:ascii="Century Gothic" w:hAnsi="Century Gothic" w:cs="Times New Roman"/>
          <w:sz w:val="20"/>
          <w:szCs w:val="20"/>
        </w:rPr>
        <w:t xml:space="preserve"> questionnaire </w:t>
      </w:r>
      <w:r w:rsidR="00BA2349" w:rsidRPr="001D3613">
        <w:rPr>
          <w:rFonts w:ascii="Century Gothic" w:hAnsi="Century Gothic" w:cs="Times New Roman"/>
          <w:sz w:val="20"/>
          <w:szCs w:val="20"/>
        </w:rPr>
        <w:t xml:space="preserve">Vip2A </w:t>
      </w:r>
      <w:r w:rsidR="008841F1" w:rsidRPr="001D3613">
        <w:rPr>
          <w:rFonts w:ascii="Century Gothic" w:hAnsi="Century Gothic" w:cs="Times New Roman"/>
          <w:sz w:val="20"/>
          <w:szCs w:val="20"/>
        </w:rPr>
        <w:t xml:space="preserve">et </w:t>
      </w:r>
      <w:r w:rsidR="00BA2349" w:rsidRPr="001D3613">
        <w:rPr>
          <w:rFonts w:ascii="Century Gothic" w:hAnsi="Century Gothic" w:cs="Times New Roman"/>
          <w:sz w:val="20"/>
          <w:szCs w:val="20"/>
        </w:rPr>
        <w:t>avoir participé</w:t>
      </w:r>
      <w:r w:rsidR="008841F1" w:rsidRPr="001D3613">
        <w:rPr>
          <w:rFonts w:ascii="Century Gothic" w:hAnsi="Century Gothic" w:cs="Times New Roman"/>
          <w:sz w:val="20"/>
          <w:szCs w:val="20"/>
        </w:rPr>
        <w:t xml:space="preserve"> à </w:t>
      </w:r>
      <w:r w:rsidR="00EF1666" w:rsidRPr="001D3613">
        <w:rPr>
          <w:rFonts w:ascii="Century Gothic" w:hAnsi="Century Gothic" w:cs="Times New Roman"/>
          <w:sz w:val="20"/>
          <w:szCs w:val="20"/>
        </w:rPr>
        <w:t>minimum</w:t>
      </w:r>
      <w:r w:rsidR="008841F1" w:rsidRPr="001D3613">
        <w:rPr>
          <w:rFonts w:ascii="Century Gothic" w:hAnsi="Century Gothic" w:cs="Times New Roman"/>
          <w:sz w:val="20"/>
          <w:szCs w:val="20"/>
        </w:rPr>
        <w:t xml:space="preserve"> une demi-journée d’</w:t>
      </w:r>
      <w:r w:rsidR="00E47067" w:rsidRPr="001D3613">
        <w:rPr>
          <w:rFonts w:ascii="Century Gothic" w:hAnsi="Century Gothic" w:cs="Times New Roman"/>
          <w:sz w:val="20"/>
          <w:szCs w:val="20"/>
        </w:rPr>
        <w:t>intégration</w:t>
      </w:r>
      <w:r w:rsidR="000B34AF" w:rsidRPr="001D3613">
        <w:rPr>
          <w:rFonts w:ascii="Century Gothic" w:hAnsi="Century Gothic" w:cs="Times New Roman"/>
          <w:sz w:val="20"/>
          <w:szCs w:val="20"/>
        </w:rPr>
        <w:t>,</w:t>
      </w:r>
      <w:r w:rsidR="008841F1" w:rsidRPr="001D3613">
        <w:rPr>
          <w:rFonts w:ascii="Century Gothic" w:hAnsi="Century Gothic" w:cs="Times New Roman"/>
          <w:sz w:val="20"/>
          <w:szCs w:val="20"/>
        </w:rPr>
        <w:t xml:space="preserve"> où </w:t>
      </w:r>
      <w:r w:rsidRPr="001D3613">
        <w:rPr>
          <w:rFonts w:ascii="Century Gothic" w:hAnsi="Century Gothic" w:cs="Times New Roman"/>
          <w:sz w:val="20"/>
          <w:szCs w:val="20"/>
        </w:rPr>
        <w:t xml:space="preserve">est démontré </w:t>
      </w:r>
      <w:r w:rsidR="008841F1" w:rsidRPr="001D3613">
        <w:rPr>
          <w:rFonts w:ascii="Century Gothic" w:hAnsi="Century Gothic" w:cs="Times New Roman"/>
          <w:sz w:val="20"/>
          <w:szCs w:val="20"/>
        </w:rPr>
        <w:t xml:space="preserve">une </w:t>
      </w:r>
      <w:r w:rsidRPr="001D3613">
        <w:rPr>
          <w:rFonts w:ascii="Century Gothic" w:hAnsi="Century Gothic" w:cs="Times New Roman"/>
          <w:sz w:val="20"/>
          <w:szCs w:val="20"/>
        </w:rPr>
        <w:t xml:space="preserve">envie de développer une </w:t>
      </w:r>
      <w:r w:rsidR="008841F1" w:rsidRPr="001D3613">
        <w:rPr>
          <w:rFonts w:ascii="Century Gothic" w:hAnsi="Century Gothic" w:cs="Times New Roman"/>
          <w:sz w:val="20"/>
          <w:szCs w:val="20"/>
        </w:rPr>
        <w:t>capacité de réflexion</w:t>
      </w:r>
      <w:r w:rsidRPr="001D3613">
        <w:rPr>
          <w:rFonts w:ascii="Century Gothic" w:hAnsi="Century Gothic" w:cs="Times New Roman"/>
          <w:sz w:val="20"/>
          <w:szCs w:val="20"/>
        </w:rPr>
        <w:t>-</w:t>
      </w:r>
      <w:r w:rsidR="008841F1" w:rsidRPr="001D3613">
        <w:rPr>
          <w:rFonts w:ascii="Century Gothic" w:hAnsi="Century Gothic" w:cs="Times New Roman"/>
          <w:sz w:val="20"/>
          <w:szCs w:val="20"/>
        </w:rPr>
        <w:t xml:space="preserve">application à une situation réelle, </w:t>
      </w:r>
      <w:r w:rsidRPr="001D3613">
        <w:rPr>
          <w:rFonts w:ascii="Century Gothic" w:hAnsi="Century Gothic" w:cs="Times New Roman"/>
          <w:sz w:val="20"/>
          <w:szCs w:val="20"/>
        </w:rPr>
        <w:t>sera livr</w:t>
      </w:r>
      <w:r w:rsidR="000B34AF" w:rsidRPr="001D3613">
        <w:rPr>
          <w:rFonts w:ascii="Century Gothic" w:hAnsi="Century Gothic" w:cs="Times New Roman"/>
          <w:sz w:val="20"/>
          <w:szCs w:val="20"/>
        </w:rPr>
        <w:t>é</w:t>
      </w:r>
      <w:r w:rsidRPr="001D3613">
        <w:rPr>
          <w:rFonts w:ascii="Century Gothic" w:hAnsi="Century Gothic" w:cs="Times New Roman"/>
          <w:sz w:val="20"/>
          <w:szCs w:val="20"/>
        </w:rPr>
        <w:t xml:space="preserve"> </w:t>
      </w:r>
      <w:r w:rsidR="008841F1" w:rsidRPr="001D3613">
        <w:rPr>
          <w:rFonts w:ascii="Century Gothic" w:hAnsi="Century Gothic" w:cs="Times New Roman"/>
          <w:sz w:val="20"/>
          <w:szCs w:val="20"/>
        </w:rPr>
        <w:t xml:space="preserve">un </w:t>
      </w:r>
      <w:r w:rsidR="00106D45" w:rsidRPr="00106D45">
        <w:rPr>
          <w:rFonts w:ascii="Century Gothic" w:hAnsi="Century Gothic" w:cs="Times New Roman"/>
          <w:sz w:val="20"/>
          <w:szCs w:val="20"/>
          <w:u w:val="single"/>
        </w:rPr>
        <w:t>C</w:t>
      </w:r>
      <w:r w:rsidR="008841F1" w:rsidRPr="00106D45">
        <w:rPr>
          <w:rFonts w:ascii="Century Gothic" w:hAnsi="Century Gothic" w:cs="Times New Roman"/>
          <w:sz w:val="20"/>
          <w:szCs w:val="20"/>
          <w:u w:val="single"/>
        </w:rPr>
        <w:t xml:space="preserve">ertificat de </w:t>
      </w:r>
      <w:r w:rsidR="00EF1666" w:rsidRPr="00106D45">
        <w:rPr>
          <w:rFonts w:ascii="Century Gothic" w:hAnsi="Century Gothic" w:cs="Times New Roman"/>
          <w:sz w:val="20"/>
          <w:szCs w:val="20"/>
          <w:u w:val="single"/>
        </w:rPr>
        <w:t>R</w:t>
      </w:r>
      <w:r w:rsidR="008841F1" w:rsidRPr="00106D45">
        <w:rPr>
          <w:rFonts w:ascii="Century Gothic" w:hAnsi="Century Gothic" w:cs="Times New Roman"/>
          <w:sz w:val="20"/>
          <w:szCs w:val="20"/>
          <w:u w:val="single"/>
        </w:rPr>
        <w:t>éussite à la Formation en Neurosciences Appliques</w:t>
      </w:r>
      <w:r w:rsidR="00E47067" w:rsidRPr="00106D45">
        <w:rPr>
          <w:rFonts w:ascii="Century Gothic" w:hAnsi="Century Gothic" w:cs="Times New Roman"/>
          <w:sz w:val="20"/>
          <w:szCs w:val="20"/>
          <w:u w:val="single"/>
        </w:rPr>
        <w:t xml:space="preserve">. </w:t>
      </w:r>
    </w:p>
    <w:sectPr w:rsidR="0069028B" w:rsidRPr="00106D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01995"/>
    <w:multiLevelType w:val="hybridMultilevel"/>
    <w:tmpl w:val="14147F98"/>
    <w:lvl w:ilvl="0" w:tplc="16505CFE">
      <w:numFmt w:val="bullet"/>
      <w:lvlText w:val="-"/>
      <w:lvlJc w:val="left"/>
      <w:pPr>
        <w:ind w:left="420" w:hanging="360"/>
      </w:pPr>
      <w:rPr>
        <w:rFonts w:ascii="Century Gothic" w:eastAsiaTheme="minorHAnsi" w:hAnsi="Century Gothic" w:cs="Times New Roman" w:hint="default"/>
        <w:b/>
        <w:color w:val="0070C0"/>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 w15:restartNumberingAfterBreak="0">
    <w:nsid w:val="336A209B"/>
    <w:multiLevelType w:val="hybridMultilevel"/>
    <w:tmpl w:val="E4E6DFA6"/>
    <w:lvl w:ilvl="0" w:tplc="FF9E024E">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D234EE"/>
    <w:multiLevelType w:val="hybridMultilevel"/>
    <w:tmpl w:val="984E5AA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63FC75BB"/>
    <w:multiLevelType w:val="hybridMultilevel"/>
    <w:tmpl w:val="09B60456"/>
    <w:lvl w:ilvl="0" w:tplc="815C11B0">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8601C3"/>
    <w:multiLevelType w:val="multilevel"/>
    <w:tmpl w:val="8B62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660C9"/>
    <w:multiLevelType w:val="hybridMultilevel"/>
    <w:tmpl w:val="86BC82C0"/>
    <w:lvl w:ilvl="0" w:tplc="5944FF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B"/>
    <w:rsid w:val="000460D6"/>
    <w:rsid w:val="000753A2"/>
    <w:rsid w:val="00097425"/>
    <w:rsid w:val="000B34AF"/>
    <w:rsid w:val="000E2A44"/>
    <w:rsid w:val="00106D45"/>
    <w:rsid w:val="0017524D"/>
    <w:rsid w:val="001A1D65"/>
    <w:rsid w:val="001D3613"/>
    <w:rsid w:val="002514DD"/>
    <w:rsid w:val="00257D1F"/>
    <w:rsid w:val="002A24E0"/>
    <w:rsid w:val="00307ADC"/>
    <w:rsid w:val="00364434"/>
    <w:rsid w:val="003701AA"/>
    <w:rsid w:val="00372113"/>
    <w:rsid w:val="00382F51"/>
    <w:rsid w:val="00390BB2"/>
    <w:rsid w:val="003C75D7"/>
    <w:rsid w:val="00486F6C"/>
    <w:rsid w:val="004A1FF5"/>
    <w:rsid w:val="004A4E39"/>
    <w:rsid w:val="004D03C3"/>
    <w:rsid w:val="00520C08"/>
    <w:rsid w:val="00534BC4"/>
    <w:rsid w:val="00541E10"/>
    <w:rsid w:val="005679B6"/>
    <w:rsid w:val="00596312"/>
    <w:rsid w:val="005A340B"/>
    <w:rsid w:val="005C362B"/>
    <w:rsid w:val="00613C6A"/>
    <w:rsid w:val="0064279B"/>
    <w:rsid w:val="00660947"/>
    <w:rsid w:val="0069028B"/>
    <w:rsid w:val="006A10E7"/>
    <w:rsid w:val="006F26DA"/>
    <w:rsid w:val="006F6A66"/>
    <w:rsid w:val="00750E5C"/>
    <w:rsid w:val="0075483F"/>
    <w:rsid w:val="00797842"/>
    <w:rsid w:val="008076C2"/>
    <w:rsid w:val="00813E3A"/>
    <w:rsid w:val="00862D66"/>
    <w:rsid w:val="008774F3"/>
    <w:rsid w:val="008841F1"/>
    <w:rsid w:val="008F1A73"/>
    <w:rsid w:val="008F68F9"/>
    <w:rsid w:val="00944F6D"/>
    <w:rsid w:val="00945C0E"/>
    <w:rsid w:val="00964369"/>
    <w:rsid w:val="00967BBA"/>
    <w:rsid w:val="0098516C"/>
    <w:rsid w:val="00997767"/>
    <w:rsid w:val="009C33EC"/>
    <w:rsid w:val="00AA6006"/>
    <w:rsid w:val="00AC26AF"/>
    <w:rsid w:val="00AF0AAC"/>
    <w:rsid w:val="00B575BF"/>
    <w:rsid w:val="00B60EF9"/>
    <w:rsid w:val="00BA2349"/>
    <w:rsid w:val="00BD2FA0"/>
    <w:rsid w:val="00BE0F73"/>
    <w:rsid w:val="00BE3599"/>
    <w:rsid w:val="00BE5A0C"/>
    <w:rsid w:val="00C641D2"/>
    <w:rsid w:val="00CA1D92"/>
    <w:rsid w:val="00CB346B"/>
    <w:rsid w:val="00CB5697"/>
    <w:rsid w:val="00D12C45"/>
    <w:rsid w:val="00D4000C"/>
    <w:rsid w:val="00D51811"/>
    <w:rsid w:val="00D65E07"/>
    <w:rsid w:val="00DA6885"/>
    <w:rsid w:val="00E0455E"/>
    <w:rsid w:val="00E07F48"/>
    <w:rsid w:val="00E23B08"/>
    <w:rsid w:val="00E47067"/>
    <w:rsid w:val="00E80AD6"/>
    <w:rsid w:val="00E83B6F"/>
    <w:rsid w:val="00EF1666"/>
    <w:rsid w:val="00F355FB"/>
    <w:rsid w:val="00F44B2A"/>
    <w:rsid w:val="00F942B0"/>
    <w:rsid w:val="00FB488A"/>
    <w:rsid w:val="00FC1415"/>
    <w:rsid w:val="00FC385C"/>
    <w:rsid w:val="00FC6A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1640"/>
  <w15:chartTrackingRefBased/>
  <w15:docId w15:val="{4A75503E-3F37-41DF-99E3-65EC8AFB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7548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340B"/>
    <w:pPr>
      <w:ind w:left="720"/>
      <w:contextualSpacing/>
    </w:pPr>
  </w:style>
  <w:style w:type="paragraph" w:styleId="NormalWeb">
    <w:name w:val="Normal (Web)"/>
    <w:basedOn w:val="Normal"/>
    <w:uiPriority w:val="99"/>
    <w:semiHidden/>
    <w:unhideWhenUsed/>
    <w:rsid w:val="00D65E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548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412E-E9BC-4A06-8903-DA7EA651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Pages>
  <Words>1334</Words>
  <Characters>7340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emiliani</dc:creator>
  <cp:keywords/>
  <dc:description/>
  <cp:lastModifiedBy>serena emiliani</cp:lastModifiedBy>
  <cp:revision>23</cp:revision>
  <dcterms:created xsi:type="dcterms:W3CDTF">2019-10-29T14:27:00Z</dcterms:created>
  <dcterms:modified xsi:type="dcterms:W3CDTF">2020-02-03T14:38:00Z</dcterms:modified>
</cp:coreProperties>
</file>