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C156" w14:textId="76604EA3" w:rsidR="00774693" w:rsidRDefault="002602D3" w:rsidP="009A19E6">
      <w:pPr>
        <w:ind w:left="-567"/>
        <w:jc w:val="center"/>
        <w:rPr>
          <w:rFonts w:ascii="Averia Libre" w:hAnsi="Averia Libre"/>
          <w:sz w:val="21"/>
          <w:szCs w:val="21"/>
        </w:rPr>
      </w:pPr>
    </w:p>
    <w:p w14:paraId="67B5BE9F" w14:textId="77777777" w:rsidR="00B458FB" w:rsidRPr="009A19E6" w:rsidRDefault="00B458FB" w:rsidP="009A19E6">
      <w:pPr>
        <w:ind w:left="-567"/>
        <w:jc w:val="center"/>
        <w:rPr>
          <w:rFonts w:ascii="Averia Libre" w:hAnsi="Averia Libre"/>
          <w:sz w:val="21"/>
          <w:szCs w:val="21"/>
        </w:rPr>
      </w:pPr>
    </w:p>
    <w:p w14:paraId="7B6D3BCE" w14:textId="697110A4" w:rsidR="002D0143" w:rsidRPr="002D0143" w:rsidRDefault="002D0143" w:rsidP="002D0143">
      <w:pPr>
        <w:jc w:val="center"/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color w:val="FFC000"/>
          <w:sz w:val="42"/>
          <w:szCs w:val="72"/>
        </w:rPr>
        <w:t>Sein im Sein – Erziehen zum Sein</w:t>
      </w:r>
    </w:p>
    <w:p w14:paraId="289C57A2" w14:textId="59CC81C8" w:rsidR="002D0143" w:rsidRPr="002D0143" w:rsidRDefault="002D0143" w:rsidP="002D0143">
      <w:pPr>
        <w:jc w:val="center"/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>Eine Wald</w:t>
      </w:r>
      <w:r>
        <w:rPr>
          <w:rFonts w:ascii="Averia Serif Libre" w:hAnsi="Averia Serif Libre"/>
          <w:sz w:val="26"/>
          <w:szCs w:val="28"/>
        </w:rPr>
        <w:t>-</w:t>
      </w:r>
      <w:r w:rsidRPr="002D0143">
        <w:rPr>
          <w:rFonts w:ascii="Averia Serif Libre" w:hAnsi="Averia Serif Libre"/>
          <w:sz w:val="26"/>
          <w:szCs w:val="28"/>
        </w:rPr>
        <w:t xml:space="preserve"> und Wiesen</w:t>
      </w:r>
      <w:r>
        <w:rPr>
          <w:rFonts w:ascii="Averia Serif Libre" w:hAnsi="Averia Serif Libre"/>
          <w:sz w:val="26"/>
          <w:szCs w:val="28"/>
        </w:rPr>
        <w:t>-</w:t>
      </w:r>
      <w:r w:rsidRPr="002D0143">
        <w:rPr>
          <w:rFonts w:ascii="Averia Serif Libre" w:hAnsi="Averia Serif Libre"/>
          <w:sz w:val="26"/>
          <w:szCs w:val="28"/>
        </w:rPr>
        <w:t>Ferienwoche am Bauernhof</w:t>
      </w:r>
    </w:p>
    <w:p w14:paraId="10DAA25E" w14:textId="77777777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</w:p>
    <w:p w14:paraId="2E93B2B0" w14:textId="12859758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 xml:space="preserve">Wir freuen uns auf eine Woche mit Dir und </w:t>
      </w:r>
      <w:r>
        <w:rPr>
          <w:rFonts w:ascii="Averia Serif Libre" w:hAnsi="Averia Serif Libre"/>
          <w:sz w:val="26"/>
          <w:szCs w:val="28"/>
        </w:rPr>
        <w:t>D</w:t>
      </w:r>
      <w:r w:rsidRPr="002D0143">
        <w:rPr>
          <w:rFonts w:ascii="Averia Serif Libre" w:hAnsi="Averia Serif Libre"/>
          <w:sz w:val="26"/>
          <w:szCs w:val="28"/>
        </w:rPr>
        <w:t>einen Kindern zwischen 0 und 6 Jahren.</w:t>
      </w:r>
    </w:p>
    <w:p w14:paraId="733AC8CD" w14:textId="24F13750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>Du kommst von Montag bis Freitag, jeweils um 9.00 Uhr zu uns auf</w:t>
      </w:r>
      <w:r>
        <w:rPr>
          <w:rFonts w:ascii="Averia Serif Libre" w:hAnsi="Averia Serif Libre"/>
          <w:sz w:val="26"/>
          <w:szCs w:val="28"/>
        </w:rPr>
        <w:t xml:space="preserve"> da</w:t>
      </w:r>
      <w:r w:rsidRPr="002D0143">
        <w:rPr>
          <w:rFonts w:ascii="Averia Serif Libre" w:hAnsi="Averia Serif Libre"/>
          <w:sz w:val="26"/>
          <w:szCs w:val="28"/>
        </w:rPr>
        <w:t>s Brunn</w:t>
      </w:r>
      <w:r>
        <w:rPr>
          <w:rFonts w:ascii="Averia Serif Libre" w:hAnsi="Averia Serif Libre"/>
          <w:sz w:val="26"/>
          <w:szCs w:val="28"/>
        </w:rPr>
        <w:t>-G</w:t>
      </w:r>
      <w:r w:rsidRPr="002D0143">
        <w:rPr>
          <w:rFonts w:ascii="Averia Serif Libre" w:hAnsi="Averia Serif Libre"/>
          <w:sz w:val="26"/>
          <w:szCs w:val="28"/>
        </w:rPr>
        <w:t>ut und bleibst bis 14.00 Uhr</w:t>
      </w:r>
    </w:p>
    <w:p w14:paraId="31364986" w14:textId="77777777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</w:p>
    <w:p w14:paraId="0AAF66A2" w14:textId="3EE2F2AB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 xml:space="preserve">Nach einer </w:t>
      </w:r>
      <w:proofErr w:type="spellStart"/>
      <w:r w:rsidRPr="002D0143">
        <w:rPr>
          <w:rFonts w:ascii="Averia Serif Libre" w:hAnsi="Averia Serif Libre"/>
          <w:sz w:val="26"/>
          <w:szCs w:val="28"/>
        </w:rPr>
        <w:t>Ankommrunde</w:t>
      </w:r>
      <w:proofErr w:type="spellEnd"/>
      <w:r w:rsidRPr="002D0143">
        <w:rPr>
          <w:rFonts w:ascii="Averia Serif Libre" w:hAnsi="Averia Serif Libre"/>
          <w:sz w:val="26"/>
          <w:szCs w:val="28"/>
        </w:rPr>
        <w:t xml:space="preserve"> und einem kleinen zweiten Frühstück, darfst </w:t>
      </w:r>
      <w:r>
        <w:rPr>
          <w:rFonts w:ascii="Averia Serif Libre" w:hAnsi="Averia Serif Libre"/>
          <w:sz w:val="26"/>
          <w:szCs w:val="28"/>
        </w:rPr>
        <w:t>D</w:t>
      </w:r>
      <w:r w:rsidRPr="002D0143">
        <w:rPr>
          <w:rFonts w:ascii="Averia Serif Libre" w:hAnsi="Averia Serif Libre"/>
          <w:sz w:val="26"/>
          <w:szCs w:val="28"/>
        </w:rPr>
        <w:t xml:space="preserve">u Deine Kinder zwei Stunden in liebevolle Hände geben um </w:t>
      </w:r>
      <w:r>
        <w:rPr>
          <w:rFonts w:ascii="Averia Serif Libre" w:hAnsi="Averia Serif Libre"/>
          <w:sz w:val="26"/>
          <w:szCs w:val="28"/>
        </w:rPr>
        <w:t>D</w:t>
      </w:r>
      <w:r w:rsidRPr="002D0143">
        <w:rPr>
          <w:rFonts w:ascii="Averia Serif Libre" w:hAnsi="Averia Serif Libre"/>
          <w:sz w:val="26"/>
          <w:szCs w:val="28"/>
        </w:rPr>
        <w:t xml:space="preserve">ich ganz einem Vortrag und einem Workshop zu spannenden Erziehungsthemen, ganz im Sinne des Titels unserer Woche, zu widmen. </w:t>
      </w:r>
    </w:p>
    <w:p w14:paraId="06011D3C" w14:textId="2A577664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>Anschließend kommen bei einem einfachen</w:t>
      </w:r>
      <w:r>
        <w:rPr>
          <w:rFonts w:ascii="Averia Serif Libre" w:hAnsi="Averia Serif Libre"/>
          <w:sz w:val="26"/>
          <w:szCs w:val="28"/>
        </w:rPr>
        <w:t>,</w:t>
      </w:r>
      <w:r w:rsidRPr="002D0143">
        <w:rPr>
          <w:rFonts w:ascii="Averia Serif Libre" w:hAnsi="Averia Serif Libre"/>
          <w:sz w:val="26"/>
          <w:szCs w:val="28"/>
        </w:rPr>
        <w:t xml:space="preserve"> aber biologischen Mittagessen alle wieder zusammen. Nach dem Mittagessen lassen wir mit Kaffee, gemütlichem Plaudern und kreativem Gestalten für Mama und Kind unsere gemeinsame Zeit ausklingen.</w:t>
      </w:r>
    </w:p>
    <w:p w14:paraId="73CB4C1A" w14:textId="77777777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</w:p>
    <w:p w14:paraId="59338252" w14:textId="22F95F3C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  <w:u w:val="single"/>
        </w:rPr>
        <w:t>Ort</w:t>
      </w:r>
      <w:r w:rsidRPr="002D0143">
        <w:rPr>
          <w:rFonts w:ascii="Averia Serif Libre" w:hAnsi="Averia Serif Libre"/>
          <w:sz w:val="26"/>
          <w:szCs w:val="28"/>
        </w:rPr>
        <w:t xml:space="preserve">: </w:t>
      </w:r>
      <w:r>
        <w:rPr>
          <w:rFonts w:ascii="Averia Serif Libre" w:hAnsi="Averia Serif Libre"/>
          <w:sz w:val="26"/>
          <w:szCs w:val="28"/>
        </w:rPr>
        <w:tab/>
      </w:r>
      <w:r>
        <w:rPr>
          <w:rFonts w:ascii="Averia Serif Libre" w:hAnsi="Averia Serif Libre"/>
          <w:sz w:val="26"/>
          <w:szCs w:val="28"/>
        </w:rPr>
        <w:tab/>
      </w:r>
      <w:r w:rsidRPr="002D0143">
        <w:rPr>
          <w:rFonts w:ascii="Averia Serif Libre" w:hAnsi="Averia Serif Libre"/>
          <w:sz w:val="26"/>
          <w:szCs w:val="28"/>
        </w:rPr>
        <w:t>„Brunn</w:t>
      </w:r>
      <w:r>
        <w:rPr>
          <w:rFonts w:ascii="Averia Serif Libre" w:hAnsi="Averia Serif Libre"/>
          <w:sz w:val="26"/>
          <w:szCs w:val="28"/>
        </w:rPr>
        <w:t>-G</w:t>
      </w:r>
      <w:r w:rsidRPr="002D0143">
        <w:rPr>
          <w:rFonts w:ascii="Averia Serif Libre" w:hAnsi="Averia Serif Libre"/>
          <w:sz w:val="26"/>
          <w:szCs w:val="28"/>
        </w:rPr>
        <w:t>ut“ Seekirchen am Wallersee</w:t>
      </w:r>
    </w:p>
    <w:p w14:paraId="281B6DD0" w14:textId="77777777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</w:p>
    <w:p w14:paraId="3F509F3A" w14:textId="2DF173EF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  <w:u w:val="single"/>
        </w:rPr>
        <w:t>Zeit:</w:t>
      </w:r>
      <w:r>
        <w:rPr>
          <w:rFonts w:ascii="Averia Serif Libre" w:hAnsi="Averia Serif Libre"/>
          <w:sz w:val="26"/>
          <w:szCs w:val="28"/>
        </w:rPr>
        <w:tab/>
      </w:r>
      <w:r>
        <w:rPr>
          <w:rFonts w:ascii="Averia Serif Libre" w:hAnsi="Averia Serif Libre"/>
          <w:sz w:val="26"/>
          <w:szCs w:val="28"/>
        </w:rPr>
        <w:tab/>
      </w:r>
      <w:r w:rsidRPr="002D0143">
        <w:rPr>
          <w:rFonts w:ascii="Averia Serif Libre" w:hAnsi="Averia Serif Libre"/>
          <w:sz w:val="26"/>
          <w:szCs w:val="28"/>
        </w:rPr>
        <w:t>19. – 23. Juli 2021, jeweils von 9.00 bis 14.00 Uhr</w:t>
      </w:r>
    </w:p>
    <w:p w14:paraId="12F945AC" w14:textId="77777777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</w:p>
    <w:p w14:paraId="7FF2838A" w14:textId="15A7DE14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  <w:u w:val="single"/>
        </w:rPr>
        <w:t>Kosten</w:t>
      </w:r>
      <w:r w:rsidRPr="002D0143">
        <w:rPr>
          <w:rFonts w:ascii="Averia Serif Libre" w:hAnsi="Averia Serif Libre"/>
          <w:sz w:val="26"/>
          <w:szCs w:val="28"/>
        </w:rPr>
        <w:t xml:space="preserve">: </w:t>
      </w:r>
      <w:r>
        <w:rPr>
          <w:rFonts w:ascii="Averia Serif Libre" w:hAnsi="Averia Serif Libre"/>
          <w:sz w:val="26"/>
          <w:szCs w:val="28"/>
        </w:rPr>
        <w:tab/>
      </w:r>
      <w:r w:rsidRPr="002D0143">
        <w:rPr>
          <w:rFonts w:ascii="Averia Serif Libre" w:hAnsi="Averia Serif Libre"/>
          <w:sz w:val="26"/>
          <w:szCs w:val="28"/>
        </w:rPr>
        <w:t>€ 190</w:t>
      </w:r>
      <w:r>
        <w:rPr>
          <w:rFonts w:ascii="Averia Serif Libre" w:hAnsi="Averia Serif Libre"/>
          <w:sz w:val="26"/>
          <w:szCs w:val="28"/>
        </w:rPr>
        <w:t xml:space="preserve">,-- </w:t>
      </w:r>
      <w:r w:rsidRPr="002D0143">
        <w:rPr>
          <w:rFonts w:ascii="Averia Serif Libre" w:hAnsi="Averia Serif Libre"/>
          <w:sz w:val="26"/>
          <w:szCs w:val="28"/>
        </w:rPr>
        <w:t>pro Familie</w:t>
      </w:r>
    </w:p>
    <w:p w14:paraId="15AD3DD8" w14:textId="77777777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</w:p>
    <w:p w14:paraId="322A52EC" w14:textId="63FF5EBC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  <w:u w:val="single"/>
        </w:rPr>
        <w:t>Begleitung</w:t>
      </w:r>
      <w:r w:rsidRPr="002D0143">
        <w:rPr>
          <w:rFonts w:ascii="Averia Serif Libre" w:hAnsi="Averia Serif Libre"/>
          <w:sz w:val="26"/>
          <w:szCs w:val="28"/>
        </w:rPr>
        <w:t xml:space="preserve">: </w:t>
      </w:r>
      <w:proofErr w:type="spellStart"/>
      <w:r w:rsidRPr="002D0143">
        <w:rPr>
          <w:rFonts w:ascii="Averia Serif Libre" w:hAnsi="Averia Serif Libre"/>
          <w:sz w:val="26"/>
          <w:szCs w:val="28"/>
        </w:rPr>
        <w:t>Mag.</w:t>
      </w:r>
      <w:r>
        <w:rPr>
          <w:rFonts w:ascii="Averia Serif Libre" w:hAnsi="Averia Serif Libre"/>
          <w:sz w:val="26"/>
          <w:szCs w:val="28"/>
          <w:vertAlign w:val="superscript"/>
        </w:rPr>
        <w:t>a</w:t>
      </w:r>
      <w:proofErr w:type="spellEnd"/>
      <w:r w:rsidRPr="002D0143">
        <w:rPr>
          <w:rFonts w:ascii="Averia Serif Libre" w:hAnsi="Averia Serif Libre"/>
          <w:sz w:val="26"/>
          <w:szCs w:val="28"/>
        </w:rPr>
        <w:t xml:space="preserve"> Christine Enzinger,</w:t>
      </w:r>
    </w:p>
    <w:p w14:paraId="1CBBFE34" w14:textId="3F98974F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 xml:space="preserve">        </w:t>
      </w:r>
      <w:r>
        <w:rPr>
          <w:rFonts w:ascii="Averia Serif Libre" w:hAnsi="Averia Serif Libre"/>
          <w:sz w:val="26"/>
          <w:szCs w:val="28"/>
        </w:rPr>
        <w:tab/>
      </w:r>
      <w:r>
        <w:rPr>
          <w:rFonts w:ascii="Averia Serif Libre" w:hAnsi="Averia Serif Libre"/>
          <w:sz w:val="26"/>
          <w:szCs w:val="28"/>
        </w:rPr>
        <w:tab/>
      </w:r>
      <w:r w:rsidRPr="002D0143">
        <w:rPr>
          <w:rFonts w:ascii="Averia Serif Libre" w:hAnsi="Averia Serif Libre"/>
          <w:sz w:val="26"/>
          <w:szCs w:val="28"/>
        </w:rPr>
        <w:t>Theologin,</w:t>
      </w:r>
    </w:p>
    <w:p w14:paraId="7313DBE4" w14:textId="0476DB43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 xml:space="preserve">        </w:t>
      </w:r>
      <w:r>
        <w:rPr>
          <w:rFonts w:ascii="Averia Serif Libre" w:hAnsi="Averia Serif Libre"/>
          <w:sz w:val="26"/>
          <w:szCs w:val="28"/>
        </w:rPr>
        <w:tab/>
      </w:r>
      <w:r>
        <w:rPr>
          <w:rFonts w:ascii="Averia Serif Libre" w:hAnsi="Averia Serif Libre"/>
          <w:sz w:val="26"/>
          <w:szCs w:val="28"/>
        </w:rPr>
        <w:tab/>
      </w:r>
      <w:r w:rsidRPr="002D0143">
        <w:rPr>
          <w:rFonts w:ascii="Averia Serif Libre" w:hAnsi="Averia Serif Libre"/>
          <w:sz w:val="26"/>
          <w:szCs w:val="28"/>
        </w:rPr>
        <w:t>Lebens</w:t>
      </w:r>
      <w:r>
        <w:rPr>
          <w:rFonts w:ascii="Averia Serif Libre" w:hAnsi="Averia Serif Libre"/>
          <w:sz w:val="26"/>
          <w:szCs w:val="28"/>
        </w:rPr>
        <w:t>-</w:t>
      </w:r>
      <w:r w:rsidRPr="002D0143">
        <w:rPr>
          <w:rFonts w:ascii="Averia Serif Libre" w:hAnsi="Averia Serif Libre"/>
          <w:sz w:val="26"/>
          <w:szCs w:val="28"/>
        </w:rPr>
        <w:t xml:space="preserve"> und Sozialberaterin auf existenzan</w:t>
      </w:r>
      <w:r>
        <w:rPr>
          <w:rFonts w:ascii="Averia Serif Libre" w:hAnsi="Averia Serif Libre"/>
          <w:sz w:val="26"/>
          <w:szCs w:val="28"/>
        </w:rPr>
        <w:t>a</w:t>
      </w:r>
      <w:r w:rsidRPr="002D0143">
        <w:rPr>
          <w:rFonts w:ascii="Averia Serif Libre" w:hAnsi="Averia Serif Libre"/>
          <w:sz w:val="26"/>
          <w:szCs w:val="28"/>
        </w:rPr>
        <w:t>lytischer</w:t>
      </w:r>
    </w:p>
    <w:p w14:paraId="5BE7B336" w14:textId="3D97B3BE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 xml:space="preserve">        </w:t>
      </w:r>
      <w:r>
        <w:rPr>
          <w:rFonts w:ascii="Averia Serif Libre" w:hAnsi="Averia Serif Libre"/>
          <w:sz w:val="26"/>
          <w:szCs w:val="28"/>
        </w:rPr>
        <w:tab/>
      </w:r>
      <w:r>
        <w:rPr>
          <w:rFonts w:ascii="Averia Serif Libre" w:hAnsi="Averia Serif Libre"/>
          <w:sz w:val="26"/>
          <w:szCs w:val="28"/>
        </w:rPr>
        <w:tab/>
        <w:t>l</w:t>
      </w:r>
      <w:r w:rsidRPr="002D0143">
        <w:rPr>
          <w:rFonts w:ascii="Averia Serif Libre" w:hAnsi="Averia Serif Libre"/>
          <w:sz w:val="26"/>
          <w:szCs w:val="28"/>
        </w:rPr>
        <w:t>ogotherapeutischer Basis</w:t>
      </w:r>
    </w:p>
    <w:p w14:paraId="62D30258" w14:textId="77777777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</w:p>
    <w:p w14:paraId="540DE11B" w14:textId="425EB9E5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 xml:space="preserve">        </w:t>
      </w:r>
      <w:r>
        <w:rPr>
          <w:rFonts w:ascii="Averia Serif Libre" w:hAnsi="Averia Serif Libre"/>
          <w:sz w:val="26"/>
          <w:szCs w:val="28"/>
        </w:rPr>
        <w:tab/>
      </w:r>
      <w:r>
        <w:rPr>
          <w:rFonts w:ascii="Averia Serif Libre" w:hAnsi="Averia Serif Libre"/>
          <w:sz w:val="26"/>
          <w:szCs w:val="28"/>
        </w:rPr>
        <w:tab/>
      </w:r>
      <w:r w:rsidRPr="002D0143">
        <w:rPr>
          <w:rFonts w:ascii="Averia Serif Libre" w:hAnsi="Averia Serif Libre"/>
          <w:sz w:val="26"/>
          <w:szCs w:val="28"/>
        </w:rPr>
        <w:t>Claudia Frauenlob</w:t>
      </w:r>
      <w:r w:rsidR="00B458FB">
        <w:rPr>
          <w:rFonts w:ascii="Averia Serif Libre" w:hAnsi="Averia Serif Libre"/>
          <w:sz w:val="26"/>
          <w:szCs w:val="28"/>
        </w:rPr>
        <w:t>,</w:t>
      </w:r>
    </w:p>
    <w:p w14:paraId="33819B4E" w14:textId="0AB4953B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  <w:r w:rsidRPr="002D0143">
        <w:rPr>
          <w:rFonts w:ascii="Averia Serif Libre" w:hAnsi="Averia Serif Libre"/>
          <w:sz w:val="26"/>
          <w:szCs w:val="28"/>
        </w:rPr>
        <w:t xml:space="preserve">        </w:t>
      </w:r>
      <w:r>
        <w:rPr>
          <w:rFonts w:ascii="Averia Serif Libre" w:hAnsi="Averia Serif Libre"/>
          <w:sz w:val="26"/>
          <w:szCs w:val="28"/>
        </w:rPr>
        <w:tab/>
      </w:r>
      <w:r>
        <w:rPr>
          <w:rFonts w:ascii="Averia Serif Libre" w:hAnsi="Averia Serif Libre"/>
          <w:sz w:val="26"/>
          <w:szCs w:val="28"/>
        </w:rPr>
        <w:tab/>
      </w:r>
      <w:r w:rsidRPr="002D0143">
        <w:rPr>
          <w:rFonts w:ascii="Averia Serif Libre" w:hAnsi="Averia Serif Libre"/>
          <w:sz w:val="26"/>
          <w:szCs w:val="28"/>
        </w:rPr>
        <w:t>Biobäu</w:t>
      </w:r>
      <w:r>
        <w:rPr>
          <w:rFonts w:ascii="Averia Serif Libre" w:hAnsi="Averia Serif Libre"/>
          <w:sz w:val="26"/>
          <w:szCs w:val="28"/>
        </w:rPr>
        <w:t>e</w:t>
      </w:r>
      <w:r w:rsidRPr="002D0143">
        <w:rPr>
          <w:rFonts w:ascii="Averia Serif Libre" w:hAnsi="Averia Serif Libre"/>
          <w:sz w:val="26"/>
          <w:szCs w:val="28"/>
        </w:rPr>
        <w:t>rin</w:t>
      </w:r>
      <w:r w:rsidR="00B458FB">
        <w:rPr>
          <w:rFonts w:ascii="Averia Serif Libre" w:hAnsi="Averia Serif Libre"/>
          <w:sz w:val="26"/>
          <w:szCs w:val="28"/>
        </w:rPr>
        <w:t>,</w:t>
      </w:r>
      <w:r w:rsidR="00B458FB">
        <w:rPr>
          <w:rFonts w:ascii="Averia Serif Libre" w:hAnsi="Averia Serif Libre"/>
          <w:sz w:val="26"/>
          <w:szCs w:val="28"/>
        </w:rPr>
        <w:br/>
      </w:r>
      <w:r w:rsidR="00B458FB">
        <w:rPr>
          <w:rFonts w:ascii="Averia Serif Libre" w:hAnsi="Averia Serif Libre"/>
          <w:sz w:val="26"/>
          <w:szCs w:val="28"/>
        </w:rPr>
        <w:tab/>
      </w:r>
      <w:r w:rsidR="00B458FB">
        <w:rPr>
          <w:rFonts w:ascii="Averia Serif Libre" w:hAnsi="Averia Serif Libre"/>
          <w:sz w:val="26"/>
          <w:szCs w:val="28"/>
        </w:rPr>
        <w:tab/>
        <w:t xml:space="preserve">Theologin, </w:t>
      </w:r>
      <w:r w:rsidR="00B458FB" w:rsidRPr="00B458FB">
        <w:rPr>
          <w:rFonts w:ascii="Averia Serif Libre" w:hAnsi="Averia Serif Libre"/>
          <w:sz w:val="26"/>
          <w:szCs w:val="28"/>
        </w:rPr>
        <w:t>Erwachsenenbildnerin</w:t>
      </w:r>
    </w:p>
    <w:p w14:paraId="0E2FD8A7" w14:textId="77777777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</w:p>
    <w:p w14:paraId="5C9745EC" w14:textId="2BB08471" w:rsidR="002D0143" w:rsidRPr="002D0143" w:rsidRDefault="002D0143" w:rsidP="002D0143">
      <w:pPr>
        <w:ind w:left="708" w:firstLine="708"/>
        <w:rPr>
          <w:rFonts w:ascii="Averia Serif Libre" w:hAnsi="Averia Serif Libre"/>
          <w:sz w:val="26"/>
          <w:szCs w:val="28"/>
        </w:rPr>
      </w:pPr>
      <w:r w:rsidRPr="00B458FB">
        <w:rPr>
          <w:rFonts w:ascii="Averia Serif Libre" w:hAnsi="Averia Serif Libre"/>
          <w:sz w:val="26"/>
          <w:szCs w:val="28"/>
          <w:u w:val="single"/>
        </w:rPr>
        <w:t>u</w:t>
      </w:r>
      <w:r w:rsidRPr="002D0143">
        <w:rPr>
          <w:rFonts w:ascii="Averia Serif Libre" w:hAnsi="Averia Serif Libre"/>
          <w:sz w:val="26"/>
          <w:szCs w:val="28"/>
          <w:u w:val="single"/>
        </w:rPr>
        <w:t>nd</w:t>
      </w:r>
      <w:r w:rsidRPr="002D0143">
        <w:rPr>
          <w:rFonts w:ascii="Averia Serif Libre" w:hAnsi="Averia Serif Libre"/>
          <w:sz w:val="26"/>
          <w:szCs w:val="28"/>
        </w:rPr>
        <w:t xml:space="preserve"> das Kinderbetreuungsteam </w:t>
      </w:r>
      <w:proofErr w:type="gramStart"/>
      <w:r w:rsidRPr="002D0143">
        <w:rPr>
          <w:rFonts w:ascii="Averia Serif Libre" w:hAnsi="Averia Serif Libre"/>
          <w:sz w:val="26"/>
          <w:szCs w:val="28"/>
        </w:rPr>
        <w:t>vom Brunn</w:t>
      </w:r>
      <w:proofErr w:type="gramEnd"/>
      <w:r>
        <w:rPr>
          <w:rFonts w:ascii="Averia Serif Libre" w:hAnsi="Averia Serif Libre"/>
          <w:sz w:val="26"/>
          <w:szCs w:val="28"/>
        </w:rPr>
        <w:t>-G</w:t>
      </w:r>
      <w:r w:rsidRPr="002D0143">
        <w:rPr>
          <w:rFonts w:ascii="Averia Serif Libre" w:hAnsi="Averia Serif Libre"/>
          <w:sz w:val="26"/>
          <w:szCs w:val="28"/>
        </w:rPr>
        <w:t>ut</w:t>
      </w:r>
    </w:p>
    <w:p w14:paraId="326264F9" w14:textId="77777777" w:rsidR="002D0143" w:rsidRPr="002D0143" w:rsidRDefault="002D0143" w:rsidP="002D0143">
      <w:pPr>
        <w:rPr>
          <w:rFonts w:ascii="Averia Serif Libre" w:hAnsi="Averia Serif Libre"/>
          <w:sz w:val="26"/>
          <w:szCs w:val="28"/>
        </w:rPr>
      </w:pPr>
    </w:p>
    <w:p w14:paraId="24932982" w14:textId="06D4C0E9" w:rsidR="008F33AE" w:rsidRPr="00053D0E" w:rsidRDefault="008F33AE" w:rsidP="00146C7A">
      <w:pPr>
        <w:rPr>
          <w:rFonts w:ascii="Averia Libre" w:hAnsi="Averia Libre"/>
          <w:sz w:val="26"/>
          <w:szCs w:val="28"/>
        </w:rPr>
      </w:pPr>
    </w:p>
    <w:sectPr w:rsidR="008F33AE" w:rsidRPr="00053D0E" w:rsidSect="00B458FB">
      <w:headerReference w:type="default" r:id="rId6"/>
      <w:footerReference w:type="default" r:id="rId7"/>
      <w:pgSz w:w="11900" w:h="16840"/>
      <w:pgMar w:top="1985" w:right="1417" w:bottom="1125" w:left="1417" w:header="90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1AFE" w14:textId="77777777" w:rsidR="00401EEA" w:rsidRDefault="00401EEA" w:rsidP="00144E1C">
      <w:r>
        <w:separator/>
      </w:r>
    </w:p>
  </w:endnote>
  <w:endnote w:type="continuationSeparator" w:id="0">
    <w:p w14:paraId="647989B1" w14:textId="77777777" w:rsidR="00401EEA" w:rsidRDefault="00401EEA" w:rsidP="0014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rlow">
    <w:altName w:val="Calibri"/>
    <w:charset w:val="4D"/>
    <w:family w:val="auto"/>
    <w:pitch w:val="variable"/>
    <w:sig w:usb0="20000007" w:usb1="00000000" w:usb2="00000000" w:usb3="00000000" w:csb0="00000193" w:csb1="00000000"/>
  </w:font>
  <w:font w:name="Barlow Semi Condensed">
    <w:altName w:val="Calibri"/>
    <w:charset w:val="4D"/>
    <w:family w:val="auto"/>
    <w:pitch w:val="variable"/>
    <w:sig w:usb0="20000007" w:usb1="00000000" w:usb2="00000000" w:usb3="00000000" w:csb0="00000193" w:csb1="00000000"/>
  </w:font>
  <w:font w:name="Averia Libre">
    <w:altName w:val="Calibri"/>
    <w:charset w:val="00"/>
    <w:family w:val="auto"/>
    <w:pitch w:val="variable"/>
    <w:sig w:usb0="8000002F" w:usb1="0000004A" w:usb2="00000000" w:usb3="00000000" w:csb0="00000001" w:csb1="00000000"/>
  </w:font>
  <w:font w:name="Averia Serif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Averia Libre Light">
    <w:altName w:val="Calibri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B8B2" w14:textId="77777777" w:rsidR="00DE762D" w:rsidRDefault="00096F0F" w:rsidP="00315A58">
    <w:pPr>
      <w:autoSpaceDE w:val="0"/>
      <w:autoSpaceDN w:val="0"/>
      <w:adjustRightInd w:val="0"/>
      <w:ind w:right="-148"/>
      <w:rPr>
        <w:rFonts w:ascii="Averia Libre Light" w:hAnsi="Averia Libre Light"/>
        <w:sz w:val="26"/>
        <w:szCs w:val="28"/>
        <w:lang w:eastAsia="en-US"/>
      </w:rPr>
    </w:pPr>
    <w:r w:rsidRPr="00DE762D">
      <w:rPr>
        <w:rFonts w:ascii="Averia Libre Light" w:hAnsi="Averia Libre Light"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6A78ABA8" wp14:editId="104A2804">
          <wp:simplePos x="0" y="0"/>
          <wp:positionH relativeFrom="margin">
            <wp:align>right</wp:align>
          </wp:positionH>
          <wp:positionV relativeFrom="paragraph">
            <wp:posOffset>-484505</wp:posOffset>
          </wp:positionV>
          <wp:extent cx="695325" cy="877570"/>
          <wp:effectExtent l="0" t="0" r="9525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2D" w:rsidRPr="00DE762D">
      <w:rPr>
        <w:rFonts w:ascii="Averia Libre Light" w:hAnsi="Averia Libre Light"/>
        <w:sz w:val="24"/>
        <w:szCs w:val="24"/>
        <w:lang w:eastAsia="en-US"/>
      </w:rPr>
      <w:t xml:space="preserve">Seminarbauernhof Brunn-Gut, Claudia Frauenlob, Brunn 1, 5201 Seekirchen </w:t>
    </w:r>
  </w:p>
  <w:p w14:paraId="6F4B95D5" w14:textId="656941BC" w:rsidR="008F33AE" w:rsidRPr="00DE762D" w:rsidRDefault="00DE762D" w:rsidP="00315A58">
    <w:pPr>
      <w:autoSpaceDE w:val="0"/>
      <w:autoSpaceDN w:val="0"/>
      <w:adjustRightInd w:val="0"/>
      <w:ind w:right="-148"/>
      <w:rPr>
        <w:rFonts w:ascii="Averia Libre Light" w:hAnsi="Averia Libre Light"/>
        <w:color w:val="000000" w:themeColor="text1"/>
        <w:sz w:val="24"/>
        <w:szCs w:val="24"/>
      </w:rPr>
    </w:pPr>
    <w:r w:rsidRPr="00DE762D">
      <w:rPr>
        <w:rFonts w:ascii="Averia Libre Light" w:hAnsi="Averia Libre Light"/>
        <w:sz w:val="24"/>
        <w:szCs w:val="24"/>
        <w:lang w:eastAsia="en-US"/>
      </w:rPr>
      <w:t>Tel: 06212/7532</w:t>
    </w:r>
    <w:r w:rsidR="00315A58">
      <w:rPr>
        <w:rFonts w:ascii="Averia Libre Light" w:hAnsi="Averia Libre Light"/>
        <w:sz w:val="24"/>
        <w:szCs w:val="24"/>
        <w:lang w:eastAsia="en-US"/>
      </w:rPr>
      <w:t xml:space="preserve">    </w:t>
    </w:r>
    <w:r w:rsidRPr="00DE762D">
      <w:rPr>
        <w:rFonts w:ascii="Averia Libre Light" w:hAnsi="Averia Libre Light"/>
        <w:sz w:val="24"/>
        <w:szCs w:val="24"/>
        <w:lang w:eastAsia="en-US"/>
      </w:rPr>
      <w:t xml:space="preserve">E-Mail: </w:t>
    </w:r>
    <w:hyperlink r:id="rId2" w:history="1">
      <w:r w:rsidRPr="00140D6D">
        <w:rPr>
          <w:rStyle w:val="Hyperlink"/>
          <w:rFonts w:ascii="Averia Libre Light" w:hAnsi="Averia Libre Light"/>
          <w:sz w:val="24"/>
          <w:szCs w:val="24"/>
          <w:lang w:eastAsia="en-US"/>
        </w:rPr>
        <w:t>brunngut@gmx.at</w:t>
      </w:r>
    </w:hyperlink>
    <w:r w:rsidR="00315A58">
      <w:rPr>
        <w:rFonts w:ascii="Averia Libre Light" w:hAnsi="Averia Libre Light"/>
        <w:sz w:val="24"/>
        <w:szCs w:val="24"/>
        <w:lang w:eastAsia="en-US"/>
      </w:rPr>
      <w:t xml:space="preserve">    H</w:t>
    </w:r>
    <w:r>
      <w:rPr>
        <w:rFonts w:ascii="Averia Libre Light" w:hAnsi="Averia Libre Light"/>
        <w:sz w:val="24"/>
        <w:szCs w:val="24"/>
        <w:lang w:eastAsia="en-US"/>
      </w:rPr>
      <w:t xml:space="preserve">omepage: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E12D" w14:textId="77777777" w:rsidR="00401EEA" w:rsidRDefault="00401EEA" w:rsidP="00144E1C">
      <w:r>
        <w:separator/>
      </w:r>
    </w:p>
  </w:footnote>
  <w:footnote w:type="continuationSeparator" w:id="0">
    <w:p w14:paraId="35906AD6" w14:textId="77777777" w:rsidR="00401EEA" w:rsidRDefault="00401EEA" w:rsidP="0014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594B" w14:textId="3CF52F0A" w:rsidR="00144E1C" w:rsidRPr="00144E1C" w:rsidRDefault="00555BA8" w:rsidP="00B458FB">
    <w:pPr>
      <w:pStyle w:val="Kopfzeile"/>
      <w:jc w:val="center"/>
      <w:rPr>
        <w:rFonts w:ascii="Averia Libre Light" w:hAnsi="Averia Libre Light"/>
        <w:color w:val="000000" w:themeColor="text1"/>
        <w:sz w:val="16"/>
        <w:szCs w:val="16"/>
        <w:lang w:val="de-DE"/>
      </w:rPr>
    </w:pPr>
    <w:r w:rsidRPr="00B458FB">
      <w:rPr>
        <w:rFonts w:ascii="Averia Libre" w:hAnsi="Averia Libre"/>
        <w:b/>
        <w:bCs/>
        <w:noProof/>
        <w:color w:val="008000"/>
        <w:sz w:val="32"/>
        <w:szCs w:val="28"/>
        <w:lang w:val="de-DE"/>
      </w:rPr>
      <w:drawing>
        <wp:anchor distT="0" distB="0" distL="114300" distR="114300" simplePos="0" relativeHeight="251658240" behindDoc="0" locked="0" layoutInCell="1" allowOverlap="1" wp14:anchorId="20A08CD8" wp14:editId="79EC3954">
          <wp:simplePos x="0" y="0"/>
          <wp:positionH relativeFrom="margin">
            <wp:posOffset>5299710</wp:posOffset>
          </wp:positionH>
          <wp:positionV relativeFrom="margin">
            <wp:posOffset>-920750</wp:posOffset>
          </wp:positionV>
          <wp:extent cx="952500" cy="719455"/>
          <wp:effectExtent l="0" t="0" r="0" b="4445"/>
          <wp:wrapSquare wrapText="bothSides"/>
          <wp:docPr id="39" name="Grafik 3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E1C" w:rsidRPr="00B458FB">
      <w:rPr>
        <w:rFonts w:ascii="Averia Libre" w:hAnsi="Averia Libre"/>
        <w:b/>
        <w:bCs/>
        <w:color w:val="000000"/>
        <w:sz w:val="32"/>
        <w:szCs w:val="28"/>
        <w:lang w:val="de-DE"/>
      </w:rPr>
      <w:t xml:space="preserve">Seminarbauernhof </w:t>
    </w:r>
    <w:r w:rsidR="00144E1C" w:rsidRPr="00B458FB">
      <w:rPr>
        <w:rFonts w:ascii="Averia Libre" w:hAnsi="Averia Libre"/>
        <w:b/>
        <w:bCs/>
        <w:sz w:val="32"/>
        <w:szCs w:val="28"/>
        <w:lang w:val="de-DE"/>
      </w:rPr>
      <w:t>Brunn-Gut</w:t>
    </w:r>
    <w:r w:rsidR="00B458FB">
      <w:rPr>
        <w:rFonts w:ascii="Averia Libre" w:hAnsi="Averia Libre"/>
        <w:b/>
        <w:bCs/>
        <w:sz w:val="32"/>
        <w:szCs w:val="28"/>
        <w:lang w:val="de-DE"/>
      </w:rPr>
      <w:br/>
    </w:r>
    <w:r w:rsidR="00144E1C" w:rsidRPr="00144E1C">
      <w:rPr>
        <w:rFonts w:ascii="Averia Libre" w:hAnsi="Averia Libre"/>
        <w:color w:val="008000"/>
        <w:sz w:val="24"/>
        <w:szCs w:val="24"/>
        <w:lang w:val="de-DE"/>
      </w:rPr>
      <w:t>Institut für Logotherapie, Existenzanalyse und Lebensphänomenologie Seekirchen</w:t>
    </w:r>
    <w:r w:rsidR="00B458FB">
      <w:rPr>
        <w:rFonts w:ascii="Averia Libre" w:hAnsi="Averia Libre"/>
        <w:color w:val="008000"/>
        <w:sz w:val="24"/>
        <w:szCs w:val="24"/>
        <w:lang w:val="de-DE"/>
      </w:rPr>
      <w:br/>
    </w:r>
    <w:r w:rsidR="00144E1C" w:rsidRPr="00144E1C">
      <w:rPr>
        <w:rFonts w:ascii="Averia Libre Light" w:hAnsi="Averia Libre Light"/>
        <w:color w:val="000000" w:themeColor="text1"/>
        <w:sz w:val="16"/>
        <w:szCs w:val="16"/>
        <w:lang w:val="de-DE"/>
      </w:rPr>
      <w:t>Ausbildungsberechtigung zum Lebens- und Sozialberater ZA-LSB 244.1/2012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1C"/>
    <w:rsid w:val="00053D0E"/>
    <w:rsid w:val="00096F0F"/>
    <w:rsid w:val="00144E1C"/>
    <w:rsid w:val="00146C7A"/>
    <w:rsid w:val="001503F4"/>
    <w:rsid w:val="00186661"/>
    <w:rsid w:val="001D556C"/>
    <w:rsid w:val="002602D3"/>
    <w:rsid w:val="002D0143"/>
    <w:rsid w:val="00301B84"/>
    <w:rsid w:val="00315A58"/>
    <w:rsid w:val="0036114D"/>
    <w:rsid w:val="00401EEA"/>
    <w:rsid w:val="00411656"/>
    <w:rsid w:val="004E245B"/>
    <w:rsid w:val="005507BC"/>
    <w:rsid w:val="00555BA8"/>
    <w:rsid w:val="00696CDD"/>
    <w:rsid w:val="006E5C4E"/>
    <w:rsid w:val="006F5ABA"/>
    <w:rsid w:val="007114E2"/>
    <w:rsid w:val="0072422C"/>
    <w:rsid w:val="007C7546"/>
    <w:rsid w:val="00893352"/>
    <w:rsid w:val="008F33AE"/>
    <w:rsid w:val="00935FB2"/>
    <w:rsid w:val="00961C4D"/>
    <w:rsid w:val="009A19E6"/>
    <w:rsid w:val="009A3B5D"/>
    <w:rsid w:val="00B13BF4"/>
    <w:rsid w:val="00B458FB"/>
    <w:rsid w:val="00B73368"/>
    <w:rsid w:val="00C76B05"/>
    <w:rsid w:val="00CB7FF1"/>
    <w:rsid w:val="00CD4F45"/>
    <w:rsid w:val="00CE7818"/>
    <w:rsid w:val="00DE762D"/>
    <w:rsid w:val="00E368EA"/>
    <w:rsid w:val="00EB515E"/>
    <w:rsid w:val="00EF69D3"/>
    <w:rsid w:val="00F67173"/>
    <w:rsid w:val="00FB766F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28027"/>
  <w15:chartTrackingRefBased/>
  <w15:docId w15:val="{88FFE832-131B-FF4E-BB81-16F36F4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wn-Fließtext"/>
    <w:qFormat/>
    <w:rsid w:val="00555BA8"/>
    <w:rPr>
      <w:rFonts w:ascii="Times New Roman" w:eastAsiaTheme="minorHAnsi" w:hAnsi="Times New Roman" w:cs="Times New Roman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wn-Adresse">
    <w:name w:val="twn-Adresse"/>
    <w:qFormat/>
    <w:rsid w:val="00CE7818"/>
    <w:rPr>
      <w:rFonts w:ascii="Barlow" w:hAnsi="Barlow" w:cs="Times New Roman"/>
      <w:sz w:val="22"/>
      <w:szCs w:val="22"/>
      <w:lang w:val="de-DE" w:eastAsia="de-DE"/>
    </w:rPr>
  </w:style>
  <w:style w:type="paragraph" w:customStyle="1" w:styleId="twn-Fuzeile">
    <w:name w:val="twn-Fußzeile"/>
    <w:basedOn w:val="Standard"/>
    <w:qFormat/>
    <w:rsid w:val="005507BC"/>
    <w:pPr>
      <w:spacing w:before="100" w:beforeAutospacing="1" w:after="100" w:afterAutospacing="1"/>
    </w:pPr>
    <w:rPr>
      <w:rFonts w:ascii="Barlow Semi Condensed" w:eastAsia="Times New Roman" w:hAnsi="Barlow Semi Condensed"/>
      <w:sz w:val="14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44E1C"/>
    <w:pPr>
      <w:tabs>
        <w:tab w:val="center" w:pos="4536"/>
        <w:tab w:val="right" w:pos="9072"/>
      </w:tabs>
      <w:spacing w:beforeAutospacing="1" w:afterAutospacing="1"/>
    </w:pPr>
    <w:rPr>
      <w:rFonts w:ascii="Barlow" w:eastAsia="Times New Roman" w:hAnsi="Barlow"/>
      <w:sz w:val="20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44E1C"/>
    <w:rPr>
      <w:rFonts w:ascii="Barlow" w:hAnsi="Barlow" w:cs="Times New Roman"/>
      <w:sz w:val="20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E1C"/>
    <w:pPr>
      <w:tabs>
        <w:tab w:val="center" w:pos="4536"/>
        <w:tab w:val="right" w:pos="9072"/>
      </w:tabs>
      <w:spacing w:beforeAutospacing="1" w:afterAutospacing="1"/>
    </w:pPr>
    <w:rPr>
      <w:rFonts w:ascii="Barlow" w:eastAsia="Times New Roman" w:hAnsi="Barlow"/>
      <w:sz w:val="20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4E1C"/>
    <w:rPr>
      <w:rFonts w:ascii="Barlow" w:hAnsi="Barlow" w:cs="Times New Roman"/>
      <w:sz w:val="20"/>
      <w:szCs w:val="22"/>
      <w:lang w:eastAsia="de-DE"/>
    </w:rPr>
  </w:style>
  <w:style w:type="character" w:customStyle="1" w:styleId="apple-converted-space">
    <w:name w:val="apple-converted-space"/>
    <w:basedOn w:val="Absatz-Standardschriftart"/>
    <w:rsid w:val="009A19E6"/>
  </w:style>
  <w:style w:type="character" w:styleId="Hyperlink">
    <w:name w:val="Hyperlink"/>
    <w:basedOn w:val="Absatz-Standardschriftart"/>
    <w:uiPriority w:val="99"/>
    <w:unhideWhenUsed/>
    <w:rsid w:val="00DE76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nngut@gmx.a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Purwitzer Christina</dc:creator>
  <cp:keywords/>
  <dc:description/>
  <cp:lastModifiedBy>Kronberger Martin</cp:lastModifiedBy>
  <cp:revision>2</cp:revision>
  <cp:lastPrinted>2020-01-07T19:20:00Z</cp:lastPrinted>
  <dcterms:created xsi:type="dcterms:W3CDTF">2021-04-11T14:50:00Z</dcterms:created>
  <dcterms:modified xsi:type="dcterms:W3CDTF">2021-04-11T14:50:00Z</dcterms:modified>
</cp:coreProperties>
</file>