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8490" w14:textId="56ED9DBF" w:rsidR="00FA0995" w:rsidRPr="00FA0995" w:rsidRDefault="00FA0995" w:rsidP="00FA0995">
      <w:pPr>
        <w:spacing w:before="100" w:beforeAutospacing="1" w:after="100" w:afterAutospacing="1" w:line="240" w:lineRule="auto"/>
        <w:rPr>
          <w:rFonts w:ascii="Times New Roman" w:eastAsia="Times New Roman" w:hAnsi="Times New Roman" w:cs="Times New Roman"/>
          <w:sz w:val="24"/>
          <w:szCs w:val="24"/>
          <w:lang w:eastAsia="nl-NL"/>
        </w:rPr>
      </w:pPr>
      <w:r w:rsidRPr="00FA0995">
        <w:rPr>
          <w:rFonts w:cstheme="minorHAnsi"/>
          <w:b/>
          <w:bCs/>
          <w:noProof/>
          <w:color w:val="0000FF"/>
          <w:sz w:val="24"/>
          <w:szCs w:val="24"/>
        </w:rPr>
        <w:drawing>
          <wp:anchor distT="0" distB="0" distL="114300" distR="114300" simplePos="0" relativeHeight="251661312" behindDoc="1" locked="0" layoutInCell="1" allowOverlap="1" wp14:anchorId="7B4D7570" wp14:editId="012E68EB">
            <wp:simplePos x="0" y="0"/>
            <wp:positionH relativeFrom="column">
              <wp:posOffset>3246755</wp:posOffset>
            </wp:positionH>
            <wp:positionV relativeFrom="paragraph">
              <wp:posOffset>294005</wp:posOffset>
            </wp:positionV>
            <wp:extent cx="2857500" cy="2857500"/>
            <wp:effectExtent l="0" t="0" r="0" b="0"/>
            <wp:wrapTight wrapText="bothSides">
              <wp:wrapPolygon edited="0">
                <wp:start x="0" y="0"/>
                <wp:lineTo x="0" y="21456"/>
                <wp:lineTo x="21456" y="21456"/>
                <wp:lineTo x="21456" y="0"/>
                <wp:lineTo x="0" y="0"/>
              </wp:wrapPolygon>
            </wp:wrapTight>
            <wp:docPr id="6" name="Afbeelding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14:paraId="7865FAA5" w14:textId="0F94B4ED" w:rsidR="00FA0995" w:rsidRPr="00FA0995" w:rsidRDefault="00FA0995" w:rsidP="00FA0995">
      <w:pPr>
        <w:pStyle w:val="Normaalweb"/>
        <w:rPr>
          <w:rFonts w:asciiTheme="minorHAnsi" w:hAnsiTheme="minorHAnsi" w:cstheme="minorHAnsi"/>
        </w:rPr>
      </w:pPr>
      <w:r w:rsidRPr="00FA0995">
        <w:rPr>
          <w:rStyle w:val="Zwaar"/>
          <w:rFonts w:asciiTheme="minorHAnsi" w:hAnsiTheme="minorHAnsi" w:cstheme="minorHAnsi"/>
        </w:rPr>
        <w:t xml:space="preserve">Cerberus (of </w:t>
      </w:r>
      <w:proofErr w:type="spellStart"/>
      <w:r w:rsidRPr="00FA0995">
        <w:rPr>
          <w:rStyle w:val="Zwaar"/>
          <w:rFonts w:asciiTheme="minorHAnsi" w:hAnsiTheme="minorHAnsi" w:cstheme="minorHAnsi"/>
        </w:rPr>
        <w:t>Kerberos</w:t>
      </w:r>
      <w:proofErr w:type="spellEnd"/>
      <w:r w:rsidRPr="00FA0995">
        <w:rPr>
          <w:rStyle w:val="Zwaar"/>
          <w:rFonts w:asciiTheme="minorHAnsi" w:hAnsiTheme="minorHAnsi" w:cstheme="minorHAnsi"/>
        </w:rPr>
        <w:t>)</w:t>
      </w:r>
      <w:r w:rsidRPr="00FA0995">
        <w:rPr>
          <w:rFonts w:asciiTheme="minorHAnsi" w:hAnsiTheme="minorHAnsi" w:cstheme="minorHAnsi"/>
          <w:b/>
          <w:bCs/>
        </w:rPr>
        <w:br/>
      </w:r>
      <w:r w:rsidRPr="00FA0995">
        <w:rPr>
          <w:rFonts w:asciiTheme="minorHAnsi" w:hAnsiTheme="minorHAnsi" w:cstheme="minorHAnsi"/>
        </w:rPr>
        <w:t xml:space="preserve">Het “schoothondje” van de God van de onderwereld: Hades. Cerberus had drie hondenkoppen, en een slangenkop als staart. Op zijn lijf groeiden tevens slangen. Hij was bewaker van de Hellepoort, en voorkwam dat de levenden de onderwereld inkwamen, en de doden eruit gingen. Hij werd gedood door Hercules. </w:t>
      </w:r>
      <w:r w:rsidRPr="00FA0995">
        <w:rPr>
          <w:rStyle w:val="Nadruk"/>
          <w:rFonts w:asciiTheme="minorHAnsi" w:hAnsiTheme="minorHAnsi" w:cstheme="minorHAnsi"/>
        </w:rPr>
        <w:t xml:space="preserve">“Aan de ingang van de onderwereld zit Cerberus, de machtige waakhond. Zijn taak is het om de levenden dreigend op een afstand te houden, en de doden te beletten te ontsnappen. Hij is geboren uit de vereniging van de monsters </w:t>
      </w:r>
      <w:proofErr w:type="spellStart"/>
      <w:r w:rsidRPr="00FA0995">
        <w:rPr>
          <w:rStyle w:val="Nadruk"/>
          <w:rFonts w:asciiTheme="minorHAnsi" w:hAnsiTheme="minorHAnsi" w:cstheme="minorHAnsi"/>
        </w:rPr>
        <w:t>Typhon</w:t>
      </w:r>
      <w:proofErr w:type="spellEnd"/>
      <w:r w:rsidRPr="00FA0995">
        <w:rPr>
          <w:rStyle w:val="Nadruk"/>
          <w:rFonts w:asciiTheme="minorHAnsi" w:hAnsiTheme="minorHAnsi" w:cstheme="minorHAnsi"/>
        </w:rPr>
        <w:t xml:space="preserve">-Seth en </w:t>
      </w:r>
      <w:proofErr w:type="spellStart"/>
      <w:r w:rsidRPr="00FA0995">
        <w:rPr>
          <w:rStyle w:val="Nadruk"/>
          <w:rFonts w:asciiTheme="minorHAnsi" w:hAnsiTheme="minorHAnsi" w:cstheme="minorHAnsi"/>
        </w:rPr>
        <w:t>Echidra</w:t>
      </w:r>
      <w:proofErr w:type="spellEnd"/>
      <w:r w:rsidRPr="00FA0995">
        <w:rPr>
          <w:rStyle w:val="Nadruk"/>
          <w:rFonts w:asciiTheme="minorHAnsi" w:hAnsiTheme="minorHAnsi" w:cstheme="minorHAnsi"/>
        </w:rPr>
        <w:t>. Hij heeft drie koppen en zijn staart is een slang. Ook op zijn rug wemelt het van de slangenkoppen. Hij is de dood in de gedaante van de hond met de vurige ogen, die de lijken verblindt; een feilloze en strenge (orde-) bewaker.”</w:t>
      </w:r>
    </w:p>
    <w:p w14:paraId="086A203A" w14:textId="77777777" w:rsidR="00FA0995" w:rsidRDefault="00FA0995">
      <w:pPr>
        <w:rPr>
          <w:rStyle w:val="Zwaar"/>
          <w:rFonts w:cstheme="minorHAnsi"/>
          <w:sz w:val="24"/>
          <w:szCs w:val="24"/>
        </w:rPr>
      </w:pPr>
    </w:p>
    <w:p w14:paraId="2B5CD2C2" w14:textId="31E3BA2D" w:rsidR="00FA0995" w:rsidRPr="00FA0995" w:rsidRDefault="00FA0995">
      <w:pPr>
        <w:rPr>
          <w:rFonts w:cstheme="minorHAnsi"/>
          <w:sz w:val="24"/>
          <w:szCs w:val="24"/>
        </w:rPr>
      </w:pPr>
      <w:r w:rsidRPr="00FA0995">
        <w:rPr>
          <w:rFonts w:cstheme="minorHAnsi"/>
          <w:noProof/>
          <w:color w:val="0000FF"/>
          <w:sz w:val="24"/>
          <w:szCs w:val="24"/>
        </w:rPr>
        <w:drawing>
          <wp:anchor distT="0" distB="0" distL="114300" distR="114300" simplePos="0" relativeHeight="251658240" behindDoc="1" locked="0" layoutInCell="1" allowOverlap="1" wp14:anchorId="4E619F6C" wp14:editId="3D193825">
            <wp:simplePos x="0" y="0"/>
            <wp:positionH relativeFrom="margin">
              <wp:align>left</wp:align>
            </wp:positionH>
            <wp:positionV relativeFrom="paragraph">
              <wp:posOffset>5715</wp:posOffset>
            </wp:positionV>
            <wp:extent cx="2222500" cy="2927350"/>
            <wp:effectExtent l="0" t="0" r="6350" b="6350"/>
            <wp:wrapTight wrapText="bothSides">
              <wp:wrapPolygon edited="0">
                <wp:start x="0" y="0"/>
                <wp:lineTo x="0" y="21506"/>
                <wp:lineTo x="21477" y="21506"/>
                <wp:lineTo x="21477" y="0"/>
                <wp:lineTo x="0" y="0"/>
              </wp:wrapPolygon>
            </wp:wrapTight>
            <wp:docPr id="7" name="Afbeelding 7" descr="Afbeelding met ketting, binnen, metaalgoed&#10;&#10;Automatisch gegenereerde beschrijv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ketting, binnen, metaalgoed&#10;&#10;Automatisch gegenereerde beschrijv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0" cy="2927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A0995">
        <w:rPr>
          <w:rStyle w:val="Zwaar"/>
          <w:rFonts w:cstheme="minorHAnsi"/>
          <w:sz w:val="24"/>
          <w:szCs w:val="24"/>
        </w:rPr>
        <w:t>Gorgonen</w:t>
      </w:r>
      <w:proofErr w:type="spellEnd"/>
      <w:r w:rsidRPr="00FA0995">
        <w:rPr>
          <w:rFonts w:cstheme="minorHAnsi"/>
          <w:sz w:val="24"/>
          <w:szCs w:val="24"/>
        </w:rPr>
        <w:br/>
      </w:r>
      <w:proofErr w:type="spellStart"/>
      <w:r w:rsidRPr="00FA0995">
        <w:rPr>
          <w:rFonts w:cstheme="minorHAnsi"/>
          <w:sz w:val="24"/>
          <w:szCs w:val="24"/>
        </w:rPr>
        <w:t>Gorgonen</w:t>
      </w:r>
      <w:proofErr w:type="spellEnd"/>
      <w:r w:rsidRPr="00FA0995">
        <w:rPr>
          <w:rFonts w:cstheme="minorHAnsi"/>
          <w:sz w:val="24"/>
          <w:szCs w:val="24"/>
        </w:rPr>
        <w:t xml:space="preserve"> waren vrouwen die in plaats van haar, slangen op hun hoofd hebben. Daarnaast hebben ze slagtanden, bronzen handen en gouden vleugels. De bekendste </w:t>
      </w:r>
      <w:proofErr w:type="spellStart"/>
      <w:r w:rsidRPr="00FA0995">
        <w:rPr>
          <w:rFonts w:cstheme="minorHAnsi"/>
          <w:sz w:val="24"/>
          <w:szCs w:val="24"/>
        </w:rPr>
        <w:t>Gorgoon</w:t>
      </w:r>
      <w:proofErr w:type="spellEnd"/>
      <w:r w:rsidRPr="00FA0995">
        <w:rPr>
          <w:rFonts w:cstheme="minorHAnsi"/>
          <w:sz w:val="24"/>
          <w:szCs w:val="24"/>
        </w:rPr>
        <w:t xml:space="preserve"> is Medusa, die uiteindelijk door Perseus gedood werd. Het spreekt voor zich dat </w:t>
      </w:r>
      <w:proofErr w:type="spellStart"/>
      <w:r w:rsidRPr="00FA0995">
        <w:rPr>
          <w:rFonts w:cstheme="minorHAnsi"/>
          <w:sz w:val="24"/>
          <w:szCs w:val="24"/>
        </w:rPr>
        <w:t>Gorgonen</w:t>
      </w:r>
      <w:proofErr w:type="spellEnd"/>
      <w:r w:rsidRPr="00FA0995">
        <w:rPr>
          <w:rFonts w:cstheme="minorHAnsi"/>
          <w:sz w:val="24"/>
          <w:szCs w:val="24"/>
        </w:rPr>
        <w:t xml:space="preserve"> geen vriendelijke wezens waren, kijk je er een aan, dan wordt je versteend. Perseus gebruikte dan ook een schild als spiegel, zodat hij Medusa niet aan hoefde te kijke</w:t>
      </w:r>
      <w:r w:rsidRPr="00FA0995">
        <w:rPr>
          <w:rFonts w:cstheme="minorHAnsi"/>
          <w:sz w:val="24"/>
          <w:szCs w:val="24"/>
        </w:rPr>
        <w:t>n.</w:t>
      </w:r>
    </w:p>
    <w:p w14:paraId="6F6D6483" w14:textId="52B5D98B" w:rsidR="00FA0995" w:rsidRPr="00FA0995" w:rsidRDefault="00FA0995">
      <w:pPr>
        <w:rPr>
          <w:rFonts w:cstheme="minorHAnsi"/>
          <w:sz w:val="24"/>
          <w:szCs w:val="24"/>
        </w:rPr>
      </w:pPr>
    </w:p>
    <w:p w14:paraId="25678F53" w14:textId="10F2373A" w:rsidR="00FA0995" w:rsidRPr="00FA0995" w:rsidRDefault="00FA0995">
      <w:pPr>
        <w:rPr>
          <w:rFonts w:cstheme="minorHAnsi"/>
          <w:sz w:val="24"/>
          <w:szCs w:val="24"/>
        </w:rPr>
      </w:pPr>
    </w:p>
    <w:p w14:paraId="373D57E7" w14:textId="47621CB9" w:rsidR="00FA0995" w:rsidRPr="00FA0995" w:rsidRDefault="00FA0995">
      <w:pPr>
        <w:rPr>
          <w:rFonts w:cstheme="minorHAnsi"/>
          <w:sz w:val="24"/>
          <w:szCs w:val="24"/>
        </w:rPr>
      </w:pPr>
    </w:p>
    <w:p w14:paraId="19F4BCF3" w14:textId="5D0184A7" w:rsidR="00FA0995" w:rsidRPr="00FA0995" w:rsidRDefault="00FA0995">
      <w:pPr>
        <w:rPr>
          <w:rFonts w:cstheme="minorHAnsi"/>
          <w:sz w:val="24"/>
          <w:szCs w:val="24"/>
        </w:rPr>
      </w:pPr>
    </w:p>
    <w:p w14:paraId="1E4AD45C" w14:textId="38589C61" w:rsidR="00FA0995" w:rsidRPr="00FA0995" w:rsidRDefault="00FA0995">
      <w:pPr>
        <w:rPr>
          <w:rFonts w:cstheme="minorHAnsi"/>
          <w:sz w:val="24"/>
          <w:szCs w:val="24"/>
        </w:rPr>
      </w:pPr>
      <w:r w:rsidRPr="00FA0995">
        <w:rPr>
          <w:rFonts w:cstheme="minorHAnsi"/>
          <w:b/>
          <w:bCs/>
          <w:noProof/>
          <w:color w:val="0000FF"/>
          <w:sz w:val="24"/>
          <w:szCs w:val="24"/>
        </w:rPr>
        <w:lastRenderedPageBreak/>
        <w:drawing>
          <wp:anchor distT="0" distB="0" distL="114300" distR="114300" simplePos="0" relativeHeight="251660288" behindDoc="1" locked="0" layoutInCell="1" allowOverlap="1" wp14:anchorId="352D8EED" wp14:editId="13DEC6D5">
            <wp:simplePos x="0" y="0"/>
            <wp:positionH relativeFrom="column">
              <wp:posOffset>-194945</wp:posOffset>
            </wp:positionH>
            <wp:positionV relativeFrom="paragraph">
              <wp:posOffset>8255</wp:posOffset>
            </wp:positionV>
            <wp:extent cx="4057650" cy="2776855"/>
            <wp:effectExtent l="0" t="0" r="0" b="4445"/>
            <wp:wrapTight wrapText="bothSides">
              <wp:wrapPolygon edited="0">
                <wp:start x="0" y="0"/>
                <wp:lineTo x="0" y="21486"/>
                <wp:lineTo x="21499" y="21486"/>
                <wp:lineTo x="21499" y="0"/>
                <wp:lineTo x="0" y="0"/>
              </wp:wrapPolygon>
            </wp:wrapTight>
            <wp:docPr id="8" name="Afbeelding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2776855"/>
                    </a:xfrm>
                    <a:prstGeom prst="rect">
                      <a:avLst/>
                    </a:prstGeom>
                    <a:noFill/>
                    <a:ln>
                      <a:noFill/>
                    </a:ln>
                  </pic:spPr>
                </pic:pic>
              </a:graphicData>
            </a:graphic>
          </wp:anchor>
        </w:drawing>
      </w:r>
      <w:r w:rsidRPr="00FA0995">
        <w:rPr>
          <w:rStyle w:val="Zwaar"/>
          <w:rFonts w:cstheme="minorHAnsi"/>
          <w:sz w:val="24"/>
          <w:szCs w:val="24"/>
        </w:rPr>
        <w:t>Hydra</w:t>
      </w:r>
      <w:r w:rsidRPr="00FA0995">
        <w:rPr>
          <w:rFonts w:cstheme="minorHAnsi"/>
          <w:sz w:val="24"/>
          <w:szCs w:val="24"/>
        </w:rPr>
        <w:br/>
        <w:t xml:space="preserve">De Hydra van </w:t>
      </w:r>
      <w:proofErr w:type="spellStart"/>
      <w:r w:rsidRPr="00FA0995">
        <w:rPr>
          <w:rFonts w:cstheme="minorHAnsi"/>
          <w:sz w:val="24"/>
          <w:szCs w:val="24"/>
        </w:rPr>
        <w:t>Lerna</w:t>
      </w:r>
      <w:proofErr w:type="spellEnd"/>
      <w:r w:rsidRPr="00FA0995">
        <w:rPr>
          <w:rFonts w:cstheme="minorHAnsi"/>
          <w:sz w:val="24"/>
          <w:szCs w:val="24"/>
        </w:rPr>
        <w:t xml:space="preserve"> (Grieks: </w:t>
      </w:r>
      <w:proofErr w:type="spellStart"/>
      <w:r w:rsidRPr="00FA0995">
        <w:rPr>
          <w:rFonts w:cstheme="minorHAnsi"/>
          <w:sz w:val="24"/>
          <w:szCs w:val="24"/>
        </w:rPr>
        <w:t>Λερν</w:t>
      </w:r>
      <w:proofErr w:type="spellEnd"/>
      <w:r w:rsidRPr="00FA0995">
        <w:rPr>
          <w:rFonts w:cstheme="minorHAnsi"/>
          <w:sz w:val="24"/>
          <w:szCs w:val="24"/>
        </w:rPr>
        <w:t xml:space="preserve">αία </w:t>
      </w:r>
      <w:proofErr w:type="spellStart"/>
      <w:r w:rsidRPr="00FA0995">
        <w:rPr>
          <w:rFonts w:cstheme="minorHAnsi"/>
          <w:sz w:val="24"/>
          <w:szCs w:val="24"/>
        </w:rPr>
        <w:t>Ὕδρ</w:t>
      </w:r>
      <w:proofErr w:type="spellEnd"/>
      <w:r w:rsidRPr="00FA0995">
        <w:rPr>
          <w:rFonts w:cstheme="minorHAnsi"/>
          <w:sz w:val="24"/>
          <w:szCs w:val="24"/>
        </w:rPr>
        <w:t xml:space="preserve">α) een veelkoppig, slang- of draakachtig </w:t>
      </w:r>
      <w:proofErr w:type="spellStart"/>
      <w:r w:rsidRPr="00FA0995">
        <w:rPr>
          <w:rFonts w:cstheme="minorHAnsi"/>
          <w:sz w:val="24"/>
          <w:szCs w:val="24"/>
        </w:rPr>
        <w:t>chtonisch</w:t>
      </w:r>
      <w:proofErr w:type="spellEnd"/>
      <w:r w:rsidRPr="00FA0995">
        <w:rPr>
          <w:rFonts w:cstheme="minorHAnsi"/>
          <w:sz w:val="24"/>
          <w:szCs w:val="24"/>
        </w:rPr>
        <w:t xml:space="preserve"> monster dat huisde in het meer van </w:t>
      </w:r>
      <w:proofErr w:type="spellStart"/>
      <w:r w:rsidRPr="00FA0995">
        <w:rPr>
          <w:rFonts w:cstheme="minorHAnsi"/>
          <w:sz w:val="24"/>
          <w:szCs w:val="24"/>
        </w:rPr>
        <w:t>Lerna</w:t>
      </w:r>
      <w:proofErr w:type="spellEnd"/>
      <w:r w:rsidRPr="00FA0995">
        <w:rPr>
          <w:rFonts w:cstheme="minorHAnsi"/>
          <w:sz w:val="24"/>
          <w:szCs w:val="24"/>
        </w:rPr>
        <w:t xml:space="preserve">, in Argolis. Herakles (of Hercules) versloeg deze dochter van </w:t>
      </w:r>
      <w:proofErr w:type="spellStart"/>
      <w:r w:rsidRPr="00FA0995">
        <w:rPr>
          <w:rFonts w:cstheme="minorHAnsi"/>
          <w:sz w:val="24"/>
          <w:szCs w:val="24"/>
        </w:rPr>
        <w:t>Echidna</w:t>
      </w:r>
      <w:proofErr w:type="spellEnd"/>
      <w:r w:rsidRPr="00FA0995">
        <w:rPr>
          <w:rFonts w:cstheme="minorHAnsi"/>
          <w:sz w:val="24"/>
          <w:szCs w:val="24"/>
        </w:rPr>
        <w:t xml:space="preserve"> en </w:t>
      </w:r>
      <w:proofErr w:type="spellStart"/>
      <w:r w:rsidRPr="00FA0995">
        <w:rPr>
          <w:rFonts w:cstheme="minorHAnsi"/>
          <w:sz w:val="24"/>
          <w:szCs w:val="24"/>
        </w:rPr>
        <w:t>Typhon</w:t>
      </w:r>
      <w:proofErr w:type="spellEnd"/>
      <w:r w:rsidRPr="00FA0995">
        <w:rPr>
          <w:rFonts w:cstheme="minorHAnsi"/>
          <w:sz w:val="24"/>
          <w:szCs w:val="24"/>
        </w:rPr>
        <w:t xml:space="preserve"> met de hulp van zijn neef </w:t>
      </w:r>
      <w:proofErr w:type="spellStart"/>
      <w:r w:rsidRPr="00FA0995">
        <w:rPr>
          <w:rFonts w:cstheme="minorHAnsi"/>
          <w:sz w:val="24"/>
          <w:szCs w:val="24"/>
        </w:rPr>
        <w:t>Iolaos</w:t>
      </w:r>
      <w:proofErr w:type="spellEnd"/>
      <w:r w:rsidRPr="00FA0995">
        <w:rPr>
          <w:rFonts w:cstheme="minorHAnsi"/>
          <w:sz w:val="24"/>
          <w:szCs w:val="24"/>
        </w:rPr>
        <w:t xml:space="preserve"> als één van zijn </w:t>
      </w:r>
      <w:r w:rsidRPr="00FA0995">
        <w:rPr>
          <w:rStyle w:val="Nadruk"/>
          <w:rFonts w:cstheme="minorHAnsi"/>
          <w:sz w:val="24"/>
          <w:szCs w:val="24"/>
        </w:rPr>
        <w:t>twaalf werken</w:t>
      </w:r>
      <w:r w:rsidRPr="00FA0995">
        <w:rPr>
          <w:rFonts w:cstheme="minorHAnsi"/>
          <w:sz w:val="24"/>
          <w:szCs w:val="24"/>
        </w:rPr>
        <w:t xml:space="preserve">. </w:t>
      </w:r>
      <w:proofErr w:type="spellStart"/>
      <w:r w:rsidRPr="00FA0995">
        <w:rPr>
          <w:rFonts w:cstheme="minorHAnsi"/>
          <w:sz w:val="24"/>
          <w:szCs w:val="24"/>
        </w:rPr>
        <w:t>Iolaos</w:t>
      </w:r>
      <w:proofErr w:type="spellEnd"/>
      <w:r w:rsidRPr="00FA0995">
        <w:rPr>
          <w:rFonts w:cstheme="minorHAnsi"/>
          <w:sz w:val="24"/>
          <w:szCs w:val="24"/>
        </w:rPr>
        <w:t xml:space="preserve">’ hulp was nodig omdat iedere afgehouwen kop van de Hydra telkens dubbel </w:t>
      </w:r>
      <w:proofErr w:type="spellStart"/>
      <w:r w:rsidRPr="00FA0995">
        <w:rPr>
          <w:rFonts w:cstheme="minorHAnsi"/>
          <w:sz w:val="24"/>
          <w:szCs w:val="24"/>
        </w:rPr>
        <w:t>teruggroeide</w:t>
      </w:r>
      <w:proofErr w:type="spellEnd"/>
      <w:r w:rsidRPr="00FA0995">
        <w:rPr>
          <w:rFonts w:cstheme="minorHAnsi"/>
          <w:sz w:val="24"/>
          <w:szCs w:val="24"/>
        </w:rPr>
        <w:t xml:space="preserve">. </w:t>
      </w:r>
      <w:proofErr w:type="spellStart"/>
      <w:r w:rsidRPr="00FA0995">
        <w:rPr>
          <w:rFonts w:cstheme="minorHAnsi"/>
          <w:sz w:val="24"/>
          <w:szCs w:val="24"/>
        </w:rPr>
        <w:t>Iolaos</w:t>
      </w:r>
      <w:proofErr w:type="spellEnd"/>
      <w:r w:rsidRPr="00FA0995">
        <w:rPr>
          <w:rFonts w:cstheme="minorHAnsi"/>
          <w:sz w:val="24"/>
          <w:szCs w:val="24"/>
        </w:rPr>
        <w:t xml:space="preserve"> schroeide de nekken van de door Herakles afgehakte koppen onmiddellijk dicht om dit te voorkomen. Alleen de laatste kop van het beest was onsterfelijk. Hercules hakte de laatste kop af en begroef deze langs de weg voor de zekerheid plaatste hij een grote steen bovenop het graf. Toen hij de Hydra had verslagen doopte hij zijn pijlen in het giftige bloed van de Hydra. Ook de adem van het beest was dodelijk.</w:t>
      </w:r>
    </w:p>
    <w:p w14:paraId="3A83F6E2" w14:textId="3A741991" w:rsidR="00FA0995" w:rsidRPr="00FA0995" w:rsidRDefault="00FA0995">
      <w:pPr>
        <w:rPr>
          <w:rFonts w:cstheme="minorHAnsi"/>
          <w:sz w:val="24"/>
          <w:szCs w:val="24"/>
        </w:rPr>
      </w:pPr>
      <w:r w:rsidRPr="00FA0995">
        <w:rPr>
          <w:rFonts w:cstheme="minorHAnsi"/>
          <w:noProof/>
          <w:sz w:val="24"/>
          <w:szCs w:val="24"/>
        </w:rPr>
        <w:drawing>
          <wp:anchor distT="0" distB="0" distL="114300" distR="114300" simplePos="0" relativeHeight="251659264" behindDoc="1" locked="0" layoutInCell="1" allowOverlap="1" wp14:anchorId="6FF45928" wp14:editId="2E83BF59">
            <wp:simplePos x="0" y="0"/>
            <wp:positionH relativeFrom="margin">
              <wp:align>left</wp:align>
            </wp:positionH>
            <wp:positionV relativeFrom="paragraph">
              <wp:posOffset>8255</wp:posOffset>
            </wp:positionV>
            <wp:extent cx="3244215" cy="2362200"/>
            <wp:effectExtent l="0" t="0" r="0" b="0"/>
            <wp:wrapTight wrapText="bothSides">
              <wp:wrapPolygon edited="0">
                <wp:start x="0" y="0"/>
                <wp:lineTo x="0" y="21426"/>
                <wp:lineTo x="21435" y="21426"/>
                <wp:lineTo x="21435" y="0"/>
                <wp:lineTo x="0" y="0"/>
              </wp:wrapPolygon>
            </wp:wrapTight>
            <wp:docPr id="10" name="Afbeelding 10" descr="Afbeelding met h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hond&#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215" cy="2362200"/>
                    </a:xfrm>
                    <a:prstGeom prst="rect">
                      <a:avLst/>
                    </a:prstGeom>
                    <a:noFill/>
                    <a:ln>
                      <a:noFill/>
                    </a:ln>
                  </pic:spPr>
                </pic:pic>
              </a:graphicData>
            </a:graphic>
          </wp:anchor>
        </w:drawing>
      </w:r>
      <w:proofErr w:type="spellStart"/>
      <w:r w:rsidRPr="00FA0995">
        <w:rPr>
          <w:rStyle w:val="Zwaar"/>
          <w:rFonts w:cstheme="minorHAnsi"/>
          <w:sz w:val="24"/>
          <w:szCs w:val="24"/>
        </w:rPr>
        <w:t>Chimera</w:t>
      </w:r>
      <w:proofErr w:type="spellEnd"/>
      <w:r w:rsidRPr="00FA0995">
        <w:rPr>
          <w:rFonts w:cstheme="minorHAnsi"/>
          <w:sz w:val="24"/>
          <w:szCs w:val="24"/>
        </w:rPr>
        <w:br/>
        <w:t xml:space="preserve">Het is een monsterlijk wezen, samengesteld uit delen van meerdere beesten, afkomstig uit de streek </w:t>
      </w:r>
      <w:proofErr w:type="spellStart"/>
      <w:r w:rsidRPr="00FA0995">
        <w:rPr>
          <w:rFonts w:cstheme="minorHAnsi"/>
          <w:sz w:val="24"/>
          <w:szCs w:val="24"/>
        </w:rPr>
        <w:t>Lycië</w:t>
      </w:r>
      <w:proofErr w:type="spellEnd"/>
      <w:r w:rsidRPr="00FA0995">
        <w:rPr>
          <w:rFonts w:cstheme="minorHAnsi"/>
          <w:sz w:val="24"/>
          <w:szCs w:val="24"/>
        </w:rPr>
        <w:t xml:space="preserve"> in Anatolië. De Chimaera was een nakomeling van </w:t>
      </w:r>
      <w:proofErr w:type="spellStart"/>
      <w:r w:rsidRPr="00FA0995">
        <w:rPr>
          <w:rFonts w:cstheme="minorHAnsi"/>
          <w:sz w:val="24"/>
          <w:szCs w:val="24"/>
        </w:rPr>
        <w:t>Typhon</w:t>
      </w:r>
      <w:proofErr w:type="spellEnd"/>
      <w:r w:rsidRPr="00FA0995">
        <w:rPr>
          <w:rFonts w:cstheme="minorHAnsi"/>
          <w:sz w:val="24"/>
          <w:szCs w:val="24"/>
        </w:rPr>
        <w:t xml:space="preserve"> en </w:t>
      </w:r>
      <w:proofErr w:type="spellStart"/>
      <w:r w:rsidRPr="00FA0995">
        <w:rPr>
          <w:rFonts w:cstheme="minorHAnsi"/>
          <w:sz w:val="24"/>
          <w:szCs w:val="24"/>
        </w:rPr>
        <w:t>Echidna</w:t>
      </w:r>
      <w:proofErr w:type="spellEnd"/>
      <w:r w:rsidRPr="00FA0995">
        <w:rPr>
          <w:rFonts w:cstheme="minorHAnsi"/>
          <w:sz w:val="24"/>
          <w:szCs w:val="24"/>
        </w:rPr>
        <w:t xml:space="preserve">, en daarmee een zuster van andere monsters zoals Cerberus en de Hydra. De Chimaera werd meestal afgebeeld met het hoofd van een leeuw, het lichaam van een geit en de staart van een slang, maar men heeft een Etruskische bronzen voorstelling gevonden van de Chimaera met het lichaam van een leeuw, waar aan de rug een geitenkop zit en de staart eindigt in de kop van een slang.  Ook zou de Chimaera vuur kunnen spuwen. Het waarnemen van de Chimaera was een voorteken van onweer, schipbreuken en natuurrampen (in het bijzonder vulkaanuitbarstingen). In middeleeuwse christelijke kunst verschijnt de Chimaera als symbool van satanische krachten. Volgens de Griekse mythologie bracht de Chimaera onheil over de streek </w:t>
      </w:r>
      <w:proofErr w:type="spellStart"/>
      <w:r w:rsidRPr="00FA0995">
        <w:rPr>
          <w:rFonts w:cstheme="minorHAnsi"/>
          <w:sz w:val="24"/>
          <w:szCs w:val="24"/>
        </w:rPr>
        <w:t>Lycië</w:t>
      </w:r>
      <w:proofErr w:type="spellEnd"/>
      <w:r w:rsidRPr="00FA0995">
        <w:rPr>
          <w:rFonts w:cstheme="minorHAnsi"/>
          <w:sz w:val="24"/>
          <w:szCs w:val="24"/>
        </w:rPr>
        <w:t xml:space="preserve">. De held </w:t>
      </w:r>
      <w:proofErr w:type="spellStart"/>
      <w:r w:rsidRPr="00FA0995">
        <w:rPr>
          <w:rFonts w:cstheme="minorHAnsi"/>
          <w:sz w:val="24"/>
          <w:szCs w:val="24"/>
        </w:rPr>
        <w:t>Bellerophon</w:t>
      </w:r>
      <w:proofErr w:type="spellEnd"/>
      <w:r w:rsidRPr="00FA0995">
        <w:rPr>
          <w:rFonts w:cstheme="minorHAnsi"/>
          <w:sz w:val="24"/>
          <w:szCs w:val="24"/>
        </w:rPr>
        <w:t xml:space="preserve">, paardrijdend op Pegasus’ rug, maakte een einde aan haar wandaden. Er zijn verschillende beschrijvingen van haar dood. Sommigen zeggen dat </w:t>
      </w:r>
      <w:proofErr w:type="spellStart"/>
      <w:r w:rsidRPr="00FA0995">
        <w:rPr>
          <w:rFonts w:cstheme="minorHAnsi"/>
          <w:sz w:val="24"/>
          <w:szCs w:val="24"/>
        </w:rPr>
        <w:t>Bellerophon</w:t>
      </w:r>
      <w:proofErr w:type="spellEnd"/>
      <w:r w:rsidRPr="00FA0995">
        <w:rPr>
          <w:rFonts w:cstheme="minorHAnsi"/>
          <w:sz w:val="24"/>
          <w:szCs w:val="24"/>
        </w:rPr>
        <w:t xml:space="preserve"> enkel zijn speer gebruikte; anderen dat hij zijn speerpunt met lood bekleedde dat, blootgesteld aan de vurige adem van de Chimaera, smolt en haar doodde. Een ander verhaal is dat </w:t>
      </w:r>
      <w:proofErr w:type="spellStart"/>
      <w:r w:rsidRPr="00FA0995">
        <w:rPr>
          <w:rFonts w:cstheme="minorHAnsi"/>
          <w:sz w:val="24"/>
          <w:szCs w:val="24"/>
        </w:rPr>
        <w:t>Bellerophon</w:t>
      </w:r>
      <w:proofErr w:type="spellEnd"/>
      <w:r w:rsidRPr="00FA0995">
        <w:rPr>
          <w:rFonts w:cstheme="minorHAnsi"/>
          <w:sz w:val="24"/>
          <w:szCs w:val="24"/>
        </w:rPr>
        <w:t xml:space="preserve"> de drie hoofden eraf hakte en zij dood op de grond viel.</w:t>
      </w:r>
    </w:p>
    <w:sectPr w:rsidR="00FA0995" w:rsidRPr="00FA0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95"/>
    <w:rsid w:val="00FA0995"/>
    <w:rsid w:val="00FD3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E02C"/>
  <w15:chartTrackingRefBased/>
  <w15:docId w15:val="{AE1A7662-A250-4CEC-AE91-5573CB04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09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A0995"/>
    <w:rPr>
      <w:b/>
      <w:bCs/>
    </w:rPr>
  </w:style>
  <w:style w:type="character" w:styleId="Nadruk">
    <w:name w:val="Emphasis"/>
    <w:basedOn w:val="Standaardalinea-lettertype"/>
    <w:uiPriority w:val="20"/>
    <w:qFormat/>
    <w:rsid w:val="00FA0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13766">
      <w:bodyDiv w:val="1"/>
      <w:marLeft w:val="0"/>
      <w:marRight w:val="0"/>
      <w:marTop w:val="0"/>
      <w:marBottom w:val="0"/>
      <w:divBdr>
        <w:top w:val="none" w:sz="0" w:space="0" w:color="auto"/>
        <w:left w:val="none" w:sz="0" w:space="0" w:color="auto"/>
        <w:bottom w:val="none" w:sz="0" w:space="0" w:color="auto"/>
        <w:right w:val="none" w:sz="0" w:space="0" w:color="auto"/>
      </w:divBdr>
    </w:div>
    <w:div w:id="11261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ziva.files.wordpress.com/2012/02/z_hydra-1.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ziva.files.wordpress.com/2012/02/medusa-2.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deziva.files.wordpress.com/2012/02/cerberusa.jpg" TargetMode="Externa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2838</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ingeborg@veldman.org</dc:creator>
  <cp:keywords/>
  <dc:description/>
  <cp:lastModifiedBy>ingeborg@veldman.org</cp:lastModifiedBy>
  <cp:revision>1</cp:revision>
  <dcterms:created xsi:type="dcterms:W3CDTF">2022-09-05T09:31:00Z</dcterms:created>
  <dcterms:modified xsi:type="dcterms:W3CDTF">2022-09-05T09:37:00Z</dcterms:modified>
</cp:coreProperties>
</file>