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LISTA DE MATERIAL: 3º Y 4º PRIMARIA 202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es-ES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es-ES"/>
        </w:rPr>
        <w:t>4</w:t>
      </w:r>
    </w:p>
    <w:p>
      <w:pPr>
        <w:tabs>
          <w:tab w:val="left" w:pos="2977"/>
        </w:tabs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NOTA IMPORTANTE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Sirve el material de cursos anteriores que se encuentre en buen estado</w:t>
      </w:r>
      <w:r>
        <w:rPr>
          <w:rFonts w:ascii="Times New Roman" w:hAnsi="Times New Roman" w:cs="Times New Roman"/>
          <w:b/>
          <w:sz w:val="28"/>
          <w:szCs w:val="28"/>
        </w:rPr>
        <w:t xml:space="preserve">. Rogamos que los materiales escolares sean de buena calidad y los traigan el primer día de clase con el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nombre del alumno/a puesto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LOS LIBROS DE TEXTO TIENEN QUE VENIR FORRADOS Y CON EL NOMBRE ETIQUETADO POR FUERA.</w:t>
      </w:r>
    </w:p>
    <w:p>
      <w:pPr>
        <w:tabs>
          <w:tab w:val="left" w:pos="1110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cuadernos</w:t>
      </w:r>
      <w:r>
        <w:rPr>
          <w:rFonts w:ascii="Times New Roman" w:hAnsi="Times New Roman" w:cs="Times New Roman"/>
          <w:sz w:val="24"/>
          <w:szCs w:val="24"/>
        </w:rPr>
        <w:t xml:space="preserve"> con espiral </w:t>
      </w:r>
      <w:r>
        <w:rPr>
          <w:rFonts w:ascii="Times New Roman" w:hAnsi="Times New Roman" w:cs="Times New Roman"/>
          <w:b/>
          <w:sz w:val="24"/>
          <w:szCs w:val="24"/>
        </w:rPr>
        <w:t>tamaño folio</w:t>
      </w:r>
      <w:r>
        <w:rPr>
          <w:rFonts w:ascii="Times New Roman" w:hAnsi="Times New Roman" w:cs="Times New Roman"/>
          <w:sz w:val="24"/>
          <w:szCs w:val="24"/>
        </w:rPr>
        <w:t xml:space="preserve"> con la </w:t>
      </w:r>
      <w:r>
        <w:rPr>
          <w:rFonts w:ascii="Times New Roman" w:hAnsi="Times New Roman" w:cs="Times New Roman"/>
          <w:b/>
          <w:sz w:val="24"/>
          <w:szCs w:val="24"/>
        </w:rPr>
        <w:t>pauta marcada sobre cuadritos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4mm</w:t>
      </w:r>
      <w:r>
        <w:rPr>
          <w:rFonts w:ascii="Times New Roman" w:hAnsi="Times New Roman" w:cs="Times New Roman"/>
          <w:sz w:val="24"/>
          <w:szCs w:val="24"/>
        </w:rPr>
        <w:t xml:space="preserve"> (ejemplo: cuadernos Lamela, aunque existen otras marcas). Uno para cada una de estas asignaturas: Lengua, Matemáticas, Ciencias (Naturales y Sociales, la misma), Inglés.</w:t>
      </w:r>
    </w:p>
    <w:p>
      <w:pPr>
        <w:pStyle w:val="7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cuaderno</w:t>
      </w:r>
      <w:r>
        <w:rPr>
          <w:rFonts w:ascii="Times New Roman" w:hAnsi="Times New Roman" w:cs="Times New Roman"/>
          <w:sz w:val="24"/>
          <w:szCs w:val="24"/>
        </w:rPr>
        <w:t xml:space="preserve"> igual que los anteriores pero </w:t>
      </w:r>
      <w:r>
        <w:rPr>
          <w:rFonts w:ascii="Times New Roman" w:hAnsi="Times New Roman" w:cs="Times New Roman"/>
          <w:b/>
          <w:sz w:val="24"/>
          <w:szCs w:val="24"/>
        </w:rPr>
        <w:t xml:space="preserve">tamaño cuartilla, </w:t>
      </w:r>
      <w:r>
        <w:rPr>
          <w:rFonts w:ascii="Times New Roman" w:hAnsi="Times New Roman" w:cs="Times New Roman"/>
          <w:sz w:val="24"/>
          <w:szCs w:val="24"/>
        </w:rPr>
        <w:t>para Religión o Valores cívicos y sociales.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lápices nº2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bolígrafo rojo y un bolígrafo azul </w:t>
      </w:r>
      <w:r>
        <w:rPr>
          <w:rFonts w:ascii="Times New Roman" w:hAnsi="Times New Roman" w:cs="Times New Roman"/>
          <w:b/>
          <w:sz w:val="24"/>
          <w:szCs w:val="24"/>
        </w:rPr>
        <w:t>preferiblemente que se puedan borrar.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goma de borrar y un sacapuntas.</w:t>
      </w:r>
      <w:bookmarkStart w:id="0" w:name="_GoBack"/>
      <w:bookmarkEnd w:id="0"/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carpetas tamaño folio con cierre de gomilla. 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regla pequeña que quepa en el estuche.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paquete de 500 folios A4 80gr.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libro de lectura de casa, adecuado a su edad para formar la biblioteca de aula, (se ruega poner el nombre del alumno/a en el libro para devolvérselo a final de curso).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caja de 12 lápices de colores de madera.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agenda escolar (se recomienda la del AMPA).</w:t>
      </w:r>
    </w:p>
    <w:p>
      <w:pPr>
        <w:pStyle w:val="7"/>
        <w:numPr>
          <w:ilvl w:val="0"/>
          <w:numId w:val="2"/>
        </w:numPr>
        <w:tabs>
          <w:tab w:val="left" w:pos="11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compás, un juego de escuadra, cartabón y transportador de ángulos. 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caja de 12 rotuladores.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caja de ceras duras .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bloc de dibujo de hojas blancas tamaño folio.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bloc de manualidades: cartulinas, papel charol…(</w:t>
      </w:r>
      <w:r>
        <w:rPr>
          <w:rFonts w:ascii="Times New Roman" w:hAnsi="Times New Roman" w:cs="Times New Roman"/>
          <w:b/>
          <w:sz w:val="24"/>
          <w:szCs w:val="24"/>
        </w:rPr>
        <w:t>PARA 3º).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bloc solo de cartulinas de colores (</w:t>
      </w:r>
      <w:r>
        <w:rPr>
          <w:rFonts w:ascii="Times New Roman" w:hAnsi="Times New Roman" w:cs="Times New Roman"/>
          <w:b/>
          <w:sz w:val="24"/>
          <w:szCs w:val="24"/>
        </w:rPr>
        <w:t>PARA 4º)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Unas tijeras de punta redonda.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pegamento en barra.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Diccionario de Primaria de Lengua Española, se aconseja Editorial Anaya.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paquete de toallitas y una caja de pañuelos.</w:t>
      </w: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block de anillas sin palanca.</w:t>
      </w:r>
    </w:p>
    <w:p>
      <w:pPr>
        <w:pStyle w:val="7"/>
        <w:tabs>
          <w:tab w:val="left" w:pos="1110"/>
        </w:tabs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En Plástica se podrán ir pidiendo  a lo largo del curso otros materiales según  las actividades. </w:t>
      </w:r>
    </w:p>
    <w:p>
      <w:pPr>
        <w:rPr>
          <w:rFonts w:hint="default" w:ascii="Times New Roman" w:hAnsi="Times New Roman"/>
          <w:color w:val="FF0000"/>
          <w:lang w:val="es-ES"/>
        </w:rPr>
      </w:pPr>
      <w:r>
        <w:rPr>
          <w:rFonts w:hint="default" w:ascii="Times New Roman" w:hAnsi="Times New Roman"/>
          <w:color w:val="FF0000"/>
          <w:lang w:val="es-ES"/>
        </w:rPr>
        <w:t>NOTA IMPORTANTE</w:t>
      </w:r>
    </w:p>
    <w:p>
      <w:pPr>
        <w:rPr>
          <w:rFonts w:hint="default" w:ascii="Times New Roman" w:hAnsi="Times New Roman"/>
          <w:color w:val="FF0000"/>
          <w:lang w:val="es-ES"/>
        </w:rPr>
      </w:pPr>
      <w:r>
        <w:rPr>
          <w:rFonts w:hint="default" w:ascii="Times New Roman" w:hAnsi="Times New Roman"/>
          <w:color w:val="FF0000"/>
          <w:lang w:val="es-ES"/>
        </w:rPr>
        <w:t xml:space="preserve">LOS LIBROS DE ED.FÍSICA Y DE RELIGIÓN NO SE DEBEN FORRAR NI ESCRIBIR EN ELLOS, NI SIQUIERA EL NOMBRE.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425" w:right="1276" w:bottom="284" w:left="992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80530"/>
    <w:multiLevelType w:val="multilevel"/>
    <w:tmpl w:val="32680530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71EE0E32"/>
    <w:multiLevelType w:val="multilevel"/>
    <w:tmpl w:val="71EE0E32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71"/>
    <w:rsid w:val="00050668"/>
    <w:rsid w:val="000725F8"/>
    <w:rsid w:val="000B78FE"/>
    <w:rsid w:val="0012377C"/>
    <w:rsid w:val="001516BE"/>
    <w:rsid w:val="001A2907"/>
    <w:rsid w:val="002F3422"/>
    <w:rsid w:val="003B2098"/>
    <w:rsid w:val="0042190F"/>
    <w:rsid w:val="00506509"/>
    <w:rsid w:val="006151DE"/>
    <w:rsid w:val="00690B95"/>
    <w:rsid w:val="006E7909"/>
    <w:rsid w:val="007B1FC9"/>
    <w:rsid w:val="00861124"/>
    <w:rsid w:val="00870480"/>
    <w:rsid w:val="00875328"/>
    <w:rsid w:val="008A1B47"/>
    <w:rsid w:val="008B6277"/>
    <w:rsid w:val="008F5383"/>
    <w:rsid w:val="008F7862"/>
    <w:rsid w:val="0092753F"/>
    <w:rsid w:val="00972D76"/>
    <w:rsid w:val="00975D25"/>
    <w:rsid w:val="00975D71"/>
    <w:rsid w:val="00993CAF"/>
    <w:rsid w:val="009B4CA3"/>
    <w:rsid w:val="009D21C2"/>
    <w:rsid w:val="00A3515E"/>
    <w:rsid w:val="00A35EB9"/>
    <w:rsid w:val="00AF4574"/>
    <w:rsid w:val="00B32E42"/>
    <w:rsid w:val="00BB7697"/>
    <w:rsid w:val="00C47508"/>
    <w:rsid w:val="00CE7C1F"/>
    <w:rsid w:val="00D20637"/>
    <w:rsid w:val="00E435E3"/>
    <w:rsid w:val="00E45D2F"/>
    <w:rsid w:val="00E52418"/>
    <w:rsid w:val="00E65E02"/>
    <w:rsid w:val="00F11E01"/>
    <w:rsid w:val="00FA6518"/>
    <w:rsid w:val="04A41781"/>
    <w:rsid w:val="32CE4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Texto de globo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Encabezado Car"/>
    <w:basedOn w:val="2"/>
    <w:link w:val="5"/>
    <w:semiHidden/>
    <w:uiPriority w:val="99"/>
  </w:style>
  <w:style w:type="character" w:customStyle="1" w:styleId="10">
    <w:name w:val="Pie de página Car"/>
    <w:basedOn w:val="2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FE90-2402-4BD6-B716-383A737EA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inventada</Company>
  <Pages>1</Pages>
  <Words>276</Words>
  <Characters>1524</Characters>
  <Lines>12</Lines>
  <Paragraphs>3</Paragraphs>
  <TotalTime>15</TotalTime>
  <ScaleCrop>false</ScaleCrop>
  <LinksUpToDate>false</LinksUpToDate>
  <CharactersWithSpaces>1797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2022-06-27T09:11:00Z</dcterms:created>
  <dc:creator>Usuario</dc:creator>
  <cp:lastModifiedBy>Usuario</cp:lastModifiedBy>
  <cp:lastPrinted>2023-06-27T09:31:00Z</cp:lastPrinted>
  <dcterms:modified xsi:type="dcterms:W3CDTF">2023-06-27T11:06:53Z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887A99C2C12F4564A254E8934E1D7A11</vt:lpwstr>
  </property>
</Properties>
</file>