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F484C" w14:textId="77777777" w:rsidR="00F652FF" w:rsidRDefault="00F652FF" w:rsidP="00AB1AB4">
      <w:pPr>
        <w:jc w:val="center"/>
        <w:rPr>
          <w:rFonts w:ascii="Arial" w:hAnsi="Arial" w:cs="Arial"/>
          <w:b/>
          <w:bCs/>
          <w:sz w:val="24"/>
          <w:szCs w:val="24"/>
        </w:rPr>
      </w:pPr>
    </w:p>
    <w:p w14:paraId="322EED4F" w14:textId="77777777" w:rsidR="00F652FF" w:rsidRDefault="00F652FF" w:rsidP="00AB1AB4">
      <w:pPr>
        <w:jc w:val="center"/>
        <w:rPr>
          <w:rFonts w:ascii="Arial" w:hAnsi="Arial" w:cs="Arial"/>
          <w:b/>
          <w:bCs/>
          <w:sz w:val="24"/>
          <w:szCs w:val="24"/>
        </w:rPr>
      </w:pPr>
    </w:p>
    <w:p w14:paraId="7A5E3812" w14:textId="27F8E445" w:rsidR="00F652FF" w:rsidRDefault="00F652FF" w:rsidP="00AB1AB4">
      <w:pPr>
        <w:jc w:val="center"/>
        <w:rPr>
          <w:rFonts w:ascii="Arial" w:hAnsi="Arial" w:cs="Arial"/>
          <w:b/>
          <w:bCs/>
          <w:sz w:val="24"/>
          <w:szCs w:val="24"/>
        </w:rPr>
      </w:pPr>
    </w:p>
    <w:p w14:paraId="1259E8CF" w14:textId="77777777" w:rsidR="001042B4" w:rsidRDefault="001042B4" w:rsidP="00AB1AB4">
      <w:pPr>
        <w:jc w:val="center"/>
        <w:rPr>
          <w:rFonts w:ascii="Arial" w:hAnsi="Arial" w:cs="Arial"/>
          <w:b/>
          <w:bCs/>
          <w:sz w:val="24"/>
          <w:szCs w:val="24"/>
        </w:rPr>
      </w:pPr>
    </w:p>
    <w:p w14:paraId="2F924D16" w14:textId="77777777" w:rsidR="00F652FF" w:rsidRDefault="00F652FF" w:rsidP="00AB1AB4">
      <w:pPr>
        <w:jc w:val="center"/>
        <w:rPr>
          <w:rFonts w:ascii="Arial" w:hAnsi="Arial" w:cs="Arial"/>
          <w:b/>
          <w:bCs/>
          <w:sz w:val="24"/>
          <w:szCs w:val="24"/>
        </w:rPr>
      </w:pPr>
    </w:p>
    <w:p w14:paraId="2148F0B4" w14:textId="77777777" w:rsidR="00F652FF" w:rsidRDefault="00F652FF" w:rsidP="00AB1AB4">
      <w:pPr>
        <w:jc w:val="center"/>
        <w:rPr>
          <w:rFonts w:ascii="Arial" w:hAnsi="Arial" w:cs="Arial"/>
          <w:b/>
          <w:bCs/>
          <w:sz w:val="24"/>
          <w:szCs w:val="24"/>
        </w:rPr>
      </w:pPr>
    </w:p>
    <w:p w14:paraId="2933E25F" w14:textId="1AA40462" w:rsidR="00AB1AB4" w:rsidRPr="00F652FF" w:rsidRDefault="00AB1AB4" w:rsidP="00AB1AB4">
      <w:pPr>
        <w:jc w:val="center"/>
        <w:rPr>
          <w:rFonts w:ascii="Arial" w:hAnsi="Arial" w:cs="Arial"/>
          <w:b/>
          <w:bCs/>
          <w:sz w:val="32"/>
          <w:szCs w:val="32"/>
        </w:rPr>
      </w:pPr>
      <w:r w:rsidRPr="00F652FF">
        <w:rPr>
          <w:rFonts w:ascii="Arial" w:hAnsi="Arial" w:cs="Arial"/>
          <w:b/>
          <w:bCs/>
          <w:sz w:val="32"/>
          <w:szCs w:val="32"/>
        </w:rPr>
        <w:t>Satzung</w:t>
      </w:r>
    </w:p>
    <w:p w14:paraId="47A974EC" w14:textId="4AF75594" w:rsidR="00AB1AB4" w:rsidRPr="00F652FF" w:rsidRDefault="00AB1AB4" w:rsidP="00AB1AB4">
      <w:pPr>
        <w:jc w:val="center"/>
        <w:rPr>
          <w:rFonts w:ascii="Arial" w:hAnsi="Arial" w:cs="Arial"/>
          <w:sz w:val="28"/>
          <w:szCs w:val="28"/>
        </w:rPr>
      </w:pPr>
    </w:p>
    <w:p w14:paraId="0D9AF26C" w14:textId="12FC0EE6" w:rsidR="00AB1AB4" w:rsidRPr="00F652FF" w:rsidRDefault="00AB1AB4" w:rsidP="00AB1AB4">
      <w:pPr>
        <w:jc w:val="center"/>
        <w:rPr>
          <w:rFonts w:ascii="Arial" w:hAnsi="Arial" w:cs="Arial"/>
          <w:b/>
          <w:bCs/>
          <w:i/>
          <w:iCs/>
          <w:sz w:val="28"/>
          <w:szCs w:val="28"/>
        </w:rPr>
      </w:pPr>
      <w:r w:rsidRPr="00F652FF">
        <w:rPr>
          <w:rFonts w:ascii="Arial" w:hAnsi="Arial" w:cs="Arial"/>
          <w:b/>
          <w:bCs/>
          <w:i/>
          <w:iCs/>
          <w:sz w:val="28"/>
          <w:szCs w:val="28"/>
        </w:rPr>
        <w:t>Förderverein FV 1919 Budenheim e.V.</w:t>
      </w:r>
    </w:p>
    <w:p w14:paraId="5553DD0E" w14:textId="1E451A74" w:rsidR="00AB1AB4" w:rsidRDefault="00AB1AB4" w:rsidP="00AB1AB4">
      <w:pPr>
        <w:jc w:val="center"/>
        <w:rPr>
          <w:rFonts w:ascii="Arial" w:hAnsi="Arial" w:cs="Arial"/>
          <w:sz w:val="24"/>
          <w:szCs w:val="24"/>
        </w:rPr>
      </w:pPr>
    </w:p>
    <w:p w14:paraId="5C149208" w14:textId="77777777" w:rsidR="001042B4" w:rsidRDefault="001042B4" w:rsidP="00AB1AB4">
      <w:pPr>
        <w:jc w:val="center"/>
        <w:rPr>
          <w:rFonts w:ascii="Arial" w:hAnsi="Arial" w:cs="Arial"/>
          <w:sz w:val="24"/>
          <w:szCs w:val="24"/>
        </w:rPr>
      </w:pPr>
    </w:p>
    <w:p w14:paraId="7315EA12" w14:textId="7DD04383" w:rsidR="00AB1AB4" w:rsidRDefault="00AB1AB4" w:rsidP="00AB1AB4">
      <w:pPr>
        <w:jc w:val="center"/>
        <w:rPr>
          <w:rFonts w:ascii="Arial" w:hAnsi="Arial" w:cs="Arial"/>
          <w:sz w:val="24"/>
          <w:szCs w:val="24"/>
        </w:rPr>
      </w:pPr>
      <w:r w:rsidRPr="00AB1AB4">
        <w:drawing>
          <wp:inline distT="0" distB="0" distL="0" distR="0" wp14:anchorId="6A416789" wp14:editId="70335EFF">
            <wp:extent cx="1247555" cy="1252083"/>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5729" cy="1280359"/>
                    </a:xfrm>
                    <a:prstGeom prst="rect">
                      <a:avLst/>
                    </a:prstGeom>
                  </pic:spPr>
                </pic:pic>
              </a:graphicData>
            </a:graphic>
          </wp:inline>
        </w:drawing>
      </w:r>
    </w:p>
    <w:p w14:paraId="39BAE191" w14:textId="6AD441ED" w:rsidR="00AB1AB4" w:rsidRDefault="00AB1AB4" w:rsidP="00AB1AB4">
      <w:pPr>
        <w:jc w:val="center"/>
        <w:rPr>
          <w:rFonts w:ascii="Arial" w:hAnsi="Arial" w:cs="Arial"/>
          <w:sz w:val="24"/>
          <w:szCs w:val="24"/>
        </w:rPr>
      </w:pPr>
    </w:p>
    <w:p w14:paraId="6BF22006" w14:textId="1C331819" w:rsidR="00AB1AB4" w:rsidRDefault="00AB1AB4" w:rsidP="00AB1AB4">
      <w:pPr>
        <w:jc w:val="center"/>
        <w:rPr>
          <w:rFonts w:ascii="Arial" w:hAnsi="Arial" w:cs="Arial"/>
          <w:sz w:val="24"/>
          <w:szCs w:val="24"/>
        </w:rPr>
      </w:pPr>
    </w:p>
    <w:p w14:paraId="6F302CBA" w14:textId="77777777" w:rsidR="001042B4" w:rsidRDefault="001042B4" w:rsidP="00AB1AB4">
      <w:pPr>
        <w:jc w:val="center"/>
        <w:rPr>
          <w:rFonts w:ascii="Arial" w:hAnsi="Arial" w:cs="Arial"/>
          <w:sz w:val="24"/>
          <w:szCs w:val="24"/>
        </w:rPr>
      </w:pPr>
      <w:bookmarkStart w:id="0" w:name="_GoBack"/>
      <w:bookmarkEnd w:id="0"/>
    </w:p>
    <w:p w14:paraId="60524301" w14:textId="182C8217" w:rsidR="00AB1AB4" w:rsidRPr="00F652FF" w:rsidRDefault="00AB1AB4" w:rsidP="00AB1AB4">
      <w:pPr>
        <w:jc w:val="center"/>
        <w:rPr>
          <w:rFonts w:ascii="Arial" w:hAnsi="Arial" w:cs="Arial"/>
          <w:b/>
          <w:bCs/>
          <w:sz w:val="24"/>
          <w:szCs w:val="24"/>
        </w:rPr>
      </w:pPr>
      <w:r w:rsidRPr="00F652FF">
        <w:rPr>
          <w:rFonts w:ascii="Arial" w:hAnsi="Arial" w:cs="Arial"/>
          <w:b/>
          <w:bCs/>
          <w:sz w:val="24"/>
          <w:szCs w:val="24"/>
        </w:rPr>
        <w:t>FV 1919 Budenheim e.V.</w:t>
      </w:r>
    </w:p>
    <w:p w14:paraId="7E877C60" w14:textId="3B22B7EF" w:rsidR="00AB1AB4" w:rsidRPr="00F652FF" w:rsidRDefault="00AB1AB4" w:rsidP="00AB1AB4">
      <w:pPr>
        <w:jc w:val="center"/>
        <w:rPr>
          <w:rFonts w:ascii="Arial" w:hAnsi="Arial" w:cs="Arial"/>
          <w:b/>
          <w:bCs/>
          <w:sz w:val="24"/>
          <w:szCs w:val="24"/>
        </w:rPr>
      </w:pPr>
      <w:proofErr w:type="spellStart"/>
      <w:r w:rsidRPr="00F652FF">
        <w:rPr>
          <w:rFonts w:ascii="Arial" w:hAnsi="Arial" w:cs="Arial"/>
          <w:b/>
          <w:bCs/>
          <w:sz w:val="24"/>
          <w:szCs w:val="24"/>
        </w:rPr>
        <w:t>Bingerstraße</w:t>
      </w:r>
      <w:proofErr w:type="spellEnd"/>
      <w:r w:rsidRPr="00F652FF">
        <w:rPr>
          <w:rFonts w:ascii="Arial" w:hAnsi="Arial" w:cs="Arial"/>
          <w:b/>
          <w:bCs/>
          <w:sz w:val="24"/>
          <w:szCs w:val="24"/>
        </w:rPr>
        <w:t xml:space="preserve"> 83</w:t>
      </w:r>
    </w:p>
    <w:p w14:paraId="3DF71EEC" w14:textId="0A67A198" w:rsidR="00AB1AB4" w:rsidRPr="00F652FF" w:rsidRDefault="00AB1AB4" w:rsidP="00AB1AB4">
      <w:pPr>
        <w:jc w:val="center"/>
        <w:rPr>
          <w:rFonts w:ascii="Arial" w:hAnsi="Arial" w:cs="Arial"/>
          <w:b/>
          <w:bCs/>
          <w:sz w:val="24"/>
          <w:szCs w:val="24"/>
        </w:rPr>
      </w:pPr>
      <w:r w:rsidRPr="00F652FF">
        <w:rPr>
          <w:rFonts w:ascii="Arial" w:hAnsi="Arial" w:cs="Arial"/>
          <w:b/>
          <w:bCs/>
          <w:sz w:val="24"/>
          <w:szCs w:val="24"/>
        </w:rPr>
        <w:t>55257 Budenheim</w:t>
      </w:r>
    </w:p>
    <w:p w14:paraId="44AF0D6C" w14:textId="0AA2D3D6" w:rsidR="00AB1AB4" w:rsidRDefault="00AB1AB4" w:rsidP="00AB1AB4">
      <w:pPr>
        <w:jc w:val="center"/>
        <w:rPr>
          <w:rFonts w:ascii="Arial" w:hAnsi="Arial" w:cs="Arial"/>
          <w:sz w:val="24"/>
          <w:szCs w:val="24"/>
        </w:rPr>
      </w:pPr>
    </w:p>
    <w:p w14:paraId="23A565ED" w14:textId="1B43FCE2" w:rsidR="00AB1AB4" w:rsidRDefault="00AB1AB4">
      <w:pPr>
        <w:rPr>
          <w:rFonts w:ascii="Arial" w:hAnsi="Arial" w:cs="Arial"/>
          <w:sz w:val="24"/>
          <w:szCs w:val="24"/>
        </w:rPr>
      </w:pPr>
      <w:r>
        <w:rPr>
          <w:rFonts w:ascii="Arial" w:hAnsi="Arial" w:cs="Arial"/>
          <w:sz w:val="24"/>
          <w:szCs w:val="24"/>
        </w:rPr>
        <w:br w:type="page"/>
      </w:r>
    </w:p>
    <w:p w14:paraId="1A491E08" w14:textId="0570DA24" w:rsidR="00AB1AB4" w:rsidRPr="00AB1AB4" w:rsidRDefault="00AB1AB4" w:rsidP="00AB1AB4">
      <w:pPr>
        <w:jc w:val="center"/>
        <w:rPr>
          <w:rFonts w:ascii="Arial" w:hAnsi="Arial" w:cs="Arial"/>
          <w:b/>
          <w:bCs/>
          <w:sz w:val="24"/>
          <w:szCs w:val="24"/>
          <w:u w:val="single"/>
        </w:rPr>
      </w:pPr>
      <w:r w:rsidRPr="00AB1AB4">
        <w:rPr>
          <w:rFonts w:ascii="Arial" w:hAnsi="Arial" w:cs="Arial"/>
          <w:b/>
          <w:bCs/>
          <w:sz w:val="24"/>
          <w:szCs w:val="24"/>
          <w:u w:val="single"/>
        </w:rPr>
        <w:lastRenderedPageBreak/>
        <w:t>S A T Z U N G</w:t>
      </w:r>
    </w:p>
    <w:p w14:paraId="556D3A85" w14:textId="5A6AD6EF" w:rsidR="00AB1AB4" w:rsidRDefault="00AB1AB4" w:rsidP="00AB1AB4">
      <w:pPr>
        <w:jc w:val="center"/>
        <w:rPr>
          <w:rFonts w:ascii="Arial" w:hAnsi="Arial" w:cs="Arial"/>
          <w:sz w:val="24"/>
          <w:szCs w:val="24"/>
        </w:rPr>
      </w:pPr>
    </w:p>
    <w:p w14:paraId="4FC467C3" w14:textId="6B52547C" w:rsidR="00AB1AB4" w:rsidRDefault="00AB1AB4" w:rsidP="00AB1AB4">
      <w:pPr>
        <w:jc w:val="center"/>
        <w:rPr>
          <w:rFonts w:ascii="Arial" w:hAnsi="Arial" w:cs="Arial"/>
          <w:sz w:val="24"/>
          <w:szCs w:val="24"/>
        </w:rPr>
      </w:pPr>
    </w:p>
    <w:p w14:paraId="50800F0F" w14:textId="04E3FDD7" w:rsidR="00AB1AB4" w:rsidRDefault="00AB1AB4" w:rsidP="00AB1AB4">
      <w:pPr>
        <w:jc w:val="center"/>
        <w:rPr>
          <w:rFonts w:ascii="Arial" w:hAnsi="Arial" w:cs="Arial"/>
          <w:sz w:val="24"/>
          <w:szCs w:val="24"/>
        </w:rPr>
      </w:pPr>
      <w:r>
        <w:rPr>
          <w:rFonts w:ascii="Arial" w:hAnsi="Arial" w:cs="Arial"/>
          <w:sz w:val="24"/>
          <w:szCs w:val="24"/>
        </w:rPr>
        <w:t>§ 1</w:t>
      </w:r>
    </w:p>
    <w:p w14:paraId="6C16E1FA" w14:textId="34808EBC" w:rsidR="00AB1AB4" w:rsidRDefault="00AB1AB4" w:rsidP="00AB1AB4">
      <w:pPr>
        <w:rPr>
          <w:rFonts w:ascii="Arial" w:hAnsi="Arial" w:cs="Arial"/>
          <w:sz w:val="24"/>
          <w:szCs w:val="24"/>
        </w:rPr>
      </w:pPr>
      <w:r>
        <w:rPr>
          <w:rFonts w:ascii="Arial" w:hAnsi="Arial" w:cs="Arial"/>
          <w:sz w:val="24"/>
          <w:szCs w:val="24"/>
        </w:rPr>
        <w:t>Der Verein führt den Namen „Förderverein FV 1919 Budenheim“ (e.V.). Er hat seinen Sitz in 55257 Budenheim und ist in das Vereinsregister eingetragen.</w:t>
      </w:r>
    </w:p>
    <w:p w14:paraId="42F09F35" w14:textId="24189716" w:rsidR="00AB1AB4" w:rsidRDefault="00AB1AB4" w:rsidP="00AB1AB4">
      <w:pPr>
        <w:rPr>
          <w:rFonts w:ascii="Arial" w:hAnsi="Arial" w:cs="Arial"/>
          <w:sz w:val="24"/>
          <w:szCs w:val="24"/>
        </w:rPr>
      </w:pPr>
    </w:p>
    <w:p w14:paraId="5E68F0DF" w14:textId="23F0EC93" w:rsidR="00AB1AB4" w:rsidRDefault="00AB1AB4" w:rsidP="00AB1AB4">
      <w:pPr>
        <w:jc w:val="center"/>
        <w:rPr>
          <w:rFonts w:ascii="Arial" w:hAnsi="Arial" w:cs="Arial"/>
          <w:sz w:val="24"/>
          <w:szCs w:val="24"/>
        </w:rPr>
      </w:pPr>
      <w:r>
        <w:rPr>
          <w:rFonts w:ascii="Arial" w:hAnsi="Arial" w:cs="Arial"/>
          <w:sz w:val="24"/>
          <w:szCs w:val="24"/>
        </w:rPr>
        <w:t>§2</w:t>
      </w:r>
    </w:p>
    <w:p w14:paraId="25BE8BB4" w14:textId="27ADA890" w:rsidR="00AB1AB4" w:rsidRDefault="00AB1AB4" w:rsidP="00AB1AB4">
      <w:pPr>
        <w:pStyle w:val="Listenabsatz"/>
        <w:numPr>
          <w:ilvl w:val="0"/>
          <w:numId w:val="1"/>
        </w:numPr>
        <w:spacing w:after="0"/>
        <w:ind w:left="357" w:hanging="357"/>
        <w:rPr>
          <w:rFonts w:ascii="Arial" w:hAnsi="Arial" w:cs="Arial"/>
          <w:sz w:val="24"/>
          <w:szCs w:val="24"/>
        </w:rPr>
      </w:pPr>
      <w:r>
        <w:rPr>
          <w:rFonts w:ascii="Arial" w:hAnsi="Arial" w:cs="Arial"/>
          <w:sz w:val="24"/>
          <w:szCs w:val="24"/>
        </w:rPr>
        <w:t>Der Verein verfolgt ausschließlich gemeinnützige Zwecke im Sinne des Abschnittes „Steuerbegünstigte Zwecke“ der Abgabenordnung 1977 (AO 1977).</w:t>
      </w:r>
    </w:p>
    <w:p w14:paraId="4C2874CD" w14:textId="4715CA2B" w:rsidR="00AB1AB4" w:rsidRDefault="00AB1AB4" w:rsidP="00AB1AB4">
      <w:pPr>
        <w:pStyle w:val="Listenabsatz"/>
        <w:spacing w:after="0"/>
        <w:ind w:left="357"/>
        <w:rPr>
          <w:rFonts w:ascii="Arial" w:hAnsi="Arial" w:cs="Arial"/>
          <w:sz w:val="24"/>
          <w:szCs w:val="24"/>
        </w:rPr>
      </w:pPr>
    </w:p>
    <w:p w14:paraId="29F9AA77" w14:textId="1348ED20" w:rsidR="00AB1AB4" w:rsidRDefault="00AB1AB4" w:rsidP="00AB1AB4">
      <w:pPr>
        <w:pStyle w:val="Listenabsatz"/>
        <w:spacing w:after="0"/>
        <w:ind w:left="357"/>
        <w:rPr>
          <w:rFonts w:ascii="Arial" w:hAnsi="Arial" w:cs="Arial"/>
          <w:sz w:val="24"/>
          <w:szCs w:val="24"/>
        </w:rPr>
      </w:pPr>
      <w:r>
        <w:rPr>
          <w:rFonts w:ascii="Arial" w:hAnsi="Arial" w:cs="Arial"/>
          <w:sz w:val="24"/>
          <w:szCs w:val="24"/>
        </w:rPr>
        <w:t>Der Vereinszweck besteht in der Förderung der Allgemeinheit auf dem Gebiet des Sports und wird verwirklicht durch:</w:t>
      </w:r>
    </w:p>
    <w:p w14:paraId="6FBDA0A4" w14:textId="58C8A05F" w:rsidR="00AB1AB4" w:rsidRDefault="00AB1AB4" w:rsidP="00AB1AB4">
      <w:pPr>
        <w:pStyle w:val="Listenabsatz"/>
        <w:spacing w:after="0"/>
        <w:ind w:left="357"/>
        <w:rPr>
          <w:rFonts w:ascii="Arial" w:hAnsi="Arial" w:cs="Arial"/>
          <w:sz w:val="24"/>
          <w:szCs w:val="24"/>
        </w:rPr>
      </w:pPr>
    </w:p>
    <w:p w14:paraId="23BD52D3" w14:textId="013328F4" w:rsidR="00AB1AB4" w:rsidRDefault="00AB1AB4" w:rsidP="00AB1AB4">
      <w:pPr>
        <w:pStyle w:val="Listenabsatz"/>
        <w:numPr>
          <w:ilvl w:val="0"/>
          <w:numId w:val="2"/>
        </w:numPr>
        <w:spacing w:after="0"/>
        <w:rPr>
          <w:rFonts w:ascii="Arial" w:hAnsi="Arial" w:cs="Arial"/>
          <w:sz w:val="24"/>
          <w:szCs w:val="24"/>
        </w:rPr>
      </w:pPr>
      <w:r>
        <w:rPr>
          <w:rFonts w:ascii="Arial" w:hAnsi="Arial" w:cs="Arial"/>
          <w:sz w:val="24"/>
          <w:szCs w:val="24"/>
        </w:rPr>
        <w:t>Beschaffung von Mitteln für die Verwirklichung von steuerbegünstigten Zwecken auf dem Gebiet des Sports</w:t>
      </w:r>
    </w:p>
    <w:p w14:paraId="22B6DB41" w14:textId="77777777" w:rsidR="00AB1AB4" w:rsidRDefault="00AB1AB4" w:rsidP="00AB1AB4">
      <w:pPr>
        <w:pStyle w:val="Listenabsatz"/>
        <w:spacing w:after="0"/>
        <w:ind w:left="717"/>
        <w:rPr>
          <w:rFonts w:ascii="Arial" w:hAnsi="Arial" w:cs="Arial"/>
          <w:sz w:val="24"/>
          <w:szCs w:val="24"/>
        </w:rPr>
      </w:pPr>
    </w:p>
    <w:p w14:paraId="2884941F" w14:textId="3DA39F98" w:rsidR="00AB1AB4" w:rsidRDefault="00AB1AB4" w:rsidP="00AB1AB4">
      <w:pPr>
        <w:pStyle w:val="Listenabsatz"/>
        <w:numPr>
          <w:ilvl w:val="0"/>
          <w:numId w:val="2"/>
        </w:numPr>
        <w:spacing w:after="0"/>
        <w:rPr>
          <w:rFonts w:ascii="Arial" w:hAnsi="Arial" w:cs="Arial"/>
          <w:sz w:val="24"/>
          <w:szCs w:val="24"/>
        </w:rPr>
      </w:pPr>
      <w:r>
        <w:rPr>
          <w:rFonts w:ascii="Arial" w:hAnsi="Arial" w:cs="Arial"/>
          <w:sz w:val="24"/>
          <w:szCs w:val="24"/>
        </w:rPr>
        <w:t>Zuwendung von Vereinsmitteln zur Verwendung in steuerbegünstigten sportlichen Zwecken an andere steuerbegünstigte Körperschaften, die den Sport fördern (§ 58 Nr. 1 und 2 AO 1977).</w:t>
      </w:r>
    </w:p>
    <w:p w14:paraId="10464D37" w14:textId="77777777" w:rsidR="00AB1AB4" w:rsidRPr="00AB1AB4" w:rsidRDefault="00AB1AB4" w:rsidP="00AB1AB4">
      <w:pPr>
        <w:pStyle w:val="Listenabsatz"/>
        <w:rPr>
          <w:rFonts w:ascii="Arial" w:hAnsi="Arial" w:cs="Arial"/>
          <w:sz w:val="24"/>
          <w:szCs w:val="24"/>
        </w:rPr>
      </w:pPr>
    </w:p>
    <w:p w14:paraId="492E4CD4" w14:textId="6C5583CE" w:rsidR="00AB1AB4" w:rsidRDefault="00AB1AB4" w:rsidP="00AB1AB4">
      <w:pPr>
        <w:pStyle w:val="Listenabsatz"/>
        <w:numPr>
          <w:ilvl w:val="0"/>
          <w:numId w:val="1"/>
        </w:numPr>
        <w:spacing w:after="0"/>
        <w:ind w:left="357" w:hanging="357"/>
        <w:rPr>
          <w:rFonts w:ascii="Arial" w:hAnsi="Arial" w:cs="Arial"/>
          <w:sz w:val="24"/>
          <w:szCs w:val="24"/>
        </w:rPr>
      </w:pPr>
      <w:r>
        <w:rPr>
          <w:rFonts w:ascii="Arial" w:hAnsi="Arial" w:cs="Arial"/>
          <w:sz w:val="24"/>
          <w:szCs w:val="24"/>
        </w:rPr>
        <w:t>Der Verein ist selbstlos tätig</w:t>
      </w:r>
      <w:r w:rsidR="003F353A">
        <w:rPr>
          <w:rFonts w:ascii="Arial" w:hAnsi="Arial" w:cs="Arial"/>
          <w:sz w:val="24"/>
          <w:szCs w:val="24"/>
        </w:rPr>
        <w:t>; er verfolgt nicht in erster Linie eigenwirtschaftliche Zwecke.</w:t>
      </w:r>
    </w:p>
    <w:p w14:paraId="27AE54C6" w14:textId="77777777" w:rsidR="003F353A" w:rsidRDefault="003F353A" w:rsidP="003F353A">
      <w:pPr>
        <w:pStyle w:val="Listenabsatz"/>
        <w:spacing w:after="0"/>
        <w:ind w:left="357"/>
        <w:rPr>
          <w:rFonts w:ascii="Arial" w:hAnsi="Arial" w:cs="Arial"/>
          <w:sz w:val="24"/>
          <w:szCs w:val="24"/>
        </w:rPr>
      </w:pPr>
    </w:p>
    <w:p w14:paraId="4C5B799E" w14:textId="3542E49E" w:rsidR="003F353A" w:rsidRDefault="003F353A" w:rsidP="00AB1AB4">
      <w:pPr>
        <w:pStyle w:val="Listenabsatz"/>
        <w:numPr>
          <w:ilvl w:val="0"/>
          <w:numId w:val="1"/>
        </w:numPr>
        <w:spacing w:after="0"/>
        <w:ind w:left="357" w:hanging="357"/>
        <w:rPr>
          <w:rFonts w:ascii="Arial" w:hAnsi="Arial" w:cs="Arial"/>
          <w:sz w:val="24"/>
          <w:szCs w:val="24"/>
        </w:rPr>
      </w:pPr>
      <w:r>
        <w:rPr>
          <w:rFonts w:ascii="Arial" w:hAnsi="Arial" w:cs="Arial"/>
          <w:sz w:val="24"/>
          <w:szCs w:val="24"/>
        </w:rPr>
        <w:t>Mittel des Vereins dürfen nur für die satzungsgemäßen Zwecke verwendet werden.</w:t>
      </w:r>
    </w:p>
    <w:p w14:paraId="62495AC9" w14:textId="1A54C801" w:rsidR="003F353A" w:rsidRDefault="003F353A" w:rsidP="003F353A">
      <w:pPr>
        <w:spacing w:after="0"/>
        <w:ind w:left="357"/>
        <w:rPr>
          <w:rFonts w:ascii="Arial" w:hAnsi="Arial" w:cs="Arial"/>
          <w:sz w:val="24"/>
          <w:szCs w:val="24"/>
        </w:rPr>
      </w:pPr>
      <w:r>
        <w:rPr>
          <w:rFonts w:ascii="Arial" w:hAnsi="Arial" w:cs="Arial"/>
          <w:sz w:val="24"/>
          <w:szCs w:val="24"/>
        </w:rPr>
        <w:t>Die Mitglieder erhalten keine Zuwendungen aus Mitteln des Vereins.</w:t>
      </w:r>
    </w:p>
    <w:p w14:paraId="41899F5C" w14:textId="275CC9BD" w:rsidR="003F353A" w:rsidRDefault="003F353A" w:rsidP="003F353A">
      <w:pPr>
        <w:spacing w:after="0"/>
        <w:ind w:left="357"/>
        <w:rPr>
          <w:rFonts w:ascii="Arial" w:hAnsi="Arial" w:cs="Arial"/>
          <w:sz w:val="24"/>
          <w:szCs w:val="24"/>
        </w:rPr>
      </w:pPr>
      <w:r>
        <w:rPr>
          <w:rFonts w:ascii="Arial" w:hAnsi="Arial" w:cs="Arial"/>
          <w:sz w:val="24"/>
          <w:szCs w:val="24"/>
        </w:rPr>
        <w:t>Ausscheidende Mitglieder haben keinerlei Ansprüche aus das Vereinsvermögen.</w:t>
      </w:r>
    </w:p>
    <w:p w14:paraId="4ADD7116" w14:textId="2DB41CE5" w:rsidR="003F353A" w:rsidRDefault="003F353A" w:rsidP="003F353A">
      <w:pPr>
        <w:spacing w:after="0"/>
        <w:rPr>
          <w:rFonts w:ascii="Arial" w:hAnsi="Arial" w:cs="Arial"/>
          <w:sz w:val="24"/>
          <w:szCs w:val="24"/>
        </w:rPr>
      </w:pPr>
    </w:p>
    <w:p w14:paraId="71C550BC" w14:textId="6BFC3628" w:rsidR="003F353A" w:rsidRDefault="003F353A" w:rsidP="003F353A">
      <w:pPr>
        <w:pStyle w:val="Listenabsatz"/>
        <w:numPr>
          <w:ilvl w:val="0"/>
          <w:numId w:val="1"/>
        </w:numPr>
        <w:spacing w:after="0"/>
        <w:ind w:left="357" w:hanging="357"/>
        <w:rPr>
          <w:rFonts w:ascii="Arial" w:hAnsi="Arial" w:cs="Arial"/>
          <w:sz w:val="24"/>
          <w:szCs w:val="24"/>
        </w:rPr>
      </w:pPr>
      <w:r>
        <w:rPr>
          <w:rFonts w:ascii="Arial" w:hAnsi="Arial" w:cs="Arial"/>
          <w:sz w:val="24"/>
          <w:szCs w:val="24"/>
        </w:rPr>
        <w:t>Es darf keine Person durch Ausgaben, die dem Zweck des Vereins fremd sind oder durch unverhältnismäßig hohe Vergütungen begünstigt werden.</w:t>
      </w:r>
    </w:p>
    <w:p w14:paraId="45B68DE6" w14:textId="77777777" w:rsidR="003F353A" w:rsidRDefault="003F353A" w:rsidP="003F353A">
      <w:pPr>
        <w:pStyle w:val="Listenabsatz"/>
        <w:spacing w:after="0"/>
        <w:ind w:left="357"/>
        <w:rPr>
          <w:rFonts w:ascii="Arial" w:hAnsi="Arial" w:cs="Arial"/>
          <w:sz w:val="24"/>
          <w:szCs w:val="24"/>
        </w:rPr>
      </w:pPr>
    </w:p>
    <w:p w14:paraId="18436166" w14:textId="6AAB88B2" w:rsidR="003F353A" w:rsidRDefault="003F353A" w:rsidP="003F353A">
      <w:pPr>
        <w:pStyle w:val="Listenabsatz"/>
        <w:numPr>
          <w:ilvl w:val="0"/>
          <w:numId w:val="1"/>
        </w:numPr>
        <w:spacing w:after="0"/>
        <w:ind w:left="357" w:hanging="357"/>
        <w:rPr>
          <w:rFonts w:ascii="Arial" w:hAnsi="Arial" w:cs="Arial"/>
          <w:sz w:val="24"/>
          <w:szCs w:val="24"/>
        </w:rPr>
      </w:pPr>
      <w:r>
        <w:rPr>
          <w:rFonts w:ascii="Arial" w:hAnsi="Arial" w:cs="Arial"/>
          <w:sz w:val="24"/>
          <w:szCs w:val="24"/>
        </w:rPr>
        <w:t>Der Verein ist politisch und konfessionell neutral.</w:t>
      </w:r>
    </w:p>
    <w:p w14:paraId="36B70B86" w14:textId="00501F02" w:rsidR="003F353A" w:rsidRDefault="003F353A" w:rsidP="003F353A">
      <w:pPr>
        <w:pStyle w:val="Listenabsatz"/>
        <w:rPr>
          <w:rFonts w:ascii="Arial" w:hAnsi="Arial" w:cs="Arial"/>
          <w:sz w:val="24"/>
          <w:szCs w:val="24"/>
        </w:rPr>
      </w:pPr>
    </w:p>
    <w:p w14:paraId="718CE5A2" w14:textId="77777777" w:rsidR="00055FA8" w:rsidRDefault="00055FA8">
      <w:pPr>
        <w:rPr>
          <w:rFonts w:ascii="Arial" w:hAnsi="Arial" w:cs="Arial"/>
          <w:sz w:val="24"/>
          <w:szCs w:val="24"/>
        </w:rPr>
      </w:pPr>
      <w:r>
        <w:rPr>
          <w:rFonts w:ascii="Arial" w:hAnsi="Arial" w:cs="Arial"/>
          <w:sz w:val="24"/>
          <w:szCs w:val="24"/>
        </w:rPr>
        <w:br w:type="page"/>
      </w:r>
    </w:p>
    <w:p w14:paraId="51A80AE6" w14:textId="1CFB58DD" w:rsidR="003F353A" w:rsidRDefault="003F353A" w:rsidP="003F353A">
      <w:pPr>
        <w:spacing w:after="0"/>
        <w:jc w:val="center"/>
        <w:rPr>
          <w:rFonts w:ascii="Arial" w:hAnsi="Arial" w:cs="Arial"/>
          <w:sz w:val="24"/>
          <w:szCs w:val="24"/>
        </w:rPr>
      </w:pPr>
      <w:r>
        <w:rPr>
          <w:rFonts w:ascii="Arial" w:hAnsi="Arial" w:cs="Arial"/>
          <w:sz w:val="24"/>
          <w:szCs w:val="24"/>
        </w:rPr>
        <w:lastRenderedPageBreak/>
        <w:t>§ 3</w:t>
      </w:r>
    </w:p>
    <w:p w14:paraId="5AC7430D" w14:textId="29642895" w:rsidR="003F353A" w:rsidRDefault="003F353A" w:rsidP="003F353A">
      <w:pPr>
        <w:spacing w:after="0"/>
        <w:rPr>
          <w:rFonts w:ascii="Arial" w:hAnsi="Arial" w:cs="Arial"/>
          <w:sz w:val="24"/>
          <w:szCs w:val="24"/>
        </w:rPr>
      </w:pPr>
    </w:p>
    <w:p w14:paraId="0279C5D7" w14:textId="56CE1809" w:rsidR="003F353A" w:rsidRDefault="003F353A" w:rsidP="003F353A">
      <w:pPr>
        <w:pStyle w:val="Listenabsatz"/>
        <w:numPr>
          <w:ilvl w:val="0"/>
          <w:numId w:val="3"/>
        </w:numPr>
        <w:spacing w:after="0"/>
        <w:ind w:left="357" w:hanging="357"/>
        <w:rPr>
          <w:rFonts w:ascii="Arial" w:hAnsi="Arial" w:cs="Arial"/>
          <w:sz w:val="24"/>
          <w:szCs w:val="24"/>
        </w:rPr>
      </w:pPr>
      <w:r>
        <w:rPr>
          <w:rFonts w:ascii="Arial" w:hAnsi="Arial" w:cs="Arial"/>
          <w:sz w:val="24"/>
          <w:szCs w:val="24"/>
        </w:rPr>
        <w:t>Mitglied kann jede natürliche Person werden, die schriftlich beim Vorstand um Aufnahme nachsucht.</w:t>
      </w:r>
    </w:p>
    <w:p w14:paraId="3B7CF0F4" w14:textId="77777777" w:rsidR="003F353A" w:rsidRDefault="003F353A" w:rsidP="003F353A">
      <w:pPr>
        <w:pStyle w:val="Listenabsatz"/>
        <w:spacing w:after="0"/>
        <w:ind w:left="357"/>
        <w:rPr>
          <w:rFonts w:ascii="Arial" w:hAnsi="Arial" w:cs="Arial"/>
          <w:sz w:val="24"/>
          <w:szCs w:val="24"/>
        </w:rPr>
      </w:pPr>
    </w:p>
    <w:p w14:paraId="6F0CBD7B" w14:textId="2F436252" w:rsidR="003F353A" w:rsidRDefault="003F353A" w:rsidP="003F353A">
      <w:pPr>
        <w:pStyle w:val="Listenabsatz"/>
        <w:spacing w:after="0"/>
        <w:ind w:left="357"/>
        <w:rPr>
          <w:rFonts w:ascii="Arial" w:hAnsi="Arial" w:cs="Arial"/>
          <w:sz w:val="24"/>
          <w:szCs w:val="24"/>
        </w:rPr>
      </w:pPr>
      <w:r>
        <w:rPr>
          <w:rFonts w:ascii="Arial" w:hAnsi="Arial" w:cs="Arial"/>
          <w:sz w:val="24"/>
          <w:szCs w:val="24"/>
        </w:rPr>
        <w:t>Der Aufnahmeantrag Minderjähriger bedarf der Unterschriften der gesetzlichen Vertreter.</w:t>
      </w:r>
    </w:p>
    <w:p w14:paraId="471FC366" w14:textId="2897F134" w:rsidR="003F353A" w:rsidRDefault="003F353A" w:rsidP="003F353A">
      <w:pPr>
        <w:pStyle w:val="Listenabsatz"/>
        <w:spacing w:after="0"/>
        <w:ind w:left="357"/>
        <w:rPr>
          <w:rFonts w:ascii="Arial" w:hAnsi="Arial" w:cs="Arial"/>
          <w:sz w:val="24"/>
          <w:szCs w:val="24"/>
        </w:rPr>
      </w:pPr>
    </w:p>
    <w:p w14:paraId="7D4702C6" w14:textId="168A81B3" w:rsidR="003F353A" w:rsidRDefault="003F353A" w:rsidP="003F353A">
      <w:pPr>
        <w:pStyle w:val="Listenabsatz"/>
        <w:spacing w:after="0"/>
        <w:ind w:left="357"/>
        <w:rPr>
          <w:rFonts w:ascii="Arial" w:hAnsi="Arial" w:cs="Arial"/>
          <w:sz w:val="24"/>
          <w:szCs w:val="24"/>
        </w:rPr>
      </w:pPr>
      <w:r>
        <w:rPr>
          <w:rFonts w:ascii="Arial" w:hAnsi="Arial" w:cs="Arial"/>
          <w:sz w:val="24"/>
          <w:szCs w:val="24"/>
        </w:rPr>
        <w:t>Über die Aufnahme entscheidet der Vorstand. Lehnt dieser den Aufnahmeantrag ab, so steht dem Betroffenen die Berufung an den Vereinsausschuss zu. Dieser entscheidet endgültig.</w:t>
      </w:r>
    </w:p>
    <w:p w14:paraId="5A9E5F15" w14:textId="77777777" w:rsidR="003F353A" w:rsidRDefault="003F353A" w:rsidP="003F353A">
      <w:pPr>
        <w:pStyle w:val="Listenabsatz"/>
        <w:spacing w:after="0"/>
        <w:ind w:left="357"/>
        <w:rPr>
          <w:rFonts w:ascii="Arial" w:hAnsi="Arial" w:cs="Arial"/>
          <w:sz w:val="24"/>
          <w:szCs w:val="24"/>
        </w:rPr>
      </w:pPr>
    </w:p>
    <w:p w14:paraId="75396B9A" w14:textId="3F3CF24D" w:rsidR="003F353A" w:rsidRDefault="003F353A" w:rsidP="003F353A">
      <w:pPr>
        <w:pStyle w:val="Listenabsatz"/>
        <w:numPr>
          <w:ilvl w:val="0"/>
          <w:numId w:val="3"/>
        </w:numPr>
        <w:spacing w:after="0"/>
        <w:ind w:left="357" w:hanging="357"/>
        <w:rPr>
          <w:rFonts w:ascii="Arial" w:hAnsi="Arial" w:cs="Arial"/>
          <w:sz w:val="24"/>
          <w:szCs w:val="24"/>
        </w:rPr>
      </w:pPr>
      <w:r>
        <w:rPr>
          <w:rFonts w:ascii="Arial" w:hAnsi="Arial" w:cs="Arial"/>
          <w:sz w:val="24"/>
          <w:szCs w:val="24"/>
        </w:rPr>
        <w:t>Die Mitgliedschaft endet durch Austritt, Ausschluss oder Tod.</w:t>
      </w:r>
    </w:p>
    <w:p w14:paraId="2028547C" w14:textId="06426F4F" w:rsidR="003F353A" w:rsidRDefault="003F353A" w:rsidP="003F353A">
      <w:pPr>
        <w:spacing w:after="0"/>
        <w:rPr>
          <w:rFonts w:ascii="Arial" w:hAnsi="Arial" w:cs="Arial"/>
          <w:sz w:val="24"/>
          <w:szCs w:val="24"/>
        </w:rPr>
      </w:pPr>
    </w:p>
    <w:p w14:paraId="3DB4DDA0" w14:textId="08B2852B" w:rsidR="003F353A" w:rsidRDefault="003F353A" w:rsidP="003F353A">
      <w:pPr>
        <w:spacing w:after="0"/>
        <w:ind w:left="357"/>
        <w:rPr>
          <w:rFonts w:ascii="Arial" w:hAnsi="Arial" w:cs="Arial"/>
          <w:sz w:val="24"/>
          <w:szCs w:val="24"/>
        </w:rPr>
      </w:pPr>
      <w:r>
        <w:rPr>
          <w:rFonts w:ascii="Arial" w:hAnsi="Arial" w:cs="Arial"/>
          <w:sz w:val="24"/>
          <w:szCs w:val="24"/>
        </w:rPr>
        <w:t xml:space="preserve">Der dem Vorstand gegenüber schriftlich </w:t>
      </w:r>
      <w:proofErr w:type="gramStart"/>
      <w:r>
        <w:rPr>
          <w:rFonts w:ascii="Arial" w:hAnsi="Arial" w:cs="Arial"/>
          <w:sz w:val="24"/>
          <w:szCs w:val="24"/>
        </w:rPr>
        <w:t>zu erklärende Austritt</w:t>
      </w:r>
      <w:proofErr w:type="gramEnd"/>
      <w:r>
        <w:rPr>
          <w:rFonts w:ascii="Arial" w:hAnsi="Arial" w:cs="Arial"/>
          <w:sz w:val="24"/>
          <w:szCs w:val="24"/>
        </w:rPr>
        <w:t xml:space="preserve"> ist jederzeit zum Ende des Geschäftsjahres möglich.</w:t>
      </w:r>
    </w:p>
    <w:p w14:paraId="173ACF3F" w14:textId="462D63F3" w:rsidR="003F353A" w:rsidRDefault="003F353A" w:rsidP="003F353A">
      <w:pPr>
        <w:spacing w:after="0"/>
        <w:rPr>
          <w:rFonts w:ascii="Arial" w:hAnsi="Arial" w:cs="Arial"/>
          <w:sz w:val="24"/>
          <w:szCs w:val="24"/>
        </w:rPr>
      </w:pPr>
    </w:p>
    <w:p w14:paraId="566046BB" w14:textId="5BB8EB4D" w:rsidR="003F353A" w:rsidRDefault="003F353A" w:rsidP="003F353A">
      <w:pPr>
        <w:pStyle w:val="Listenabsatz"/>
        <w:numPr>
          <w:ilvl w:val="0"/>
          <w:numId w:val="3"/>
        </w:numPr>
        <w:spacing w:after="0"/>
        <w:ind w:left="357" w:hanging="357"/>
        <w:rPr>
          <w:rFonts w:ascii="Arial" w:hAnsi="Arial" w:cs="Arial"/>
          <w:sz w:val="24"/>
          <w:szCs w:val="24"/>
        </w:rPr>
      </w:pPr>
      <w:r>
        <w:rPr>
          <w:rFonts w:ascii="Arial" w:hAnsi="Arial" w:cs="Arial"/>
          <w:sz w:val="24"/>
          <w:szCs w:val="24"/>
        </w:rPr>
        <w:t>Ein Mitglied kann aus dem Verein ausgeschlossen werden, wenn es in erheblicher Weise gegen den Vereinszweck verstößt, in sonstiger Weise sich grober und wiederholter Verstöße gegen die Vereinssatzung schuldig gemacht hat oder innerhalb eines Jahres seiner Beitragspflicht trotz zweimaliger, schriftlicher Mahnung nicht nachgekommen ist.</w:t>
      </w:r>
    </w:p>
    <w:p w14:paraId="6027D0E6" w14:textId="3A977BCD" w:rsidR="003F353A" w:rsidRDefault="003F353A" w:rsidP="003F353A">
      <w:pPr>
        <w:spacing w:after="0"/>
        <w:rPr>
          <w:rFonts w:ascii="Arial" w:hAnsi="Arial" w:cs="Arial"/>
          <w:sz w:val="24"/>
          <w:szCs w:val="24"/>
        </w:rPr>
      </w:pPr>
    </w:p>
    <w:p w14:paraId="60752D61" w14:textId="10C59FCE" w:rsidR="003F353A" w:rsidRDefault="003F353A" w:rsidP="003F353A">
      <w:pPr>
        <w:spacing w:after="0"/>
        <w:ind w:left="357"/>
        <w:rPr>
          <w:rFonts w:ascii="Arial" w:hAnsi="Arial" w:cs="Arial"/>
          <w:sz w:val="24"/>
          <w:szCs w:val="24"/>
        </w:rPr>
      </w:pPr>
      <w:r>
        <w:rPr>
          <w:rFonts w:ascii="Arial" w:hAnsi="Arial" w:cs="Arial"/>
          <w:sz w:val="24"/>
          <w:szCs w:val="24"/>
        </w:rPr>
        <w:t>Über den Ausschluss entscheidet der Vereinsausschuss mit Zweidrittelmehrheit der abgegeben g</w:t>
      </w:r>
      <w:r w:rsidR="00B16E90">
        <w:rPr>
          <w:rFonts w:ascii="Arial" w:hAnsi="Arial" w:cs="Arial"/>
          <w:sz w:val="24"/>
          <w:szCs w:val="24"/>
        </w:rPr>
        <w:t>ültigen Stimmen. Dem Mitglied ist vorher Gelegenheit zur Äußerung zu geben. Gegen den Beschluss des Vereinsausschusses ist innerhalb von vier Wochen nach Bekanntgabe die schriftliche Anrufung der Mitgliederversammlung zulässig. Diese entscheidet alsdann mit Zweidrittelmehrheit der abgegebenen gültigen Stimmen auf ihrer außerordentlichen Mitgliederversammlung, sofern vorher keine außerordentliche Mitgliederversammlung stattfindet.</w:t>
      </w:r>
    </w:p>
    <w:p w14:paraId="08905649" w14:textId="244AE011" w:rsidR="00B16E90" w:rsidRDefault="00B16E90" w:rsidP="003F353A">
      <w:pPr>
        <w:spacing w:after="0"/>
        <w:ind w:left="357"/>
        <w:rPr>
          <w:rFonts w:ascii="Arial" w:hAnsi="Arial" w:cs="Arial"/>
          <w:sz w:val="24"/>
          <w:szCs w:val="24"/>
        </w:rPr>
      </w:pPr>
    </w:p>
    <w:p w14:paraId="6782C0A3" w14:textId="59A0D822" w:rsidR="00B16E90" w:rsidRDefault="00B16E90" w:rsidP="003F353A">
      <w:pPr>
        <w:spacing w:after="0"/>
        <w:ind w:left="357"/>
        <w:rPr>
          <w:rFonts w:ascii="Arial" w:hAnsi="Arial" w:cs="Arial"/>
          <w:sz w:val="24"/>
          <w:szCs w:val="24"/>
        </w:rPr>
      </w:pPr>
      <w:r>
        <w:rPr>
          <w:rFonts w:ascii="Arial" w:hAnsi="Arial" w:cs="Arial"/>
          <w:sz w:val="24"/>
          <w:szCs w:val="24"/>
        </w:rPr>
        <w:t>Wenn es die Interessen des Vereins gebieten, kann der Vereinsausschuss seinen Beschluss für vorläufig vollziehbar erklären.</w:t>
      </w:r>
    </w:p>
    <w:p w14:paraId="39A300B3" w14:textId="3D5E9EB5" w:rsidR="00B16E90" w:rsidRDefault="00B16E90" w:rsidP="00B16E90">
      <w:pPr>
        <w:spacing w:after="0"/>
        <w:rPr>
          <w:rFonts w:ascii="Arial" w:hAnsi="Arial" w:cs="Arial"/>
          <w:sz w:val="24"/>
          <w:szCs w:val="24"/>
        </w:rPr>
      </w:pPr>
    </w:p>
    <w:p w14:paraId="71FB4AC3" w14:textId="37A3814F" w:rsidR="00B16E90" w:rsidRDefault="00B16E90" w:rsidP="00B16E90">
      <w:pPr>
        <w:pStyle w:val="Listenabsatz"/>
        <w:numPr>
          <w:ilvl w:val="0"/>
          <w:numId w:val="3"/>
        </w:numPr>
        <w:spacing w:after="0"/>
        <w:ind w:left="357" w:hanging="357"/>
        <w:rPr>
          <w:rFonts w:ascii="Arial" w:hAnsi="Arial" w:cs="Arial"/>
          <w:sz w:val="24"/>
          <w:szCs w:val="24"/>
        </w:rPr>
      </w:pPr>
      <w:r>
        <w:rPr>
          <w:rFonts w:ascii="Arial" w:hAnsi="Arial" w:cs="Arial"/>
          <w:sz w:val="24"/>
          <w:szCs w:val="24"/>
        </w:rPr>
        <w:t>Die Wiederaufnahme eines ausgeschlossenen Mitgliedes ist frühestens nach Ablauf eines Jahres möglich.</w:t>
      </w:r>
    </w:p>
    <w:p w14:paraId="16A48F44" w14:textId="4670D67F" w:rsidR="00B16E90" w:rsidRDefault="00B16E90" w:rsidP="00B16E90">
      <w:pPr>
        <w:pStyle w:val="Listenabsatz"/>
        <w:spacing w:after="0"/>
        <w:ind w:left="357"/>
        <w:rPr>
          <w:rFonts w:ascii="Arial" w:hAnsi="Arial" w:cs="Arial"/>
          <w:sz w:val="24"/>
          <w:szCs w:val="24"/>
        </w:rPr>
      </w:pPr>
      <w:r>
        <w:rPr>
          <w:rFonts w:ascii="Arial" w:hAnsi="Arial" w:cs="Arial"/>
          <w:sz w:val="24"/>
          <w:szCs w:val="24"/>
        </w:rPr>
        <w:t>Über den Antrag entscheidet das Organ, das letztlich über den Ausschluss entschieden hat.</w:t>
      </w:r>
    </w:p>
    <w:p w14:paraId="71E19329" w14:textId="63B89224" w:rsidR="00B16E90" w:rsidRDefault="00B16E90" w:rsidP="00B16E90">
      <w:pPr>
        <w:pStyle w:val="Listenabsatz"/>
        <w:spacing w:after="0"/>
        <w:ind w:left="357"/>
        <w:rPr>
          <w:rFonts w:ascii="Arial" w:hAnsi="Arial" w:cs="Arial"/>
          <w:sz w:val="24"/>
          <w:szCs w:val="24"/>
        </w:rPr>
      </w:pPr>
    </w:p>
    <w:p w14:paraId="3ACB4FE3" w14:textId="77777777" w:rsidR="00055FA8" w:rsidRDefault="00055FA8" w:rsidP="00B16E90">
      <w:pPr>
        <w:pStyle w:val="Listenabsatz"/>
        <w:spacing w:after="0"/>
        <w:ind w:left="357"/>
        <w:rPr>
          <w:rFonts w:ascii="Arial" w:hAnsi="Arial" w:cs="Arial"/>
          <w:sz w:val="24"/>
          <w:szCs w:val="24"/>
        </w:rPr>
      </w:pPr>
    </w:p>
    <w:p w14:paraId="6793FEEF" w14:textId="4D42D448" w:rsidR="00B16E90" w:rsidRDefault="00B16E90" w:rsidP="00B16E90">
      <w:pPr>
        <w:pStyle w:val="Listenabsatz"/>
        <w:spacing w:after="0"/>
        <w:ind w:left="357"/>
        <w:jc w:val="center"/>
        <w:rPr>
          <w:rFonts w:ascii="Arial" w:hAnsi="Arial" w:cs="Arial"/>
          <w:sz w:val="24"/>
          <w:szCs w:val="24"/>
        </w:rPr>
      </w:pPr>
      <w:r>
        <w:rPr>
          <w:rFonts w:ascii="Arial" w:hAnsi="Arial" w:cs="Arial"/>
          <w:sz w:val="24"/>
          <w:szCs w:val="24"/>
        </w:rPr>
        <w:t>§ 4</w:t>
      </w:r>
    </w:p>
    <w:p w14:paraId="17D6B988" w14:textId="2398550C" w:rsidR="00B16E90" w:rsidRDefault="00B16E90" w:rsidP="00B16E90">
      <w:pPr>
        <w:pStyle w:val="Listenabsatz"/>
        <w:spacing w:after="0"/>
        <w:ind w:left="357"/>
        <w:rPr>
          <w:rFonts w:ascii="Arial" w:hAnsi="Arial" w:cs="Arial"/>
          <w:sz w:val="24"/>
          <w:szCs w:val="24"/>
        </w:rPr>
      </w:pPr>
    </w:p>
    <w:p w14:paraId="26038181" w14:textId="508AB3B4" w:rsidR="00B16E90" w:rsidRDefault="00B16E90" w:rsidP="00B16E90">
      <w:pPr>
        <w:pStyle w:val="Listenabsatz"/>
        <w:spacing w:after="0"/>
        <w:ind w:left="357"/>
        <w:rPr>
          <w:rFonts w:ascii="Arial" w:hAnsi="Arial" w:cs="Arial"/>
          <w:sz w:val="24"/>
          <w:szCs w:val="24"/>
        </w:rPr>
      </w:pPr>
      <w:r>
        <w:rPr>
          <w:rFonts w:ascii="Arial" w:hAnsi="Arial" w:cs="Arial"/>
          <w:sz w:val="24"/>
          <w:szCs w:val="24"/>
        </w:rPr>
        <w:t>Vereinsorgane sind:</w:t>
      </w:r>
    </w:p>
    <w:p w14:paraId="741CE491" w14:textId="13798943" w:rsidR="00B16E90" w:rsidRDefault="00B16E90" w:rsidP="00B16E90">
      <w:pPr>
        <w:pStyle w:val="Listenabsatz"/>
        <w:spacing w:after="0"/>
        <w:ind w:left="357"/>
        <w:rPr>
          <w:rFonts w:ascii="Arial" w:hAnsi="Arial" w:cs="Arial"/>
          <w:sz w:val="24"/>
          <w:szCs w:val="24"/>
        </w:rPr>
      </w:pPr>
    </w:p>
    <w:p w14:paraId="3893891C" w14:textId="0F71AD14" w:rsidR="00B16E90" w:rsidRDefault="00B16E90" w:rsidP="00B16E90">
      <w:pPr>
        <w:pStyle w:val="Listenabsatz"/>
        <w:numPr>
          <w:ilvl w:val="0"/>
          <w:numId w:val="4"/>
        </w:numPr>
        <w:spacing w:after="0"/>
        <w:ind w:left="357" w:hanging="357"/>
        <w:rPr>
          <w:rFonts w:ascii="Arial" w:hAnsi="Arial" w:cs="Arial"/>
          <w:sz w:val="24"/>
          <w:szCs w:val="24"/>
        </w:rPr>
      </w:pPr>
      <w:r>
        <w:rPr>
          <w:rFonts w:ascii="Arial" w:hAnsi="Arial" w:cs="Arial"/>
          <w:sz w:val="24"/>
          <w:szCs w:val="24"/>
        </w:rPr>
        <w:t>der Vorstand</w:t>
      </w:r>
    </w:p>
    <w:p w14:paraId="17099256" w14:textId="77777777" w:rsidR="00B16E90" w:rsidRDefault="00B16E90" w:rsidP="00B16E90">
      <w:pPr>
        <w:pStyle w:val="Listenabsatz"/>
        <w:spacing w:after="0"/>
        <w:ind w:left="357"/>
        <w:rPr>
          <w:rFonts w:ascii="Arial" w:hAnsi="Arial" w:cs="Arial"/>
          <w:sz w:val="24"/>
          <w:szCs w:val="24"/>
        </w:rPr>
      </w:pPr>
    </w:p>
    <w:p w14:paraId="19DB5C53" w14:textId="5050B330" w:rsidR="00B16E90" w:rsidRDefault="00B16E90" w:rsidP="00B16E90">
      <w:pPr>
        <w:pStyle w:val="Listenabsatz"/>
        <w:numPr>
          <w:ilvl w:val="0"/>
          <w:numId w:val="4"/>
        </w:numPr>
        <w:spacing w:after="0"/>
        <w:ind w:left="357" w:hanging="357"/>
        <w:rPr>
          <w:rFonts w:ascii="Arial" w:hAnsi="Arial" w:cs="Arial"/>
          <w:sz w:val="24"/>
          <w:szCs w:val="24"/>
        </w:rPr>
      </w:pPr>
      <w:r>
        <w:rPr>
          <w:rFonts w:ascii="Arial" w:hAnsi="Arial" w:cs="Arial"/>
          <w:sz w:val="24"/>
          <w:szCs w:val="24"/>
        </w:rPr>
        <w:t>die Mitgliederversammlung</w:t>
      </w:r>
    </w:p>
    <w:p w14:paraId="42F70A2F" w14:textId="29618D48" w:rsidR="00B16E90" w:rsidRDefault="00B16E90" w:rsidP="00B16E90">
      <w:pPr>
        <w:spacing w:after="0"/>
        <w:jc w:val="center"/>
        <w:rPr>
          <w:rFonts w:ascii="Arial" w:hAnsi="Arial" w:cs="Arial"/>
          <w:sz w:val="24"/>
          <w:szCs w:val="24"/>
        </w:rPr>
      </w:pPr>
      <w:r>
        <w:rPr>
          <w:rFonts w:ascii="Arial" w:hAnsi="Arial" w:cs="Arial"/>
          <w:sz w:val="24"/>
          <w:szCs w:val="24"/>
        </w:rPr>
        <w:lastRenderedPageBreak/>
        <w:t>§ 5</w:t>
      </w:r>
    </w:p>
    <w:p w14:paraId="1E75C71E" w14:textId="27649A13" w:rsidR="00B16E90" w:rsidRDefault="00B16E90" w:rsidP="00B16E90">
      <w:pPr>
        <w:spacing w:after="0"/>
        <w:rPr>
          <w:rFonts w:ascii="Arial" w:hAnsi="Arial" w:cs="Arial"/>
          <w:sz w:val="24"/>
          <w:szCs w:val="24"/>
        </w:rPr>
      </w:pPr>
    </w:p>
    <w:p w14:paraId="59778C04" w14:textId="78F31AF4" w:rsidR="00B16E90" w:rsidRDefault="00B16E90" w:rsidP="00B16E90">
      <w:pPr>
        <w:spacing w:after="0"/>
        <w:rPr>
          <w:rFonts w:ascii="Arial" w:hAnsi="Arial" w:cs="Arial"/>
          <w:sz w:val="24"/>
          <w:szCs w:val="24"/>
        </w:rPr>
      </w:pPr>
      <w:r>
        <w:rPr>
          <w:rFonts w:ascii="Arial" w:hAnsi="Arial" w:cs="Arial"/>
          <w:sz w:val="24"/>
          <w:szCs w:val="24"/>
        </w:rPr>
        <w:t>Der Vorstand besteht aus dem</w:t>
      </w:r>
    </w:p>
    <w:p w14:paraId="215E07CA" w14:textId="2F5DA1AE" w:rsidR="00B16E90" w:rsidRDefault="00B16E90" w:rsidP="00B16E90">
      <w:pPr>
        <w:spacing w:after="0"/>
        <w:rPr>
          <w:rFonts w:ascii="Arial" w:hAnsi="Arial" w:cs="Arial"/>
          <w:sz w:val="24"/>
          <w:szCs w:val="24"/>
        </w:rPr>
      </w:pPr>
    </w:p>
    <w:p w14:paraId="36106D1F" w14:textId="3BBAE3BE" w:rsidR="00B16E90" w:rsidRDefault="00B16E90" w:rsidP="00B16E90">
      <w:pPr>
        <w:pStyle w:val="Listenabsatz"/>
        <w:numPr>
          <w:ilvl w:val="0"/>
          <w:numId w:val="5"/>
        </w:numPr>
        <w:spacing w:after="0"/>
        <w:ind w:left="357" w:hanging="357"/>
        <w:rPr>
          <w:rFonts w:ascii="Arial" w:hAnsi="Arial" w:cs="Arial"/>
          <w:sz w:val="24"/>
          <w:szCs w:val="24"/>
        </w:rPr>
      </w:pPr>
      <w:r>
        <w:rPr>
          <w:rFonts w:ascii="Arial" w:hAnsi="Arial" w:cs="Arial"/>
          <w:sz w:val="24"/>
          <w:szCs w:val="24"/>
        </w:rPr>
        <w:t>Vorsitzenden</w:t>
      </w:r>
    </w:p>
    <w:p w14:paraId="0BBFC3A3" w14:textId="10C61DB6" w:rsidR="00B16E90" w:rsidRDefault="00B16E90" w:rsidP="00B16E90">
      <w:pPr>
        <w:pStyle w:val="Listenabsatz"/>
        <w:numPr>
          <w:ilvl w:val="0"/>
          <w:numId w:val="5"/>
        </w:numPr>
        <w:spacing w:after="0"/>
        <w:ind w:left="357" w:hanging="357"/>
        <w:rPr>
          <w:rFonts w:ascii="Arial" w:hAnsi="Arial" w:cs="Arial"/>
          <w:sz w:val="24"/>
          <w:szCs w:val="24"/>
        </w:rPr>
      </w:pPr>
      <w:r>
        <w:rPr>
          <w:rFonts w:ascii="Arial" w:hAnsi="Arial" w:cs="Arial"/>
          <w:sz w:val="24"/>
          <w:szCs w:val="24"/>
        </w:rPr>
        <w:t>Vorsitzenden</w:t>
      </w:r>
    </w:p>
    <w:p w14:paraId="1B6E7C00" w14:textId="2307456E" w:rsidR="00B16E90" w:rsidRDefault="00B16E90" w:rsidP="00B16E90">
      <w:pPr>
        <w:pStyle w:val="Listenabsatz"/>
        <w:numPr>
          <w:ilvl w:val="0"/>
          <w:numId w:val="5"/>
        </w:numPr>
        <w:spacing w:after="0"/>
        <w:ind w:left="357" w:hanging="357"/>
        <w:rPr>
          <w:rFonts w:ascii="Arial" w:hAnsi="Arial" w:cs="Arial"/>
          <w:sz w:val="24"/>
          <w:szCs w:val="24"/>
        </w:rPr>
      </w:pPr>
      <w:r>
        <w:rPr>
          <w:rFonts w:ascii="Arial" w:hAnsi="Arial" w:cs="Arial"/>
          <w:sz w:val="24"/>
          <w:szCs w:val="24"/>
        </w:rPr>
        <w:t xml:space="preserve">Vorsitzenden, der zugleich das Amt eines Schatzmeisters </w:t>
      </w:r>
      <w:proofErr w:type="gramStart"/>
      <w:r>
        <w:rPr>
          <w:rFonts w:ascii="Arial" w:hAnsi="Arial" w:cs="Arial"/>
          <w:sz w:val="24"/>
          <w:szCs w:val="24"/>
        </w:rPr>
        <w:t>inne hat</w:t>
      </w:r>
      <w:proofErr w:type="gramEnd"/>
      <w:r>
        <w:rPr>
          <w:rFonts w:ascii="Arial" w:hAnsi="Arial" w:cs="Arial"/>
          <w:sz w:val="24"/>
          <w:szCs w:val="24"/>
        </w:rPr>
        <w:t>.</w:t>
      </w:r>
    </w:p>
    <w:p w14:paraId="68FF57F6" w14:textId="3C4A40A5" w:rsidR="00B16E90" w:rsidRDefault="00B16E90" w:rsidP="00B16E90">
      <w:pPr>
        <w:spacing w:after="0"/>
        <w:rPr>
          <w:rFonts w:ascii="Arial" w:hAnsi="Arial" w:cs="Arial"/>
          <w:sz w:val="24"/>
          <w:szCs w:val="24"/>
        </w:rPr>
      </w:pPr>
      <w:r>
        <w:rPr>
          <w:rFonts w:ascii="Arial" w:hAnsi="Arial" w:cs="Arial"/>
          <w:sz w:val="24"/>
          <w:szCs w:val="24"/>
        </w:rPr>
        <w:t>Der Verein wird gerichtlich und außergerichtlich durch den 1. Vorsitzenden allein oder durch den 2. Vorsitzenden und den 3. Vorsitzenden gemeinsam vertreten (Vorstand im Sinne des § 26 BGB). Im Innenverhältnis zum Verein gilt, dass der 2. und 3. Vorsitzende nur im Falle der Verhinderung des 1. Vorsitzenden</w:t>
      </w:r>
      <w:r w:rsidR="00A05F65">
        <w:rPr>
          <w:rFonts w:ascii="Arial" w:hAnsi="Arial" w:cs="Arial"/>
          <w:sz w:val="24"/>
          <w:szCs w:val="24"/>
        </w:rPr>
        <w:t xml:space="preserve"> zur Vertretung berechtigt sind.</w:t>
      </w:r>
    </w:p>
    <w:p w14:paraId="079EBBBB" w14:textId="6F94BAD7" w:rsidR="00A05F65" w:rsidRDefault="00A05F65" w:rsidP="00B16E90">
      <w:pPr>
        <w:spacing w:after="0"/>
        <w:rPr>
          <w:rFonts w:ascii="Arial" w:hAnsi="Arial" w:cs="Arial"/>
          <w:sz w:val="24"/>
          <w:szCs w:val="24"/>
        </w:rPr>
      </w:pPr>
    </w:p>
    <w:p w14:paraId="37D0B601" w14:textId="24BD7BD4" w:rsidR="00A05F65" w:rsidRDefault="00A05F65" w:rsidP="00B16E90">
      <w:pPr>
        <w:spacing w:after="0"/>
        <w:rPr>
          <w:rFonts w:ascii="Arial" w:hAnsi="Arial" w:cs="Arial"/>
          <w:sz w:val="24"/>
          <w:szCs w:val="24"/>
        </w:rPr>
      </w:pPr>
      <w:r>
        <w:rPr>
          <w:rFonts w:ascii="Arial" w:hAnsi="Arial" w:cs="Arial"/>
          <w:sz w:val="24"/>
          <w:szCs w:val="24"/>
        </w:rPr>
        <w:t>Der Vorstand wird durch Beschluss der Mitgliederversammlung auf die Dauer von zwei Jahren gewählt.</w:t>
      </w:r>
    </w:p>
    <w:p w14:paraId="14444192" w14:textId="6AA9DB4E" w:rsidR="00A05F65" w:rsidRDefault="00A05F65" w:rsidP="00B16E90">
      <w:pPr>
        <w:spacing w:after="0"/>
        <w:rPr>
          <w:rFonts w:ascii="Arial" w:hAnsi="Arial" w:cs="Arial"/>
          <w:sz w:val="24"/>
          <w:szCs w:val="24"/>
        </w:rPr>
      </w:pPr>
      <w:r>
        <w:rPr>
          <w:rFonts w:ascii="Arial" w:hAnsi="Arial" w:cs="Arial"/>
          <w:sz w:val="24"/>
          <w:szCs w:val="24"/>
        </w:rPr>
        <w:t>Er bleibt bis zur satzungsgemäßen Bestellung des nächsten Vorstandes im Amt. Mehrere Vorstandsämter können nicht in einer Person vereinigt werden.</w:t>
      </w:r>
    </w:p>
    <w:p w14:paraId="114F3640" w14:textId="26E0F2D8" w:rsidR="00A05F65" w:rsidRDefault="00A05F65" w:rsidP="00B16E90">
      <w:pPr>
        <w:spacing w:after="0"/>
        <w:rPr>
          <w:rFonts w:ascii="Arial" w:hAnsi="Arial" w:cs="Arial"/>
          <w:sz w:val="24"/>
          <w:szCs w:val="24"/>
        </w:rPr>
      </w:pPr>
    </w:p>
    <w:p w14:paraId="1ED107C9" w14:textId="628BEC17" w:rsidR="00A05F65" w:rsidRDefault="00A05F65" w:rsidP="00B16E90">
      <w:pPr>
        <w:spacing w:after="0"/>
        <w:rPr>
          <w:rFonts w:ascii="Arial" w:hAnsi="Arial" w:cs="Arial"/>
          <w:sz w:val="24"/>
          <w:szCs w:val="24"/>
        </w:rPr>
      </w:pPr>
      <w:r>
        <w:rPr>
          <w:rFonts w:ascii="Arial" w:hAnsi="Arial" w:cs="Arial"/>
          <w:sz w:val="24"/>
          <w:szCs w:val="24"/>
        </w:rPr>
        <w:t>Scheidet ein Mitglied des Vorstandes vor Ablauf der Amtsperiode aus, ist vom Vereinsausschuss für den Rest der Amtszeit ein neues Vorstandsmitglied hinzu zu wählen.</w:t>
      </w:r>
    </w:p>
    <w:p w14:paraId="5D026954" w14:textId="408FA8B9" w:rsidR="00A05F65" w:rsidRDefault="00A05F65" w:rsidP="00B16E90">
      <w:pPr>
        <w:spacing w:after="0"/>
        <w:rPr>
          <w:rFonts w:ascii="Arial" w:hAnsi="Arial" w:cs="Arial"/>
          <w:sz w:val="24"/>
          <w:szCs w:val="24"/>
        </w:rPr>
      </w:pPr>
    </w:p>
    <w:p w14:paraId="6248A443" w14:textId="10FDB217" w:rsidR="00A05F65" w:rsidRDefault="00A05F65" w:rsidP="00B16E90">
      <w:pPr>
        <w:spacing w:after="0"/>
        <w:rPr>
          <w:rFonts w:ascii="Arial" w:hAnsi="Arial" w:cs="Arial"/>
          <w:sz w:val="24"/>
          <w:szCs w:val="24"/>
        </w:rPr>
      </w:pPr>
      <w:r>
        <w:rPr>
          <w:rFonts w:ascii="Arial" w:hAnsi="Arial" w:cs="Arial"/>
          <w:sz w:val="24"/>
          <w:szCs w:val="24"/>
        </w:rPr>
        <w:t>Der Vorstand gibt sich eine Geschäftsordnung.</w:t>
      </w:r>
    </w:p>
    <w:p w14:paraId="6FA5E4CF" w14:textId="4A47CBD7" w:rsidR="00A05F65" w:rsidRDefault="00A05F65" w:rsidP="00B16E90">
      <w:pPr>
        <w:spacing w:after="0"/>
        <w:rPr>
          <w:rFonts w:ascii="Arial" w:hAnsi="Arial" w:cs="Arial"/>
          <w:sz w:val="24"/>
          <w:szCs w:val="24"/>
        </w:rPr>
      </w:pPr>
    </w:p>
    <w:p w14:paraId="3F63CDA6" w14:textId="5D9ADEC0" w:rsidR="00A05F65" w:rsidRDefault="00A05F65" w:rsidP="00B16E90">
      <w:pPr>
        <w:spacing w:after="0"/>
        <w:rPr>
          <w:rFonts w:ascii="Arial" w:hAnsi="Arial" w:cs="Arial"/>
          <w:sz w:val="24"/>
          <w:szCs w:val="24"/>
        </w:rPr>
      </w:pPr>
      <w:r>
        <w:rPr>
          <w:rFonts w:ascii="Arial" w:hAnsi="Arial" w:cs="Arial"/>
          <w:sz w:val="24"/>
          <w:szCs w:val="24"/>
        </w:rPr>
        <w:t>Er führt die einfachen Geschäfte der laufenden Verwaltung selbstständig. Im Innenverhältnis gilt, dass der Vorstand Geschäfte bis zu einem Betrag von 8.000,00 € im Einzelfall, ausgenommen Grundstücksgeschäfte jeglicher Art einschließlich der Aufnahme von Belastungen, ausführen kann. Im Übrigen bedarf der Vorstand der vorherigen Zustimmung der Mitgliederversammlung. Eine Vorstandssitzung kann von jedem Vorstandsmitglied einberufen werden. Einer vorherigen Mitteilung des Beschlussgegenstandes bedarf es nicht.</w:t>
      </w:r>
    </w:p>
    <w:p w14:paraId="196064E9" w14:textId="0422CD76" w:rsidR="00A05F65" w:rsidRDefault="00A05F65" w:rsidP="00B16E90">
      <w:pPr>
        <w:spacing w:after="0"/>
        <w:rPr>
          <w:rFonts w:ascii="Arial" w:hAnsi="Arial" w:cs="Arial"/>
          <w:sz w:val="24"/>
          <w:szCs w:val="24"/>
        </w:rPr>
      </w:pPr>
    </w:p>
    <w:p w14:paraId="4630CF94" w14:textId="77777777" w:rsidR="00055FA8" w:rsidRDefault="00055FA8" w:rsidP="00B16E90">
      <w:pPr>
        <w:spacing w:after="0"/>
        <w:rPr>
          <w:rFonts w:ascii="Arial" w:hAnsi="Arial" w:cs="Arial"/>
          <w:sz w:val="24"/>
          <w:szCs w:val="24"/>
        </w:rPr>
      </w:pPr>
    </w:p>
    <w:p w14:paraId="436D91BB" w14:textId="5219448E" w:rsidR="00A05F65" w:rsidRDefault="00A05F65" w:rsidP="00A05F65">
      <w:pPr>
        <w:spacing w:after="0"/>
        <w:jc w:val="center"/>
        <w:rPr>
          <w:rFonts w:ascii="Arial" w:hAnsi="Arial" w:cs="Arial"/>
          <w:sz w:val="24"/>
          <w:szCs w:val="24"/>
        </w:rPr>
      </w:pPr>
      <w:r>
        <w:rPr>
          <w:rFonts w:ascii="Arial" w:hAnsi="Arial" w:cs="Arial"/>
          <w:sz w:val="24"/>
          <w:szCs w:val="24"/>
        </w:rPr>
        <w:t>§ 6</w:t>
      </w:r>
    </w:p>
    <w:p w14:paraId="2E67D5A7" w14:textId="607C27E1" w:rsidR="00A05F65" w:rsidRDefault="00A05F65" w:rsidP="00A05F65">
      <w:pPr>
        <w:spacing w:after="0"/>
        <w:rPr>
          <w:rFonts w:ascii="Arial" w:hAnsi="Arial" w:cs="Arial"/>
          <w:sz w:val="24"/>
          <w:szCs w:val="24"/>
        </w:rPr>
      </w:pPr>
    </w:p>
    <w:p w14:paraId="1612D621" w14:textId="0C4959E2" w:rsidR="00A05F65" w:rsidRDefault="00814043" w:rsidP="00A05F65">
      <w:pPr>
        <w:spacing w:after="0"/>
        <w:rPr>
          <w:rFonts w:ascii="Arial" w:hAnsi="Arial" w:cs="Arial"/>
          <w:sz w:val="24"/>
          <w:szCs w:val="24"/>
        </w:rPr>
      </w:pPr>
      <w:r>
        <w:rPr>
          <w:rFonts w:ascii="Arial" w:hAnsi="Arial" w:cs="Arial"/>
          <w:sz w:val="24"/>
          <w:szCs w:val="24"/>
        </w:rPr>
        <w:t>Die ordentliche Mitgliederversammlung findet einmal im Kalenderjahr statt. Eine außerordentliche Mitgliederversammlung muss stattfinden, wenn dies von einem Fünftel der Vereinsmitglieder schriftlich und unter Angabe der Gründe und des Zwecks beim Vorstand beantragt wird.</w:t>
      </w:r>
    </w:p>
    <w:p w14:paraId="7509F8C8" w14:textId="1A9A0E04" w:rsidR="00814043" w:rsidRDefault="00814043" w:rsidP="00A05F65">
      <w:pPr>
        <w:spacing w:after="0"/>
        <w:rPr>
          <w:rFonts w:ascii="Arial" w:hAnsi="Arial" w:cs="Arial"/>
          <w:sz w:val="24"/>
          <w:szCs w:val="24"/>
        </w:rPr>
      </w:pPr>
    </w:p>
    <w:p w14:paraId="23185E96" w14:textId="37194C19" w:rsidR="00814043" w:rsidRDefault="00814043" w:rsidP="00A05F65">
      <w:pPr>
        <w:spacing w:after="0"/>
        <w:rPr>
          <w:rFonts w:ascii="Arial" w:hAnsi="Arial" w:cs="Arial"/>
          <w:sz w:val="24"/>
          <w:szCs w:val="24"/>
        </w:rPr>
      </w:pPr>
      <w:r>
        <w:rPr>
          <w:rFonts w:ascii="Arial" w:hAnsi="Arial" w:cs="Arial"/>
          <w:sz w:val="24"/>
          <w:szCs w:val="24"/>
        </w:rPr>
        <w:t>Die Einberufung zu allen Mitgliederversammlungen erfolgt vier Wochen vor dem Versammlungstermin durch den Vorstand. Mit der schriftlichen Einberufung ist gleichzeitig die Tagesordnung bekanntzugeben, in der die zur Abstimmung gestellten Hauptanträge ihrem wesentlichen Inhalt nach zu bezeichnen sind.</w:t>
      </w:r>
    </w:p>
    <w:p w14:paraId="60892A34" w14:textId="092505E7" w:rsidR="00814043" w:rsidRDefault="00814043" w:rsidP="00A05F65">
      <w:pPr>
        <w:spacing w:after="0"/>
        <w:rPr>
          <w:rFonts w:ascii="Arial" w:hAnsi="Arial" w:cs="Arial"/>
          <w:sz w:val="24"/>
          <w:szCs w:val="24"/>
        </w:rPr>
      </w:pPr>
    </w:p>
    <w:p w14:paraId="6C602FCE" w14:textId="3E85BEB6" w:rsidR="00814043" w:rsidRDefault="00814043" w:rsidP="00A05F65">
      <w:pPr>
        <w:spacing w:after="0"/>
        <w:rPr>
          <w:rFonts w:ascii="Arial" w:hAnsi="Arial" w:cs="Arial"/>
          <w:sz w:val="24"/>
          <w:szCs w:val="24"/>
        </w:rPr>
      </w:pPr>
      <w:r>
        <w:rPr>
          <w:rFonts w:ascii="Arial" w:hAnsi="Arial" w:cs="Arial"/>
          <w:sz w:val="24"/>
          <w:szCs w:val="24"/>
        </w:rPr>
        <w:t>Die Mitgliederversammlung beschließt über den Vereinsbeitrag, die Entlastung und Wahl des Vorstandes und der Vereinsausschussbeiräte, über Satzungsänderungen sowie über alle Punkte, die Gegenstand der Tagesordnung sind.</w:t>
      </w:r>
    </w:p>
    <w:p w14:paraId="2BF21C71" w14:textId="0239EA1B" w:rsidR="00814043" w:rsidRDefault="00814043" w:rsidP="00A05F65">
      <w:pPr>
        <w:spacing w:after="0"/>
        <w:rPr>
          <w:rFonts w:ascii="Arial" w:hAnsi="Arial" w:cs="Arial"/>
          <w:sz w:val="24"/>
          <w:szCs w:val="24"/>
        </w:rPr>
      </w:pPr>
    </w:p>
    <w:p w14:paraId="02D6B320" w14:textId="6F788EDD" w:rsidR="00814043" w:rsidRDefault="00814043" w:rsidP="00A05F65">
      <w:pPr>
        <w:spacing w:after="0"/>
        <w:rPr>
          <w:rFonts w:ascii="Arial" w:hAnsi="Arial" w:cs="Arial"/>
          <w:sz w:val="24"/>
          <w:szCs w:val="24"/>
        </w:rPr>
      </w:pPr>
      <w:r>
        <w:rPr>
          <w:rFonts w:ascii="Arial" w:hAnsi="Arial" w:cs="Arial"/>
          <w:sz w:val="24"/>
          <w:szCs w:val="24"/>
        </w:rPr>
        <w:t>Die Mitgliederversammlung bestimmt jeweils für ein Jahr einen dreiköpfigen Prüfungsausschuss, der die Kassenprüfung übernimmt und der Versammlung Bericht erstattet.</w:t>
      </w:r>
    </w:p>
    <w:p w14:paraId="7F0DADE4" w14:textId="4AD4FC8A" w:rsidR="00814043" w:rsidRDefault="00814043" w:rsidP="00A05F65">
      <w:pPr>
        <w:spacing w:after="0"/>
        <w:rPr>
          <w:rFonts w:ascii="Arial" w:hAnsi="Arial" w:cs="Arial"/>
          <w:sz w:val="24"/>
          <w:szCs w:val="24"/>
        </w:rPr>
      </w:pPr>
    </w:p>
    <w:p w14:paraId="67E90595" w14:textId="0C1E15F6" w:rsidR="00814043" w:rsidRDefault="00814043" w:rsidP="00A05F65">
      <w:pPr>
        <w:spacing w:after="0"/>
        <w:rPr>
          <w:rFonts w:ascii="Arial" w:hAnsi="Arial" w:cs="Arial"/>
          <w:sz w:val="24"/>
          <w:szCs w:val="24"/>
        </w:rPr>
      </w:pPr>
      <w:r>
        <w:rPr>
          <w:rFonts w:ascii="Arial" w:hAnsi="Arial" w:cs="Arial"/>
          <w:sz w:val="24"/>
          <w:szCs w:val="24"/>
        </w:rPr>
        <w:t>Wahl- und stimmberechtigt sowie wählbar sind alle Vereinsmitglieder, die am Tage der Versammlung das 18. Lebensjahr vollendet haben.</w:t>
      </w:r>
    </w:p>
    <w:p w14:paraId="793D2733" w14:textId="3A15CF81" w:rsidR="00814043" w:rsidRDefault="00814043" w:rsidP="00A05F65">
      <w:pPr>
        <w:spacing w:after="0"/>
        <w:rPr>
          <w:rFonts w:ascii="Arial" w:hAnsi="Arial" w:cs="Arial"/>
          <w:sz w:val="24"/>
          <w:szCs w:val="24"/>
        </w:rPr>
      </w:pPr>
    </w:p>
    <w:p w14:paraId="71C66AFE" w14:textId="03894130" w:rsidR="00814043" w:rsidRDefault="00814043" w:rsidP="00A05F65">
      <w:pPr>
        <w:spacing w:after="0"/>
        <w:rPr>
          <w:rFonts w:ascii="Arial" w:hAnsi="Arial" w:cs="Arial"/>
          <w:sz w:val="24"/>
          <w:szCs w:val="24"/>
        </w:rPr>
      </w:pPr>
      <w:r>
        <w:rPr>
          <w:rFonts w:ascii="Arial" w:hAnsi="Arial" w:cs="Arial"/>
          <w:sz w:val="24"/>
          <w:szCs w:val="24"/>
        </w:rPr>
        <w:t>Die Mitgliederversammlung entscheidet bei Beschlüssen und Wahlen mit einfacher Stimmenmehrheit, soweit die Satzung nichts anderes bestimmt. Beschlüsse über die Änderung der Satzung bedürfen der Dreiviertelmehrheit der abgegebenen gültigen Stimmen. Eine Änderung des Vereinszwecks erfordert die Zustimmung von neun Zehnteln der stimmberechtigten Vereinsmitglieder.</w:t>
      </w:r>
    </w:p>
    <w:p w14:paraId="5C4063D5" w14:textId="2D42C429" w:rsidR="00814043" w:rsidRDefault="00814043" w:rsidP="00A05F65">
      <w:pPr>
        <w:spacing w:after="0"/>
        <w:rPr>
          <w:rFonts w:ascii="Arial" w:hAnsi="Arial" w:cs="Arial"/>
          <w:sz w:val="24"/>
          <w:szCs w:val="24"/>
        </w:rPr>
      </w:pPr>
    </w:p>
    <w:p w14:paraId="756C344E" w14:textId="43E4675A" w:rsidR="00814043" w:rsidRDefault="00814043" w:rsidP="00A05F65">
      <w:pPr>
        <w:spacing w:after="0"/>
        <w:rPr>
          <w:rFonts w:ascii="Arial" w:hAnsi="Arial" w:cs="Arial"/>
          <w:sz w:val="24"/>
          <w:szCs w:val="24"/>
        </w:rPr>
      </w:pPr>
      <w:r>
        <w:rPr>
          <w:rFonts w:ascii="Arial" w:hAnsi="Arial" w:cs="Arial"/>
          <w:sz w:val="24"/>
          <w:szCs w:val="24"/>
        </w:rPr>
        <w:t>Über die Mitgliederversammlung ist eine Niederschrift aufzunehmen. Diese ist vom Sitzungsleiter und einem Mitglied des Vereinsausschusses zu unterzeichnen.</w:t>
      </w:r>
    </w:p>
    <w:p w14:paraId="2C5DC595" w14:textId="599844F2" w:rsidR="00814043" w:rsidRDefault="00814043" w:rsidP="00A05F65">
      <w:pPr>
        <w:spacing w:after="0"/>
        <w:rPr>
          <w:rFonts w:ascii="Arial" w:hAnsi="Arial" w:cs="Arial"/>
          <w:sz w:val="24"/>
          <w:szCs w:val="24"/>
        </w:rPr>
      </w:pPr>
    </w:p>
    <w:p w14:paraId="4199CC22" w14:textId="77777777" w:rsidR="00055FA8" w:rsidRDefault="00055FA8" w:rsidP="00A05F65">
      <w:pPr>
        <w:spacing w:after="0"/>
        <w:rPr>
          <w:rFonts w:ascii="Arial" w:hAnsi="Arial" w:cs="Arial"/>
          <w:sz w:val="24"/>
          <w:szCs w:val="24"/>
        </w:rPr>
      </w:pPr>
    </w:p>
    <w:p w14:paraId="3864FC89" w14:textId="5CC7C6F7" w:rsidR="00814043" w:rsidRDefault="00814043" w:rsidP="00814043">
      <w:pPr>
        <w:spacing w:after="0"/>
        <w:jc w:val="center"/>
        <w:rPr>
          <w:rFonts w:ascii="Arial" w:hAnsi="Arial" w:cs="Arial"/>
          <w:sz w:val="24"/>
          <w:szCs w:val="24"/>
        </w:rPr>
      </w:pPr>
      <w:r>
        <w:rPr>
          <w:rFonts w:ascii="Arial" w:hAnsi="Arial" w:cs="Arial"/>
          <w:sz w:val="24"/>
          <w:szCs w:val="24"/>
        </w:rPr>
        <w:t>§ 7</w:t>
      </w:r>
    </w:p>
    <w:p w14:paraId="7728CE7D" w14:textId="73868CAA" w:rsidR="00814043" w:rsidRDefault="00814043" w:rsidP="00814043">
      <w:pPr>
        <w:spacing w:after="0"/>
        <w:rPr>
          <w:rFonts w:ascii="Arial" w:hAnsi="Arial" w:cs="Arial"/>
          <w:sz w:val="24"/>
          <w:szCs w:val="24"/>
        </w:rPr>
      </w:pPr>
    </w:p>
    <w:p w14:paraId="0BCF4E52" w14:textId="5983E7D0" w:rsidR="00814043" w:rsidRDefault="00814043" w:rsidP="00814043">
      <w:pPr>
        <w:spacing w:after="0"/>
        <w:rPr>
          <w:rFonts w:ascii="Arial" w:hAnsi="Arial" w:cs="Arial"/>
          <w:sz w:val="24"/>
          <w:szCs w:val="24"/>
        </w:rPr>
      </w:pPr>
      <w:r>
        <w:rPr>
          <w:rFonts w:ascii="Arial" w:hAnsi="Arial" w:cs="Arial"/>
          <w:sz w:val="24"/>
          <w:szCs w:val="24"/>
        </w:rPr>
        <w:t>Das Geschäftsjahr ist das Kalenderjahr.</w:t>
      </w:r>
    </w:p>
    <w:p w14:paraId="34610EF9" w14:textId="4439147C" w:rsidR="00814043" w:rsidRDefault="00814043" w:rsidP="00814043">
      <w:pPr>
        <w:spacing w:after="0"/>
        <w:rPr>
          <w:rFonts w:ascii="Arial" w:hAnsi="Arial" w:cs="Arial"/>
          <w:sz w:val="24"/>
          <w:szCs w:val="24"/>
        </w:rPr>
      </w:pPr>
    </w:p>
    <w:p w14:paraId="5CD3B49C" w14:textId="77777777" w:rsidR="00055FA8" w:rsidRDefault="00055FA8" w:rsidP="00814043">
      <w:pPr>
        <w:spacing w:after="0"/>
        <w:rPr>
          <w:rFonts w:ascii="Arial" w:hAnsi="Arial" w:cs="Arial"/>
          <w:sz w:val="24"/>
          <w:szCs w:val="24"/>
        </w:rPr>
      </w:pPr>
    </w:p>
    <w:p w14:paraId="277F1C23" w14:textId="2F337153" w:rsidR="00814043" w:rsidRDefault="00814043" w:rsidP="00814043">
      <w:pPr>
        <w:spacing w:after="0"/>
        <w:jc w:val="center"/>
        <w:rPr>
          <w:rFonts w:ascii="Arial" w:hAnsi="Arial" w:cs="Arial"/>
          <w:sz w:val="24"/>
          <w:szCs w:val="24"/>
        </w:rPr>
      </w:pPr>
      <w:r>
        <w:rPr>
          <w:rFonts w:ascii="Arial" w:hAnsi="Arial" w:cs="Arial"/>
          <w:sz w:val="24"/>
          <w:szCs w:val="24"/>
        </w:rPr>
        <w:t>§ 8</w:t>
      </w:r>
    </w:p>
    <w:p w14:paraId="638F478E" w14:textId="0AB8FA97" w:rsidR="00814043" w:rsidRDefault="00814043" w:rsidP="00814043">
      <w:pPr>
        <w:spacing w:after="0"/>
        <w:rPr>
          <w:rFonts w:ascii="Arial" w:hAnsi="Arial" w:cs="Arial"/>
          <w:sz w:val="24"/>
          <w:szCs w:val="24"/>
        </w:rPr>
      </w:pPr>
    </w:p>
    <w:p w14:paraId="75722AD3" w14:textId="23233E8E" w:rsidR="00814043" w:rsidRDefault="00814043" w:rsidP="00814043">
      <w:pPr>
        <w:spacing w:after="0"/>
        <w:rPr>
          <w:rFonts w:ascii="Arial" w:hAnsi="Arial" w:cs="Arial"/>
          <w:sz w:val="24"/>
          <w:szCs w:val="24"/>
        </w:rPr>
      </w:pPr>
      <w:r>
        <w:rPr>
          <w:rFonts w:ascii="Arial" w:hAnsi="Arial" w:cs="Arial"/>
          <w:sz w:val="24"/>
          <w:szCs w:val="24"/>
        </w:rPr>
        <w:t>Jedes Mitglied ist zur Zahlung des Spendenbeitrages verpflichtet.</w:t>
      </w:r>
    </w:p>
    <w:p w14:paraId="73147042" w14:textId="69DE7E4A" w:rsidR="00814043" w:rsidRDefault="00814043" w:rsidP="00814043">
      <w:pPr>
        <w:spacing w:after="0"/>
        <w:rPr>
          <w:rFonts w:ascii="Arial" w:hAnsi="Arial" w:cs="Arial"/>
          <w:sz w:val="24"/>
          <w:szCs w:val="24"/>
        </w:rPr>
      </w:pPr>
      <w:r>
        <w:rPr>
          <w:rFonts w:ascii="Arial" w:hAnsi="Arial" w:cs="Arial"/>
          <w:sz w:val="24"/>
          <w:szCs w:val="24"/>
        </w:rPr>
        <w:t>Die Höhe dieses Geldbetrages beschließt die Mitgliederversammlung.</w:t>
      </w:r>
    </w:p>
    <w:p w14:paraId="179FDD3D" w14:textId="40C49D2A" w:rsidR="00814043" w:rsidRDefault="00814043" w:rsidP="00814043">
      <w:pPr>
        <w:spacing w:after="0"/>
        <w:rPr>
          <w:rFonts w:ascii="Arial" w:hAnsi="Arial" w:cs="Arial"/>
          <w:sz w:val="24"/>
          <w:szCs w:val="24"/>
        </w:rPr>
      </w:pPr>
    </w:p>
    <w:p w14:paraId="51CE1B97" w14:textId="77777777" w:rsidR="00055FA8" w:rsidRDefault="00055FA8" w:rsidP="00814043">
      <w:pPr>
        <w:spacing w:after="0"/>
        <w:rPr>
          <w:rFonts w:ascii="Arial" w:hAnsi="Arial" w:cs="Arial"/>
          <w:sz w:val="24"/>
          <w:szCs w:val="24"/>
        </w:rPr>
      </w:pPr>
    </w:p>
    <w:p w14:paraId="268934EE" w14:textId="3BFB0FA6" w:rsidR="00814043" w:rsidRDefault="00814043" w:rsidP="00814043">
      <w:pPr>
        <w:spacing w:after="0"/>
        <w:jc w:val="center"/>
        <w:rPr>
          <w:rFonts w:ascii="Arial" w:hAnsi="Arial" w:cs="Arial"/>
          <w:sz w:val="24"/>
          <w:szCs w:val="24"/>
        </w:rPr>
      </w:pPr>
      <w:r>
        <w:rPr>
          <w:rFonts w:ascii="Arial" w:hAnsi="Arial" w:cs="Arial"/>
          <w:sz w:val="24"/>
          <w:szCs w:val="24"/>
        </w:rPr>
        <w:t>§ 9</w:t>
      </w:r>
    </w:p>
    <w:p w14:paraId="29941F5C" w14:textId="3283CDE9" w:rsidR="00814043" w:rsidRDefault="00814043" w:rsidP="00814043">
      <w:pPr>
        <w:spacing w:after="0"/>
        <w:rPr>
          <w:rFonts w:ascii="Arial" w:hAnsi="Arial" w:cs="Arial"/>
          <w:sz w:val="24"/>
          <w:szCs w:val="24"/>
        </w:rPr>
      </w:pPr>
    </w:p>
    <w:p w14:paraId="057F340C" w14:textId="4F551AD2" w:rsidR="00814043" w:rsidRDefault="0056194B" w:rsidP="00814043">
      <w:pPr>
        <w:spacing w:after="0"/>
        <w:rPr>
          <w:rFonts w:ascii="Arial" w:hAnsi="Arial" w:cs="Arial"/>
          <w:sz w:val="24"/>
          <w:szCs w:val="24"/>
        </w:rPr>
      </w:pPr>
      <w:r>
        <w:rPr>
          <w:rFonts w:ascii="Arial" w:hAnsi="Arial" w:cs="Arial"/>
          <w:sz w:val="24"/>
          <w:szCs w:val="24"/>
        </w:rPr>
        <w:t>Die Auflösung des Vereins kann nur in einer eigens zu diesem Zweck und unter Einhaltung einer vierwöchigen Frist einberufenen Mitgliederversammlung beschlossen werden. In dieser Versammlung müssen vier Fünftel der Mitglieder anwesend sein. Zur Beschlussfassung ist eine Dreiviertelmehrheit der abgegebenen gültigen Stimmen notwendig. Kommt eine Beschlussfassung nicht zustande, so ist innerhalb von 14 Tagen eine weitere Mitgliederversammlung einzuberufen, die ohne Rücksicht auf die Zahl der anwesenden Mitglieder beschlussfähig ist. Darauf ist bei der Einberufung hinzuweisen.</w:t>
      </w:r>
    </w:p>
    <w:p w14:paraId="0EF2D836" w14:textId="155D5501" w:rsidR="0056194B" w:rsidRDefault="0056194B" w:rsidP="00814043">
      <w:pPr>
        <w:spacing w:after="0"/>
        <w:rPr>
          <w:rFonts w:ascii="Arial" w:hAnsi="Arial" w:cs="Arial"/>
          <w:sz w:val="24"/>
          <w:szCs w:val="24"/>
        </w:rPr>
      </w:pPr>
    </w:p>
    <w:p w14:paraId="3892C27C" w14:textId="1BC47ECE" w:rsidR="0056194B" w:rsidRDefault="0056194B" w:rsidP="00814043">
      <w:pPr>
        <w:spacing w:after="0"/>
        <w:rPr>
          <w:rFonts w:ascii="Arial" w:hAnsi="Arial" w:cs="Arial"/>
          <w:sz w:val="24"/>
          <w:szCs w:val="24"/>
        </w:rPr>
      </w:pPr>
      <w:r>
        <w:rPr>
          <w:rFonts w:ascii="Arial" w:hAnsi="Arial" w:cs="Arial"/>
          <w:sz w:val="24"/>
          <w:szCs w:val="24"/>
        </w:rPr>
        <w:t>In der gleichen Versammlung haben die Mitglieder die Liquidatoren zu bestellen, die dann die laufenden Geschäfte abzuwickeln und das vorhandene Vereinsinventar in Geld umzusetzen haben.</w:t>
      </w:r>
    </w:p>
    <w:p w14:paraId="5C417096" w14:textId="55891CD5" w:rsidR="0056194B" w:rsidRDefault="0056194B" w:rsidP="00814043">
      <w:pPr>
        <w:spacing w:after="0"/>
        <w:rPr>
          <w:rFonts w:ascii="Arial" w:hAnsi="Arial" w:cs="Arial"/>
          <w:sz w:val="24"/>
          <w:szCs w:val="24"/>
        </w:rPr>
      </w:pPr>
    </w:p>
    <w:p w14:paraId="0823F844" w14:textId="3D3FF828" w:rsidR="0056194B" w:rsidRDefault="0056194B" w:rsidP="00814043">
      <w:pPr>
        <w:spacing w:after="0"/>
        <w:rPr>
          <w:rFonts w:ascii="Arial" w:hAnsi="Arial" w:cs="Arial"/>
          <w:sz w:val="24"/>
          <w:szCs w:val="24"/>
        </w:rPr>
      </w:pPr>
      <w:r>
        <w:rPr>
          <w:rFonts w:ascii="Arial" w:hAnsi="Arial" w:cs="Arial"/>
          <w:sz w:val="24"/>
          <w:szCs w:val="24"/>
        </w:rPr>
        <w:t>Das nach Auflösung/Aufhebung des Vereins oder Wegfall seines bisherigen Zweckes verbleibende Vermögen ist dem FV 1919 Budenheim e.V. mit der Maßgabe zu überweisen, es wiederum unmittelbar und ausschließlich für gemeinnützige Zwecke im Sinne der Satzung zu verwenden.</w:t>
      </w:r>
    </w:p>
    <w:p w14:paraId="5A1FF17E" w14:textId="16805C3F" w:rsidR="0056194B" w:rsidRDefault="0056194B" w:rsidP="00814043">
      <w:pPr>
        <w:spacing w:after="0"/>
        <w:rPr>
          <w:rFonts w:ascii="Arial" w:hAnsi="Arial" w:cs="Arial"/>
          <w:sz w:val="24"/>
          <w:szCs w:val="24"/>
        </w:rPr>
      </w:pPr>
    </w:p>
    <w:p w14:paraId="555F9ED3" w14:textId="096AE9FA" w:rsidR="0056194B" w:rsidRDefault="0056194B" w:rsidP="00814043">
      <w:pPr>
        <w:spacing w:after="0"/>
        <w:rPr>
          <w:rFonts w:ascii="Arial" w:hAnsi="Arial" w:cs="Arial"/>
          <w:sz w:val="24"/>
          <w:szCs w:val="24"/>
        </w:rPr>
      </w:pPr>
      <w:r>
        <w:rPr>
          <w:rFonts w:ascii="Arial" w:hAnsi="Arial" w:cs="Arial"/>
          <w:sz w:val="24"/>
          <w:szCs w:val="24"/>
        </w:rPr>
        <w:t>Beschlüsse über Satzungsänderungen und über die Auflösung des Vereins sind dem zuständigen Finanzamt anzuzeigen.</w:t>
      </w:r>
    </w:p>
    <w:p w14:paraId="659EC507" w14:textId="16F99A00" w:rsidR="0056194B" w:rsidRDefault="0056194B" w:rsidP="00814043">
      <w:pPr>
        <w:spacing w:after="0"/>
        <w:rPr>
          <w:rFonts w:ascii="Arial" w:hAnsi="Arial" w:cs="Arial"/>
          <w:sz w:val="24"/>
          <w:szCs w:val="24"/>
        </w:rPr>
      </w:pPr>
    </w:p>
    <w:p w14:paraId="0095C087" w14:textId="706E57B1" w:rsidR="0056194B" w:rsidRDefault="0056194B" w:rsidP="00814043">
      <w:pPr>
        <w:spacing w:after="0"/>
        <w:rPr>
          <w:rFonts w:ascii="Arial" w:hAnsi="Arial" w:cs="Arial"/>
          <w:sz w:val="24"/>
          <w:szCs w:val="24"/>
        </w:rPr>
      </w:pPr>
      <w:r>
        <w:rPr>
          <w:rFonts w:ascii="Arial" w:hAnsi="Arial" w:cs="Arial"/>
          <w:sz w:val="24"/>
          <w:szCs w:val="24"/>
        </w:rPr>
        <w:t>Satzungsänderungen, welche die in § 3 genannten gemeinnützigen Zwecke betreffen, bedürfen der Einwilligung des zuständigen Finanzamtes.</w:t>
      </w:r>
    </w:p>
    <w:p w14:paraId="54271D02" w14:textId="6B0546B2" w:rsidR="0056194B" w:rsidRDefault="0056194B" w:rsidP="00814043">
      <w:pPr>
        <w:spacing w:after="0"/>
        <w:rPr>
          <w:rFonts w:ascii="Arial" w:hAnsi="Arial" w:cs="Arial"/>
          <w:sz w:val="24"/>
          <w:szCs w:val="24"/>
        </w:rPr>
      </w:pPr>
    </w:p>
    <w:p w14:paraId="44760882" w14:textId="77777777" w:rsidR="00055FA8" w:rsidRDefault="00055FA8" w:rsidP="00814043">
      <w:pPr>
        <w:spacing w:after="0"/>
        <w:rPr>
          <w:rFonts w:ascii="Arial" w:hAnsi="Arial" w:cs="Arial"/>
          <w:sz w:val="24"/>
          <w:szCs w:val="24"/>
        </w:rPr>
      </w:pPr>
    </w:p>
    <w:p w14:paraId="780B2696" w14:textId="31F2F3C6" w:rsidR="0056194B" w:rsidRDefault="0056194B" w:rsidP="0056194B">
      <w:pPr>
        <w:spacing w:after="0"/>
        <w:jc w:val="center"/>
        <w:rPr>
          <w:rFonts w:ascii="Arial" w:hAnsi="Arial" w:cs="Arial"/>
          <w:sz w:val="24"/>
          <w:szCs w:val="24"/>
        </w:rPr>
      </w:pPr>
      <w:r>
        <w:rPr>
          <w:rFonts w:ascii="Arial" w:hAnsi="Arial" w:cs="Arial"/>
          <w:sz w:val="24"/>
          <w:szCs w:val="24"/>
        </w:rPr>
        <w:t>§ 10</w:t>
      </w:r>
    </w:p>
    <w:p w14:paraId="2968D60F" w14:textId="35E8C7DB" w:rsidR="0056194B" w:rsidRDefault="0056194B" w:rsidP="0056194B">
      <w:pPr>
        <w:spacing w:after="0"/>
        <w:rPr>
          <w:rFonts w:ascii="Arial" w:hAnsi="Arial" w:cs="Arial"/>
          <w:sz w:val="24"/>
          <w:szCs w:val="24"/>
        </w:rPr>
      </w:pPr>
    </w:p>
    <w:p w14:paraId="3E47DE32" w14:textId="7749349C" w:rsidR="0056194B" w:rsidRDefault="0056194B" w:rsidP="0056194B">
      <w:pPr>
        <w:spacing w:after="0"/>
        <w:rPr>
          <w:rFonts w:ascii="Arial" w:hAnsi="Arial" w:cs="Arial"/>
          <w:sz w:val="24"/>
          <w:szCs w:val="24"/>
        </w:rPr>
      </w:pPr>
      <w:r>
        <w:rPr>
          <w:rFonts w:ascii="Arial" w:hAnsi="Arial" w:cs="Arial"/>
          <w:sz w:val="24"/>
          <w:szCs w:val="24"/>
        </w:rPr>
        <w:t>Die Satzung wurde durch Mitgliederversammlung am 24.08.1988 beschlossen.</w:t>
      </w:r>
    </w:p>
    <w:p w14:paraId="118AAD8E" w14:textId="419DCA5B" w:rsidR="003F353A" w:rsidRPr="003F353A" w:rsidRDefault="0056194B" w:rsidP="008E5884">
      <w:pPr>
        <w:spacing w:after="0"/>
        <w:rPr>
          <w:rFonts w:ascii="Arial" w:hAnsi="Arial" w:cs="Arial"/>
          <w:sz w:val="24"/>
          <w:szCs w:val="24"/>
        </w:rPr>
      </w:pPr>
      <w:r>
        <w:rPr>
          <w:rFonts w:ascii="Arial" w:hAnsi="Arial" w:cs="Arial"/>
          <w:sz w:val="24"/>
          <w:szCs w:val="24"/>
        </w:rPr>
        <w:t>Sie tritt mit Eintragung im Vereinsregister in Kraft</w:t>
      </w:r>
      <w:r w:rsidR="008E5884">
        <w:rPr>
          <w:rFonts w:ascii="Arial" w:hAnsi="Arial" w:cs="Arial"/>
          <w:sz w:val="24"/>
          <w:szCs w:val="24"/>
        </w:rPr>
        <w:t>.</w:t>
      </w:r>
    </w:p>
    <w:p w14:paraId="5F95B936" w14:textId="77777777" w:rsidR="003F353A" w:rsidRPr="003F353A" w:rsidRDefault="003F353A" w:rsidP="003F353A">
      <w:pPr>
        <w:spacing w:after="0"/>
        <w:rPr>
          <w:rFonts w:ascii="Arial" w:hAnsi="Arial" w:cs="Arial"/>
          <w:sz w:val="24"/>
          <w:szCs w:val="24"/>
        </w:rPr>
      </w:pPr>
    </w:p>
    <w:p w14:paraId="1DEF2F50" w14:textId="77777777" w:rsidR="00AB1AB4" w:rsidRPr="00AB1AB4" w:rsidRDefault="00AB1AB4" w:rsidP="00AB1AB4">
      <w:pPr>
        <w:jc w:val="center"/>
        <w:rPr>
          <w:rFonts w:ascii="Arial" w:hAnsi="Arial" w:cs="Arial"/>
          <w:sz w:val="24"/>
          <w:szCs w:val="24"/>
        </w:rPr>
      </w:pPr>
    </w:p>
    <w:sectPr w:rsidR="00AB1AB4" w:rsidRPr="00AB1A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80D05"/>
    <w:multiLevelType w:val="hybridMultilevel"/>
    <w:tmpl w:val="C1DA73C0"/>
    <w:lvl w:ilvl="0" w:tplc="AED0D6FA">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 w15:restartNumberingAfterBreak="0">
    <w:nsid w:val="2DE55C12"/>
    <w:multiLevelType w:val="hybridMultilevel"/>
    <w:tmpl w:val="477CC8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6242E0"/>
    <w:multiLevelType w:val="hybridMultilevel"/>
    <w:tmpl w:val="6458DF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E9871E7"/>
    <w:multiLevelType w:val="hybridMultilevel"/>
    <w:tmpl w:val="36B40FCE"/>
    <w:lvl w:ilvl="0" w:tplc="D9540C82">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 w15:restartNumberingAfterBreak="0">
    <w:nsid w:val="72A862F1"/>
    <w:multiLevelType w:val="hybridMultilevel"/>
    <w:tmpl w:val="8A904C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B4"/>
    <w:rsid w:val="00055FA8"/>
    <w:rsid w:val="001042B4"/>
    <w:rsid w:val="003F353A"/>
    <w:rsid w:val="0056194B"/>
    <w:rsid w:val="00814043"/>
    <w:rsid w:val="008E5884"/>
    <w:rsid w:val="00A05F65"/>
    <w:rsid w:val="00AB1AB4"/>
    <w:rsid w:val="00B16E90"/>
    <w:rsid w:val="00F65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4E67"/>
  <w15:chartTrackingRefBased/>
  <w15:docId w15:val="{F01797D4-93C6-4504-9557-057F708A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1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B7D16-604C-483F-A30F-48C8C099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6757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RHH</dc:creator>
  <cp:keywords/>
  <dc:description/>
  <cp:lastModifiedBy>RHH</cp:lastModifiedBy>
  <cp:revision>8</cp:revision>
  <dcterms:created xsi:type="dcterms:W3CDTF">2020-03-04T20:48:00Z</dcterms:created>
  <dcterms:modified xsi:type="dcterms:W3CDTF">2020-03-04T21:57:00Z</dcterms:modified>
</cp:coreProperties>
</file>