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D" w:rsidRDefault="001D502D" w:rsidP="001D502D">
      <w:pPr>
        <w:rPr>
          <w:b/>
          <w:color w:val="000000" w:themeColor="text1"/>
        </w:rPr>
      </w:pPr>
    </w:p>
    <w:p w:rsidR="001D502D" w:rsidRDefault="001D502D" w:rsidP="001D502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• </w:t>
      </w:r>
      <w:r w:rsidRPr="00D414DD">
        <w:rPr>
          <w:b/>
          <w:color w:val="000000" w:themeColor="text1"/>
        </w:rPr>
        <w:t xml:space="preserve">Willem van </w:t>
      </w:r>
      <w:proofErr w:type="spellStart"/>
      <w:r w:rsidRPr="00D414DD">
        <w:rPr>
          <w:b/>
          <w:color w:val="000000" w:themeColor="text1"/>
        </w:rPr>
        <w:t>Roozendaal</w:t>
      </w:r>
      <w:proofErr w:type="spellEnd"/>
      <w:r>
        <w:rPr>
          <w:b/>
          <w:color w:val="000000" w:themeColor="text1"/>
        </w:rPr>
        <w:t xml:space="preserve"> “Wit </w:t>
      </w:r>
      <w:proofErr w:type="spellStart"/>
      <w:r>
        <w:rPr>
          <w:b/>
          <w:color w:val="000000" w:themeColor="text1"/>
        </w:rPr>
        <w:t>Kruis</w:t>
      </w:r>
      <w:proofErr w:type="spellEnd"/>
      <w:r>
        <w:rPr>
          <w:b/>
          <w:color w:val="000000" w:themeColor="text1"/>
        </w:rPr>
        <w:t xml:space="preserve"> in relief”.</w:t>
      </w:r>
    </w:p>
    <w:p w:rsidR="001D502D" w:rsidRDefault="001D502D" w:rsidP="001D502D">
      <w:pPr>
        <w:rPr>
          <w:b/>
          <w:color w:val="000000" w:themeColor="text1"/>
        </w:rPr>
      </w:pPr>
    </w:p>
    <w:p w:rsidR="001D502D" w:rsidRDefault="001D502D" w:rsidP="001D502D">
      <w:r>
        <w:t xml:space="preserve">Het </w:t>
      </w:r>
      <w:proofErr w:type="spellStart"/>
      <w:r>
        <w:t>kruis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zichtbaar</w:t>
      </w:r>
      <w:proofErr w:type="spellEnd"/>
      <w:r>
        <w:t xml:space="preserve"> door de </w:t>
      </w:r>
      <w:proofErr w:type="spellStart"/>
      <w:r>
        <w:t>schaduwwerking</w:t>
      </w:r>
      <w:proofErr w:type="spellEnd"/>
      <w:r>
        <w:t xml:space="preserve"> en is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“Het </w:t>
      </w:r>
      <w:proofErr w:type="spellStart"/>
      <w:r>
        <w:t>Licht</w:t>
      </w:r>
      <w:proofErr w:type="spellEnd"/>
      <w:r>
        <w:t>”,</w:t>
      </w:r>
    </w:p>
    <w:p w:rsidR="001D502D" w:rsidRDefault="001D502D" w:rsidP="001D502D"/>
    <w:p w:rsidR="001D502D" w:rsidRDefault="001D502D" w:rsidP="001D502D">
      <w:proofErr w:type="gramStart"/>
      <w:r>
        <w:t xml:space="preserve">Het wit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Pasen</w:t>
      </w:r>
      <w:proofErr w:type="spellEnd"/>
      <w:r>
        <w:t xml:space="preserve">, </w:t>
      </w:r>
      <w:proofErr w:type="spellStart"/>
      <w:r>
        <w:t>vrede</w:t>
      </w:r>
      <w:proofErr w:type="spellEnd"/>
      <w:r>
        <w:t xml:space="preserve">, </w:t>
      </w:r>
      <w:proofErr w:type="spellStart"/>
      <w:r>
        <w:t>onschuld</w:t>
      </w:r>
      <w:proofErr w:type="spellEnd"/>
      <w:r>
        <w:t xml:space="preserve"> en </w:t>
      </w:r>
      <w:proofErr w:type="spellStart"/>
      <w:r>
        <w:t>zuiverheid</w:t>
      </w:r>
      <w:proofErr w:type="spellEnd"/>
      <w:r>
        <w:t>.</w:t>
      </w:r>
      <w:proofErr w:type="gramEnd"/>
      <w:r>
        <w:t xml:space="preserve"> </w:t>
      </w:r>
    </w:p>
    <w:p w:rsidR="001D502D" w:rsidRPr="00D414DD" w:rsidRDefault="001D502D" w:rsidP="001D502D">
      <w:pPr>
        <w:rPr>
          <w:color w:val="000000" w:themeColor="text1"/>
        </w:rPr>
      </w:pPr>
      <w:r>
        <w:t xml:space="preserve">De </w:t>
      </w:r>
      <w:proofErr w:type="spellStart"/>
      <w:r>
        <w:t>oneindige</w:t>
      </w:r>
      <w:proofErr w:type="spellEnd"/>
      <w:r>
        <w:t xml:space="preserve"> </w:t>
      </w:r>
      <w:proofErr w:type="spellStart"/>
      <w:proofErr w:type="gramStart"/>
      <w:r>
        <w:t>witte</w:t>
      </w:r>
      <w:proofErr w:type="spellEnd"/>
      <w:proofErr w:type="gramEnd"/>
      <w:r>
        <w:t xml:space="preserve"> </w:t>
      </w:r>
      <w:proofErr w:type="spellStart"/>
      <w:r>
        <w:t>ruimte</w:t>
      </w:r>
      <w:proofErr w:type="spellEnd"/>
      <w:r>
        <w:t xml:space="preserve">' </w:t>
      </w:r>
      <w:proofErr w:type="spellStart"/>
      <w:r>
        <w:t>waar</w:t>
      </w:r>
      <w:proofErr w:type="spellEnd"/>
      <w:r>
        <w:t xml:space="preserve"> God en de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'</w:t>
      </w:r>
      <w:proofErr w:type="spellStart"/>
      <w:r>
        <w:t>ontmoeten</w:t>
      </w:r>
      <w:proofErr w:type="spellEnd"/>
      <w:r>
        <w:t>.</w:t>
      </w:r>
    </w:p>
    <w:p w:rsidR="001D502D" w:rsidRDefault="001D502D" w:rsidP="001D502D">
      <w:pPr>
        <w:rPr>
          <w:color w:val="000000" w:themeColor="text1"/>
        </w:rPr>
      </w:pPr>
    </w:p>
    <w:p w:rsidR="001D502D" w:rsidRDefault="001D502D" w:rsidP="001D502D">
      <w:pPr>
        <w:rPr>
          <w:color w:val="000000" w:themeColor="text1"/>
        </w:rPr>
      </w:pPr>
      <w:proofErr w:type="spellStart"/>
      <w:r>
        <w:rPr>
          <w:color w:val="000000" w:themeColor="text1"/>
        </w:rPr>
        <w:t>Terug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zuivere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eenvoud</w:t>
      </w:r>
      <w:proofErr w:type="spellEnd"/>
      <w:r>
        <w:rPr>
          <w:color w:val="000000" w:themeColor="text1"/>
        </w:rPr>
        <w:t xml:space="preserve"> is het </w:t>
      </w:r>
      <w:proofErr w:type="spellStart"/>
      <w:r>
        <w:rPr>
          <w:color w:val="000000" w:themeColor="text1"/>
        </w:rPr>
        <w:t>ontstaan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puur</w:t>
      </w:r>
      <w:proofErr w:type="spellEnd"/>
      <w:r>
        <w:rPr>
          <w:color w:val="000000" w:themeColor="text1"/>
        </w:rPr>
        <w:t xml:space="preserve"> door </w:t>
      </w:r>
      <w:proofErr w:type="spellStart"/>
      <w:r>
        <w:rPr>
          <w:color w:val="000000" w:themeColor="text1"/>
        </w:rPr>
        <w:t>vorm</w:t>
      </w:r>
      <w:proofErr w:type="spellEnd"/>
      <w:r>
        <w:rPr>
          <w:color w:val="000000" w:themeColor="text1"/>
        </w:rPr>
        <w:t xml:space="preserve">. Het is </w:t>
      </w:r>
      <w:proofErr w:type="spellStart"/>
      <w:r>
        <w:rPr>
          <w:color w:val="000000" w:themeColor="text1"/>
        </w:rPr>
        <w:t>volledig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matematisch</w:t>
      </w:r>
      <w:proofErr w:type="spellEnd"/>
      <w:r>
        <w:rPr>
          <w:color w:val="000000" w:themeColor="text1"/>
        </w:rPr>
        <w:t xml:space="preserve"> van </w:t>
      </w:r>
      <w:proofErr w:type="spellStart"/>
      <w:proofErr w:type="gramStart"/>
      <w:r>
        <w:rPr>
          <w:color w:val="000000" w:themeColor="text1"/>
        </w:rPr>
        <w:t>opbouw</w:t>
      </w:r>
      <w:proofErr w:type="spellEnd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het meet 90x90cm en het </w:t>
      </w:r>
      <w:proofErr w:type="spellStart"/>
      <w:r>
        <w:rPr>
          <w:color w:val="000000" w:themeColor="text1"/>
        </w:rPr>
        <w:t>kruis</w:t>
      </w:r>
      <w:proofErr w:type="spellEnd"/>
      <w:r>
        <w:rPr>
          <w:color w:val="000000" w:themeColor="text1"/>
        </w:rPr>
        <w:t xml:space="preserve"> is 3 </w:t>
      </w:r>
      <w:proofErr w:type="spellStart"/>
      <w:r>
        <w:rPr>
          <w:color w:val="000000" w:themeColor="text1"/>
        </w:rPr>
        <w:t>decimeter</w:t>
      </w:r>
      <w:proofErr w:type="spellEnd"/>
      <w:r>
        <w:rPr>
          <w:color w:val="000000" w:themeColor="text1"/>
        </w:rPr>
        <w:t xml:space="preserve"> breed en </w:t>
      </w:r>
      <w:proofErr w:type="spellStart"/>
      <w:r>
        <w:rPr>
          <w:color w:val="000000" w:themeColor="text1"/>
        </w:rPr>
        <w:t>verdeelt</w:t>
      </w:r>
      <w:proofErr w:type="spellEnd"/>
      <w:r>
        <w:rPr>
          <w:color w:val="000000" w:themeColor="text1"/>
        </w:rPr>
        <w:t xml:space="preserve"> het </w:t>
      </w:r>
      <w:proofErr w:type="spellStart"/>
      <w:r>
        <w:rPr>
          <w:color w:val="000000" w:themeColor="text1"/>
        </w:rPr>
        <w:t>schilderij</w:t>
      </w:r>
      <w:proofErr w:type="spellEnd"/>
      <w:r>
        <w:rPr>
          <w:color w:val="000000" w:themeColor="text1"/>
        </w:rPr>
        <w:t xml:space="preserve"> in 4 </w:t>
      </w:r>
      <w:proofErr w:type="spellStart"/>
      <w:r>
        <w:rPr>
          <w:color w:val="000000" w:themeColor="text1"/>
        </w:rPr>
        <w:t>gelijke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vlakken</w:t>
      </w:r>
      <w:proofErr w:type="spellEnd"/>
      <w:r>
        <w:rPr>
          <w:color w:val="000000" w:themeColor="text1"/>
        </w:rPr>
        <w:t xml:space="preserve"> van 3x3 </w:t>
      </w:r>
      <w:proofErr w:type="spellStart"/>
      <w:r>
        <w:rPr>
          <w:color w:val="000000" w:themeColor="text1"/>
        </w:rPr>
        <w:t>decimeter</w:t>
      </w:r>
      <w:proofErr w:type="spellEnd"/>
      <w:r>
        <w:rPr>
          <w:color w:val="000000" w:themeColor="text1"/>
        </w:rPr>
        <w:t xml:space="preserve">. </w:t>
      </w:r>
    </w:p>
    <w:p w:rsidR="001D502D" w:rsidRDefault="001D502D" w:rsidP="001D502D">
      <w:pPr>
        <w:rPr>
          <w:color w:val="000000"/>
        </w:rPr>
      </w:pPr>
      <w:proofErr w:type="spellStart"/>
      <w:r>
        <w:rPr>
          <w:color w:val="000000" w:themeColor="text1"/>
        </w:rPr>
        <w:t>Drie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drieeenheid</w:t>
      </w:r>
      <w:proofErr w:type="spellEnd"/>
      <w:r>
        <w:rPr>
          <w:color w:val="000000" w:themeColor="text1"/>
        </w:rPr>
        <w:t xml:space="preserve"> </w:t>
      </w:r>
      <w:r>
        <w:rPr>
          <w:color w:val="000000"/>
        </w:rPr>
        <w:t>‘Vader’, ‘Zoon’ en ‘</w:t>
      </w:r>
      <w:proofErr w:type="spellStart"/>
      <w:r>
        <w:rPr>
          <w:color w:val="000000"/>
        </w:rPr>
        <w:t>heilige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Geest</w:t>
      </w:r>
      <w:proofErr w:type="spellEnd"/>
      <w:r>
        <w:rPr>
          <w:color w:val="000000"/>
        </w:rPr>
        <w:t>’.</w:t>
      </w:r>
    </w:p>
    <w:p w:rsidR="001D502D" w:rsidRDefault="001D502D" w:rsidP="001D502D">
      <w:proofErr w:type="spellStart"/>
      <w:r>
        <w:t>Vier</w:t>
      </w:r>
      <w:proofErr w:type="spellEnd"/>
      <w:r>
        <w:t xml:space="preserve"> is het </w:t>
      </w:r>
      <w:proofErr w:type="spellStart"/>
      <w:r>
        <w:t>getal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verwijst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volkomenheid</w:t>
      </w:r>
      <w:proofErr w:type="spellEnd"/>
      <w:r>
        <w:t xml:space="preserve">. In de </w:t>
      </w:r>
      <w:proofErr w:type="spellStart"/>
      <w:r>
        <w:t>joodse</w:t>
      </w:r>
      <w:proofErr w:type="spellEnd"/>
      <w:r>
        <w:t xml:space="preserve"> </w:t>
      </w:r>
      <w:proofErr w:type="spellStart"/>
      <w:r>
        <w:t>traditie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naam</w:t>
      </w:r>
      <w:proofErr w:type="spellEnd"/>
      <w:r>
        <w:t xml:space="preserve"> van God met </w:t>
      </w:r>
      <w:proofErr w:type="spellStart"/>
      <w:r>
        <w:t>vier</w:t>
      </w:r>
      <w:proofErr w:type="spellEnd"/>
      <w:r>
        <w:t xml:space="preserve"> letters </w:t>
      </w:r>
      <w:proofErr w:type="spellStart"/>
      <w:r>
        <w:t>weergegeven</w:t>
      </w:r>
      <w:proofErr w:type="spellEnd"/>
      <w:r>
        <w:t xml:space="preserve">, het </w:t>
      </w:r>
      <w:proofErr w:type="spellStart"/>
      <w:r>
        <w:t>tetragram</w:t>
      </w:r>
      <w:proofErr w:type="spellEnd"/>
      <w:r>
        <w:t xml:space="preserve"> 'JHWH'.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wijst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naar</w:t>
      </w:r>
      <w:proofErr w:type="spellEnd"/>
      <w:r w:rsidR="008A1E93">
        <w:t xml:space="preserve"> </w:t>
      </w:r>
      <w:r>
        <w:t xml:space="preserve">de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windrichtingen</w:t>
      </w:r>
      <w:proofErr w:type="spellEnd"/>
      <w:r>
        <w:t xml:space="preserve">, de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evangeliën</w:t>
      </w:r>
      <w:proofErr w:type="spellEnd"/>
    </w:p>
    <w:p w:rsidR="001D502D" w:rsidRDefault="001D502D" w:rsidP="001D502D"/>
    <w:p w:rsidR="001D502D" w:rsidRDefault="001D502D" w:rsidP="001D502D">
      <w:r>
        <w:t xml:space="preserve">Door het </w:t>
      </w:r>
      <w:proofErr w:type="spellStart"/>
      <w:r>
        <w:t>kruis</w:t>
      </w:r>
      <w:proofErr w:type="spellEnd"/>
      <w:r>
        <w:t xml:space="preserve"> </w:t>
      </w:r>
      <w:proofErr w:type="spellStart"/>
      <w:r>
        <w:t>gelijkmatige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icoon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verwantschap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met “de </w:t>
      </w:r>
      <w:proofErr w:type="spellStart"/>
      <w:r>
        <w:t>zorg</w:t>
      </w:r>
      <w:proofErr w:type="spellEnd"/>
      <w:r>
        <w:t xml:space="preserve">” die nu </w:t>
      </w:r>
      <w:proofErr w:type="spellStart"/>
      <w:r>
        <w:t>terecht</w:t>
      </w:r>
      <w:proofErr w:type="spellEnd"/>
      <w:r>
        <w:t xml:space="preserve"> de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verwijzing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“de </w:t>
      </w:r>
      <w:proofErr w:type="spellStart"/>
      <w:r>
        <w:t>zorg</w:t>
      </w:r>
      <w:proofErr w:type="spellEnd"/>
      <w:r>
        <w:t xml:space="preserve"> “zit </w:t>
      </w:r>
      <w:proofErr w:type="spellStart"/>
      <w:r>
        <w:t>ook</w:t>
      </w:r>
      <w:proofErr w:type="spellEnd"/>
      <w:r>
        <w:t xml:space="preserve"> </w:t>
      </w:r>
      <w:proofErr w:type="gramStart"/>
      <w:r>
        <w:t>in  het</w:t>
      </w:r>
      <w:proofErr w:type="gramEnd"/>
      <w:r>
        <w:t xml:space="preserve">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verband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het </w:t>
      </w:r>
      <w:proofErr w:type="spellStart"/>
      <w:r>
        <w:t>doek</w:t>
      </w:r>
      <w:proofErr w:type="spellEnd"/>
      <w:r>
        <w:t xml:space="preserve"> </w:t>
      </w:r>
      <w:proofErr w:type="spellStart"/>
      <w:r>
        <w:t>kruislings</w:t>
      </w:r>
      <w:proofErr w:type="spellEnd"/>
      <w:r>
        <w:t xml:space="preserve"> is </w:t>
      </w:r>
      <w:proofErr w:type="spellStart"/>
      <w:r>
        <w:t>ingewikkeld</w:t>
      </w:r>
      <w:proofErr w:type="spellEnd"/>
      <w:r>
        <w:t xml:space="preserve"> 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r w:rsidR="00140F52">
        <w:t>het</w:t>
      </w:r>
      <w:r w:rsidR="008A1E93">
        <w:t xml:space="preserve"> </w:t>
      </w:r>
      <w:proofErr w:type="spellStart"/>
      <w:r>
        <w:t>lichaam</w:t>
      </w:r>
      <w:proofErr w:type="spellEnd"/>
      <w:r>
        <w:t xml:space="preserve"> van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</w:t>
      </w:r>
      <w:proofErr w:type="spellStart"/>
      <w:r>
        <w:t>doeken</w:t>
      </w:r>
      <w:proofErr w:type="spellEnd"/>
      <w:r>
        <w:t xml:space="preserve"> was </w:t>
      </w:r>
      <w:proofErr w:type="spellStart"/>
      <w:r>
        <w:t>gewikkeld</w:t>
      </w:r>
      <w:proofErr w:type="spellEnd"/>
      <w:r>
        <w:t>.</w:t>
      </w:r>
      <w:r w:rsidR="006D22FC">
        <w:t xml:space="preserve"> Het </w:t>
      </w:r>
      <w:proofErr w:type="spellStart"/>
      <w:r w:rsidR="006D22FC">
        <w:t>verband</w:t>
      </w:r>
      <w:proofErr w:type="spellEnd"/>
      <w:r w:rsidR="006D22FC">
        <w:t xml:space="preserve"> </w:t>
      </w:r>
      <w:proofErr w:type="spellStart"/>
      <w:r w:rsidR="006D22FC">
        <w:t>draagt</w:t>
      </w:r>
      <w:proofErr w:type="spellEnd"/>
      <w:r w:rsidR="006D22FC">
        <w:t xml:space="preserve"> </w:t>
      </w:r>
      <w:proofErr w:type="spellStart"/>
      <w:r w:rsidR="006D22FC">
        <w:t>ook</w:t>
      </w:r>
      <w:proofErr w:type="spellEnd"/>
      <w:r w:rsidR="006D22FC">
        <w:t xml:space="preserve"> </w:t>
      </w:r>
      <w:proofErr w:type="spellStart"/>
      <w:r w:rsidR="006D22FC">
        <w:t>bij</w:t>
      </w:r>
      <w:proofErr w:type="spellEnd"/>
      <w:r w:rsidR="006D22FC">
        <w:t xml:space="preserve"> </w:t>
      </w:r>
      <w:proofErr w:type="spellStart"/>
      <w:r w:rsidR="006D22FC">
        <w:t>aan</w:t>
      </w:r>
      <w:proofErr w:type="spellEnd"/>
      <w:r w:rsidR="006D22FC">
        <w:t xml:space="preserve"> </w:t>
      </w:r>
      <w:proofErr w:type="spellStart"/>
      <w:proofErr w:type="gramStart"/>
      <w:r w:rsidR="006D22FC">
        <w:t>ee</w:t>
      </w:r>
      <w:r w:rsidR="00873107">
        <w:t>n</w:t>
      </w:r>
      <w:proofErr w:type="spellEnd"/>
      <w:r w:rsidR="00873107">
        <w:t xml:space="preserve">  </w:t>
      </w:r>
      <w:proofErr w:type="spellStart"/>
      <w:r w:rsidR="00873107">
        <w:t>mooie</w:t>
      </w:r>
      <w:proofErr w:type="spellEnd"/>
      <w:proofErr w:type="gramEnd"/>
      <w:r w:rsidR="00873107">
        <w:t xml:space="preserve"> </w:t>
      </w:r>
      <w:proofErr w:type="spellStart"/>
      <w:r w:rsidR="00873107">
        <w:t>huid</w:t>
      </w:r>
      <w:proofErr w:type="spellEnd"/>
      <w:r w:rsidR="00873107">
        <w:t xml:space="preserve"> van het </w:t>
      </w:r>
      <w:proofErr w:type="spellStart"/>
      <w:r w:rsidR="00873107">
        <w:t>kunstwerk</w:t>
      </w:r>
      <w:proofErr w:type="spellEnd"/>
    </w:p>
    <w:p w:rsidR="001D502D" w:rsidRDefault="001D502D" w:rsidP="001D502D"/>
    <w:p w:rsidR="001D502D" w:rsidRDefault="001D502D" w:rsidP="001D502D">
      <w:pPr>
        <w:rPr>
          <w:color w:val="000000" w:themeColor="text1"/>
        </w:rPr>
      </w:pPr>
      <w:r w:rsidRPr="00D414DD">
        <w:rPr>
          <w:color w:val="000000" w:themeColor="text1"/>
        </w:rPr>
        <w:t xml:space="preserve">Het </w:t>
      </w:r>
      <w:proofErr w:type="spellStart"/>
      <w:proofErr w:type="gramStart"/>
      <w:r w:rsidRPr="00D414DD">
        <w:rPr>
          <w:color w:val="000000" w:themeColor="text1"/>
        </w:rPr>
        <w:t>witte</w:t>
      </w:r>
      <w:proofErr w:type="spellEnd"/>
      <w:proofErr w:type="gramEnd"/>
      <w:r w:rsidRPr="00D414DD">
        <w:rPr>
          <w:color w:val="000000" w:themeColor="text1"/>
        </w:rPr>
        <w:t xml:space="preserve"> </w:t>
      </w:r>
      <w:proofErr w:type="spellStart"/>
      <w:r w:rsidRPr="00D414DD">
        <w:rPr>
          <w:color w:val="000000" w:themeColor="text1"/>
        </w:rPr>
        <w:t>kruis</w:t>
      </w:r>
      <w:proofErr w:type="spellEnd"/>
      <w:r w:rsidRPr="00D414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is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zoektocht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volledig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blanco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minimalistisch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schilderij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veel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betekenis</w:t>
      </w:r>
      <w:proofErr w:type="spellEnd"/>
      <w:r>
        <w:rPr>
          <w:color w:val="000000" w:themeColor="text1"/>
        </w:rPr>
        <w:t xml:space="preserve">. </w:t>
      </w:r>
    </w:p>
    <w:p w:rsidR="001D502D" w:rsidRDefault="001D502D" w:rsidP="001D502D">
      <w:pPr>
        <w:rPr>
          <w:color w:val="000000" w:themeColor="text1"/>
        </w:rPr>
      </w:pPr>
      <w:proofErr w:type="spellStart"/>
      <w:r>
        <w:rPr>
          <w:color w:val="000000" w:themeColor="text1"/>
        </w:rPr>
        <w:t>Daarmee</w:t>
      </w:r>
      <w:proofErr w:type="spellEnd"/>
      <w:r>
        <w:rPr>
          <w:color w:val="000000" w:themeColor="text1"/>
        </w:rPr>
        <w:t xml:space="preserve"> is het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voortzetting</w:t>
      </w:r>
      <w:proofErr w:type="spellEnd"/>
      <w:r>
        <w:rPr>
          <w:color w:val="000000" w:themeColor="text1"/>
        </w:rPr>
        <w:t xml:space="preserve"> van de </w:t>
      </w:r>
      <w:proofErr w:type="spellStart"/>
      <w:r>
        <w:rPr>
          <w:color w:val="000000" w:themeColor="text1"/>
        </w:rPr>
        <w:t>werken</w:t>
      </w:r>
      <w:proofErr w:type="spellEnd"/>
      <w:r>
        <w:rPr>
          <w:color w:val="000000" w:themeColor="text1"/>
        </w:rPr>
        <w:t xml:space="preserve"> van </w:t>
      </w:r>
      <w:proofErr w:type="spellStart"/>
      <w:r w:rsidRPr="00516216">
        <w:rPr>
          <w:b/>
          <w:color w:val="000000" w:themeColor="text1"/>
        </w:rPr>
        <w:t>Kazimier</w:t>
      </w:r>
      <w:proofErr w:type="spellEnd"/>
      <w:r w:rsidRPr="00516216">
        <w:rPr>
          <w:b/>
          <w:color w:val="000000" w:themeColor="text1"/>
        </w:rPr>
        <w:t xml:space="preserve"> </w:t>
      </w:r>
      <w:proofErr w:type="spellStart"/>
      <w:r w:rsidRPr="00516216">
        <w:rPr>
          <w:b/>
          <w:color w:val="000000" w:themeColor="text1"/>
        </w:rPr>
        <w:t>Malevitsj</w:t>
      </w:r>
      <w:proofErr w:type="spellEnd"/>
      <w:r>
        <w:rPr>
          <w:color w:val="000000" w:themeColor="text1"/>
        </w:rPr>
        <w:t xml:space="preserve"> die </w:t>
      </w:r>
      <w:proofErr w:type="spellStart"/>
      <w:r>
        <w:rPr>
          <w:color w:val="000000" w:themeColor="text1"/>
        </w:rPr>
        <w:t>zijn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Superematistisch</w:t>
      </w:r>
      <w:proofErr w:type="spellEnd"/>
      <w:r>
        <w:rPr>
          <w:color w:val="000000" w:themeColor="text1"/>
        </w:rPr>
        <w:t xml:space="preserve"> Witte </w:t>
      </w:r>
      <w:proofErr w:type="spellStart"/>
      <w:r>
        <w:rPr>
          <w:color w:val="000000" w:themeColor="text1"/>
        </w:rPr>
        <w:t>Kruis</w:t>
      </w:r>
      <w:proofErr w:type="spellEnd"/>
      <w:r>
        <w:rPr>
          <w:color w:val="000000" w:themeColor="text1"/>
        </w:rPr>
        <w:t xml:space="preserve">” </w:t>
      </w:r>
      <w:proofErr w:type="spellStart"/>
      <w:r>
        <w:rPr>
          <w:color w:val="000000" w:themeColor="text1"/>
        </w:rPr>
        <w:t>precies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100 </w:t>
      </w:r>
      <w:proofErr w:type="spellStart"/>
      <w:r>
        <w:rPr>
          <w:color w:val="000000" w:themeColor="text1"/>
        </w:rPr>
        <w:t>jaar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geleden</w:t>
      </w:r>
      <w:proofErr w:type="spellEnd"/>
      <w:r>
        <w:rPr>
          <w:color w:val="000000" w:themeColor="text1"/>
        </w:rPr>
        <w:t xml:space="preserve"> in 1920 </w:t>
      </w:r>
      <w:proofErr w:type="spellStart"/>
      <w:r>
        <w:rPr>
          <w:color w:val="000000" w:themeColor="text1"/>
        </w:rPr>
        <w:t>schilderde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invloed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is  die</w:t>
      </w:r>
      <w:proofErr w:type="gramEnd"/>
      <w:r>
        <w:rPr>
          <w:color w:val="000000" w:themeColor="text1"/>
        </w:rPr>
        <w:t xml:space="preserve"> van </w:t>
      </w:r>
      <w:r w:rsidRPr="00516216">
        <w:rPr>
          <w:b/>
          <w:color w:val="000000" w:themeColor="text1"/>
        </w:rPr>
        <w:t xml:space="preserve">Jan </w:t>
      </w:r>
      <w:proofErr w:type="spellStart"/>
      <w:r w:rsidRPr="00516216">
        <w:rPr>
          <w:b/>
          <w:color w:val="000000" w:themeColor="text1"/>
        </w:rPr>
        <w:t>Schoonhoven</w:t>
      </w:r>
      <w:proofErr w:type="spellEnd"/>
      <w:r>
        <w:rPr>
          <w:color w:val="000000" w:themeColor="text1"/>
        </w:rPr>
        <w:t xml:space="preserve"> die </w:t>
      </w:r>
      <w:proofErr w:type="spellStart"/>
      <w:r>
        <w:rPr>
          <w:color w:val="000000" w:themeColor="text1"/>
        </w:rPr>
        <w:t>samen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onder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andere</w:t>
      </w:r>
      <w:proofErr w:type="spellEnd"/>
      <w:r>
        <w:rPr>
          <w:color w:val="000000" w:themeColor="text1"/>
        </w:rPr>
        <w:t xml:space="preserve"> Armando de </w:t>
      </w:r>
      <w:proofErr w:type="spellStart"/>
      <w:r>
        <w:rPr>
          <w:color w:val="000000" w:themeColor="text1"/>
        </w:rPr>
        <w:t>Nulbeweging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oprichtte</w:t>
      </w:r>
      <w:proofErr w:type="spellEnd"/>
      <w:r>
        <w:rPr>
          <w:color w:val="000000" w:themeColor="text1"/>
        </w:rPr>
        <w:t xml:space="preserve"> en in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vanaf</w:t>
      </w:r>
      <w:proofErr w:type="spellEnd"/>
      <w:r>
        <w:rPr>
          <w:color w:val="000000" w:themeColor="text1"/>
        </w:rPr>
        <w:t xml:space="preserve"> 1955 </w:t>
      </w:r>
      <w:proofErr w:type="spellStart"/>
      <w:r>
        <w:rPr>
          <w:color w:val="000000" w:themeColor="text1"/>
        </w:rPr>
        <w:t>louter</w:t>
      </w:r>
      <w:proofErr w:type="spellEnd"/>
      <w:r>
        <w:rPr>
          <w:color w:val="000000" w:themeColor="text1"/>
        </w:rPr>
        <w:t xml:space="preserve"> met relief </w:t>
      </w:r>
      <w:proofErr w:type="spellStart"/>
      <w:r>
        <w:rPr>
          <w:color w:val="000000" w:themeColor="text1"/>
        </w:rPr>
        <w:t>werkte</w:t>
      </w:r>
      <w:proofErr w:type="spellEnd"/>
      <w:r>
        <w:rPr>
          <w:color w:val="000000" w:themeColor="text1"/>
        </w:rPr>
        <w:t>.</w:t>
      </w:r>
    </w:p>
    <w:p w:rsidR="001D502D" w:rsidRDefault="001D502D" w:rsidP="001D502D"/>
    <w:p w:rsidR="001D502D" w:rsidRDefault="001D502D" w:rsidP="001D502D"/>
    <w:p w:rsidR="001D502D" w:rsidRDefault="001D502D" w:rsidP="001D502D">
      <w:r w:rsidRPr="00F20210">
        <w:rPr>
          <w:b/>
        </w:rPr>
        <w:t xml:space="preserve">JC van </w:t>
      </w:r>
      <w:proofErr w:type="spellStart"/>
      <w:proofErr w:type="gramStart"/>
      <w:r w:rsidRPr="00F20210">
        <w:rPr>
          <w:b/>
        </w:rPr>
        <w:t>Schagen</w:t>
      </w:r>
      <w:proofErr w:type="spellEnd"/>
      <w:r w:rsidRPr="00F20210">
        <w:rPr>
          <w:b/>
        </w:rPr>
        <w:t xml:space="preserve">  </w:t>
      </w:r>
      <w:proofErr w:type="spellStart"/>
      <w:r w:rsidRPr="00516216">
        <w:t>gedicht</w:t>
      </w:r>
      <w:proofErr w:type="spellEnd"/>
      <w:proofErr w:type="gramEnd"/>
      <w:r>
        <w:rPr>
          <w:b/>
        </w:rPr>
        <w:t xml:space="preserve"> </w:t>
      </w:r>
      <w:r w:rsidRPr="00F20210">
        <w:rPr>
          <w:b/>
        </w:rPr>
        <w:t>'Wit'</w:t>
      </w:r>
    </w:p>
    <w:p w:rsidR="001D502D" w:rsidRDefault="001D502D" w:rsidP="001D502D">
      <w:pPr>
        <w:rPr>
          <w:rStyle w:val="Nadruk"/>
        </w:rPr>
      </w:pPr>
    </w:p>
    <w:p w:rsidR="001D502D" w:rsidRDefault="001D502D" w:rsidP="001D502D">
      <w:pPr>
        <w:rPr>
          <w:rStyle w:val="Nadruk"/>
        </w:rPr>
      </w:pPr>
      <w:proofErr w:type="spellStart"/>
      <w:proofErr w:type="gramStart"/>
      <w:r>
        <w:rPr>
          <w:rStyle w:val="Nadruk"/>
        </w:rPr>
        <w:t>Als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ik</w:t>
      </w:r>
      <w:proofErr w:type="spellEnd"/>
      <w:r>
        <w:rPr>
          <w:rStyle w:val="Nadruk"/>
        </w:rPr>
        <w:t xml:space="preserve"> al van U </w:t>
      </w:r>
      <w:proofErr w:type="spellStart"/>
      <w:r>
        <w:rPr>
          <w:rStyle w:val="Nadruk"/>
        </w:rPr>
        <w:t>moet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spreken</w:t>
      </w:r>
      <w:proofErr w:type="spellEnd"/>
      <w:r>
        <w:rPr>
          <w:rStyle w:val="Nadruk"/>
        </w:rPr>
        <w:t>,</w:t>
      </w:r>
      <w:r>
        <w:br/>
      </w:r>
      <w:r>
        <w:rPr>
          <w:rStyle w:val="Nadruk"/>
        </w:rPr>
        <w:t xml:space="preserve">doe </w:t>
      </w:r>
      <w:proofErr w:type="spellStart"/>
      <w:r>
        <w:rPr>
          <w:rStyle w:val="Nadruk"/>
        </w:rPr>
        <w:t>ik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alle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mooie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woorden</w:t>
      </w:r>
      <w:proofErr w:type="spellEnd"/>
      <w:r>
        <w:rPr>
          <w:rStyle w:val="Nadruk"/>
        </w:rPr>
        <w:t xml:space="preserve"> we</w:t>
      </w:r>
      <w:r>
        <w:br/>
      </w:r>
      <w:proofErr w:type="spellStart"/>
      <w:r>
        <w:rPr>
          <w:rStyle w:val="Nadruk"/>
        </w:rPr>
        <w:t>Ik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wil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maar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liever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weinig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zeggen</w:t>
      </w:r>
      <w:proofErr w:type="spellEnd"/>
      <w:r>
        <w:rPr>
          <w:rStyle w:val="Nadruk"/>
        </w:rPr>
        <w:t>.</w:t>
      </w:r>
      <w:proofErr w:type="gramEnd"/>
      <w:r>
        <w:rPr>
          <w:rStyle w:val="Nadruk"/>
        </w:rPr>
        <w:t xml:space="preserve"> (...)</w:t>
      </w:r>
      <w:r>
        <w:br/>
      </w:r>
      <w:proofErr w:type="spellStart"/>
      <w:r>
        <w:rPr>
          <w:rStyle w:val="Nadruk"/>
        </w:rPr>
        <w:t>Enkele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goede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woorden</w:t>
      </w:r>
      <w:proofErr w:type="spellEnd"/>
      <w:r>
        <w:rPr>
          <w:rStyle w:val="Nadruk"/>
        </w:rPr>
        <w:t xml:space="preserve">, </w:t>
      </w:r>
      <w:proofErr w:type="spellStart"/>
      <w:r>
        <w:rPr>
          <w:rStyle w:val="Nadruk"/>
        </w:rPr>
        <w:t>dat</w:t>
      </w:r>
      <w:proofErr w:type="spellEnd"/>
      <w:r>
        <w:rPr>
          <w:rStyle w:val="Nadruk"/>
        </w:rPr>
        <w:t xml:space="preserve"> is </w:t>
      </w:r>
      <w:proofErr w:type="spellStart"/>
      <w:r>
        <w:rPr>
          <w:rStyle w:val="Nadruk"/>
        </w:rPr>
        <w:t>genoeg</w:t>
      </w:r>
      <w:proofErr w:type="spellEnd"/>
      <w:r>
        <w:rPr>
          <w:rStyle w:val="Nadruk"/>
        </w:rPr>
        <w:t>.</w:t>
      </w:r>
      <w:r>
        <w:br/>
      </w:r>
      <w:r>
        <w:rPr>
          <w:rStyle w:val="Nadruk"/>
        </w:rPr>
        <w:t xml:space="preserve">Want </w:t>
      </w:r>
      <w:proofErr w:type="spellStart"/>
      <w:r>
        <w:rPr>
          <w:rStyle w:val="Nadruk"/>
        </w:rPr>
        <w:t>er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mag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niets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komen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tussen</w:t>
      </w:r>
      <w:proofErr w:type="spellEnd"/>
      <w:r>
        <w:rPr>
          <w:rStyle w:val="Nadruk"/>
        </w:rPr>
        <w:t xml:space="preserve"> U en </w:t>
      </w:r>
      <w:proofErr w:type="spellStart"/>
      <w:r>
        <w:rPr>
          <w:rStyle w:val="Nadruk"/>
        </w:rPr>
        <w:t>mij</w:t>
      </w:r>
      <w:proofErr w:type="spellEnd"/>
      <w:r>
        <w:rPr>
          <w:rStyle w:val="Nadruk"/>
        </w:rPr>
        <w:t>.</w:t>
      </w:r>
      <w:r>
        <w:br/>
      </w:r>
      <w:proofErr w:type="spellStart"/>
      <w:r>
        <w:rPr>
          <w:rStyle w:val="Nadruk"/>
        </w:rPr>
        <w:t>Eigenlijk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wil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ik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liever</w:t>
      </w:r>
      <w:proofErr w:type="spellEnd"/>
      <w:r>
        <w:rPr>
          <w:rStyle w:val="Nadruk"/>
        </w:rPr>
        <w:t xml:space="preserve"> met U </w:t>
      </w:r>
      <w:proofErr w:type="spellStart"/>
      <w:r>
        <w:rPr>
          <w:rStyle w:val="Nadruk"/>
        </w:rPr>
        <w:t>zwijgen</w:t>
      </w:r>
      <w:proofErr w:type="spellEnd"/>
      <w:r>
        <w:rPr>
          <w:rStyle w:val="Nadruk"/>
        </w:rPr>
        <w:t>.</w:t>
      </w:r>
    </w:p>
    <w:p w:rsidR="001D502D" w:rsidRDefault="001D502D" w:rsidP="001D502D">
      <w:pPr>
        <w:rPr>
          <w:rStyle w:val="Nadruk"/>
        </w:rPr>
      </w:pPr>
    </w:p>
    <w:p w:rsidR="001D502D" w:rsidRDefault="001D502D" w:rsidP="001D502D">
      <w:pPr>
        <w:rPr>
          <w:b/>
          <w:color w:val="000000" w:themeColor="text1"/>
        </w:rPr>
      </w:pPr>
    </w:p>
    <w:p w:rsidR="006D22FC" w:rsidRDefault="006D22FC"/>
    <w:sectPr w:rsidR="006D22FC" w:rsidSect="006D22F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02D"/>
    <w:rsid w:val="0008128C"/>
    <w:rsid w:val="00140F52"/>
    <w:rsid w:val="001D502D"/>
    <w:rsid w:val="004A7560"/>
    <w:rsid w:val="004F1D98"/>
    <w:rsid w:val="006D22FC"/>
    <w:rsid w:val="00873107"/>
    <w:rsid w:val="008A1E93"/>
    <w:rsid w:val="00CA4D4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502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Nadruk">
    <w:name w:val="Emphasis"/>
    <w:basedOn w:val="Standaardalinea-lettertype"/>
    <w:uiPriority w:val="20"/>
    <w:rsid w:val="001D502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Company>Design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Roozendaal</dc:creator>
  <cp:keywords/>
  <cp:lastModifiedBy>Willem van Roozendaal</cp:lastModifiedBy>
  <cp:revision>2</cp:revision>
  <dcterms:created xsi:type="dcterms:W3CDTF">2020-04-10T12:41:00Z</dcterms:created>
  <dcterms:modified xsi:type="dcterms:W3CDTF">2020-04-10T12:41:00Z</dcterms:modified>
</cp:coreProperties>
</file>