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9A5" w:rsidRPr="00786EB2" w:rsidRDefault="00786EB2" w:rsidP="00795B04">
      <w:pPr>
        <w:autoSpaceDE w:val="0"/>
        <w:autoSpaceDN w:val="0"/>
        <w:spacing w:after="120"/>
        <w:ind w:left="567" w:hanging="567"/>
        <w:rPr>
          <w:rFonts w:asciiTheme="majorHAnsi" w:hAnsiTheme="majorHAnsi" w:cstheme="majorHAnsi"/>
          <w:b/>
          <w:bCs/>
          <w:u w:val="single"/>
        </w:rPr>
      </w:pPr>
      <w:r w:rsidRPr="00786EB2">
        <w:rPr>
          <w:rFonts w:asciiTheme="majorHAnsi" w:hAnsiTheme="majorHAnsi" w:cstheme="majorHAnsi"/>
          <w:b/>
          <w:bCs/>
          <w:u w:val="single"/>
        </w:rPr>
        <w:t>Publikationen</w:t>
      </w:r>
      <w:r w:rsidR="000719A5" w:rsidRPr="00786EB2">
        <w:rPr>
          <w:rFonts w:asciiTheme="majorHAnsi" w:hAnsiTheme="majorHAnsi" w:cstheme="majorHAnsi"/>
          <w:b/>
          <w:bCs/>
          <w:u w:val="single"/>
        </w:rPr>
        <w:t xml:space="preserve"> von </w:t>
      </w:r>
      <w:proofErr w:type="spellStart"/>
      <w:r w:rsidR="000719A5" w:rsidRPr="00786EB2">
        <w:rPr>
          <w:rFonts w:asciiTheme="majorHAnsi" w:hAnsiTheme="majorHAnsi" w:cstheme="majorHAnsi"/>
          <w:b/>
          <w:bCs/>
          <w:u w:val="single"/>
        </w:rPr>
        <w:t>gerMINT</w:t>
      </w:r>
      <w:proofErr w:type="spellEnd"/>
      <w:r w:rsidR="000719A5" w:rsidRPr="00786EB2">
        <w:rPr>
          <w:rFonts w:asciiTheme="majorHAnsi" w:hAnsiTheme="majorHAnsi" w:cstheme="majorHAnsi"/>
          <w:b/>
          <w:bCs/>
          <w:u w:val="single"/>
        </w:rPr>
        <w:t xml:space="preserve">-Mitgliedern mit Bezug zu Motivational </w:t>
      </w:r>
      <w:proofErr w:type="spellStart"/>
      <w:r w:rsidR="000719A5" w:rsidRPr="00786EB2">
        <w:rPr>
          <w:rFonts w:asciiTheme="majorHAnsi" w:hAnsiTheme="majorHAnsi" w:cstheme="majorHAnsi"/>
          <w:b/>
          <w:bCs/>
          <w:u w:val="single"/>
        </w:rPr>
        <w:t>Interviewing</w:t>
      </w:r>
      <w:proofErr w:type="spellEnd"/>
    </w:p>
    <w:p w:rsidR="000719A5" w:rsidRPr="00786EB2" w:rsidRDefault="000719A5" w:rsidP="00795B04">
      <w:pPr>
        <w:autoSpaceDE w:val="0"/>
        <w:autoSpaceDN w:val="0"/>
        <w:spacing w:after="120"/>
        <w:ind w:left="567" w:hanging="567"/>
        <w:rPr>
          <w:rFonts w:asciiTheme="majorHAnsi" w:hAnsiTheme="majorHAnsi" w:cstheme="majorHAnsi"/>
        </w:rPr>
      </w:pPr>
    </w:p>
    <w:p w:rsidR="000719A5" w:rsidRPr="00786EB2" w:rsidRDefault="000719A5" w:rsidP="00795B04">
      <w:pPr>
        <w:autoSpaceDE w:val="0"/>
        <w:autoSpaceDN w:val="0"/>
        <w:spacing w:after="120"/>
        <w:ind w:left="567" w:hanging="567"/>
        <w:rPr>
          <w:rFonts w:asciiTheme="majorHAnsi" w:hAnsiTheme="majorHAnsi" w:cstheme="majorHAnsi"/>
          <w:b/>
          <w:lang w:val="en-US"/>
        </w:rPr>
      </w:pPr>
      <w:proofErr w:type="spellStart"/>
      <w:r w:rsidRPr="00786EB2">
        <w:rPr>
          <w:rFonts w:asciiTheme="majorHAnsi" w:hAnsiTheme="majorHAnsi" w:cstheme="majorHAnsi"/>
          <w:b/>
          <w:lang w:val="en-US"/>
        </w:rPr>
        <w:t>Seit</w:t>
      </w:r>
      <w:proofErr w:type="spellEnd"/>
      <w:r w:rsidRPr="00786EB2">
        <w:rPr>
          <w:rFonts w:asciiTheme="majorHAnsi" w:hAnsiTheme="majorHAnsi" w:cstheme="majorHAnsi"/>
          <w:b/>
          <w:lang w:val="en-US"/>
        </w:rPr>
        <w:t xml:space="preserve"> 2020</w:t>
      </w:r>
    </w:p>
    <w:p w:rsidR="000719A5" w:rsidRPr="00786EB2" w:rsidRDefault="000719A5" w:rsidP="00795B04">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lang w:val="en-US"/>
        </w:rPr>
        <w:t xml:space="preserve">Baumann S, Gaertner B, Bischof G, Krolo F, John U, Freyer-Adam J. The Role of Sex and Age in Moderating the Outcome of In-Person and Computer-Based Brief Alcohol Interventions at General Hospitals: Reanalysis of a Brief Intervention Study. </w:t>
      </w:r>
      <w:r w:rsidRPr="00786EB2">
        <w:rPr>
          <w:rFonts w:asciiTheme="majorHAnsi" w:hAnsiTheme="majorHAnsi" w:cstheme="majorHAnsi"/>
          <w:i/>
          <w:iCs/>
          <w:lang w:val="en-US"/>
        </w:rPr>
        <w:t>European addiction research</w:t>
      </w:r>
      <w:r w:rsidRPr="00786EB2">
        <w:rPr>
          <w:rFonts w:asciiTheme="majorHAnsi" w:hAnsiTheme="majorHAnsi" w:cstheme="majorHAnsi"/>
          <w:lang w:val="en-US"/>
        </w:rPr>
        <w:t xml:space="preserve"> 28(6):455-61</w:t>
      </w:r>
      <w:r w:rsidR="00E00D0A">
        <w:rPr>
          <w:rFonts w:asciiTheme="majorHAnsi" w:hAnsiTheme="majorHAnsi" w:cstheme="majorHAnsi"/>
          <w:lang w:val="en-US"/>
        </w:rPr>
        <w:t>, 2022</w:t>
      </w:r>
      <w:r w:rsidRPr="00786EB2">
        <w:rPr>
          <w:rFonts w:asciiTheme="majorHAnsi" w:hAnsiTheme="majorHAnsi" w:cstheme="majorHAnsi"/>
          <w:lang w:val="en-US"/>
        </w:rPr>
        <w:t xml:space="preserve">. </w:t>
      </w:r>
      <w:hyperlink r:id="rId5" w:history="1">
        <w:proofErr w:type="spellStart"/>
        <w:r w:rsidRPr="00786EB2">
          <w:rPr>
            <w:rStyle w:val="Hyperlink"/>
            <w:rFonts w:asciiTheme="majorHAnsi" w:hAnsiTheme="majorHAnsi" w:cstheme="majorHAnsi"/>
            <w:lang w:val="en-US"/>
          </w:rPr>
          <w:t>doi</w:t>
        </w:r>
        <w:proofErr w:type="spellEnd"/>
        <w:r w:rsidRPr="00786EB2">
          <w:rPr>
            <w:rStyle w:val="Hyperlink"/>
            <w:rFonts w:asciiTheme="majorHAnsi" w:hAnsiTheme="majorHAnsi" w:cstheme="majorHAnsi"/>
            <w:lang w:val="en-US"/>
          </w:rPr>
          <w:t>: 10.1159/000526339</w:t>
        </w:r>
      </w:hyperlink>
      <w:r w:rsidRPr="00786EB2">
        <w:rPr>
          <w:rFonts w:asciiTheme="majorHAnsi" w:hAnsiTheme="majorHAnsi" w:cstheme="majorHAnsi"/>
          <w:lang w:val="en-US"/>
        </w:rPr>
        <w:t xml:space="preserve"> </w:t>
      </w:r>
    </w:p>
    <w:p w:rsidR="000719A5" w:rsidRPr="00786EB2" w:rsidRDefault="000719A5" w:rsidP="00795B04">
      <w:pPr>
        <w:pStyle w:val="Literaturverzeichnis1"/>
        <w:spacing w:after="120"/>
        <w:ind w:left="567" w:hanging="567"/>
        <w:rPr>
          <w:rFonts w:asciiTheme="majorHAnsi" w:hAnsiTheme="majorHAnsi" w:cstheme="majorHAnsi"/>
          <w:color w:val="000000"/>
        </w:rPr>
      </w:pPr>
      <w:r w:rsidRPr="00786EB2">
        <w:rPr>
          <w:rFonts w:asciiTheme="majorHAnsi" w:hAnsiTheme="majorHAnsi" w:cstheme="majorHAnsi"/>
          <w:color w:val="000000"/>
          <w:lang w:val="en-US"/>
        </w:rPr>
        <w:t>Besser B, Bischof G, Bischof A, Brandt D, Orlowski S, Hoffmann H, Rumpf H</w:t>
      </w:r>
      <w:r w:rsidR="00176392" w:rsidRPr="00786EB2">
        <w:rPr>
          <w:rFonts w:asciiTheme="majorHAnsi" w:hAnsiTheme="majorHAnsi" w:cstheme="majorHAnsi"/>
          <w:color w:val="000000"/>
          <w:lang w:val="en-US"/>
        </w:rPr>
        <w:t>J</w:t>
      </w:r>
      <w:r w:rsidRPr="00786EB2">
        <w:rPr>
          <w:rFonts w:asciiTheme="majorHAnsi" w:hAnsiTheme="majorHAnsi" w:cstheme="majorHAnsi"/>
          <w:color w:val="000000"/>
          <w:lang w:val="en-US"/>
        </w:rPr>
        <w:t>. Pilot Study of a Brief Intervention to Treating Internet Use Disorders. </w:t>
      </w:r>
      <w:r w:rsidRPr="00786EB2">
        <w:rPr>
          <w:rFonts w:asciiTheme="majorHAnsi" w:hAnsiTheme="majorHAnsi" w:cstheme="majorHAnsi"/>
          <w:i/>
          <w:iCs/>
          <w:color w:val="000000"/>
        </w:rPr>
        <w:t>SUCHT ZEITSCHRIFT FUR WISSENSCHAFT UND PRAXIS</w:t>
      </w:r>
      <w:r w:rsidRPr="00786EB2">
        <w:rPr>
          <w:rFonts w:asciiTheme="majorHAnsi" w:hAnsiTheme="majorHAnsi" w:cstheme="majorHAnsi"/>
          <w:color w:val="000000"/>
        </w:rPr>
        <w:t>, </w:t>
      </w:r>
      <w:r w:rsidRPr="00786EB2">
        <w:rPr>
          <w:rFonts w:asciiTheme="majorHAnsi" w:hAnsiTheme="majorHAnsi" w:cstheme="majorHAnsi"/>
          <w:i/>
          <w:iCs/>
          <w:color w:val="000000"/>
        </w:rPr>
        <w:t>68</w:t>
      </w:r>
      <w:r w:rsidRPr="00786EB2">
        <w:rPr>
          <w:rFonts w:asciiTheme="majorHAnsi" w:hAnsiTheme="majorHAnsi" w:cstheme="majorHAnsi"/>
          <w:color w:val="000000"/>
        </w:rPr>
        <w:t>(1), 41–49</w:t>
      </w:r>
      <w:r w:rsidR="00176392" w:rsidRPr="00786EB2">
        <w:rPr>
          <w:rFonts w:asciiTheme="majorHAnsi" w:hAnsiTheme="majorHAnsi" w:cstheme="majorHAnsi"/>
          <w:color w:val="000000"/>
        </w:rPr>
        <w:t>, 2022</w:t>
      </w:r>
      <w:r w:rsidRPr="00786EB2">
        <w:rPr>
          <w:rFonts w:asciiTheme="majorHAnsi" w:hAnsiTheme="majorHAnsi" w:cstheme="majorHAnsi"/>
          <w:color w:val="000000"/>
        </w:rPr>
        <w:t xml:space="preserve">. </w:t>
      </w:r>
      <w:hyperlink r:id="rId6" w:history="1">
        <w:r w:rsidRPr="00786EB2">
          <w:rPr>
            <w:rStyle w:val="Hyperlink"/>
            <w:rFonts w:asciiTheme="majorHAnsi" w:hAnsiTheme="majorHAnsi" w:cstheme="majorHAnsi"/>
          </w:rPr>
          <w:t>https://doi.org/10.1024/0939-5911/a000746</w:t>
        </w:r>
      </w:hyperlink>
    </w:p>
    <w:p w:rsidR="000719A5" w:rsidRPr="00786EB2" w:rsidRDefault="000719A5" w:rsidP="00795B04">
      <w:pPr>
        <w:pStyle w:val="Literaturverzeichnis1"/>
        <w:spacing w:after="120"/>
        <w:ind w:left="567" w:hanging="567"/>
        <w:rPr>
          <w:rFonts w:asciiTheme="majorHAnsi" w:hAnsiTheme="majorHAnsi" w:cstheme="majorHAnsi"/>
          <w:color w:val="000000"/>
          <w:lang w:val="en-US"/>
        </w:rPr>
      </w:pPr>
      <w:r w:rsidRPr="00786EB2">
        <w:rPr>
          <w:rFonts w:asciiTheme="majorHAnsi" w:hAnsiTheme="majorHAnsi" w:cstheme="majorHAnsi"/>
          <w:color w:val="000000"/>
        </w:rPr>
        <w:t>Bischof G, Bischof A, Rumpf HJ. </w:t>
      </w:r>
      <w:r w:rsidRPr="00786EB2">
        <w:rPr>
          <w:rFonts w:asciiTheme="majorHAnsi" w:hAnsiTheme="majorHAnsi" w:cstheme="majorHAnsi"/>
          <w:color w:val="000000"/>
          <w:lang w:val="en-US"/>
        </w:rPr>
        <w:t>Motivational interviewing—An evidence-based approach for use in medical practice. </w:t>
      </w:r>
      <w:proofErr w:type="spellStart"/>
      <w:r w:rsidRPr="00786EB2">
        <w:rPr>
          <w:rFonts w:asciiTheme="majorHAnsi" w:hAnsiTheme="majorHAnsi" w:cstheme="majorHAnsi"/>
          <w:i/>
          <w:iCs/>
          <w:color w:val="000000"/>
          <w:lang w:val="en-US"/>
        </w:rPr>
        <w:t>Deutsches</w:t>
      </w:r>
      <w:proofErr w:type="spellEnd"/>
      <w:r w:rsidRPr="00786EB2">
        <w:rPr>
          <w:rFonts w:asciiTheme="majorHAnsi" w:hAnsiTheme="majorHAnsi" w:cstheme="majorHAnsi"/>
          <w:i/>
          <w:iCs/>
          <w:color w:val="000000"/>
          <w:lang w:val="en-US"/>
        </w:rPr>
        <w:t xml:space="preserve"> </w:t>
      </w:r>
      <w:proofErr w:type="spellStart"/>
      <w:r w:rsidRPr="00786EB2">
        <w:rPr>
          <w:rFonts w:asciiTheme="majorHAnsi" w:hAnsiTheme="majorHAnsi" w:cstheme="majorHAnsi"/>
          <w:i/>
          <w:iCs/>
          <w:color w:val="000000"/>
          <w:lang w:val="en-US"/>
        </w:rPr>
        <w:t>Aerzteblatt</w:t>
      </w:r>
      <w:proofErr w:type="spellEnd"/>
      <w:r w:rsidRPr="00786EB2">
        <w:rPr>
          <w:rFonts w:asciiTheme="majorHAnsi" w:hAnsiTheme="majorHAnsi" w:cstheme="majorHAnsi"/>
          <w:i/>
          <w:iCs/>
          <w:color w:val="000000"/>
          <w:lang w:val="en-US"/>
        </w:rPr>
        <w:t xml:space="preserve"> Online</w:t>
      </w:r>
      <w:r w:rsidR="00176392" w:rsidRPr="00786EB2">
        <w:rPr>
          <w:rFonts w:asciiTheme="majorHAnsi" w:hAnsiTheme="majorHAnsi" w:cstheme="majorHAnsi"/>
          <w:i/>
          <w:iCs/>
          <w:color w:val="000000"/>
          <w:lang w:val="en-US"/>
        </w:rPr>
        <w:t>, 2021</w:t>
      </w:r>
      <w:r w:rsidRPr="00786EB2">
        <w:rPr>
          <w:rFonts w:asciiTheme="majorHAnsi" w:hAnsiTheme="majorHAnsi" w:cstheme="majorHAnsi"/>
          <w:color w:val="000000"/>
          <w:lang w:val="en-US"/>
        </w:rPr>
        <w:t xml:space="preserve">. </w:t>
      </w:r>
      <w:hyperlink r:id="rId7" w:history="1">
        <w:r w:rsidRPr="00786EB2">
          <w:rPr>
            <w:rStyle w:val="Hyperlink"/>
            <w:rFonts w:asciiTheme="majorHAnsi" w:hAnsiTheme="majorHAnsi" w:cstheme="majorHAnsi"/>
            <w:lang w:val="en-US"/>
          </w:rPr>
          <w:t>https://doi.org/10.3238/arztebl.m2021.0014</w:t>
        </w:r>
      </w:hyperlink>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lang w:val="en-US"/>
        </w:rPr>
        <w:t xml:space="preserve">Freyer-Adam J, Baumann S, Bischof G, John U, Gaertner B. Sick days in general hospital patients two years after brief alcohol intervention: Secondary outcomes from a randomized controlled trial. </w:t>
      </w:r>
      <w:proofErr w:type="spellStart"/>
      <w:r w:rsidRPr="00786EB2">
        <w:rPr>
          <w:rFonts w:asciiTheme="majorHAnsi" w:hAnsiTheme="majorHAnsi" w:cstheme="majorHAnsi"/>
          <w:i/>
          <w:iCs/>
        </w:rPr>
        <w:t>Prev</w:t>
      </w:r>
      <w:proofErr w:type="spellEnd"/>
      <w:r w:rsidRPr="00786EB2">
        <w:rPr>
          <w:rFonts w:asciiTheme="majorHAnsi" w:hAnsiTheme="majorHAnsi" w:cstheme="majorHAnsi"/>
          <w:i/>
          <w:iCs/>
        </w:rPr>
        <w:t xml:space="preserve"> Med</w:t>
      </w:r>
      <w:r w:rsidRPr="00786EB2">
        <w:rPr>
          <w:rFonts w:asciiTheme="majorHAnsi" w:hAnsiTheme="majorHAnsi" w:cstheme="majorHAnsi"/>
        </w:rPr>
        <w:t xml:space="preserve"> 2020:106106. </w:t>
      </w:r>
      <w:hyperlink r:id="rId8" w:history="1">
        <w:proofErr w:type="spellStart"/>
        <w:r w:rsidRPr="00786EB2">
          <w:rPr>
            <w:rStyle w:val="Hyperlink"/>
            <w:rFonts w:asciiTheme="majorHAnsi" w:hAnsiTheme="majorHAnsi" w:cstheme="majorHAnsi"/>
          </w:rPr>
          <w:t>doi</w:t>
        </w:r>
        <w:proofErr w:type="spellEnd"/>
        <w:r w:rsidRPr="00786EB2">
          <w:rPr>
            <w:rStyle w:val="Hyperlink"/>
            <w:rFonts w:asciiTheme="majorHAnsi" w:hAnsiTheme="majorHAnsi" w:cstheme="majorHAnsi"/>
          </w:rPr>
          <w:t>: 10.1016/j.ypmed.2020.106106</w:t>
        </w:r>
      </w:hyperlink>
      <w:r w:rsidRPr="00786EB2">
        <w:rPr>
          <w:rFonts w:asciiTheme="majorHAnsi" w:hAnsiTheme="majorHAnsi" w:cstheme="majorHAnsi"/>
        </w:rPr>
        <w:t xml:space="preserve"> </w:t>
      </w:r>
    </w:p>
    <w:p w:rsidR="000719A5" w:rsidRPr="00786EB2" w:rsidRDefault="000719A5" w:rsidP="00795B04">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rPr>
        <w:t xml:space="preserve">Freyer-Adam J, Baumann S, Bischof G, Meyer C, Rumpf HJ, Gaertner B, John U. Alkoholscreening und Kurzintervention im Krankenhaus (ASKI): Erreichung </w:t>
      </w:r>
      <w:proofErr w:type="gramStart"/>
      <w:r w:rsidRPr="00786EB2">
        <w:rPr>
          <w:rFonts w:asciiTheme="majorHAnsi" w:hAnsiTheme="majorHAnsi" w:cstheme="majorHAnsi"/>
        </w:rPr>
        <w:t>von Patient</w:t>
      </w:r>
      <w:proofErr w:type="gramEnd"/>
      <w:r w:rsidRPr="00786EB2">
        <w:rPr>
          <w:rFonts w:asciiTheme="majorHAnsi" w:hAnsiTheme="majorHAnsi" w:cstheme="majorHAnsi"/>
        </w:rPr>
        <w:t xml:space="preserve">*innen und Wirksamkeit. </w:t>
      </w:r>
      <w:hyperlink r:id="rId9" w:history="1">
        <w:r w:rsidRPr="00786EB2">
          <w:rPr>
            <w:rStyle w:val="Hyperlink"/>
            <w:rFonts w:asciiTheme="majorHAnsi" w:hAnsiTheme="majorHAnsi" w:cstheme="majorHAnsi"/>
            <w:lang w:val="en-US"/>
          </w:rPr>
          <w:t xml:space="preserve">Sucht </w:t>
        </w:r>
        <w:proofErr w:type="spellStart"/>
        <w:r w:rsidRPr="00786EB2">
          <w:rPr>
            <w:rStyle w:val="Hyperlink"/>
            <w:rFonts w:asciiTheme="majorHAnsi" w:hAnsiTheme="majorHAnsi" w:cstheme="majorHAnsi"/>
            <w:lang w:val="en-US"/>
          </w:rPr>
          <w:t>Aktuell</w:t>
        </w:r>
        <w:proofErr w:type="spellEnd"/>
        <w:r w:rsidRPr="00786EB2">
          <w:rPr>
            <w:rStyle w:val="Hyperlink"/>
            <w:rFonts w:asciiTheme="majorHAnsi" w:hAnsiTheme="majorHAnsi" w:cstheme="majorHAnsi"/>
            <w:lang w:val="en-US"/>
          </w:rPr>
          <w:t>, 27(2)</w:t>
        </w:r>
      </w:hyperlink>
      <w:r w:rsidRPr="00786EB2">
        <w:rPr>
          <w:rFonts w:asciiTheme="majorHAnsi" w:hAnsiTheme="majorHAnsi" w:cstheme="majorHAnsi"/>
          <w:lang w:val="en-US"/>
        </w:rPr>
        <w:t xml:space="preserve">, 37-42, 2020. </w:t>
      </w:r>
    </w:p>
    <w:p w:rsidR="000719A5" w:rsidRPr="00786EB2" w:rsidRDefault="000719A5" w:rsidP="00795B04">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lang w:val="en-US"/>
        </w:rPr>
        <w:t xml:space="preserve">Freyer-Adam J, Baumann S, Bischof G, Staudt A, Goeze C, Gaertner B, John U. Social Equity in the Efficacy of Computer-Based and In-Person Brief Alcohol Interventions Among General Hospital Patients </w:t>
      </w:r>
      <w:proofErr w:type="gramStart"/>
      <w:r w:rsidRPr="00786EB2">
        <w:rPr>
          <w:rFonts w:asciiTheme="majorHAnsi" w:hAnsiTheme="majorHAnsi" w:cstheme="majorHAnsi"/>
          <w:lang w:val="en-US"/>
        </w:rPr>
        <w:t>With</w:t>
      </w:r>
      <w:proofErr w:type="gramEnd"/>
      <w:r w:rsidRPr="00786EB2">
        <w:rPr>
          <w:rFonts w:asciiTheme="majorHAnsi" w:hAnsiTheme="majorHAnsi" w:cstheme="majorHAnsi"/>
          <w:lang w:val="en-US"/>
        </w:rPr>
        <w:t xml:space="preserve"> At-Risk Alcohol Use: A Randomized Controlled Trial. </w:t>
      </w:r>
      <w:r w:rsidRPr="00786EB2">
        <w:rPr>
          <w:rFonts w:asciiTheme="majorHAnsi" w:hAnsiTheme="majorHAnsi" w:cstheme="majorHAnsi"/>
          <w:i/>
          <w:iCs/>
          <w:lang w:val="en-US"/>
        </w:rPr>
        <w:t xml:space="preserve">JMIR </w:t>
      </w:r>
      <w:proofErr w:type="spellStart"/>
      <w:r w:rsidRPr="00786EB2">
        <w:rPr>
          <w:rFonts w:asciiTheme="majorHAnsi" w:hAnsiTheme="majorHAnsi" w:cstheme="majorHAnsi"/>
          <w:i/>
          <w:iCs/>
          <w:lang w:val="en-US"/>
        </w:rPr>
        <w:t>Ment</w:t>
      </w:r>
      <w:proofErr w:type="spellEnd"/>
      <w:r w:rsidRPr="00786EB2">
        <w:rPr>
          <w:rFonts w:asciiTheme="majorHAnsi" w:hAnsiTheme="majorHAnsi" w:cstheme="majorHAnsi"/>
          <w:i/>
          <w:iCs/>
          <w:lang w:val="en-US"/>
        </w:rPr>
        <w:t xml:space="preserve"> Health</w:t>
      </w:r>
      <w:r w:rsidRPr="00786EB2">
        <w:rPr>
          <w:rFonts w:asciiTheme="majorHAnsi" w:hAnsiTheme="majorHAnsi" w:cstheme="majorHAnsi"/>
          <w:lang w:val="en-US"/>
        </w:rPr>
        <w:t xml:space="preserve"> 2022;9(1</w:t>
      </w:r>
      <w:proofErr w:type="gramStart"/>
      <w:r w:rsidRPr="00786EB2">
        <w:rPr>
          <w:rFonts w:asciiTheme="majorHAnsi" w:hAnsiTheme="majorHAnsi" w:cstheme="majorHAnsi"/>
          <w:lang w:val="en-US"/>
        </w:rPr>
        <w:t>):e</w:t>
      </w:r>
      <w:proofErr w:type="gramEnd"/>
      <w:r w:rsidRPr="00786EB2">
        <w:rPr>
          <w:rFonts w:asciiTheme="majorHAnsi" w:hAnsiTheme="majorHAnsi" w:cstheme="majorHAnsi"/>
          <w:lang w:val="en-US"/>
        </w:rPr>
        <w:t xml:space="preserve">31712. </w:t>
      </w:r>
      <w:hyperlink r:id="rId10" w:history="1">
        <w:proofErr w:type="spellStart"/>
        <w:r w:rsidRPr="00786EB2">
          <w:rPr>
            <w:rStyle w:val="Hyperlink"/>
            <w:rFonts w:asciiTheme="majorHAnsi" w:hAnsiTheme="majorHAnsi" w:cstheme="majorHAnsi"/>
            <w:lang w:val="en-US"/>
          </w:rPr>
          <w:t>doi</w:t>
        </w:r>
        <w:proofErr w:type="spellEnd"/>
        <w:r w:rsidRPr="00786EB2">
          <w:rPr>
            <w:rStyle w:val="Hyperlink"/>
            <w:rFonts w:asciiTheme="majorHAnsi" w:hAnsiTheme="majorHAnsi" w:cstheme="majorHAnsi"/>
            <w:lang w:val="en-US"/>
          </w:rPr>
          <w:t>: 10.2196/31712</w:t>
        </w:r>
      </w:hyperlink>
      <w:r w:rsidRPr="00786EB2">
        <w:rPr>
          <w:rFonts w:asciiTheme="majorHAnsi" w:hAnsiTheme="majorHAnsi" w:cstheme="majorHAnsi"/>
          <w:lang w:val="en-US"/>
        </w:rPr>
        <w:t xml:space="preserve"> </w:t>
      </w:r>
    </w:p>
    <w:p w:rsidR="000719A5" w:rsidRPr="00786EB2" w:rsidRDefault="000719A5" w:rsidP="00795B04">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lang w:val="en-US"/>
        </w:rPr>
        <w:t xml:space="preserve">Freyer-Adam J, Baumann S, </w:t>
      </w:r>
      <w:proofErr w:type="spellStart"/>
      <w:r w:rsidRPr="00786EB2">
        <w:rPr>
          <w:rFonts w:asciiTheme="majorHAnsi" w:hAnsiTheme="majorHAnsi" w:cstheme="majorHAnsi"/>
          <w:lang w:val="en-US"/>
        </w:rPr>
        <w:t>Haberecht</w:t>
      </w:r>
      <w:proofErr w:type="spellEnd"/>
      <w:r w:rsidRPr="00786EB2">
        <w:rPr>
          <w:rFonts w:asciiTheme="majorHAnsi" w:hAnsiTheme="majorHAnsi" w:cstheme="majorHAnsi"/>
          <w:lang w:val="en-US"/>
        </w:rPr>
        <w:t xml:space="preserve"> K, Bischof G, Meyer C, Rumpf HJ, John U, Gaertner B. Can brief alcohol interventions in general hospital inpatients improve mental and general health over 2 years? Results from a randomized controlled trial. </w:t>
      </w:r>
      <w:r w:rsidRPr="00786EB2">
        <w:rPr>
          <w:rFonts w:asciiTheme="majorHAnsi" w:hAnsiTheme="majorHAnsi" w:cstheme="majorHAnsi"/>
          <w:i/>
          <w:iCs/>
          <w:lang w:val="en-US"/>
        </w:rPr>
        <w:t>Psychological medicine</w:t>
      </w:r>
      <w:r w:rsidRPr="00786EB2">
        <w:rPr>
          <w:rFonts w:asciiTheme="majorHAnsi" w:hAnsiTheme="majorHAnsi" w:cstheme="majorHAnsi"/>
          <w:lang w:val="en-US"/>
        </w:rPr>
        <w:t xml:space="preserve"> 2019;49(10):1722-30. </w:t>
      </w:r>
      <w:hyperlink r:id="rId11" w:history="1">
        <w:proofErr w:type="spellStart"/>
        <w:r w:rsidRPr="00786EB2">
          <w:rPr>
            <w:rStyle w:val="Hyperlink"/>
            <w:rFonts w:asciiTheme="majorHAnsi" w:hAnsiTheme="majorHAnsi" w:cstheme="majorHAnsi"/>
            <w:lang w:val="en-US"/>
          </w:rPr>
          <w:t>doi</w:t>
        </w:r>
        <w:proofErr w:type="spellEnd"/>
        <w:r w:rsidRPr="00786EB2">
          <w:rPr>
            <w:rStyle w:val="Hyperlink"/>
            <w:rFonts w:asciiTheme="majorHAnsi" w:hAnsiTheme="majorHAnsi" w:cstheme="majorHAnsi"/>
            <w:lang w:val="en-US"/>
          </w:rPr>
          <w:t>: 10.1017/S0033291718002453</w:t>
        </w:r>
      </w:hyperlink>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lang w:val="en-US"/>
        </w:rPr>
        <w:t xml:space="preserve">Freyer-Adam J, Matthias L. </w:t>
      </w:r>
      <w:proofErr w:type="spellStart"/>
      <w:r w:rsidRPr="00786EB2">
        <w:rPr>
          <w:rFonts w:asciiTheme="majorHAnsi" w:hAnsiTheme="majorHAnsi" w:cstheme="majorHAnsi"/>
          <w:lang w:val="en-US"/>
        </w:rPr>
        <w:t>Kapitel</w:t>
      </w:r>
      <w:proofErr w:type="spellEnd"/>
      <w:r w:rsidRPr="00786EB2">
        <w:rPr>
          <w:rFonts w:asciiTheme="majorHAnsi" w:hAnsiTheme="majorHAnsi" w:cstheme="majorHAnsi"/>
          <w:lang w:val="en-US"/>
        </w:rPr>
        <w:t xml:space="preserve"> 80 - </w:t>
      </w:r>
      <w:proofErr w:type="spellStart"/>
      <w:r w:rsidRPr="00786EB2">
        <w:rPr>
          <w:rFonts w:asciiTheme="majorHAnsi" w:hAnsiTheme="majorHAnsi" w:cstheme="majorHAnsi"/>
          <w:lang w:val="en-US"/>
        </w:rPr>
        <w:t>Alkoholbezogene</w:t>
      </w:r>
      <w:proofErr w:type="spellEnd"/>
      <w:r w:rsidRPr="00786EB2">
        <w:rPr>
          <w:rFonts w:asciiTheme="majorHAnsi" w:hAnsiTheme="majorHAnsi" w:cstheme="majorHAnsi"/>
          <w:lang w:val="en-US"/>
        </w:rPr>
        <w:t xml:space="preserve"> </w:t>
      </w:r>
      <w:proofErr w:type="spellStart"/>
      <w:r w:rsidRPr="00786EB2">
        <w:rPr>
          <w:rFonts w:asciiTheme="majorHAnsi" w:hAnsiTheme="majorHAnsi" w:cstheme="majorHAnsi"/>
          <w:lang w:val="en-US"/>
        </w:rPr>
        <w:t>Störungen</w:t>
      </w:r>
      <w:proofErr w:type="spellEnd"/>
      <w:r w:rsidRPr="00786EB2">
        <w:rPr>
          <w:rFonts w:asciiTheme="majorHAnsi" w:hAnsiTheme="majorHAnsi" w:cstheme="majorHAnsi"/>
          <w:lang w:val="en-US"/>
        </w:rPr>
        <w:t xml:space="preserve"> und </w:t>
      </w:r>
      <w:proofErr w:type="spellStart"/>
      <w:r w:rsidRPr="00786EB2">
        <w:rPr>
          <w:rFonts w:asciiTheme="majorHAnsi" w:hAnsiTheme="majorHAnsi" w:cstheme="majorHAnsi"/>
          <w:lang w:val="en-US"/>
        </w:rPr>
        <w:t>gesundheitsriskanter</w:t>
      </w:r>
      <w:proofErr w:type="spellEnd"/>
      <w:r w:rsidRPr="00786EB2">
        <w:rPr>
          <w:rFonts w:asciiTheme="majorHAnsi" w:hAnsiTheme="majorHAnsi" w:cstheme="majorHAnsi"/>
          <w:lang w:val="en-US"/>
        </w:rPr>
        <w:t xml:space="preserve"> </w:t>
      </w:r>
      <w:proofErr w:type="spellStart"/>
      <w:r w:rsidRPr="00786EB2">
        <w:rPr>
          <w:rFonts w:asciiTheme="majorHAnsi" w:hAnsiTheme="majorHAnsi" w:cstheme="majorHAnsi"/>
          <w:lang w:val="en-US"/>
        </w:rPr>
        <w:t>Alkoholkonsum</w:t>
      </w:r>
      <w:proofErr w:type="spellEnd"/>
      <w:r w:rsidR="00BD1A1B" w:rsidRPr="00786EB2">
        <w:rPr>
          <w:rFonts w:asciiTheme="majorHAnsi" w:hAnsiTheme="majorHAnsi" w:cstheme="majorHAnsi"/>
          <w:lang w:val="en-US"/>
        </w:rPr>
        <w:t xml:space="preserve"> (S. 603-611)</w:t>
      </w:r>
      <w:r w:rsidRPr="00786EB2">
        <w:rPr>
          <w:rFonts w:asciiTheme="majorHAnsi" w:hAnsiTheme="majorHAnsi" w:cstheme="majorHAnsi"/>
          <w:lang w:val="en-US"/>
        </w:rPr>
        <w:t xml:space="preserve">. </w:t>
      </w:r>
      <w:r w:rsidRPr="00786EB2">
        <w:rPr>
          <w:rFonts w:asciiTheme="majorHAnsi" w:hAnsiTheme="majorHAnsi" w:cstheme="majorHAnsi"/>
        </w:rPr>
        <w:t xml:space="preserve">In: Chenot JF, Scherer M (Hrsg.) </w:t>
      </w:r>
      <w:hyperlink r:id="rId12" w:history="1">
        <w:r w:rsidRPr="00786EB2">
          <w:rPr>
            <w:rStyle w:val="Hyperlink"/>
            <w:rFonts w:asciiTheme="majorHAnsi" w:hAnsiTheme="majorHAnsi" w:cstheme="majorHAnsi"/>
          </w:rPr>
          <w:t>Allgemeinmedizin</w:t>
        </w:r>
      </w:hyperlink>
      <w:r w:rsidRPr="00786EB2">
        <w:rPr>
          <w:rFonts w:asciiTheme="majorHAnsi" w:hAnsiTheme="majorHAnsi" w:cstheme="majorHAnsi"/>
        </w:rPr>
        <w:t>. München: Urban &amp; Fischer in Elsevier 2022:603-11.</w:t>
      </w:r>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rPr>
        <w:t xml:space="preserve">Körkel J. Haltung in der Suchthilfe und Zieloffene Suchtarbeit. In D. Deimel, H. </w:t>
      </w:r>
      <w:proofErr w:type="gramStart"/>
      <w:r w:rsidRPr="00786EB2">
        <w:rPr>
          <w:rFonts w:asciiTheme="majorHAnsi" w:hAnsiTheme="majorHAnsi" w:cstheme="majorHAnsi"/>
        </w:rPr>
        <w:t>Schecke</w:t>
      </w:r>
      <w:r w:rsidR="00786EB2" w:rsidRPr="00786EB2">
        <w:rPr>
          <w:rFonts w:asciiTheme="majorHAnsi" w:hAnsiTheme="majorHAnsi" w:cstheme="majorHAnsi"/>
        </w:rPr>
        <w:t xml:space="preserve">, </w:t>
      </w:r>
      <w:r w:rsidRPr="00786EB2">
        <w:rPr>
          <w:rFonts w:asciiTheme="majorHAnsi" w:hAnsiTheme="majorHAnsi" w:cstheme="majorHAnsi"/>
        </w:rPr>
        <w:t xml:space="preserve"> D.</w:t>
      </w:r>
      <w:proofErr w:type="gramEnd"/>
      <w:r w:rsidRPr="00786EB2">
        <w:rPr>
          <w:rFonts w:asciiTheme="majorHAnsi" w:hAnsiTheme="majorHAnsi" w:cstheme="majorHAnsi"/>
        </w:rPr>
        <w:t xml:space="preserve"> </w:t>
      </w:r>
      <w:proofErr w:type="spellStart"/>
      <w:r w:rsidRPr="00786EB2">
        <w:rPr>
          <w:rFonts w:asciiTheme="majorHAnsi" w:hAnsiTheme="majorHAnsi" w:cstheme="majorHAnsi"/>
        </w:rPr>
        <w:t>Moesgen</w:t>
      </w:r>
      <w:proofErr w:type="spellEnd"/>
      <w:r w:rsidRPr="00786EB2">
        <w:rPr>
          <w:rFonts w:asciiTheme="majorHAnsi" w:hAnsiTheme="majorHAnsi" w:cstheme="majorHAnsi"/>
        </w:rPr>
        <w:t xml:space="preserve"> (Hrsg.), Soziale Arbeit in der Suchthilfe. Lehrbuch. Bonn: Psychiatrie Verlag, in Druck.</w:t>
      </w:r>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rPr>
        <w:t>Körkel J. Geht da noch was? Innovationsbedarf in der Suchthilfe. Rausch. Wiener Zeitschrift für Suchttherapie, 12, 23-34, 2023.</w:t>
      </w:r>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rPr>
        <w:t xml:space="preserve">Körkel J. Motivational </w:t>
      </w:r>
      <w:proofErr w:type="spellStart"/>
      <w:r w:rsidRPr="00786EB2">
        <w:rPr>
          <w:rFonts w:asciiTheme="majorHAnsi" w:hAnsiTheme="majorHAnsi" w:cstheme="majorHAnsi"/>
        </w:rPr>
        <w:t>Interviewing</w:t>
      </w:r>
      <w:proofErr w:type="spellEnd"/>
      <w:r w:rsidRPr="00786EB2">
        <w:rPr>
          <w:rFonts w:asciiTheme="majorHAnsi" w:hAnsiTheme="majorHAnsi" w:cstheme="majorHAnsi"/>
        </w:rPr>
        <w:t>: Update 2022. Suchtmedizin, 24, 131-132, 2022.</w:t>
      </w:r>
    </w:p>
    <w:p w:rsidR="000719A5" w:rsidRPr="00786EB2" w:rsidRDefault="000719A5" w:rsidP="00795B04">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rPr>
        <w:t xml:space="preserve">Körkel J. Psychopharmakologische und psychotherapeutische Behandlungsstrategien bei Sucht: Ergänzung oder Gegensätze? </w:t>
      </w:r>
      <w:r w:rsidRPr="00786EB2">
        <w:rPr>
          <w:rFonts w:asciiTheme="majorHAnsi" w:hAnsiTheme="majorHAnsi" w:cstheme="majorHAnsi"/>
          <w:lang w:val="en-US"/>
        </w:rPr>
        <w:t xml:space="preserve">JATROS </w:t>
      </w:r>
      <w:proofErr w:type="spellStart"/>
      <w:r w:rsidRPr="00786EB2">
        <w:rPr>
          <w:rFonts w:asciiTheme="majorHAnsi" w:hAnsiTheme="majorHAnsi" w:cstheme="majorHAnsi"/>
          <w:lang w:val="en-US"/>
        </w:rPr>
        <w:t>Neurologie</w:t>
      </w:r>
      <w:proofErr w:type="spellEnd"/>
      <w:r w:rsidRPr="00786EB2">
        <w:rPr>
          <w:rFonts w:asciiTheme="majorHAnsi" w:hAnsiTheme="majorHAnsi" w:cstheme="majorHAnsi"/>
          <w:lang w:val="en-US"/>
        </w:rPr>
        <w:t xml:space="preserve"> &amp; </w:t>
      </w:r>
      <w:proofErr w:type="spellStart"/>
      <w:r w:rsidRPr="00786EB2">
        <w:rPr>
          <w:rFonts w:asciiTheme="majorHAnsi" w:hAnsiTheme="majorHAnsi" w:cstheme="majorHAnsi"/>
          <w:lang w:val="en-US"/>
        </w:rPr>
        <w:t>Psychiatrie</w:t>
      </w:r>
      <w:proofErr w:type="spellEnd"/>
      <w:r w:rsidRPr="00786EB2">
        <w:rPr>
          <w:rFonts w:asciiTheme="majorHAnsi" w:hAnsiTheme="majorHAnsi" w:cstheme="majorHAnsi"/>
          <w:lang w:val="en-US"/>
        </w:rPr>
        <w:t>, 20, 43-47, 2022.</w:t>
      </w:r>
    </w:p>
    <w:p w:rsidR="000719A5" w:rsidRPr="00786EB2" w:rsidRDefault="000719A5" w:rsidP="00795B04">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lang w:val="en-US"/>
        </w:rPr>
        <w:t>Körkel J. Treating patients with multiple substance use in accordance with their personal treatment goals: A new paradigm for addiction treatment. Drugs and Alcohol Today, 21, 15-30, 2021.</w:t>
      </w:r>
    </w:p>
    <w:p w:rsidR="00786EB2" w:rsidRPr="00786EB2" w:rsidRDefault="00786EB2" w:rsidP="00786EB2">
      <w:pPr>
        <w:autoSpaceDE w:val="0"/>
        <w:autoSpaceDN w:val="0"/>
        <w:spacing w:after="120"/>
        <w:ind w:left="567" w:hanging="567"/>
        <w:rPr>
          <w:rFonts w:asciiTheme="majorHAnsi" w:hAnsiTheme="majorHAnsi" w:cstheme="majorHAnsi"/>
        </w:rPr>
      </w:pPr>
      <w:r w:rsidRPr="00786EB2">
        <w:rPr>
          <w:rFonts w:asciiTheme="majorHAnsi" w:hAnsiTheme="majorHAnsi" w:cstheme="majorHAnsi"/>
        </w:rPr>
        <w:t>Kremer G</w:t>
      </w:r>
      <w:r w:rsidRPr="00786EB2">
        <w:rPr>
          <w:rFonts w:asciiTheme="majorHAnsi" w:hAnsiTheme="majorHAnsi" w:cstheme="majorHAnsi"/>
        </w:rPr>
        <w:t>.</w:t>
      </w:r>
      <w:r w:rsidRPr="00786EB2">
        <w:rPr>
          <w:rFonts w:asciiTheme="majorHAnsi" w:hAnsiTheme="majorHAnsi" w:cstheme="majorHAnsi"/>
        </w:rPr>
        <w:t xml:space="preserve"> Selbstbestimmung fördern. Wie die Motivierende Gesprächsführung dabei helfen kann. Psychiatrische Pflege, Jg. 6 (5), 21–24</w:t>
      </w:r>
      <w:r w:rsidRPr="00786EB2">
        <w:rPr>
          <w:rFonts w:asciiTheme="majorHAnsi" w:hAnsiTheme="majorHAnsi" w:cstheme="majorHAnsi"/>
        </w:rPr>
        <w:t>, 2021</w:t>
      </w:r>
      <w:r w:rsidRPr="00786EB2">
        <w:rPr>
          <w:rFonts w:asciiTheme="majorHAnsi" w:hAnsiTheme="majorHAnsi" w:cstheme="majorHAnsi"/>
        </w:rPr>
        <w:t xml:space="preserve">. </w:t>
      </w:r>
    </w:p>
    <w:p w:rsidR="00786EB2" w:rsidRPr="00786EB2" w:rsidRDefault="00786EB2" w:rsidP="00786EB2">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rPr>
        <w:t>Kremer G</w:t>
      </w:r>
      <w:r w:rsidRPr="00786EB2">
        <w:rPr>
          <w:rFonts w:asciiTheme="majorHAnsi" w:hAnsiTheme="majorHAnsi" w:cstheme="majorHAnsi"/>
        </w:rPr>
        <w:t>,</w:t>
      </w:r>
      <w:r w:rsidRPr="00786EB2">
        <w:rPr>
          <w:rFonts w:asciiTheme="majorHAnsi" w:hAnsiTheme="majorHAnsi" w:cstheme="majorHAnsi"/>
        </w:rPr>
        <w:t xml:space="preserve"> Schulz M</w:t>
      </w:r>
      <w:r w:rsidRPr="00786EB2">
        <w:rPr>
          <w:rFonts w:asciiTheme="majorHAnsi" w:hAnsiTheme="majorHAnsi" w:cstheme="majorHAnsi"/>
        </w:rPr>
        <w:t>.</w:t>
      </w:r>
      <w:r w:rsidRPr="00786EB2">
        <w:rPr>
          <w:rFonts w:asciiTheme="majorHAnsi" w:hAnsiTheme="majorHAnsi" w:cstheme="majorHAnsi"/>
        </w:rPr>
        <w:t xml:space="preserve"> Motivierende Gesprächsführung in der Psychiatrie. </w:t>
      </w:r>
      <w:proofErr w:type="spellStart"/>
      <w:r w:rsidRPr="00786EB2">
        <w:rPr>
          <w:rFonts w:asciiTheme="majorHAnsi" w:hAnsiTheme="majorHAnsi" w:cstheme="majorHAnsi"/>
          <w:lang w:val="en-US"/>
        </w:rPr>
        <w:t>Psychiatrie</w:t>
      </w:r>
      <w:proofErr w:type="spellEnd"/>
      <w:r w:rsidRPr="00786EB2">
        <w:rPr>
          <w:rFonts w:asciiTheme="majorHAnsi" w:hAnsiTheme="majorHAnsi" w:cstheme="majorHAnsi"/>
          <w:lang w:val="en-US"/>
        </w:rPr>
        <w:t>-Verlag: Köln</w:t>
      </w:r>
      <w:r w:rsidRPr="00786EB2">
        <w:rPr>
          <w:rFonts w:asciiTheme="majorHAnsi" w:hAnsiTheme="majorHAnsi" w:cstheme="majorHAnsi"/>
          <w:lang w:val="en-US"/>
        </w:rPr>
        <w:t>, 2020</w:t>
      </w:r>
      <w:r w:rsidRPr="00786EB2">
        <w:rPr>
          <w:rFonts w:asciiTheme="majorHAnsi" w:hAnsiTheme="majorHAnsi" w:cstheme="majorHAnsi"/>
          <w:lang w:val="en-US"/>
        </w:rPr>
        <w:t xml:space="preserve">. </w:t>
      </w:r>
    </w:p>
    <w:p w:rsidR="000719A5" w:rsidRPr="00786EB2" w:rsidRDefault="000719A5" w:rsidP="00786EB2">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lang w:val="en-US"/>
        </w:rPr>
        <w:t xml:space="preserve">Krolo F, Baumann S, Tiede A, Bischof G, Krause K, Meyer C, John U, Gaertner B, Freyer-Adam J. The Role of Tobacco Smoking in the Efficacy of Brief Alcohol Intervention: Results from a </w:t>
      </w:r>
      <w:r w:rsidRPr="00786EB2">
        <w:rPr>
          <w:rFonts w:asciiTheme="majorHAnsi" w:hAnsiTheme="majorHAnsi" w:cstheme="majorHAnsi"/>
          <w:lang w:val="en-US"/>
        </w:rPr>
        <w:lastRenderedPageBreak/>
        <w:t xml:space="preserve">Randomized Controlled Trial. </w:t>
      </w:r>
      <w:r w:rsidRPr="00786EB2">
        <w:rPr>
          <w:rFonts w:asciiTheme="majorHAnsi" w:hAnsiTheme="majorHAnsi" w:cstheme="majorHAnsi"/>
          <w:i/>
          <w:iCs/>
          <w:lang w:val="en-US"/>
        </w:rPr>
        <w:t>Int J Environ Res Public Health</w:t>
      </w:r>
      <w:r w:rsidRPr="00786EB2">
        <w:rPr>
          <w:rFonts w:asciiTheme="majorHAnsi" w:hAnsiTheme="majorHAnsi" w:cstheme="majorHAnsi"/>
          <w:lang w:val="en-US"/>
        </w:rPr>
        <w:t xml:space="preserve"> 2022;19(10) </w:t>
      </w:r>
      <w:hyperlink r:id="rId13" w:history="1">
        <w:proofErr w:type="spellStart"/>
        <w:r w:rsidRPr="00786EB2">
          <w:rPr>
            <w:rStyle w:val="Hyperlink"/>
            <w:rFonts w:asciiTheme="majorHAnsi" w:hAnsiTheme="majorHAnsi" w:cstheme="majorHAnsi"/>
            <w:lang w:val="en-US"/>
          </w:rPr>
          <w:t>doi</w:t>
        </w:r>
        <w:proofErr w:type="spellEnd"/>
        <w:r w:rsidRPr="00786EB2">
          <w:rPr>
            <w:rStyle w:val="Hyperlink"/>
            <w:rFonts w:asciiTheme="majorHAnsi" w:hAnsiTheme="majorHAnsi" w:cstheme="majorHAnsi"/>
            <w:lang w:val="en-US"/>
          </w:rPr>
          <w:t>: 10.3390/ijerph19105847</w:t>
        </w:r>
      </w:hyperlink>
      <w:r w:rsidRPr="00786EB2">
        <w:rPr>
          <w:rFonts w:asciiTheme="majorHAnsi" w:hAnsiTheme="majorHAnsi" w:cstheme="majorHAnsi"/>
          <w:lang w:val="en-US"/>
        </w:rPr>
        <w:t xml:space="preserve"> </w:t>
      </w:r>
    </w:p>
    <w:p w:rsidR="000719A5" w:rsidRPr="00786EB2" w:rsidRDefault="000719A5" w:rsidP="00795B04">
      <w:pPr>
        <w:autoSpaceDE w:val="0"/>
        <w:autoSpaceDN w:val="0"/>
        <w:spacing w:after="120"/>
        <w:ind w:left="567" w:hanging="567"/>
        <w:rPr>
          <w:rFonts w:asciiTheme="majorHAnsi" w:hAnsiTheme="majorHAnsi" w:cstheme="majorHAnsi"/>
          <w:color w:val="000000"/>
        </w:rPr>
      </w:pPr>
      <w:r w:rsidRPr="00786EB2">
        <w:rPr>
          <w:rFonts w:asciiTheme="majorHAnsi" w:hAnsiTheme="majorHAnsi" w:cstheme="majorHAnsi"/>
          <w:color w:val="000000"/>
          <w:lang w:val="en-US"/>
        </w:rPr>
        <w:t xml:space="preserve">Schmidt H, Brandt D, Meyer C, Bischof A, Bischof G, Trachte A, Besser B, Orlowski S, </w:t>
      </w:r>
      <w:proofErr w:type="spellStart"/>
      <w:r w:rsidRPr="00786EB2">
        <w:rPr>
          <w:rFonts w:asciiTheme="majorHAnsi" w:hAnsiTheme="majorHAnsi" w:cstheme="majorHAnsi"/>
          <w:color w:val="000000"/>
          <w:lang w:val="en-US"/>
        </w:rPr>
        <w:t>Schlossarek</w:t>
      </w:r>
      <w:proofErr w:type="spellEnd"/>
      <w:r w:rsidRPr="00786EB2">
        <w:rPr>
          <w:rFonts w:asciiTheme="majorHAnsi" w:hAnsiTheme="majorHAnsi" w:cstheme="majorHAnsi"/>
          <w:color w:val="000000"/>
          <w:lang w:val="en-US"/>
        </w:rPr>
        <w:t xml:space="preserve"> S, </w:t>
      </w:r>
      <w:proofErr w:type="spellStart"/>
      <w:r w:rsidRPr="00786EB2">
        <w:rPr>
          <w:rFonts w:asciiTheme="majorHAnsi" w:hAnsiTheme="majorHAnsi" w:cstheme="majorHAnsi"/>
          <w:color w:val="000000"/>
          <w:lang w:val="en-US"/>
        </w:rPr>
        <w:t>Borgwardt</w:t>
      </w:r>
      <w:proofErr w:type="spellEnd"/>
      <w:r w:rsidRPr="00786EB2">
        <w:rPr>
          <w:rFonts w:asciiTheme="majorHAnsi" w:hAnsiTheme="majorHAnsi" w:cstheme="majorHAnsi"/>
          <w:color w:val="000000"/>
          <w:lang w:val="en-US"/>
        </w:rPr>
        <w:t xml:space="preserve"> S, Rumpf HJ</w:t>
      </w:r>
      <w:r w:rsidR="00176392" w:rsidRPr="00786EB2">
        <w:rPr>
          <w:rFonts w:asciiTheme="majorHAnsi" w:hAnsiTheme="majorHAnsi" w:cstheme="majorHAnsi"/>
          <w:color w:val="000000"/>
          <w:lang w:val="en-US"/>
        </w:rPr>
        <w:t>.</w:t>
      </w:r>
      <w:r w:rsidRPr="00786EB2">
        <w:rPr>
          <w:rFonts w:asciiTheme="majorHAnsi" w:hAnsiTheme="majorHAnsi" w:cstheme="majorHAnsi"/>
          <w:color w:val="000000"/>
          <w:lang w:val="en-US"/>
        </w:rPr>
        <w:t> Motivational brief interventions for adolescents and young adults with Internet use disorders: A randomized-controlled trial. </w:t>
      </w:r>
      <w:r w:rsidRPr="00786EB2">
        <w:rPr>
          <w:rFonts w:asciiTheme="majorHAnsi" w:hAnsiTheme="majorHAnsi" w:cstheme="majorHAnsi"/>
          <w:i/>
          <w:iCs/>
          <w:color w:val="000000"/>
        </w:rPr>
        <w:t xml:space="preserve">Journal of Behavioral </w:t>
      </w:r>
      <w:proofErr w:type="spellStart"/>
      <w:r w:rsidRPr="00786EB2">
        <w:rPr>
          <w:rFonts w:asciiTheme="majorHAnsi" w:hAnsiTheme="majorHAnsi" w:cstheme="majorHAnsi"/>
          <w:i/>
          <w:iCs/>
          <w:color w:val="000000"/>
        </w:rPr>
        <w:t>Addictions</w:t>
      </w:r>
      <w:proofErr w:type="spellEnd"/>
      <w:r w:rsidRPr="00786EB2">
        <w:rPr>
          <w:rFonts w:asciiTheme="majorHAnsi" w:hAnsiTheme="majorHAnsi" w:cstheme="majorHAnsi"/>
          <w:color w:val="000000"/>
        </w:rPr>
        <w:t>, </w:t>
      </w:r>
      <w:r w:rsidRPr="00786EB2">
        <w:rPr>
          <w:rFonts w:asciiTheme="majorHAnsi" w:hAnsiTheme="majorHAnsi" w:cstheme="majorHAnsi"/>
          <w:i/>
          <w:iCs/>
          <w:color w:val="000000"/>
        </w:rPr>
        <w:t>11</w:t>
      </w:r>
      <w:r w:rsidRPr="00786EB2">
        <w:rPr>
          <w:rFonts w:asciiTheme="majorHAnsi" w:hAnsiTheme="majorHAnsi" w:cstheme="majorHAnsi"/>
          <w:color w:val="000000"/>
        </w:rPr>
        <w:t>(3), 754–765</w:t>
      </w:r>
      <w:r w:rsidR="00176392" w:rsidRPr="00786EB2">
        <w:rPr>
          <w:rFonts w:asciiTheme="majorHAnsi" w:hAnsiTheme="majorHAnsi" w:cstheme="majorHAnsi"/>
          <w:color w:val="000000"/>
        </w:rPr>
        <w:t>, 2022</w:t>
      </w:r>
      <w:r w:rsidRPr="00786EB2">
        <w:rPr>
          <w:rFonts w:asciiTheme="majorHAnsi" w:hAnsiTheme="majorHAnsi" w:cstheme="majorHAnsi"/>
          <w:color w:val="000000"/>
        </w:rPr>
        <w:t xml:space="preserve">. </w:t>
      </w:r>
      <w:hyperlink r:id="rId14" w:history="1">
        <w:r w:rsidRPr="00786EB2">
          <w:rPr>
            <w:rStyle w:val="Hyperlink"/>
            <w:rFonts w:asciiTheme="majorHAnsi" w:hAnsiTheme="majorHAnsi" w:cstheme="majorHAnsi"/>
          </w:rPr>
          <w:t>https://doi.org/10.1556/2006.2022.00049</w:t>
        </w:r>
      </w:hyperlink>
    </w:p>
    <w:p w:rsidR="001831C9" w:rsidRPr="00786EB2" w:rsidRDefault="001831C9"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rPr>
      </w:pPr>
      <w:bookmarkStart w:id="0" w:name="_Hlk87622805"/>
      <w:r w:rsidRPr="00786EB2">
        <w:rPr>
          <w:rFonts w:asciiTheme="majorHAnsi" w:hAnsiTheme="majorHAnsi" w:cstheme="majorHAnsi"/>
        </w:rPr>
        <w:t xml:space="preserve">Schmidt H, Bischof G. Kinderärztliche Empfehlungen und motivierende Beratung zu sportlicher Betätigung. In I </w:t>
      </w:r>
      <w:proofErr w:type="spellStart"/>
      <w:r w:rsidRPr="00786EB2">
        <w:rPr>
          <w:rFonts w:asciiTheme="majorHAnsi" w:hAnsiTheme="majorHAnsi" w:cstheme="majorHAnsi"/>
        </w:rPr>
        <w:t>Menrath</w:t>
      </w:r>
      <w:proofErr w:type="spellEnd"/>
      <w:r w:rsidRPr="00786EB2">
        <w:rPr>
          <w:rFonts w:asciiTheme="majorHAnsi" w:hAnsiTheme="majorHAnsi" w:cstheme="majorHAnsi"/>
        </w:rPr>
        <w:t xml:space="preserve">, C Graf, U </w:t>
      </w:r>
      <w:proofErr w:type="spellStart"/>
      <w:r w:rsidRPr="00786EB2">
        <w:rPr>
          <w:rFonts w:asciiTheme="majorHAnsi" w:hAnsiTheme="majorHAnsi" w:cstheme="majorHAnsi"/>
        </w:rPr>
        <w:t>Granacher</w:t>
      </w:r>
      <w:proofErr w:type="spellEnd"/>
      <w:r w:rsidRPr="00786EB2">
        <w:rPr>
          <w:rFonts w:asciiTheme="majorHAnsi" w:hAnsiTheme="majorHAnsi" w:cstheme="majorHAnsi"/>
        </w:rPr>
        <w:t xml:space="preserve">, S </w:t>
      </w:r>
      <w:proofErr w:type="spellStart"/>
      <w:r w:rsidRPr="00786EB2">
        <w:rPr>
          <w:rFonts w:asciiTheme="majorHAnsi" w:hAnsiTheme="majorHAnsi" w:cstheme="majorHAnsi"/>
        </w:rPr>
        <w:t>Kriemler</w:t>
      </w:r>
      <w:proofErr w:type="spellEnd"/>
      <w:r w:rsidRPr="00786EB2">
        <w:rPr>
          <w:rFonts w:asciiTheme="majorHAnsi" w:hAnsiTheme="majorHAnsi" w:cstheme="majorHAnsi"/>
        </w:rPr>
        <w:t xml:space="preserve"> (Hrsg.), Pädiatrische Sportmedizin. Kompendium für Kinder- und Jugendärzte, Hausärzte und Sportärzte, S.157-164, Berlin: Springer, 2021.</w:t>
      </w:r>
    </w:p>
    <w:p w:rsidR="001831C9" w:rsidRPr="00786EB2" w:rsidRDefault="001831C9"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rPr>
      </w:pPr>
      <w:r w:rsidRPr="00786EB2">
        <w:rPr>
          <w:rFonts w:asciiTheme="majorHAnsi" w:hAnsiTheme="majorHAnsi" w:cstheme="majorHAnsi"/>
        </w:rPr>
        <w:t xml:space="preserve">Stuppe M, Bischof G. Hindernisse und Risiken bei der Implementierung einer Kurzintervention nach Screening alkoholbezogener Störungen mittels AUDIT in der Unfallchirurgie – Bericht aus einem Praxisprojekt. Suchttherapie, </w:t>
      </w:r>
      <w:bookmarkStart w:id="1" w:name="_Hlk87622867"/>
      <w:r w:rsidRPr="00786EB2">
        <w:rPr>
          <w:rFonts w:asciiTheme="majorHAnsi" w:hAnsiTheme="majorHAnsi" w:cstheme="majorHAnsi"/>
        </w:rPr>
        <w:t>21(03), 157-162</w:t>
      </w:r>
      <w:bookmarkEnd w:id="1"/>
      <w:r w:rsidRPr="00786EB2">
        <w:rPr>
          <w:rFonts w:asciiTheme="majorHAnsi" w:hAnsiTheme="majorHAnsi" w:cstheme="majorHAnsi"/>
        </w:rPr>
        <w:t>, 2020.</w:t>
      </w:r>
      <w:bookmarkEnd w:id="0"/>
    </w:p>
    <w:p w:rsidR="000719A5" w:rsidRPr="00786EB2" w:rsidRDefault="000719A5" w:rsidP="00795B04">
      <w:pPr>
        <w:autoSpaceDE w:val="0"/>
        <w:autoSpaceDN w:val="0"/>
        <w:spacing w:after="120"/>
        <w:ind w:left="567" w:hanging="567"/>
        <w:rPr>
          <w:rFonts w:asciiTheme="majorHAnsi" w:hAnsiTheme="majorHAnsi" w:cstheme="majorHAnsi"/>
        </w:rPr>
      </w:pPr>
    </w:p>
    <w:p w:rsidR="000719A5" w:rsidRPr="00786EB2" w:rsidRDefault="000719A5" w:rsidP="00795B04">
      <w:pPr>
        <w:autoSpaceDE w:val="0"/>
        <w:autoSpaceDN w:val="0"/>
        <w:spacing w:after="120"/>
        <w:ind w:left="567" w:hanging="567"/>
        <w:rPr>
          <w:rFonts w:asciiTheme="majorHAnsi" w:hAnsiTheme="majorHAnsi" w:cstheme="majorHAnsi"/>
          <w:b/>
          <w:lang w:val="en-US"/>
        </w:rPr>
      </w:pPr>
      <w:r w:rsidRPr="00786EB2">
        <w:rPr>
          <w:rFonts w:asciiTheme="majorHAnsi" w:hAnsiTheme="majorHAnsi" w:cstheme="majorHAnsi"/>
          <w:b/>
          <w:lang w:val="en-US"/>
        </w:rPr>
        <w:t>2010-2019</w:t>
      </w:r>
    </w:p>
    <w:p w:rsidR="000719A5" w:rsidRPr="00786EB2" w:rsidRDefault="000719A5" w:rsidP="00795B04">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lang w:val="en-US"/>
        </w:rPr>
        <w:t xml:space="preserve">Baumann S, Gaertner B, </w:t>
      </w:r>
      <w:proofErr w:type="spellStart"/>
      <w:r w:rsidRPr="00786EB2">
        <w:rPr>
          <w:rFonts w:asciiTheme="majorHAnsi" w:hAnsiTheme="majorHAnsi" w:cstheme="majorHAnsi"/>
          <w:lang w:val="en-US"/>
        </w:rPr>
        <w:t>Haberecht</w:t>
      </w:r>
      <w:proofErr w:type="spellEnd"/>
      <w:r w:rsidRPr="00786EB2">
        <w:rPr>
          <w:rFonts w:asciiTheme="majorHAnsi" w:hAnsiTheme="majorHAnsi" w:cstheme="majorHAnsi"/>
          <w:lang w:val="en-US"/>
        </w:rPr>
        <w:t xml:space="preserve"> K, Bischof G, John U, Freyer-Adam J. How alcohol use problem severity affects the outcome of brief intervention delivered in-person versus through computer-generated feedback letters. </w:t>
      </w:r>
      <w:r w:rsidRPr="00786EB2">
        <w:rPr>
          <w:rFonts w:asciiTheme="majorHAnsi" w:hAnsiTheme="majorHAnsi" w:cstheme="majorHAnsi"/>
          <w:i/>
          <w:iCs/>
          <w:lang w:val="en-US"/>
        </w:rPr>
        <w:t>Drug Alcohol Depend</w:t>
      </w:r>
      <w:r w:rsidRPr="00786EB2">
        <w:rPr>
          <w:rFonts w:asciiTheme="majorHAnsi" w:hAnsiTheme="majorHAnsi" w:cstheme="majorHAnsi"/>
          <w:lang w:val="en-US"/>
        </w:rPr>
        <w:t xml:space="preserve"> 183:82-88</w:t>
      </w:r>
      <w:r w:rsidR="00786EB2">
        <w:rPr>
          <w:rFonts w:asciiTheme="majorHAnsi" w:hAnsiTheme="majorHAnsi" w:cstheme="majorHAnsi"/>
          <w:lang w:val="en-US"/>
        </w:rPr>
        <w:t>, 2018</w:t>
      </w:r>
      <w:r w:rsidRPr="00786EB2">
        <w:rPr>
          <w:rFonts w:asciiTheme="majorHAnsi" w:hAnsiTheme="majorHAnsi" w:cstheme="majorHAnsi"/>
          <w:lang w:val="en-US"/>
        </w:rPr>
        <w:t xml:space="preserve">. </w:t>
      </w:r>
      <w:hyperlink r:id="rId15" w:history="1">
        <w:proofErr w:type="spellStart"/>
        <w:r w:rsidRPr="00786EB2">
          <w:rPr>
            <w:rStyle w:val="Hyperlink"/>
            <w:rFonts w:asciiTheme="majorHAnsi" w:hAnsiTheme="majorHAnsi" w:cstheme="majorHAnsi"/>
            <w:lang w:val="en-US"/>
          </w:rPr>
          <w:t>doi</w:t>
        </w:r>
        <w:proofErr w:type="spellEnd"/>
        <w:r w:rsidRPr="00786EB2">
          <w:rPr>
            <w:rStyle w:val="Hyperlink"/>
            <w:rFonts w:asciiTheme="majorHAnsi" w:hAnsiTheme="majorHAnsi" w:cstheme="majorHAnsi"/>
            <w:lang w:val="en-US"/>
          </w:rPr>
          <w:t>: 10.1016/j.drugalcdep.2017.10.032</w:t>
        </w:r>
      </w:hyperlink>
      <w:r w:rsidRPr="00786EB2">
        <w:rPr>
          <w:rFonts w:asciiTheme="majorHAnsi" w:hAnsiTheme="majorHAnsi" w:cstheme="majorHAnsi"/>
          <w:lang w:val="en-US"/>
        </w:rPr>
        <w:t xml:space="preserve"> </w:t>
      </w:r>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lang w:val="en-US"/>
        </w:rPr>
        <w:t xml:space="preserve">Baumann S, Gaertner B, </w:t>
      </w:r>
      <w:proofErr w:type="spellStart"/>
      <w:r w:rsidRPr="00786EB2">
        <w:rPr>
          <w:rFonts w:asciiTheme="majorHAnsi" w:hAnsiTheme="majorHAnsi" w:cstheme="majorHAnsi"/>
          <w:lang w:val="en-US"/>
        </w:rPr>
        <w:t>Haberecht</w:t>
      </w:r>
      <w:proofErr w:type="spellEnd"/>
      <w:r w:rsidRPr="00786EB2">
        <w:rPr>
          <w:rFonts w:asciiTheme="majorHAnsi" w:hAnsiTheme="majorHAnsi" w:cstheme="majorHAnsi"/>
          <w:lang w:val="en-US"/>
        </w:rPr>
        <w:t xml:space="preserve"> K, Meyer C, Rumpf HJ, John U, Freyer-Adam J. Does impaired mental health interfere with the outcome of brief alcohol intervention at general hospitals? </w:t>
      </w:r>
      <w:r w:rsidRPr="00786EB2">
        <w:rPr>
          <w:rFonts w:asciiTheme="majorHAnsi" w:hAnsiTheme="majorHAnsi" w:cstheme="majorHAnsi"/>
          <w:i/>
          <w:iCs/>
        </w:rPr>
        <w:t xml:space="preserve">J </w:t>
      </w:r>
      <w:proofErr w:type="spellStart"/>
      <w:r w:rsidRPr="00786EB2">
        <w:rPr>
          <w:rFonts w:asciiTheme="majorHAnsi" w:hAnsiTheme="majorHAnsi" w:cstheme="majorHAnsi"/>
          <w:i/>
          <w:iCs/>
        </w:rPr>
        <w:t>Consult</w:t>
      </w:r>
      <w:proofErr w:type="spellEnd"/>
      <w:r w:rsidRPr="00786EB2">
        <w:rPr>
          <w:rFonts w:asciiTheme="majorHAnsi" w:hAnsiTheme="majorHAnsi" w:cstheme="majorHAnsi"/>
          <w:i/>
          <w:iCs/>
        </w:rPr>
        <w:t xml:space="preserve"> </w:t>
      </w:r>
      <w:proofErr w:type="spellStart"/>
      <w:r w:rsidRPr="00786EB2">
        <w:rPr>
          <w:rFonts w:asciiTheme="majorHAnsi" w:hAnsiTheme="majorHAnsi" w:cstheme="majorHAnsi"/>
          <w:i/>
          <w:iCs/>
        </w:rPr>
        <w:t>Clin</w:t>
      </w:r>
      <w:proofErr w:type="spellEnd"/>
      <w:r w:rsidRPr="00786EB2">
        <w:rPr>
          <w:rFonts w:asciiTheme="majorHAnsi" w:hAnsiTheme="majorHAnsi" w:cstheme="majorHAnsi"/>
          <w:i/>
          <w:iCs/>
        </w:rPr>
        <w:t xml:space="preserve"> </w:t>
      </w:r>
      <w:proofErr w:type="spellStart"/>
      <w:r w:rsidRPr="00786EB2">
        <w:rPr>
          <w:rFonts w:asciiTheme="majorHAnsi" w:hAnsiTheme="majorHAnsi" w:cstheme="majorHAnsi"/>
          <w:i/>
          <w:iCs/>
        </w:rPr>
        <w:t>Psychol</w:t>
      </w:r>
      <w:proofErr w:type="spellEnd"/>
      <w:r w:rsidRPr="00786EB2">
        <w:rPr>
          <w:rFonts w:asciiTheme="majorHAnsi" w:hAnsiTheme="majorHAnsi" w:cstheme="majorHAnsi"/>
        </w:rPr>
        <w:t xml:space="preserve"> 85(6):562-73</w:t>
      </w:r>
      <w:r w:rsidR="00786EB2">
        <w:rPr>
          <w:rFonts w:asciiTheme="majorHAnsi" w:hAnsiTheme="majorHAnsi" w:cstheme="majorHAnsi"/>
        </w:rPr>
        <w:t>, 2017</w:t>
      </w:r>
      <w:r w:rsidRPr="00786EB2">
        <w:rPr>
          <w:rFonts w:asciiTheme="majorHAnsi" w:hAnsiTheme="majorHAnsi" w:cstheme="majorHAnsi"/>
        </w:rPr>
        <w:t xml:space="preserve">. </w:t>
      </w:r>
      <w:hyperlink r:id="rId16" w:history="1">
        <w:proofErr w:type="spellStart"/>
        <w:r w:rsidRPr="00786EB2">
          <w:rPr>
            <w:rStyle w:val="Hyperlink"/>
            <w:rFonts w:asciiTheme="majorHAnsi" w:hAnsiTheme="majorHAnsi" w:cstheme="majorHAnsi"/>
          </w:rPr>
          <w:t>doi</w:t>
        </w:r>
        <w:proofErr w:type="spellEnd"/>
        <w:r w:rsidRPr="00786EB2">
          <w:rPr>
            <w:rStyle w:val="Hyperlink"/>
            <w:rFonts w:asciiTheme="majorHAnsi" w:hAnsiTheme="majorHAnsi" w:cstheme="majorHAnsi"/>
          </w:rPr>
          <w:t>: 10.1037/ccp0000201</w:t>
        </w:r>
      </w:hyperlink>
    </w:p>
    <w:p w:rsidR="00CE323A" w:rsidRPr="00786EB2" w:rsidRDefault="00CE323A"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rPr>
        <w:t xml:space="preserve">Bischof G. Früherkennung und Frühintervention bei problematischem Alkoholkonsum: Stand der Evidenz. </w:t>
      </w:r>
      <w:proofErr w:type="spellStart"/>
      <w:r w:rsidRPr="00786EB2">
        <w:rPr>
          <w:rFonts w:asciiTheme="majorHAnsi" w:hAnsiTheme="majorHAnsi" w:cstheme="majorHAnsi"/>
        </w:rPr>
        <w:t>neuro</w:t>
      </w:r>
      <w:proofErr w:type="spellEnd"/>
      <w:r w:rsidRPr="00786EB2">
        <w:rPr>
          <w:rFonts w:asciiTheme="majorHAnsi" w:hAnsiTheme="majorHAnsi" w:cstheme="majorHAnsi"/>
        </w:rPr>
        <w:t xml:space="preserve"> aktuell, 29, 31-33</w:t>
      </w:r>
      <w:r w:rsidR="009F6902" w:rsidRPr="00786EB2">
        <w:rPr>
          <w:rFonts w:asciiTheme="majorHAnsi" w:hAnsiTheme="majorHAnsi" w:cstheme="majorHAnsi"/>
        </w:rPr>
        <w:t>, 2015</w:t>
      </w:r>
      <w:r w:rsidRPr="00786EB2">
        <w:rPr>
          <w:rFonts w:asciiTheme="majorHAnsi" w:hAnsiTheme="majorHAnsi" w:cstheme="majorHAnsi"/>
        </w:rPr>
        <w:t>.</w:t>
      </w:r>
    </w:p>
    <w:p w:rsidR="001831C9" w:rsidRPr="00786EB2" w:rsidRDefault="001831C9"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rPr>
        <w:t xml:space="preserve">Bischof G, Bischof A, Rumpf HJ. Was ist Motivational </w:t>
      </w:r>
      <w:proofErr w:type="spellStart"/>
      <w:r w:rsidRPr="00786EB2">
        <w:rPr>
          <w:rFonts w:asciiTheme="majorHAnsi" w:hAnsiTheme="majorHAnsi" w:cstheme="majorHAnsi"/>
        </w:rPr>
        <w:t>Interviewing</w:t>
      </w:r>
      <w:proofErr w:type="spellEnd"/>
      <w:r w:rsidRPr="00786EB2">
        <w:rPr>
          <w:rFonts w:asciiTheme="majorHAnsi" w:hAnsiTheme="majorHAnsi" w:cstheme="majorHAnsi"/>
        </w:rPr>
        <w:t>? In: Arbeitskreis Klinische Psychologie in der Rehabilitation BDP (</w:t>
      </w:r>
      <w:proofErr w:type="spellStart"/>
      <w:r w:rsidRPr="00786EB2">
        <w:rPr>
          <w:rFonts w:asciiTheme="majorHAnsi" w:hAnsiTheme="majorHAnsi" w:cstheme="majorHAnsi"/>
        </w:rPr>
        <w:t>Hrs</w:t>
      </w:r>
      <w:proofErr w:type="spellEnd"/>
      <w:r w:rsidRPr="00786EB2">
        <w:rPr>
          <w:rFonts w:asciiTheme="majorHAnsi" w:hAnsiTheme="majorHAnsi" w:cstheme="majorHAnsi"/>
        </w:rPr>
        <w:t>.): Optimierung der Rehabilitation – Beiträge der Psychologie, 2014, S. 123-132, Deutscher Psychologen Verlag GmbH, 2014.</w:t>
      </w:r>
    </w:p>
    <w:p w:rsidR="00CE323A" w:rsidRPr="00786EB2" w:rsidRDefault="00CE323A"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lang w:val="en-US"/>
        </w:rPr>
        <w:t xml:space="preserve">Bischof G, Freyer-Adam </w:t>
      </w:r>
      <w:r w:rsidR="009F6902" w:rsidRPr="00786EB2">
        <w:rPr>
          <w:rFonts w:asciiTheme="majorHAnsi" w:hAnsiTheme="majorHAnsi" w:cstheme="majorHAnsi"/>
          <w:lang w:val="en-US"/>
        </w:rPr>
        <w:t>J</w:t>
      </w:r>
      <w:r w:rsidRPr="00786EB2">
        <w:rPr>
          <w:rFonts w:asciiTheme="majorHAnsi" w:hAnsiTheme="majorHAnsi" w:cstheme="majorHAnsi"/>
          <w:lang w:val="en-US"/>
        </w:rPr>
        <w:t>, John U</w:t>
      </w:r>
      <w:r w:rsidR="00786EB2" w:rsidRPr="00786EB2">
        <w:rPr>
          <w:rFonts w:asciiTheme="majorHAnsi" w:hAnsiTheme="majorHAnsi" w:cstheme="majorHAnsi"/>
          <w:lang w:val="en-US"/>
        </w:rPr>
        <w:t>,</w:t>
      </w:r>
      <w:r w:rsidRPr="00786EB2">
        <w:rPr>
          <w:rFonts w:asciiTheme="majorHAnsi" w:hAnsiTheme="majorHAnsi" w:cstheme="majorHAnsi"/>
          <w:lang w:val="en-US"/>
        </w:rPr>
        <w:t xml:space="preserve"> Rumpf HJ</w:t>
      </w:r>
      <w:r w:rsidR="009F6902" w:rsidRPr="00786EB2">
        <w:rPr>
          <w:rFonts w:asciiTheme="majorHAnsi" w:hAnsiTheme="majorHAnsi" w:cstheme="majorHAnsi"/>
          <w:lang w:val="en-US"/>
        </w:rPr>
        <w:t>.</w:t>
      </w:r>
      <w:r w:rsidRPr="00786EB2">
        <w:rPr>
          <w:rFonts w:asciiTheme="majorHAnsi" w:hAnsiTheme="majorHAnsi" w:cstheme="majorHAnsi"/>
          <w:lang w:val="en-US"/>
        </w:rPr>
        <w:t xml:space="preserve"> </w:t>
      </w:r>
      <w:r w:rsidRPr="00786EB2">
        <w:rPr>
          <w:rFonts w:asciiTheme="majorHAnsi" w:hAnsiTheme="majorHAnsi" w:cstheme="majorHAnsi"/>
        </w:rPr>
        <w:t>Kurzinterventionen in der Praxis. MMW, 42, 33-35</w:t>
      </w:r>
      <w:r w:rsidR="009F6902" w:rsidRPr="00786EB2">
        <w:rPr>
          <w:rFonts w:asciiTheme="majorHAnsi" w:hAnsiTheme="majorHAnsi" w:cstheme="majorHAnsi"/>
        </w:rPr>
        <w:t>, 2010</w:t>
      </w:r>
      <w:r w:rsidRPr="00786EB2">
        <w:rPr>
          <w:rFonts w:asciiTheme="majorHAnsi" w:hAnsiTheme="majorHAnsi" w:cstheme="majorHAnsi"/>
        </w:rPr>
        <w:t>.</w:t>
      </w:r>
    </w:p>
    <w:p w:rsidR="000719A5" w:rsidRPr="00786EB2" w:rsidRDefault="000719A5" w:rsidP="00795B04">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lang w:val="en-US"/>
        </w:rPr>
        <w:t xml:space="preserve">Freyer-Adam J, Baumann S, </w:t>
      </w:r>
      <w:proofErr w:type="spellStart"/>
      <w:r w:rsidRPr="00786EB2">
        <w:rPr>
          <w:rFonts w:asciiTheme="majorHAnsi" w:hAnsiTheme="majorHAnsi" w:cstheme="majorHAnsi"/>
          <w:lang w:val="en-US"/>
        </w:rPr>
        <w:t>Haberecht</w:t>
      </w:r>
      <w:proofErr w:type="spellEnd"/>
      <w:r w:rsidRPr="00786EB2">
        <w:rPr>
          <w:rFonts w:asciiTheme="majorHAnsi" w:hAnsiTheme="majorHAnsi" w:cstheme="majorHAnsi"/>
          <w:lang w:val="en-US"/>
        </w:rPr>
        <w:t xml:space="preserve"> K, Tobschall S, Bischof G, John U, Gaertner B. In-person alcohol counseling versus computer-generated feedback: Results from a randomized controlled trial. </w:t>
      </w:r>
      <w:r w:rsidRPr="00786EB2">
        <w:rPr>
          <w:rFonts w:asciiTheme="majorHAnsi" w:hAnsiTheme="majorHAnsi" w:cstheme="majorHAnsi"/>
          <w:i/>
          <w:iCs/>
          <w:lang w:val="en-US"/>
        </w:rPr>
        <w:t>Health Psychol</w:t>
      </w:r>
      <w:r w:rsidRPr="00786EB2">
        <w:rPr>
          <w:rFonts w:asciiTheme="majorHAnsi" w:hAnsiTheme="majorHAnsi" w:cstheme="majorHAnsi"/>
          <w:lang w:val="en-US"/>
        </w:rPr>
        <w:t xml:space="preserve"> 2018;37(1):70-80. </w:t>
      </w:r>
      <w:hyperlink r:id="rId17" w:history="1">
        <w:proofErr w:type="spellStart"/>
        <w:r w:rsidRPr="00786EB2">
          <w:rPr>
            <w:rStyle w:val="Hyperlink"/>
            <w:rFonts w:asciiTheme="majorHAnsi" w:hAnsiTheme="majorHAnsi" w:cstheme="majorHAnsi"/>
            <w:lang w:val="en-US"/>
          </w:rPr>
          <w:t>doi</w:t>
        </w:r>
        <w:proofErr w:type="spellEnd"/>
        <w:r w:rsidRPr="00786EB2">
          <w:rPr>
            <w:rStyle w:val="Hyperlink"/>
            <w:rFonts w:asciiTheme="majorHAnsi" w:hAnsiTheme="majorHAnsi" w:cstheme="majorHAnsi"/>
            <w:lang w:val="en-US"/>
          </w:rPr>
          <w:t>: 10.1037/hea0000556</w:t>
        </w:r>
      </w:hyperlink>
      <w:r w:rsidRPr="00786EB2">
        <w:rPr>
          <w:rFonts w:asciiTheme="majorHAnsi" w:hAnsiTheme="majorHAnsi" w:cstheme="majorHAnsi"/>
          <w:lang w:val="en-US"/>
        </w:rPr>
        <w:t xml:space="preserve"> </w:t>
      </w:r>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lang w:val="en-US"/>
        </w:rPr>
        <w:t xml:space="preserve">Freyer-Adam J, Baumann S, </w:t>
      </w:r>
      <w:proofErr w:type="spellStart"/>
      <w:r w:rsidRPr="00786EB2">
        <w:rPr>
          <w:rFonts w:asciiTheme="majorHAnsi" w:hAnsiTheme="majorHAnsi" w:cstheme="majorHAnsi"/>
          <w:lang w:val="en-US"/>
        </w:rPr>
        <w:t>Haberecht</w:t>
      </w:r>
      <w:proofErr w:type="spellEnd"/>
      <w:r w:rsidRPr="00786EB2">
        <w:rPr>
          <w:rFonts w:asciiTheme="majorHAnsi" w:hAnsiTheme="majorHAnsi" w:cstheme="majorHAnsi"/>
          <w:lang w:val="en-US"/>
        </w:rPr>
        <w:t xml:space="preserve"> K, Tobschall S, </w:t>
      </w:r>
      <w:proofErr w:type="spellStart"/>
      <w:r w:rsidRPr="00786EB2">
        <w:rPr>
          <w:rFonts w:asciiTheme="majorHAnsi" w:hAnsiTheme="majorHAnsi" w:cstheme="majorHAnsi"/>
          <w:lang w:val="en-US"/>
        </w:rPr>
        <w:t>Schnuerer</w:t>
      </w:r>
      <w:proofErr w:type="spellEnd"/>
      <w:r w:rsidRPr="00786EB2">
        <w:rPr>
          <w:rFonts w:asciiTheme="majorHAnsi" w:hAnsiTheme="majorHAnsi" w:cstheme="majorHAnsi"/>
          <w:lang w:val="en-US"/>
        </w:rPr>
        <w:t xml:space="preserve"> I, Bruss K, </w:t>
      </w:r>
      <w:proofErr w:type="spellStart"/>
      <w:r w:rsidRPr="00786EB2">
        <w:rPr>
          <w:rFonts w:asciiTheme="majorHAnsi" w:hAnsiTheme="majorHAnsi" w:cstheme="majorHAnsi"/>
          <w:lang w:val="en-US"/>
        </w:rPr>
        <w:t>Bandelin</w:t>
      </w:r>
      <w:proofErr w:type="spellEnd"/>
      <w:r w:rsidRPr="00786EB2">
        <w:rPr>
          <w:rFonts w:asciiTheme="majorHAnsi" w:hAnsiTheme="majorHAnsi" w:cstheme="majorHAnsi"/>
          <w:lang w:val="en-US"/>
        </w:rPr>
        <w:t xml:space="preserve"> E, John U, Gaertner B. In-person and computer-based alcohol interventions at general hospitals: reach and retention. </w:t>
      </w:r>
      <w:r w:rsidRPr="00786EB2">
        <w:rPr>
          <w:rFonts w:asciiTheme="majorHAnsi" w:hAnsiTheme="majorHAnsi" w:cstheme="majorHAnsi"/>
          <w:i/>
          <w:iCs/>
        </w:rPr>
        <w:t xml:space="preserve">European </w:t>
      </w:r>
      <w:proofErr w:type="spellStart"/>
      <w:r w:rsidRPr="00786EB2">
        <w:rPr>
          <w:rFonts w:asciiTheme="majorHAnsi" w:hAnsiTheme="majorHAnsi" w:cstheme="majorHAnsi"/>
          <w:i/>
          <w:iCs/>
        </w:rPr>
        <w:t>journal</w:t>
      </w:r>
      <w:proofErr w:type="spellEnd"/>
      <w:r w:rsidRPr="00786EB2">
        <w:rPr>
          <w:rFonts w:asciiTheme="majorHAnsi" w:hAnsiTheme="majorHAnsi" w:cstheme="majorHAnsi"/>
          <w:i/>
          <w:iCs/>
        </w:rPr>
        <w:t xml:space="preserve"> of </w:t>
      </w:r>
      <w:proofErr w:type="spellStart"/>
      <w:r w:rsidRPr="00786EB2">
        <w:rPr>
          <w:rFonts w:asciiTheme="majorHAnsi" w:hAnsiTheme="majorHAnsi" w:cstheme="majorHAnsi"/>
          <w:i/>
          <w:iCs/>
        </w:rPr>
        <w:t>public</w:t>
      </w:r>
      <w:proofErr w:type="spellEnd"/>
      <w:r w:rsidRPr="00786EB2">
        <w:rPr>
          <w:rFonts w:asciiTheme="majorHAnsi" w:hAnsiTheme="majorHAnsi" w:cstheme="majorHAnsi"/>
          <w:i/>
          <w:iCs/>
        </w:rPr>
        <w:t xml:space="preserve"> </w:t>
      </w:r>
      <w:proofErr w:type="spellStart"/>
      <w:r w:rsidRPr="00786EB2">
        <w:rPr>
          <w:rFonts w:asciiTheme="majorHAnsi" w:hAnsiTheme="majorHAnsi" w:cstheme="majorHAnsi"/>
          <w:i/>
          <w:iCs/>
        </w:rPr>
        <w:t>health</w:t>
      </w:r>
      <w:proofErr w:type="spellEnd"/>
      <w:r w:rsidRPr="00786EB2">
        <w:rPr>
          <w:rFonts w:asciiTheme="majorHAnsi" w:hAnsiTheme="majorHAnsi" w:cstheme="majorHAnsi"/>
        </w:rPr>
        <w:t xml:space="preserve"> 2016;26(5):844-49. </w:t>
      </w:r>
      <w:hyperlink r:id="rId18" w:history="1">
        <w:proofErr w:type="spellStart"/>
        <w:r w:rsidRPr="00786EB2">
          <w:rPr>
            <w:rStyle w:val="Hyperlink"/>
            <w:rFonts w:asciiTheme="majorHAnsi" w:hAnsiTheme="majorHAnsi" w:cstheme="majorHAnsi"/>
          </w:rPr>
          <w:t>doi</w:t>
        </w:r>
        <w:proofErr w:type="spellEnd"/>
        <w:r w:rsidRPr="00786EB2">
          <w:rPr>
            <w:rStyle w:val="Hyperlink"/>
            <w:rFonts w:asciiTheme="majorHAnsi" w:hAnsiTheme="majorHAnsi" w:cstheme="majorHAnsi"/>
          </w:rPr>
          <w:t>: 10.1093/</w:t>
        </w:r>
        <w:proofErr w:type="spellStart"/>
        <w:r w:rsidRPr="00786EB2">
          <w:rPr>
            <w:rStyle w:val="Hyperlink"/>
            <w:rFonts w:asciiTheme="majorHAnsi" w:hAnsiTheme="majorHAnsi" w:cstheme="majorHAnsi"/>
          </w:rPr>
          <w:t>eurpub</w:t>
        </w:r>
        <w:proofErr w:type="spellEnd"/>
        <w:r w:rsidRPr="00786EB2">
          <w:rPr>
            <w:rStyle w:val="Hyperlink"/>
            <w:rFonts w:asciiTheme="majorHAnsi" w:hAnsiTheme="majorHAnsi" w:cstheme="majorHAnsi"/>
          </w:rPr>
          <w:t>/ckv238</w:t>
        </w:r>
      </w:hyperlink>
      <w:r w:rsidRPr="00786EB2">
        <w:rPr>
          <w:rFonts w:asciiTheme="majorHAnsi" w:hAnsiTheme="majorHAnsi" w:cstheme="majorHAnsi"/>
        </w:rPr>
        <w:t xml:space="preserve"> </w:t>
      </w:r>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rPr>
        <w:t xml:space="preserve">Freyer-Adam J, Baumann S, </w:t>
      </w:r>
      <w:proofErr w:type="spellStart"/>
      <w:r w:rsidRPr="00786EB2">
        <w:rPr>
          <w:rFonts w:asciiTheme="majorHAnsi" w:hAnsiTheme="majorHAnsi" w:cstheme="majorHAnsi"/>
        </w:rPr>
        <w:t>Schnuerer</w:t>
      </w:r>
      <w:proofErr w:type="spellEnd"/>
      <w:r w:rsidRPr="00786EB2">
        <w:rPr>
          <w:rFonts w:asciiTheme="majorHAnsi" w:hAnsiTheme="majorHAnsi" w:cstheme="majorHAnsi"/>
        </w:rPr>
        <w:t xml:space="preserve"> I, Haberecht K, John U, Gaertner B. Persönliche vs. computerbasierte Alkoholintervention für Krankenhauspatienten: Studiendesign. </w:t>
      </w:r>
      <w:r w:rsidRPr="00786EB2">
        <w:rPr>
          <w:rFonts w:asciiTheme="majorHAnsi" w:hAnsiTheme="majorHAnsi" w:cstheme="majorHAnsi"/>
          <w:i/>
          <w:iCs/>
        </w:rPr>
        <w:t>Sucht</w:t>
      </w:r>
      <w:r w:rsidRPr="00786EB2">
        <w:rPr>
          <w:rFonts w:asciiTheme="majorHAnsi" w:hAnsiTheme="majorHAnsi" w:cstheme="majorHAnsi"/>
        </w:rPr>
        <w:t>;61(6):347-55</w:t>
      </w:r>
      <w:r w:rsidR="000678D5" w:rsidRPr="00786EB2">
        <w:rPr>
          <w:rFonts w:asciiTheme="majorHAnsi" w:hAnsiTheme="majorHAnsi" w:cstheme="majorHAnsi"/>
        </w:rPr>
        <w:t>, 2015</w:t>
      </w:r>
      <w:r w:rsidRPr="00786EB2">
        <w:rPr>
          <w:rFonts w:asciiTheme="majorHAnsi" w:hAnsiTheme="majorHAnsi" w:cstheme="majorHAnsi"/>
        </w:rPr>
        <w:t xml:space="preserve">. </w:t>
      </w:r>
      <w:hyperlink r:id="rId19" w:history="1">
        <w:proofErr w:type="spellStart"/>
        <w:r w:rsidRPr="00786EB2">
          <w:rPr>
            <w:rStyle w:val="Hyperlink"/>
            <w:rFonts w:asciiTheme="majorHAnsi" w:hAnsiTheme="majorHAnsi" w:cstheme="majorHAnsi"/>
          </w:rPr>
          <w:t>doi</w:t>
        </w:r>
        <w:proofErr w:type="spellEnd"/>
        <w:r w:rsidRPr="00786EB2">
          <w:rPr>
            <w:rStyle w:val="Hyperlink"/>
            <w:rFonts w:asciiTheme="majorHAnsi" w:hAnsiTheme="majorHAnsi" w:cstheme="majorHAnsi"/>
          </w:rPr>
          <w:t>: 10.1024/0939-5911.a000394</w:t>
        </w:r>
      </w:hyperlink>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rPr>
        <w:t xml:space="preserve">Körkel J. 30 Jahre Motivational </w:t>
      </w:r>
      <w:proofErr w:type="spellStart"/>
      <w:r w:rsidRPr="00786EB2">
        <w:rPr>
          <w:rFonts w:asciiTheme="majorHAnsi" w:hAnsiTheme="majorHAnsi" w:cstheme="majorHAnsi"/>
        </w:rPr>
        <w:t>Interviewing</w:t>
      </w:r>
      <w:proofErr w:type="spellEnd"/>
      <w:r w:rsidRPr="00786EB2">
        <w:rPr>
          <w:rFonts w:asciiTheme="majorHAnsi" w:hAnsiTheme="majorHAnsi" w:cstheme="majorHAnsi"/>
        </w:rPr>
        <w:t xml:space="preserve">: Eine Übersicht und Standortbestimmung. Suchttherapie, 13, 108–118, 2012. </w:t>
      </w:r>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rPr>
        <w:t xml:space="preserve">Körkel J. Motivational </w:t>
      </w:r>
      <w:proofErr w:type="spellStart"/>
      <w:r w:rsidRPr="00786EB2">
        <w:rPr>
          <w:rFonts w:asciiTheme="majorHAnsi" w:hAnsiTheme="majorHAnsi" w:cstheme="majorHAnsi"/>
        </w:rPr>
        <w:t>Interviewing</w:t>
      </w:r>
      <w:proofErr w:type="spellEnd"/>
      <w:r w:rsidRPr="00786EB2">
        <w:rPr>
          <w:rFonts w:asciiTheme="majorHAnsi" w:hAnsiTheme="majorHAnsi" w:cstheme="majorHAnsi"/>
        </w:rPr>
        <w:t xml:space="preserve"> </w:t>
      </w:r>
      <w:proofErr w:type="spellStart"/>
      <w:r w:rsidRPr="00786EB2">
        <w:rPr>
          <w:rFonts w:asciiTheme="majorHAnsi" w:hAnsiTheme="majorHAnsi" w:cstheme="majorHAnsi"/>
        </w:rPr>
        <w:t>meets</w:t>
      </w:r>
      <w:proofErr w:type="spellEnd"/>
      <w:r w:rsidRPr="00786EB2">
        <w:rPr>
          <w:rFonts w:asciiTheme="majorHAnsi" w:hAnsiTheme="majorHAnsi" w:cstheme="majorHAnsi"/>
        </w:rPr>
        <w:t xml:space="preserve"> Behavioral Self-Control Training: Konsumreduktionsprogramme in der Praxis. Suchttherapie, 13, 126-131, 2012. </w:t>
      </w:r>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rPr>
        <w:t xml:space="preserve">Körkel J. Motivational </w:t>
      </w:r>
      <w:proofErr w:type="spellStart"/>
      <w:r w:rsidRPr="00786EB2">
        <w:rPr>
          <w:rFonts w:asciiTheme="majorHAnsi" w:hAnsiTheme="majorHAnsi" w:cstheme="majorHAnsi"/>
        </w:rPr>
        <w:t>Interviewing</w:t>
      </w:r>
      <w:proofErr w:type="spellEnd"/>
      <w:r w:rsidRPr="00786EB2">
        <w:rPr>
          <w:rFonts w:asciiTheme="majorHAnsi" w:hAnsiTheme="majorHAnsi" w:cstheme="majorHAnsi"/>
        </w:rPr>
        <w:t xml:space="preserve"> bei Doppeldiagnose-Patienten. In </w:t>
      </w:r>
      <w:r w:rsidR="00786EB2" w:rsidRPr="00786EB2">
        <w:rPr>
          <w:rFonts w:asciiTheme="majorHAnsi" w:hAnsiTheme="majorHAnsi" w:cstheme="majorHAnsi"/>
        </w:rPr>
        <w:t xml:space="preserve">H </w:t>
      </w:r>
      <w:r w:rsidRPr="00786EB2">
        <w:rPr>
          <w:rFonts w:asciiTheme="majorHAnsi" w:hAnsiTheme="majorHAnsi" w:cstheme="majorHAnsi"/>
        </w:rPr>
        <w:t xml:space="preserve">Sadowski, </w:t>
      </w:r>
      <w:r w:rsidR="00786EB2" w:rsidRPr="00786EB2">
        <w:rPr>
          <w:rFonts w:asciiTheme="majorHAnsi" w:hAnsiTheme="majorHAnsi" w:cstheme="majorHAnsi"/>
        </w:rPr>
        <w:t xml:space="preserve">F </w:t>
      </w:r>
      <w:proofErr w:type="spellStart"/>
      <w:r w:rsidRPr="00786EB2">
        <w:rPr>
          <w:rFonts w:asciiTheme="majorHAnsi" w:hAnsiTheme="majorHAnsi" w:cstheme="majorHAnsi"/>
        </w:rPr>
        <w:t>Niestrat</w:t>
      </w:r>
      <w:proofErr w:type="spellEnd"/>
      <w:r w:rsidRPr="00786EB2">
        <w:rPr>
          <w:rFonts w:asciiTheme="majorHAnsi" w:hAnsiTheme="majorHAnsi" w:cstheme="majorHAnsi"/>
        </w:rPr>
        <w:t xml:space="preserve"> (Hrsg.), Psychose und Sucht. Behandlung und Rehabilitation (S. 108 – 123). Bonn: Psychiatrie-Verlag, 2010.</w:t>
      </w:r>
    </w:p>
    <w:p w:rsidR="00786EB2" w:rsidRPr="00786EB2" w:rsidRDefault="00786EB2" w:rsidP="00795B04">
      <w:pPr>
        <w:autoSpaceDE w:val="0"/>
        <w:autoSpaceDN w:val="0"/>
        <w:spacing w:after="120"/>
        <w:ind w:left="567" w:hanging="567"/>
        <w:rPr>
          <w:rFonts w:asciiTheme="majorHAnsi" w:eastAsia="Times New Roman" w:hAnsiTheme="majorHAnsi" w:cstheme="majorHAnsi"/>
          <w:color w:val="000000"/>
        </w:rPr>
      </w:pPr>
      <w:r w:rsidRPr="00786EB2">
        <w:rPr>
          <w:rFonts w:asciiTheme="majorHAnsi" w:eastAsia="Times New Roman" w:hAnsiTheme="majorHAnsi" w:cstheme="majorHAnsi"/>
          <w:color w:val="000000"/>
        </w:rPr>
        <w:lastRenderedPageBreak/>
        <w:t>Kremer G</w:t>
      </w:r>
      <w:r w:rsidRPr="00786EB2">
        <w:rPr>
          <w:rFonts w:asciiTheme="majorHAnsi" w:eastAsia="Times New Roman" w:hAnsiTheme="majorHAnsi" w:cstheme="majorHAnsi"/>
          <w:color w:val="000000"/>
        </w:rPr>
        <w:t xml:space="preserve">, </w:t>
      </w:r>
      <w:proofErr w:type="spellStart"/>
      <w:r w:rsidRPr="00786EB2">
        <w:rPr>
          <w:rFonts w:asciiTheme="majorHAnsi" w:eastAsia="Times New Roman" w:hAnsiTheme="majorHAnsi" w:cstheme="majorHAnsi"/>
          <w:color w:val="000000"/>
        </w:rPr>
        <w:t>Sibum</w:t>
      </w:r>
      <w:proofErr w:type="spellEnd"/>
      <w:r w:rsidRPr="00786EB2">
        <w:rPr>
          <w:rFonts w:asciiTheme="majorHAnsi" w:eastAsia="Times New Roman" w:hAnsiTheme="majorHAnsi" w:cstheme="majorHAnsi"/>
          <w:color w:val="000000"/>
        </w:rPr>
        <w:t>-Kremer CM</w:t>
      </w:r>
      <w:r w:rsidRPr="00786EB2">
        <w:rPr>
          <w:rFonts w:asciiTheme="majorHAnsi" w:eastAsia="Times New Roman" w:hAnsiTheme="majorHAnsi" w:cstheme="majorHAnsi"/>
          <w:color w:val="000000"/>
        </w:rPr>
        <w:t>.</w:t>
      </w:r>
      <w:r w:rsidRPr="00786EB2">
        <w:rPr>
          <w:rFonts w:asciiTheme="majorHAnsi" w:eastAsia="Times New Roman" w:hAnsiTheme="majorHAnsi" w:cstheme="majorHAnsi"/>
          <w:color w:val="000000"/>
        </w:rPr>
        <w:t xml:space="preserve"> Das motivierende Gespräch in der Hausarztpraxis mit einer jungen türkischstämmigen Patientin mit wechselnden somatischen Beschwerden. In</w:t>
      </w:r>
      <w:r w:rsidRPr="00786EB2">
        <w:rPr>
          <w:rFonts w:asciiTheme="majorHAnsi" w:eastAsia="Times New Roman" w:hAnsiTheme="majorHAnsi" w:cstheme="majorHAnsi"/>
          <w:color w:val="000000"/>
        </w:rPr>
        <w:t xml:space="preserve"> V</w:t>
      </w:r>
      <w:r w:rsidRPr="00786EB2">
        <w:rPr>
          <w:rFonts w:asciiTheme="majorHAnsi" w:eastAsia="Times New Roman" w:hAnsiTheme="majorHAnsi" w:cstheme="majorHAnsi"/>
          <w:color w:val="000000"/>
        </w:rPr>
        <w:t xml:space="preserve"> Braun, </w:t>
      </w:r>
      <w:r w:rsidRPr="00786EB2">
        <w:rPr>
          <w:rFonts w:asciiTheme="majorHAnsi" w:eastAsia="Times New Roman" w:hAnsiTheme="majorHAnsi" w:cstheme="majorHAnsi"/>
          <w:color w:val="000000"/>
        </w:rPr>
        <w:t xml:space="preserve">R </w:t>
      </w:r>
      <w:r w:rsidRPr="00786EB2">
        <w:rPr>
          <w:rFonts w:asciiTheme="majorHAnsi" w:eastAsia="Times New Roman" w:hAnsiTheme="majorHAnsi" w:cstheme="majorHAnsi"/>
          <w:color w:val="000000"/>
        </w:rPr>
        <w:t>Burian</w:t>
      </w:r>
      <w:r w:rsidRPr="00786EB2">
        <w:rPr>
          <w:rFonts w:asciiTheme="majorHAnsi" w:eastAsia="Times New Roman" w:hAnsiTheme="majorHAnsi" w:cstheme="majorHAnsi"/>
          <w:color w:val="000000"/>
        </w:rPr>
        <w:t>, A</w:t>
      </w:r>
      <w:r w:rsidRPr="00786EB2">
        <w:rPr>
          <w:rFonts w:asciiTheme="majorHAnsi" w:eastAsia="Times New Roman" w:hAnsiTheme="majorHAnsi" w:cstheme="majorHAnsi"/>
          <w:color w:val="000000"/>
        </w:rPr>
        <w:t xml:space="preserve"> </w:t>
      </w:r>
      <w:proofErr w:type="spellStart"/>
      <w:r w:rsidRPr="00786EB2">
        <w:rPr>
          <w:rFonts w:asciiTheme="majorHAnsi" w:eastAsia="Times New Roman" w:hAnsiTheme="majorHAnsi" w:cstheme="majorHAnsi"/>
          <w:color w:val="000000"/>
        </w:rPr>
        <w:t>Diefenbacher</w:t>
      </w:r>
      <w:proofErr w:type="spellEnd"/>
      <w:r w:rsidRPr="00786EB2">
        <w:rPr>
          <w:rFonts w:asciiTheme="majorHAnsi" w:eastAsia="Times New Roman" w:hAnsiTheme="majorHAnsi" w:cstheme="majorHAnsi"/>
          <w:color w:val="000000"/>
        </w:rPr>
        <w:t xml:space="preserve"> </w:t>
      </w:r>
      <w:r w:rsidRPr="00786EB2">
        <w:rPr>
          <w:rFonts w:asciiTheme="majorHAnsi" w:eastAsia="Times New Roman" w:hAnsiTheme="majorHAnsi" w:cstheme="majorHAnsi"/>
          <w:color w:val="000000"/>
        </w:rPr>
        <w:t xml:space="preserve">(Hrsg.): </w:t>
      </w:r>
      <w:r w:rsidRPr="00786EB2">
        <w:rPr>
          <w:rStyle w:val="Hervorhebung"/>
          <w:rFonts w:asciiTheme="majorHAnsi" w:eastAsia="Times New Roman" w:hAnsiTheme="majorHAnsi" w:cstheme="majorHAnsi"/>
          <w:color w:val="000000"/>
        </w:rPr>
        <w:t>Arzt-Patienten-Gespräche bei stressassoziierten Erkrankungen: Ressourcenorientierte Gesprächsführung in der Hausarztpraxis.</w:t>
      </w:r>
      <w:r w:rsidRPr="00786EB2">
        <w:rPr>
          <w:rFonts w:asciiTheme="majorHAnsi" w:eastAsia="Times New Roman" w:hAnsiTheme="majorHAnsi" w:cstheme="majorHAnsi"/>
          <w:color w:val="000000"/>
        </w:rPr>
        <w:t xml:space="preserve"> </w:t>
      </w:r>
      <w:proofErr w:type="spellStart"/>
      <w:r w:rsidRPr="00786EB2">
        <w:rPr>
          <w:rFonts w:asciiTheme="majorHAnsi" w:eastAsia="Times New Roman" w:hAnsiTheme="majorHAnsi" w:cstheme="majorHAnsi"/>
          <w:color w:val="000000"/>
        </w:rPr>
        <w:t>DeGruyter</w:t>
      </w:r>
      <w:proofErr w:type="spellEnd"/>
      <w:r w:rsidRPr="00786EB2">
        <w:rPr>
          <w:rFonts w:asciiTheme="majorHAnsi" w:eastAsia="Times New Roman" w:hAnsiTheme="majorHAnsi" w:cstheme="majorHAnsi"/>
          <w:color w:val="000000"/>
        </w:rPr>
        <w:t>: Berlin/Boston</w:t>
      </w:r>
      <w:r w:rsidRPr="00786EB2">
        <w:rPr>
          <w:rFonts w:asciiTheme="majorHAnsi" w:eastAsia="Times New Roman" w:hAnsiTheme="majorHAnsi" w:cstheme="majorHAnsi"/>
          <w:color w:val="000000"/>
        </w:rPr>
        <w:t>, 2016</w:t>
      </w:r>
      <w:r w:rsidRPr="00786EB2">
        <w:rPr>
          <w:rFonts w:asciiTheme="majorHAnsi" w:eastAsia="Times New Roman" w:hAnsiTheme="majorHAnsi" w:cstheme="majorHAnsi"/>
          <w:color w:val="000000"/>
        </w:rPr>
        <w:t xml:space="preserve">. </w:t>
      </w:r>
    </w:p>
    <w:p w:rsidR="00786EB2" w:rsidRPr="00786EB2" w:rsidRDefault="00786EB2" w:rsidP="00786EB2">
      <w:pPr>
        <w:autoSpaceDE w:val="0"/>
        <w:autoSpaceDN w:val="0"/>
        <w:spacing w:after="120"/>
        <w:ind w:left="567" w:hanging="567"/>
        <w:rPr>
          <w:rFonts w:asciiTheme="majorHAnsi" w:hAnsiTheme="majorHAnsi" w:cstheme="majorHAnsi"/>
        </w:rPr>
      </w:pPr>
      <w:r w:rsidRPr="00786EB2">
        <w:rPr>
          <w:rFonts w:asciiTheme="majorHAnsi" w:hAnsiTheme="majorHAnsi" w:cstheme="majorHAnsi"/>
        </w:rPr>
        <w:t>Kremer G</w:t>
      </w:r>
      <w:r w:rsidRPr="00786EB2">
        <w:rPr>
          <w:rFonts w:asciiTheme="majorHAnsi" w:hAnsiTheme="majorHAnsi" w:cstheme="majorHAnsi"/>
        </w:rPr>
        <w:t xml:space="preserve">, </w:t>
      </w:r>
      <w:proofErr w:type="spellStart"/>
      <w:r w:rsidRPr="00786EB2">
        <w:rPr>
          <w:rFonts w:asciiTheme="majorHAnsi" w:hAnsiTheme="majorHAnsi" w:cstheme="majorHAnsi"/>
        </w:rPr>
        <w:t>Sibum</w:t>
      </w:r>
      <w:proofErr w:type="spellEnd"/>
      <w:r w:rsidRPr="00786EB2">
        <w:rPr>
          <w:rFonts w:asciiTheme="majorHAnsi" w:hAnsiTheme="majorHAnsi" w:cstheme="majorHAnsi"/>
        </w:rPr>
        <w:t>-Kremer CM</w:t>
      </w:r>
      <w:r w:rsidRPr="00786EB2">
        <w:rPr>
          <w:rFonts w:asciiTheme="majorHAnsi" w:hAnsiTheme="majorHAnsi" w:cstheme="majorHAnsi"/>
        </w:rPr>
        <w:t>.</w:t>
      </w:r>
      <w:r w:rsidRPr="00786EB2">
        <w:rPr>
          <w:rFonts w:asciiTheme="majorHAnsi" w:hAnsiTheme="majorHAnsi" w:cstheme="majorHAnsi"/>
        </w:rPr>
        <w:t xml:space="preserve"> Gesprächstechniken: Motivierende Gesprächsführung. In</w:t>
      </w:r>
      <w:r w:rsidRPr="00786EB2">
        <w:rPr>
          <w:rFonts w:asciiTheme="majorHAnsi" w:hAnsiTheme="majorHAnsi" w:cstheme="majorHAnsi"/>
        </w:rPr>
        <w:t xml:space="preserve"> R</w:t>
      </w:r>
      <w:r w:rsidRPr="00786EB2">
        <w:rPr>
          <w:rFonts w:asciiTheme="majorHAnsi" w:hAnsiTheme="majorHAnsi" w:cstheme="majorHAnsi"/>
        </w:rPr>
        <w:t xml:space="preserve"> Heiland (</w:t>
      </w:r>
      <w:proofErr w:type="spellStart"/>
      <w:r w:rsidRPr="00786EB2">
        <w:rPr>
          <w:rFonts w:asciiTheme="majorHAnsi" w:hAnsiTheme="majorHAnsi" w:cstheme="majorHAnsi"/>
        </w:rPr>
        <w:t>Hrsg</w:t>
      </w:r>
      <w:proofErr w:type="spellEnd"/>
      <w:r w:rsidRPr="00786EB2">
        <w:rPr>
          <w:rFonts w:asciiTheme="majorHAnsi" w:hAnsiTheme="majorHAnsi" w:cstheme="majorHAnsi"/>
        </w:rPr>
        <w:t>): Weil Worte wirken. Wie Arzt-Patienten-Kommunikation gelingt. Kohlhammer-Verlag: Stuttgart</w:t>
      </w:r>
      <w:r w:rsidRPr="00786EB2">
        <w:rPr>
          <w:rFonts w:asciiTheme="majorHAnsi" w:hAnsiTheme="majorHAnsi" w:cstheme="majorHAnsi"/>
        </w:rPr>
        <w:t>, 2018</w:t>
      </w:r>
      <w:r w:rsidRPr="00786EB2">
        <w:rPr>
          <w:rFonts w:asciiTheme="majorHAnsi" w:hAnsiTheme="majorHAnsi" w:cstheme="majorHAnsi"/>
        </w:rPr>
        <w:t xml:space="preserve">. </w:t>
      </w:r>
    </w:p>
    <w:p w:rsidR="00786EB2" w:rsidRPr="00786EB2" w:rsidRDefault="00786EB2" w:rsidP="00786EB2">
      <w:pPr>
        <w:autoSpaceDE w:val="0"/>
        <w:autoSpaceDN w:val="0"/>
        <w:spacing w:after="120"/>
        <w:ind w:left="567" w:hanging="567"/>
        <w:rPr>
          <w:rFonts w:asciiTheme="majorHAnsi" w:hAnsiTheme="majorHAnsi" w:cstheme="majorHAnsi"/>
        </w:rPr>
      </w:pPr>
      <w:r w:rsidRPr="00786EB2">
        <w:rPr>
          <w:rFonts w:asciiTheme="majorHAnsi" w:hAnsiTheme="majorHAnsi" w:cstheme="majorHAnsi"/>
        </w:rPr>
        <w:t>Kremer G</w:t>
      </w:r>
      <w:r w:rsidRPr="00786EB2">
        <w:rPr>
          <w:rFonts w:asciiTheme="majorHAnsi" w:hAnsiTheme="majorHAnsi" w:cstheme="majorHAnsi"/>
        </w:rPr>
        <w:t>,</w:t>
      </w:r>
      <w:r w:rsidRPr="00786EB2">
        <w:rPr>
          <w:rFonts w:asciiTheme="majorHAnsi" w:hAnsiTheme="majorHAnsi" w:cstheme="majorHAnsi"/>
        </w:rPr>
        <w:t xml:space="preserve"> </w:t>
      </w:r>
      <w:proofErr w:type="spellStart"/>
      <w:r w:rsidRPr="00786EB2">
        <w:rPr>
          <w:rFonts w:asciiTheme="majorHAnsi" w:hAnsiTheme="majorHAnsi" w:cstheme="majorHAnsi"/>
        </w:rPr>
        <w:t>Sibum</w:t>
      </w:r>
      <w:proofErr w:type="spellEnd"/>
      <w:r w:rsidRPr="00786EB2">
        <w:rPr>
          <w:rFonts w:asciiTheme="majorHAnsi" w:hAnsiTheme="majorHAnsi" w:cstheme="majorHAnsi"/>
        </w:rPr>
        <w:t>-Kremer CM</w:t>
      </w:r>
      <w:r w:rsidRPr="00786EB2">
        <w:rPr>
          <w:rFonts w:asciiTheme="majorHAnsi" w:hAnsiTheme="majorHAnsi" w:cstheme="majorHAnsi"/>
        </w:rPr>
        <w:t>.</w:t>
      </w:r>
      <w:r w:rsidRPr="00786EB2">
        <w:rPr>
          <w:rFonts w:asciiTheme="majorHAnsi" w:hAnsiTheme="majorHAnsi" w:cstheme="majorHAnsi"/>
        </w:rPr>
        <w:t xml:space="preserve"> Motivierende Gesprächsführung in der Arztpraxis. ZAEN-Magazin, 11. </w:t>
      </w:r>
      <w:proofErr w:type="spellStart"/>
      <w:r w:rsidRPr="00786EB2">
        <w:rPr>
          <w:rFonts w:asciiTheme="majorHAnsi" w:hAnsiTheme="majorHAnsi" w:cstheme="majorHAnsi"/>
        </w:rPr>
        <w:t>Jhg</w:t>
      </w:r>
      <w:proofErr w:type="spellEnd"/>
      <w:r w:rsidRPr="00786EB2">
        <w:rPr>
          <w:rFonts w:asciiTheme="majorHAnsi" w:hAnsiTheme="majorHAnsi" w:cstheme="majorHAnsi"/>
        </w:rPr>
        <w:t>., 3: 48-52</w:t>
      </w:r>
      <w:r w:rsidRPr="00786EB2">
        <w:rPr>
          <w:rFonts w:asciiTheme="majorHAnsi" w:hAnsiTheme="majorHAnsi" w:cstheme="majorHAnsi"/>
        </w:rPr>
        <w:t>, 2019</w:t>
      </w:r>
      <w:r w:rsidRPr="00786EB2">
        <w:rPr>
          <w:rFonts w:asciiTheme="majorHAnsi" w:hAnsiTheme="majorHAnsi" w:cstheme="majorHAnsi"/>
        </w:rPr>
        <w:t xml:space="preserve">. </w:t>
      </w:r>
    </w:p>
    <w:p w:rsidR="0035007C" w:rsidRPr="00786EB2" w:rsidRDefault="0035007C" w:rsidP="00786EB2">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rPr>
        <w:t>Kuhlmann T</w:t>
      </w:r>
      <w:r w:rsidR="00786EB2" w:rsidRPr="00786EB2">
        <w:rPr>
          <w:rFonts w:asciiTheme="majorHAnsi" w:hAnsiTheme="majorHAnsi" w:cstheme="majorHAnsi"/>
        </w:rPr>
        <w:t xml:space="preserve">, </w:t>
      </w:r>
      <w:r w:rsidRPr="00786EB2">
        <w:rPr>
          <w:rFonts w:asciiTheme="majorHAnsi" w:hAnsiTheme="majorHAnsi" w:cstheme="majorHAnsi"/>
        </w:rPr>
        <w:t xml:space="preserve">Bischof G. Editorial: Motivational </w:t>
      </w:r>
      <w:proofErr w:type="spellStart"/>
      <w:r w:rsidRPr="00786EB2">
        <w:rPr>
          <w:rFonts w:asciiTheme="majorHAnsi" w:hAnsiTheme="majorHAnsi" w:cstheme="majorHAnsi"/>
        </w:rPr>
        <w:t>Interviewing</w:t>
      </w:r>
      <w:proofErr w:type="spellEnd"/>
      <w:r w:rsidRPr="00786EB2">
        <w:rPr>
          <w:rFonts w:asciiTheme="majorHAnsi" w:hAnsiTheme="majorHAnsi" w:cstheme="majorHAnsi"/>
        </w:rPr>
        <w:t xml:space="preserve">. </w:t>
      </w:r>
      <w:proofErr w:type="spellStart"/>
      <w:r w:rsidRPr="00786EB2">
        <w:rPr>
          <w:rFonts w:asciiTheme="majorHAnsi" w:hAnsiTheme="majorHAnsi" w:cstheme="majorHAnsi"/>
          <w:lang w:val="en-US"/>
        </w:rPr>
        <w:t>Suchttherapie</w:t>
      </w:r>
      <w:proofErr w:type="spellEnd"/>
      <w:r w:rsidRPr="00786EB2">
        <w:rPr>
          <w:rFonts w:asciiTheme="majorHAnsi" w:hAnsiTheme="majorHAnsi" w:cstheme="majorHAnsi"/>
          <w:lang w:val="en-US"/>
        </w:rPr>
        <w:t>, 13, 107, 2012.</w:t>
      </w:r>
    </w:p>
    <w:p w:rsidR="0035007C" w:rsidRPr="00786EB2" w:rsidRDefault="0035007C" w:rsidP="00795B04">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lang w:val="en-US"/>
        </w:rPr>
        <w:t xml:space="preserve">Meyer C, Ulbricht S, Haug S, </w:t>
      </w:r>
      <w:proofErr w:type="spellStart"/>
      <w:r w:rsidRPr="00786EB2">
        <w:rPr>
          <w:rFonts w:asciiTheme="majorHAnsi" w:hAnsiTheme="majorHAnsi" w:cstheme="majorHAnsi"/>
          <w:lang w:val="en-US"/>
        </w:rPr>
        <w:t>Broda</w:t>
      </w:r>
      <w:proofErr w:type="spellEnd"/>
      <w:r w:rsidRPr="00786EB2">
        <w:rPr>
          <w:rFonts w:asciiTheme="majorHAnsi" w:hAnsiTheme="majorHAnsi" w:cstheme="majorHAnsi"/>
          <w:lang w:val="en-US"/>
        </w:rPr>
        <w:t xml:space="preserve"> A, Bischof G, Rumpf HJ, John U. Motivating smokers to quit using computer-generated letters that target either reduction or cessation: A population-based randomized controlled trial among smokers who do not intend to quit. Drug Alcohol Depend., 166, 177 – 86, 2016. </w:t>
      </w:r>
      <w:proofErr w:type="spellStart"/>
      <w:r w:rsidRPr="00786EB2">
        <w:rPr>
          <w:rFonts w:asciiTheme="majorHAnsi" w:hAnsiTheme="majorHAnsi" w:cstheme="majorHAnsi"/>
          <w:lang w:val="en-US"/>
        </w:rPr>
        <w:t>doi</w:t>
      </w:r>
      <w:proofErr w:type="spellEnd"/>
      <w:r w:rsidRPr="00786EB2">
        <w:rPr>
          <w:rFonts w:asciiTheme="majorHAnsi" w:hAnsiTheme="majorHAnsi" w:cstheme="majorHAnsi"/>
          <w:lang w:val="en-US"/>
        </w:rPr>
        <w:t xml:space="preserve">: 10.1016/j.drugalcdep.2016.07.009. </w:t>
      </w:r>
    </w:p>
    <w:p w:rsidR="001831C9" w:rsidRPr="00786EB2" w:rsidRDefault="001831C9"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lang w:val="en-US"/>
        </w:rPr>
      </w:pPr>
      <w:proofErr w:type="spellStart"/>
      <w:r w:rsidRPr="00786EB2">
        <w:rPr>
          <w:rFonts w:asciiTheme="majorHAnsi" w:hAnsiTheme="majorHAnsi" w:cstheme="majorHAnsi"/>
          <w:lang w:val="en-US"/>
        </w:rPr>
        <w:t>Thyrian</w:t>
      </w:r>
      <w:proofErr w:type="spellEnd"/>
      <w:r w:rsidRPr="00786EB2">
        <w:rPr>
          <w:rFonts w:asciiTheme="majorHAnsi" w:hAnsiTheme="majorHAnsi" w:cstheme="majorHAnsi"/>
          <w:lang w:val="en-US"/>
        </w:rPr>
        <w:t xml:space="preserve"> JR, Freyer-Adam J, </w:t>
      </w:r>
      <w:proofErr w:type="spellStart"/>
      <w:r w:rsidRPr="00786EB2">
        <w:rPr>
          <w:rFonts w:asciiTheme="majorHAnsi" w:hAnsiTheme="majorHAnsi" w:cstheme="majorHAnsi"/>
          <w:lang w:val="en-US"/>
        </w:rPr>
        <w:t>Hannöver</w:t>
      </w:r>
      <w:proofErr w:type="spellEnd"/>
      <w:r w:rsidRPr="00786EB2">
        <w:rPr>
          <w:rFonts w:asciiTheme="majorHAnsi" w:hAnsiTheme="majorHAnsi" w:cstheme="majorHAnsi"/>
          <w:lang w:val="en-US"/>
        </w:rPr>
        <w:t xml:space="preserve"> W, Röske K, </w:t>
      </w:r>
      <w:proofErr w:type="spellStart"/>
      <w:r w:rsidRPr="00786EB2">
        <w:rPr>
          <w:rFonts w:asciiTheme="majorHAnsi" w:hAnsiTheme="majorHAnsi" w:cstheme="majorHAnsi"/>
          <w:lang w:val="en-US"/>
        </w:rPr>
        <w:t>Mentzel</w:t>
      </w:r>
      <w:proofErr w:type="spellEnd"/>
      <w:r w:rsidRPr="00786EB2">
        <w:rPr>
          <w:rFonts w:asciiTheme="majorHAnsi" w:hAnsiTheme="majorHAnsi" w:cstheme="majorHAnsi"/>
          <w:lang w:val="en-US"/>
        </w:rPr>
        <w:t xml:space="preserve"> F, </w:t>
      </w:r>
      <w:proofErr w:type="spellStart"/>
      <w:r w:rsidRPr="00786EB2">
        <w:rPr>
          <w:rFonts w:asciiTheme="majorHAnsi" w:hAnsiTheme="majorHAnsi" w:cstheme="majorHAnsi"/>
          <w:lang w:val="en-US"/>
        </w:rPr>
        <w:t>Kufeld</w:t>
      </w:r>
      <w:proofErr w:type="spellEnd"/>
      <w:r w:rsidRPr="00786EB2">
        <w:rPr>
          <w:rFonts w:asciiTheme="majorHAnsi" w:hAnsiTheme="majorHAnsi" w:cstheme="majorHAnsi"/>
          <w:lang w:val="en-US"/>
        </w:rPr>
        <w:t xml:space="preserve"> C, Bischof G, Rumpf HJ, John U, </w:t>
      </w:r>
      <w:proofErr w:type="spellStart"/>
      <w:r w:rsidRPr="00786EB2">
        <w:rPr>
          <w:rFonts w:asciiTheme="majorHAnsi" w:hAnsiTheme="majorHAnsi" w:cstheme="majorHAnsi"/>
          <w:lang w:val="en-US"/>
        </w:rPr>
        <w:t>Hapke</w:t>
      </w:r>
      <w:proofErr w:type="spellEnd"/>
      <w:r w:rsidRPr="00786EB2">
        <w:rPr>
          <w:rFonts w:asciiTheme="majorHAnsi" w:hAnsiTheme="majorHAnsi" w:cstheme="majorHAnsi"/>
          <w:lang w:val="en-US"/>
        </w:rPr>
        <w:t xml:space="preserve"> U. Population based smoking cessation in women postpartum - the adherence to Motivational Interviewing in relation to clients´ characteristics and </w:t>
      </w:r>
      <w:proofErr w:type="spellStart"/>
      <w:r w:rsidRPr="00786EB2">
        <w:rPr>
          <w:rFonts w:asciiTheme="majorHAnsi" w:hAnsiTheme="majorHAnsi" w:cstheme="majorHAnsi"/>
          <w:lang w:val="en-US"/>
        </w:rPr>
        <w:t>behaviour</w:t>
      </w:r>
      <w:proofErr w:type="spellEnd"/>
      <w:r w:rsidRPr="00786EB2">
        <w:rPr>
          <w:rFonts w:asciiTheme="majorHAnsi" w:hAnsiTheme="majorHAnsi" w:cstheme="majorHAnsi"/>
          <w:lang w:val="en-US"/>
        </w:rPr>
        <w:t xml:space="preserve"> outcome. Midwifery 26(2), 202-210, 2010.</w:t>
      </w:r>
    </w:p>
    <w:p w:rsidR="000719A5" w:rsidRPr="00786EB2" w:rsidRDefault="000719A5" w:rsidP="00795B04">
      <w:pPr>
        <w:autoSpaceDE w:val="0"/>
        <w:autoSpaceDN w:val="0"/>
        <w:spacing w:after="120"/>
        <w:ind w:left="567" w:hanging="567"/>
        <w:rPr>
          <w:rFonts w:asciiTheme="majorHAnsi" w:hAnsiTheme="majorHAnsi" w:cstheme="majorHAnsi"/>
          <w:lang w:val="en-US"/>
        </w:rPr>
      </w:pPr>
    </w:p>
    <w:p w:rsidR="000719A5" w:rsidRPr="00E00D0A" w:rsidRDefault="000719A5" w:rsidP="00795B04">
      <w:pPr>
        <w:autoSpaceDE w:val="0"/>
        <w:autoSpaceDN w:val="0"/>
        <w:spacing w:after="120"/>
        <w:ind w:left="567" w:hanging="567"/>
        <w:rPr>
          <w:rFonts w:asciiTheme="majorHAnsi" w:hAnsiTheme="majorHAnsi" w:cstheme="majorHAnsi"/>
          <w:b/>
          <w:lang w:val="en-US"/>
        </w:rPr>
      </w:pPr>
      <w:r w:rsidRPr="00E00D0A">
        <w:rPr>
          <w:rFonts w:asciiTheme="majorHAnsi" w:hAnsiTheme="majorHAnsi" w:cstheme="majorHAnsi"/>
          <w:b/>
          <w:lang w:val="en-US"/>
        </w:rPr>
        <w:t>2000-2009</w:t>
      </w:r>
    </w:p>
    <w:p w:rsidR="009F6902" w:rsidRPr="00E00D0A" w:rsidRDefault="009F6902" w:rsidP="00795B04">
      <w:pPr>
        <w:autoSpaceDE w:val="0"/>
        <w:autoSpaceDN w:val="0"/>
        <w:spacing w:after="120"/>
        <w:ind w:left="567" w:hanging="567"/>
        <w:rPr>
          <w:rFonts w:asciiTheme="majorHAnsi" w:hAnsiTheme="majorHAnsi" w:cstheme="majorHAnsi"/>
          <w:lang w:val="en-US"/>
        </w:rPr>
      </w:pPr>
      <w:r w:rsidRPr="00E00D0A">
        <w:rPr>
          <w:rFonts w:asciiTheme="majorHAnsi" w:hAnsiTheme="majorHAnsi" w:cstheme="majorHAnsi"/>
          <w:lang w:val="en-US"/>
        </w:rPr>
        <w:t xml:space="preserve">Bischof G, </w:t>
      </w:r>
      <w:proofErr w:type="spellStart"/>
      <w:r w:rsidRPr="00E00D0A">
        <w:rPr>
          <w:rFonts w:asciiTheme="majorHAnsi" w:hAnsiTheme="majorHAnsi" w:cstheme="majorHAnsi"/>
          <w:lang w:val="en-US"/>
        </w:rPr>
        <w:t>Grothues</w:t>
      </w:r>
      <w:proofErr w:type="spellEnd"/>
      <w:r w:rsidRPr="00E00D0A">
        <w:rPr>
          <w:rFonts w:asciiTheme="majorHAnsi" w:hAnsiTheme="majorHAnsi" w:cstheme="majorHAnsi"/>
          <w:lang w:val="en-US"/>
        </w:rPr>
        <w:t xml:space="preserve"> J, Reinhardt S, Meyer C, John U</w:t>
      </w:r>
      <w:r w:rsidR="00786EB2" w:rsidRPr="00E00D0A">
        <w:rPr>
          <w:rFonts w:asciiTheme="majorHAnsi" w:hAnsiTheme="majorHAnsi" w:cstheme="majorHAnsi"/>
          <w:lang w:val="en-US"/>
        </w:rPr>
        <w:t>,</w:t>
      </w:r>
      <w:r w:rsidRPr="00E00D0A">
        <w:rPr>
          <w:rFonts w:asciiTheme="majorHAnsi" w:hAnsiTheme="majorHAnsi" w:cstheme="majorHAnsi"/>
          <w:lang w:val="en-US"/>
        </w:rPr>
        <w:t xml:space="preserve"> Rumpf HJ. Evaluation of a telephone-based stepped care intervention for alcohol-related disorders: a randomized controlled trial. Drug and Alcohol Dependence, 93, 244-251, 2008.</w:t>
      </w:r>
    </w:p>
    <w:p w:rsidR="009F6902" w:rsidRPr="00E00D0A" w:rsidRDefault="009F6902" w:rsidP="00795B04">
      <w:pPr>
        <w:autoSpaceDE w:val="0"/>
        <w:autoSpaceDN w:val="0"/>
        <w:spacing w:after="120"/>
        <w:ind w:left="567" w:hanging="567"/>
        <w:rPr>
          <w:rFonts w:asciiTheme="majorHAnsi" w:hAnsiTheme="majorHAnsi" w:cstheme="majorHAnsi"/>
        </w:rPr>
      </w:pPr>
      <w:r w:rsidRPr="00E00D0A">
        <w:rPr>
          <w:rFonts w:asciiTheme="majorHAnsi" w:hAnsiTheme="majorHAnsi" w:cstheme="majorHAnsi"/>
          <w:lang w:val="en-US"/>
        </w:rPr>
        <w:t xml:space="preserve">Bischof G, Freyer-Adam J, Reinhardt S, </w:t>
      </w:r>
      <w:proofErr w:type="spellStart"/>
      <w:r w:rsidRPr="00E00D0A">
        <w:rPr>
          <w:rFonts w:asciiTheme="majorHAnsi" w:hAnsiTheme="majorHAnsi" w:cstheme="majorHAnsi"/>
          <w:lang w:val="en-US"/>
        </w:rPr>
        <w:t>Grothues</w:t>
      </w:r>
      <w:proofErr w:type="spellEnd"/>
      <w:r w:rsidRPr="00E00D0A">
        <w:rPr>
          <w:rFonts w:asciiTheme="majorHAnsi" w:hAnsiTheme="majorHAnsi" w:cstheme="majorHAnsi"/>
          <w:lang w:val="en-US"/>
        </w:rPr>
        <w:t xml:space="preserve"> JM, </w:t>
      </w:r>
      <w:proofErr w:type="spellStart"/>
      <w:r w:rsidRPr="00E00D0A">
        <w:rPr>
          <w:rFonts w:asciiTheme="majorHAnsi" w:hAnsiTheme="majorHAnsi" w:cstheme="majorHAnsi"/>
          <w:lang w:val="en-US"/>
        </w:rPr>
        <w:t>Thyrian</w:t>
      </w:r>
      <w:proofErr w:type="spellEnd"/>
      <w:r w:rsidRPr="00E00D0A">
        <w:rPr>
          <w:rFonts w:asciiTheme="majorHAnsi" w:hAnsiTheme="majorHAnsi" w:cstheme="majorHAnsi"/>
          <w:lang w:val="en-US"/>
        </w:rPr>
        <w:t xml:space="preserve"> JR, Meyer C, John U, Rumpf HJ</w:t>
      </w:r>
      <w:r w:rsidR="003D39E2" w:rsidRPr="00E00D0A">
        <w:rPr>
          <w:rFonts w:asciiTheme="majorHAnsi" w:hAnsiTheme="majorHAnsi" w:cstheme="majorHAnsi"/>
          <w:lang w:val="en-US"/>
        </w:rPr>
        <w:t>.</w:t>
      </w:r>
      <w:r w:rsidRPr="00E00D0A">
        <w:rPr>
          <w:rFonts w:asciiTheme="majorHAnsi" w:hAnsiTheme="majorHAnsi" w:cstheme="majorHAnsi"/>
          <w:lang w:val="en-US"/>
        </w:rPr>
        <w:t xml:space="preserve"> </w:t>
      </w:r>
      <w:r w:rsidRPr="00E00D0A">
        <w:rPr>
          <w:rFonts w:asciiTheme="majorHAnsi" w:hAnsiTheme="majorHAnsi" w:cstheme="majorHAnsi"/>
        </w:rPr>
        <w:t xml:space="preserve">Neue Interventionsansätze zur Prävention alkoholbezogener Störungen im Allgemeinkrankenhaus. Psychosomatik und </w:t>
      </w:r>
      <w:proofErr w:type="spellStart"/>
      <w:r w:rsidRPr="00E00D0A">
        <w:rPr>
          <w:rFonts w:asciiTheme="majorHAnsi" w:hAnsiTheme="majorHAnsi" w:cstheme="majorHAnsi"/>
        </w:rPr>
        <w:t>Konsiliarpsychiatrie</w:t>
      </w:r>
      <w:proofErr w:type="spellEnd"/>
      <w:r w:rsidRPr="00E00D0A">
        <w:rPr>
          <w:rFonts w:asciiTheme="majorHAnsi" w:hAnsiTheme="majorHAnsi" w:cstheme="majorHAnsi"/>
        </w:rPr>
        <w:t>, 2, 15-20</w:t>
      </w:r>
      <w:r w:rsidR="003D39E2" w:rsidRPr="00E00D0A">
        <w:rPr>
          <w:rFonts w:asciiTheme="majorHAnsi" w:hAnsiTheme="majorHAnsi" w:cstheme="majorHAnsi"/>
        </w:rPr>
        <w:t>, 2008</w:t>
      </w:r>
      <w:r w:rsidRPr="00E00D0A">
        <w:rPr>
          <w:rFonts w:asciiTheme="majorHAnsi" w:hAnsiTheme="majorHAnsi" w:cstheme="majorHAnsi"/>
        </w:rPr>
        <w:t>.</w:t>
      </w:r>
    </w:p>
    <w:p w:rsidR="009F6902" w:rsidRPr="00E00D0A" w:rsidRDefault="009F6902" w:rsidP="00795B04">
      <w:pPr>
        <w:autoSpaceDE w:val="0"/>
        <w:autoSpaceDN w:val="0"/>
        <w:spacing w:after="120"/>
        <w:ind w:left="567" w:hanging="567"/>
        <w:rPr>
          <w:rFonts w:asciiTheme="majorHAnsi" w:hAnsiTheme="majorHAnsi" w:cstheme="majorHAnsi"/>
          <w:lang w:val="en-US"/>
        </w:rPr>
      </w:pPr>
      <w:r w:rsidRPr="00E00D0A">
        <w:rPr>
          <w:rFonts w:asciiTheme="majorHAnsi" w:hAnsiTheme="majorHAnsi" w:cstheme="majorHAnsi"/>
          <w:lang w:val="en-US"/>
        </w:rPr>
        <w:t>Bischof G, Freyer-Adam J</w:t>
      </w:r>
      <w:r w:rsidR="0035007C" w:rsidRPr="00E00D0A">
        <w:rPr>
          <w:rFonts w:asciiTheme="majorHAnsi" w:hAnsiTheme="majorHAnsi" w:cstheme="majorHAnsi"/>
          <w:lang w:val="en-US"/>
        </w:rPr>
        <w:t>.</w:t>
      </w:r>
      <w:r w:rsidRPr="00E00D0A">
        <w:rPr>
          <w:rFonts w:asciiTheme="majorHAnsi" w:hAnsiTheme="majorHAnsi" w:cstheme="majorHAnsi"/>
          <w:lang w:val="en-US"/>
        </w:rPr>
        <w:t xml:space="preserve"> Brief intervention for medical inpatients with unhealthy alcohol use. Annals of Internal Medicine, 147, 589</w:t>
      </w:r>
      <w:r w:rsidR="0035007C" w:rsidRPr="00E00D0A">
        <w:rPr>
          <w:rFonts w:asciiTheme="majorHAnsi" w:hAnsiTheme="majorHAnsi" w:cstheme="majorHAnsi"/>
          <w:lang w:val="en-US"/>
        </w:rPr>
        <w:t>, 2007</w:t>
      </w:r>
    </w:p>
    <w:p w:rsidR="009F6902" w:rsidRPr="00E00D0A" w:rsidRDefault="009F6902" w:rsidP="00795B04">
      <w:pPr>
        <w:autoSpaceDE w:val="0"/>
        <w:autoSpaceDN w:val="0"/>
        <w:spacing w:after="120"/>
        <w:ind w:left="567" w:hanging="567"/>
        <w:rPr>
          <w:rFonts w:asciiTheme="majorHAnsi" w:hAnsiTheme="majorHAnsi" w:cstheme="majorHAnsi"/>
        </w:rPr>
      </w:pPr>
      <w:proofErr w:type="spellStart"/>
      <w:r w:rsidRPr="00E00D0A">
        <w:rPr>
          <w:rFonts w:asciiTheme="majorHAnsi" w:hAnsiTheme="majorHAnsi" w:cstheme="majorHAnsi"/>
          <w:lang w:val="en-US"/>
        </w:rPr>
        <w:t>Crackau</w:t>
      </w:r>
      <w:proofErr w:type="spellEnd"/>
      <w:r w:rsidRPr="00E00D0A">
        <w:rPr>
          <w:rFonts w:asciiTheme="majorHAnsi" w:hAnsiTheme="majorHAnsi" w:cstheme="majorHAnsi"/>
          <w:lang w:val="en-US"/>
        </w:rPr>
        <w:t xml:space="preserve"> B, </w:t>
      </w:r>
      <w:proofErr w:type="spellStart"/>
      <w:r w:rsidRPr="00E00D0A">
        <w:rPr>
          <w:rFonts w:asciiTheme="majorHAnsi" w:hAnsiTheme="majorHAnsi" w:cstheme="majorHAnsi"/>
          <w:lang w:val="en-US"/>
        </w:rPr>
        <w:t>Zahradnik</w:t>
      </w:r>
      <w:proofErr w:type="spellEnd"/>
      <w:r w:rsidRPr="00E00D0A">
        <w:rPr>
          <w:rFonts w:asciiTheme="majorHAnsi" w:hAnsiTheme="majorHAnsi" w:cstheme="majorHAnsi"/>
          <w:lang w:val="en-US"/>
        </w:rPr>
        <w:t xml:space="preserve"> A, </w:t>
      </w:r>
      <w:proofErr w:type="spellStart"/>
      <w:r w:rsidRPr="00E00D0A">
        <w:rPr>
          <w:rFonts w:asciiTheme="majorHAnsi" w:hAnsiTheme="majorHAnsi" w:cstheme="majorHAnsi"/>
          <w:lang w:val="en-US"/>
        </w:rPr>
        <w:t>Löhrmann</w:t>
      </w:r>
      <w:proofErr w:type="spellEnd"/>
      <w:r w:rsidRPr="00E00D0A">
        <w:rPr>
          <w:rFonts w:asciiTheme="majorHAnsi" w:hAnsiTheme="majorHAnsi" w:cstheme="majorHAnsi"/>
          <w:lang w:val="en-US"/>
        </w:rPr>
        <w:t xml:space="preserve"> I, Otto C, Bischof G, John U, Rumpf HJ. </w:t>
      </w:r>
      <w:r w:rsidRPr="00E00D0A">
        <w:rPr>
          <w:rFonts w:asciiTheme="majorHAnsi" w:hAnsiTheme="majorHAnsi" w:cstheme="majorHAnsi"/>
        </w:rPr>
        <w:t xml:space="preserve">Kurzinterventionen bei Medikamentenabhängigen. Stand der Forschung und Vorstellung des Projekts </w:t>
      </w:r>
      <w:proofErr w:type="spellStart"/>
      <w:r w:rsidRPr="00E00D0A">
        <w:rPr>
          <w:rFonts w:asciiTheme="majorHAnsi" w:hAnsiTheme="majorHAnsi" w:cstheme="majorHAnsi"/>
        </w:rPr>
        <w:t>MIMiK</w:t>
      </w:r>
      <w:proofErr w:type="spellEnd"/>
      <w:r w:rsidRPr="00E00D0A">
        <w:rPr>
          <w:rFonts w:asciiTheme="majorHAnsi" w:hAnsiTheme="majorHAnsi" w:cstheme="majorHAnsi"/>
        </w:rPr>
        <w:t>. Prävention und Gesundheitsförderung, 3, 43-47</w:t>
      </w:r>
      <w:r w:rsidR="0035007C" w:rsidRPr="00E00D0A">
        <w:rPr>
          <w:rFonts w:asciiTheme="majorHAnsi" w:hAnsiTheme="majorHAnsi" w:cstheme="majorHAnsi"/>
        </w:rPr>
        <w:t>, 2008</w:t>
      </w:r>
      <w:r w:rsidRPr="00E00D0A">
        <w:rPr>
          <w:rFonts w:asciiTheme="majorHAnsi" w:hAnsiTheme="majorHAnsi" w:cstheme="majorHAnsi"/>
        </w:rPr>
        <w:t>.</w:t>
      </w:r>
    </w:p>
    <w:p w:rsidR="0035007C" w:rsidRPr="00E00D0A" w:rsidRDefault="0035007C" w:rsidP="00795B04">
      <w:pPr>
        <w:autoSpaceDE w:val="0"/>
        <w:autoSpaceDN w:val="0"/>
        <w:spacing w:after="120"/>
        <w:ind w:left="567" w:hanging="567"/>
        <w:rPr>
          <w:rFonts w:asciiTheme="majorHAnsi" w:hAnsiTheme="majorHAnsi" w:cstheme="majorHAnsi"/>
        </w:rPr>
      </w:pPr>
      <w:r w:rsidRPr="00E00D0A">
        <w:rPr>
          <w:rFonts w:asciiTheme="majorHAnsi" w:hAnsiTheme="majorHAnsi" w:cstheme="majorHAnsi"/>
        </w:rPr>
        <w:t xml:space="preserve">Freyer-Adam J, Coder B, Baumeister SE, Bischof G, Riedel J, </w:t>
      </w:r>
      <w:proofErr w:type="spellStart"/>
      <w:r w:rsidRPr="00E00D0A">
        <w:rPr>
          <w:rFonts w:asciiTheme="majorHAnsi" w:hAnsiTheme="majorHAnsi" w:cstheme="majorHAnsi"/>
        </w:rPr>
        <w:t>Paatsch</w:t>
      </w:r>
      <w:proofErr w:type="spellEnd"/>
      <w:r w:rsidRPr="00E00D0A">
        <w:rPr>
          <w:rFonts w:asciiTheme="majorHAnsi" w:hAnsiTheme="majorHAnsi" w:cstheme="majorHAnsi"/>
        </w:rPr>
        <w:t xml:space="preserve"> K, Wedler B, Rumpf HJ, John U, </w:t>
      </w:r>
      <w:proofErr w:type="spellStart"/>
      <w:r w:rsidRPr="00E00D0A">
        <w:rPr>
          <w:rFonts w:asciiTheme="majorHAnsi" w:hAnsiTheme="majorHAnsi" w:cstheme="majorHAnsi"/>
        </w:rPr>
        <w:t>Hapke</w:t>
      </w:r>
      <w:proofErr w:type="spellEnd"/>
      <w:r w:rsidRPr="00E00D0A">
        <w:rPr>
          <w:rFonts w:asciiTheme="majorHAnsi" w:hAnsiTheme="majorHAnsi" w:cstheme="majorHAnsi"/>
        </w:rPr>
        <w:t xml:space="preserve"> U. Brief </w:t>
      </w:r>
      <w:proofErr w:type="spellStart"/>
      <w:r w:rsidRPr="00E00D0A">
        <w:rPr>
          <w:rFonts w:asciiTheme="majorHAnsi" w:hAnsiTheme="majorHAnsi" w:cstheme="majorHAnsi"/>
        </w:rPr>
        <w:t>alcohol</w:t>
      </w:r>
      <w:proofErr w:type="spellEnd"/>
      <w:r w:rsidRPr="00E00D0A">
        <w:rPr>
          <w:rFonts w:asciiTheme="majorHAnsi" w:hAnsiTheme="majorHAnsi" w:cstheme="majorHAnsi"/>
        </w:rPr>
        <w:t xml:space="preserve"> </w:t>
      </w:r>
      <w:proofErr w:type="spellStart"/>
      <w:r w:rsidRPr="00E00D0A">
        <w:rPr>
          <w:rFonts w:asciiTheme="majorHAnsi" w:hAnsiTheme="majorHAnsi" w:cstheme="majorHAnsi"/>
        </w:rPr>
        <w:t>intervention</w:t>
      </w:r>
      <w:proofErr w:type="spellEnd"/>
      <w:r w:rsidRPr="00E00D0A">
        <w:rPr>
          <w:rFonts w:asciiTheme="majorHAnsi" w:hAnsiTheme="majorHAnsi" w:cstheme="majorHAnsi"/>
        </w:rPr>
        <w:t xml:space="preserve"> </w:t>
      </w:r>
      <w:proofErr w:type="spellStart"/>
      <w:r w:rsidRPr="00E00D0A">
        <w:rPr>
          <w:rFonts w:asciiTheme="majorHAnsi" w:hAnsiTheme="majorHAnsi" w:cstheme="majorHAnsi"/>
        </w:rPr>
        <w:t>for</w:t>
      </w:r>
      <w:proofErr w:type="spellEnd"/>
      <w:r w:rsidRPr="00E00D0A">
        <w:rPr>
          <w:rFonts w:asciiTheme="majorHAnsi" w:hAnsiTheme="majorHAnsi" w:cstheme="majorHAnsi"/>
        </w:rPr>
        <w:t xml:space="preserve"> </w:t>
      </w:r>
      <w:proofErr w:type="spellStart"/>
      <w:r w:rsidRPr="00E00D0A">
        <w:rPr>
          <w:rFonts w:asciiTheme="majorHAnsi" w:hAnsiTheme="majorHAnsi" w:cstheme="majorHAnsi"/>
        </w:rPr>
        <w:t>general</w:t>
      </w:r>
      <w:proofErr w:type="spellEnd"/>
      <w:r w:rsidRPr="00E00D0A">
        <w:rPr>
          <w:rFonts w:asciiTheme="majorHAnsi" w:hAnsiTheme="majorHAnsi" w:cstheme="majorHAnsi"/>
        </w:rPr>
        <w:t xml:space="preserve"> </w:t>
      </w:r>
      <w:proofErr w:type="spellStart"/>
      <w:r w:rsidRPr="00E00D0A">
        <w:rPr>
          <w:rFonts w:asciiTheme="majorHAnsi" w:hAnsiTheme="majorHAnsi" w:cstheme="majorHAnsi"/>
        </w:rPr>
        <w:t>hospital</w:t>
      </w:r>
      <w:proofErr w:type="spellEnd"/>
      <w:r w:rsidRPr="00E00D0A">
        <w:rPr>
          <w:rFonts w:asciiTheme="majorHAnsi" w:hAnsiTheme="majorHAnsi" w:cstheme="majorHAnsi"/>
        </w:rPr>
        <w:t xml:space="preserve"> </w:t>
      </w:r>
      <w:proofErr w:type="spellStart"/>
      <w:r w:rsidRPr="00E00D0A">
        <w:rPr>
          <w:rFonts w:asciiTheme="majorHAnsi" w:hAnsiTheme="majorHAnsi" w:cstheme="majorHAnsi"/>
        </w:rPr>
        <w:t>inpatients</w:t>
      </w:r>
      <w:proofErr w:type="spellEnd"/>
      <w:r w:rsidRPr="00E00D0A">
        <w:rPr>
          <w:rFonts w:asciiTheme="majorHAnsi" w:hAnsiTheme="majorHAnsi" w:cstheme="majorHAnsi"/>
        </w:rPr>
        <w:t xml:space="preserve">: a </w:t>
      </w:r>
      <w:proofErr w:type="spellStart"/>
      <w:r w:rsidRPr="00E00D0A">
        <w:rPr>
          <w:rFonts w:asciiTheme="majorHAnsi" w:hAnsiTheme="majorHAnsi" w:cstheme="majorHAnsi"/>
        </w:rPr>
        <w:t>randomized</w:t>
      </w:r>
      <w:proofErr w:type="spellEnd"/>
      <w:r w:rsidRPr="00E00D0A">
        <w:rPr>
          <w:rFonts w:asciiTheme="majorHAnsi" w:hAnsiTheme="majorHAnsi" w:cstheme="majorHAnsi"/>
        </w:rPr>
        <w:t xml:space="preserve"> </w:t>
      </w:r>
      <w:proofErr w:type="spellStart"/>
      <w:r w:rsidRPr="00E00D0A">
        <w:rPr>
          <w:rFonts w:asciiTheme="majorHAnsi" w:hAnsiTheme="majorHAnsi" w:cstheme="majorHAnsi"/>
        </w:rPr>
        <w:t>controlled</w:t>
      </w:r>
      <w:proofErr w:type="spellEnd"/>
      <w:r w:rsidRPr="00E00D0A">
        <w:rPr>
          <w:rFonts w:asciiTheme="majorHAnsi" w:hAnsiTheme="majorHAnsi" w:cstheme="majorHAnsi"/>
        </w:rPr>
        <w:t xml:space="preserve"> </w:t>
      </w:r>
      <w:proofErr w:type="spellStart"/>
      <w:r w:rsidRPr="00E00D0A">
        <w:rPr>
          <w:rFonts w:asciiTheme="majorHAnsi" w:hAnsiTheme="majorHAnsi" w:cstheme="majorHAnsi"/>
        </w:rPr>
        <w:t>trial</w:t>
      </w:r>
      <w:proofErr w:type="spellEnd"/>
      <w:r w:rsidRPr="00E00D0A">
        <w:rPr>
          <w:rFonts w:asciiTheme="majorHAnsi" w:hAnsiTheme="majorHAnsi" w:cstheme="majorHAnsi"/>
        </w:rPr>
        <w:t xml:space="preserve">. </w:t>
      </w:r>
      <w:r w:rsidRPr="00E00D0A">
        <w:rPr>
          <w:rFonts w:asciiTheme="majorHAnsi" w:hAnsiTheme="majorHAnsi" w:cstheme="majorHAnsi"/>
          <w:i/>
          <w:iCs/>
        </w:rPr>
        <w:t xml:space="preserve">Drug </w:t>
      </w:r>
      <w:proofErr w:type="spellStart"/>
      <w:r w:rsidRPr="00E00D0A">
        <w:rPr>
          <w:rFonts w:asciiTheme="majorHAnsi" w:hAnsiTheme="majorHAnsi" w:cstheme="majorHAnsi"/>
          <w:i/>
          <w:iCs/>
        </w:rPr>
        <w:t>Alcohol</w:t>
      </w:r>
      <w:proofErr w:type="spellEnd"/>
      <w:r w:rsidRPr="00E00D0A">
        <w:rPr>
          <w:rFonts w:asciiTheme="majorHAnsi" w:hAnsiTheme="majorHAnsi" w:cstheme="majorHAnsi"/>
          <w:i/>
          <w:iCs/>
        </w:rPr>
        <w:t xml:space="preserve"> </w:t>
      </w:r>
      <w:proofErr w:type="spellStart"/>
      <w:r w:rsidRPr="00E00D0A">
        <w:rPr>
          <w:rFonts w:asciiTheme="majorHAnsi" w:hAnsiTheme="majorHAnsi" w:cstheme="majorHAnsi"/>
          <w:i/>
          <w:iCs/>
        </w:rPr>
        <w:t>Depend</w:t>
      </w:r>
      <w:proofErr w:type="spellEnd"/>
      <w:r w:rsidRPr="00E00D0A">
        <w:rPr>
          <w:rFonts w:asciiTheme="majorHAnsi" w:hAnsiTheme="majorHAnsi" w:cstheme="majorHAnsi"/>
        </w:rPr>
        <w:t xml:space="preserve"> 2008;93(3):233-43. </w:t>
      </w:r>
      <w:proofErr w:type="spellStart"/>
      <w:r w:rsidRPr="00E00D0A">
        <w:rPr>
          <w:rFonts w:asciiTheme="majorHAnsi" w:hAnsiTheme="majorHAnsi" w:cstheme="majorHAnsi"/>
        </w:rPr>
        <w:t>doi</w:t>
      </w:r>
      <w:proofErr w:type="spellEnd"/>
      <w:r w:rsidRPr="00E00D0A">
        <w:rPr>
          <w:rFonts w:asciiTheme="majorHAnsi" w:hAnsiTheme="majorHAnsi" w:cstheme="majorHAnsi"/>
        </w:rPr>
        <w:t xml:space="preserve">: </w:t>
      </w:r>
      <w:hyperlink r:id="rId20" w:history="1">
        <w:r w:rsidRPr="00E00D0A">
          <w:rPr>
            <w:rStyle w:val="Hyperlink"/>
            <w:rFonts w:asciiTheme="majorHAnsi" w:hAnsiTheme="majorHAnsi" w:cstheme="majorHAnsi"/>
          </w:rPr>
          <w:t>10.1016/j.drugalcdep.2007.09.016</w:t>
        </w:r>
      </w:hyperlink>
      <w:r w:rsidRPr="00E00D0A">
        <w:rPr>
          <w:rFonts w:asciiTheme="majorHAnsi" w:hAnsiTheme="majorHAnsi" w:cstheme="majorHAnsi"/>
        </w:rPr>
        <w:t xml:space="preserve"> </w:t>
      </w:r>
    </w:p>
    <w:p w:rsidR="0035007C" w:rsidRPr="00E00D0A" w:rsidRDefault="0035007C" w:rsidP="00795B04">
      <w:pPr>
        <w:autoSpaceDE w:val="0"/>
        <w:autoSpaceDN w:val="0"/>
        <w:spacing w:after="120"/>
        <w:ind w:left="567" w:hanging="567"/>
        <w:rPr>
          <w:rFonts w:asciiTheme="majorHAnsi" w:hAnsiTheme="majorHAnsi" w:cstheme="majorHAnsi"/>
        </w:rPr>
      </w:pPr>
      <w:r w:rsidRPr="00E00D0A">
        <w:rPr>
          <w:rFonts w:asciiTheme="majorHAnsi" w:hAnsiTheme="majorHAnsi" w:cstheme="majorHAnsi"/>
        </w:rPr>
        <w:t xml:space="preserve">Freyer-Adam J, Coder B, Lau K, Bischof G, John U. Kurzinterventionen bei Alkoholproblemen im Allgemeinkrankenhaus: Eine Übersicht über Kontrollgruppenstudien. Psychosomatik und </w:t>
      </w:r>
      <w:proofErr w:type="spellStart"/>
      <w:r w:rsidRPr="00E00D0A">
        <w:rPr>
          <w:rFonts w:asciiTheme="majorHAnsi" w:hAnsiTheme="majorHAnsi" w:cstheme="majorHAnsi"/>
        </w:rPr>
        <w:t>Konsiliarpsychiatrie</w:t>
      </w:r>
      <w:proofErr w:type="spellEnd"/>
      <w:r w:rsidRPr="00E00D0A">
        <w:rPr>
          <w:rFonts w:asciiTheme="majorHAnsi" w:hAnsiTheme="majorHAnsi" w:cstheme="majorHAnsi"/>
        </w:rPr>
        <w:t>, 2(1), 8-14, 2008.</w:t>
      </w:r>
    </w:p>
    <w:p w:rsidR="009F6902" w:rsidRPr="00E00D0A" w:rsidRDefault="009F6902" w:rsidP="00795B04">
      <w:pPr>
        <w:autoSpaceDE w:val="0"/>
        <w:autoSpaceDN w:val="0"/>
        <w:spacing w:after="120"/>
        <w:ind w:left="567" w:hanging="567"/>
        <w:rPr>
          <w:rFonts w:asciiTheme="majorHAnsi" w:hAnsiTheme="majorHAnsi" w:cstheme="majorHAnsi"/>
          <w:lang w:val="en-US"/>
        </w:rPr>
      </w:pPr>
      <w:proofErr w:type="spellStart"/>
      <w:r w:rsidRPr="00E00D0A">
        <w:rPr>
          <w:rFonts w:asciiTheme="majorHAnsi" w:hAnsiTheme="majorHAnsi" w:cstheme="majorHAnsi"/>
        </w:rPr>
        <w:t>Grothues</w:t>
      </w:r>
      <w:proofErr w:type="spellEnd"/>
      <w:r w:rsidRPr="00E00D0A">
        <w:rPr>
          <w:rFonts w:asciiTheme="majorHAnsi" w:hAnsiTheme="majorHAnsi" w:cstheme="majorHAnsi"/>
        </w:rPr>
        <w:t xml:space="preserve"> J, Bischof G, Reinhardt S, Meyer C, </w:t>
      </w:r>
      <w:proofErr w:type="spellStart"/>
      <w:r w:rsidRPr="00E00D0A">
        <w:rPr>
          <w:rFonts w:asciiTheme="majorHAnsi" w:hAnsiTheme="majorHAnsi" w:cstheme="majorHAnsi"/>
        </w:rPr>
        <w:t>Hapke</w:t>
      </w:r>
      <w:proofErr w:type="spellEnd"/>
      <w:r w:rsidRPr="00E00D0A">
        <w:rPr>
          <w:rFonts w:asciiTheme="majorHAnsi" w:hAnsiTheme="majorHAnsi" w:cstheme="majorHAnsi"/>
        </w:rPr>
        <w:t xml:space="preserve"> U, John U, Rumpf HJ. </w:t>
      </w:r>
      <w:r w:rsidRPr="00E00D0A">
        <w:rPr>
          <w:rFonts w:asciiTheme="majorHAnsi" w:hAnsiTheme="majorHAnsi" w:cstheme="majorHAnsi"/>
          <w:lang w:val="en-US"/>
        </w:rPr>
        <w:t xml:space="preserve">Intention to change drinking </w:t>
      </w:r>
      <w:proofErr w:type="spellStart"/>
      <w:r w:rsidRPr="00E00D0A">
        <w:rPr>
          <w:rFonts w:asciiTheme="majorHAnsi" w:hAnsiTheme="majorHAnsi" w:cstheme="majorHAnsi"/>
          <w:lang w:val="en-US"/>
        </w:rPr>
        <w:t>behaviour</w:t>
      </w:r>
      <w:proofErr w:type="spellEnd"/>
      <w:r w:rsidRPr="00E00D0A">
        <w:rPr>
          <w:rFonts w:asciiTheme="majorHAnsi" w:hAnsiTheme="majorHAnsi" w:cstheme="majorHAnsi"/>
          <w:lang w:val="en-US"/>
        </w:rPr>
        <w:t xml:space="preserve"> in general practice patients with problematic drinking and comorbid depression or anxiety. Alcohol Alcoholism, 40 (5), 394-400</w:t>
      </w:r>
      <w:r w:rsidR="0035007C" w:rsidRPr="00E00D0A">
        <w:rPr>
          <w:rFonts w:asciiTheme="majorHAnsi" w:hAnsiTheme="majorHAnsi" w:cstheme="majorHAnsi"/>
          <w:lang w:val="en-US"/>
        </w:rPr>
        <w:t>, 2005</w:t>
      </w:r>
      <w:r w:rsidRPr="00E00D0A">
        <w:rPr>
          <w:rFonts w:asciiTheme="majorHAnsi" w:hAnsiTheme="majorHAnsi" w:cstheme="majorHAnsi"/>
          <w:lang w:val="en-US"/>
        </w:rPr>
        <w:t xml:space="preserve">. </w:t>
      </w:r>
    </w:p>
    <w:p w:rsidR="009F6902" w:rsidRPr="00E00D0A" w:rsidRDefault="009F6902" w:rsidP="00795B04">
      <w:pPr>
        <w:autoSpaceDE w:val="0"/>
        <w:autoSpaceDN w:val="0"/>
        <w:spacing w:after="120"/>
        <w:ind w:left="567" w:hanging="567"/>
        <w:rPr>
          <w:rFonts w:asciiTheme="majorHAnsi" w:hAnsiTheme="majorHAnsi" w:cstheme="majorHAnsi"/>
          <w:lang w:val="en-US"/>
        </w:rPr>
      </w:pPr>
      <w:proofErr w:type="spellStart"/>
      <w:r w:rsidRPr="00E00D0A">
        <w:rPr>
          <w:rFonts w:asciiTheme="majorHAnsi" w:hAnsiTheme="majorHAnsi" w:cstheme="majorHAnsi"/>
          <w:lang w:val="en-US"/>
        </w:rPr>
        <w:t>Grothues</w:t>
      </w:r>
      <w:proofErr w:type="spellEnd"/>
      <w:r w:rsidRPr="00E00D0A">
        <w:rPr>
          <w:rFonts w:asciiTheme="majorHAnsi" w:hAnsiTheme="majorHAnsi" w:cstheme="majorHAnsi"/>
          <w:lang w:val="en-US"/>
        </w:rPr>
        <w:t xml:space="preserve"> J, Bischof G, Reinhardt S, Meyer C, John U</w:t>
      </w:r>
      <w:r w:rsidR="00786EB2" w:rsidRPr="00E00D0A">
        <w:rPr>
          <w:rFonts w:asciiTheme="majorHAnsi" w:hAnsiTheme="majorHAnsi" w:cstheme="majorHAnsi"/>
          <w:lang w:val="en-US"/>
        </w:rPr>
        <w:t>,</w:t>
      </w:r>
      <w:r w:rsidRPr="00E00D0A">
        <w:rPr>
          <w:rFonts w:asciiTheme="majorHAnsi" w:hAnsiTheme="majorHAnsi" w:cstheme="majorHAnsi"/>
          <w:lang w:val="en-US"/>
        </w:rPr>
        <w:t xml:space="preserve"> Rumpf HJ</w:t>
      </w:r>
      <w:r w:rsidR="0035007C" w:rsidRPr="00E00D0A">
        <w:rPr>
          <w:rFonts w:asciiTheme="majorHAnsi" w:hAnsiTheme="majorHAnsi" w:cstheme="majorHAnsi"/>
          <w:lang w:val="en-US"/>
        </w:rPr>
        <w:t>.</w:t>
      </w:r>
      <w:r w:rsidRPr="00E00D0A">
        <w:rPr>
          <w:rFonts w:asciiTheme="majorHAnsi" w:hAnsiTheme="majorHAnsi" w:cstheme="majorHAnsi"/>
          <w:lang w:val="en-US"/>
        </w:rPr>
        <w:t xml:space="preserve"> Effectiveness of BI for general practice patients with problematic drinking behavior and comorbid depression and/or anxiety disorders. Drug and Alcohol Dependence, 94, 214-220</w:t>
      </w:r>
      <w:r w:rsidR="0035007C" w:rsidRPr="00E00D0A">
        <w:rPr>
          <w:rFonts w:asciiTheme="majorHAnsi" w:hAnsiTheme="majorHAnsi" w:cstheme="majorHAnsi"/>
          <w:lang w:val="en-US"/>
        </w:rPr>
        <w:t>, 2008</w:t>
      </w:r>
      <w:r w:rsidRPr="00E00D0A">
        <w:rPr>
          <w:rFonts w:asciiTheme="majorHAnsi" w:hAnsiTheme="majorHAnsi" w:cstheme="majorHAnsi"/>
          <w:lang w:val="en-US"/>
        </w:rPr>
        <w:t>.</w:t>
      </w:r>
    </w:p>
    <w:p w:rsidR="009F6902" w:rsidRPr="00E00D0A" w:rsidRDefault="009F6902" w:rsidP="00795B04">
      <w:pPr>
        <w:autoSpaceDE w:val="0"/>
        <w:autoSpaceDN w:val="0"/>
        <w:spacing w:after="120"/>
        <w:ind w:left="567" w:hanging="567"/>
        <w:rPr>
          <w:rFonts w:asciiTheme="majorHAnsi" w:hAnsiTheme="majorHAnsi" w:cstheme="majorHAnsi"/>
        </w:rPr>
      </w:pPr>
      <w:proofErr w:type="spellStart"/>
      <w:r w:rsidRPr="00E00D0A">
        <w:rPr>
          <w:rFonts w:asciiTheme="majorHAnsi" w:hAnsiTheme="majorHAnsi" w:cstheme="majorHAnsi"/>
          <w:lang w:val="en-US"/>
        </w:rPr>
        <w:t>Grothues</w:t>
      </w:r>
      <w:proofErr w:type="spellEnd"/>
      <w:r w:rsidRPr="00E00D0A">
        <w:rPr>
          <w:rFonts w:asciiTheme="majorHAnsi" w:hAnsiTheme="majorHAnsi" w:cstheme="majorHAnsi"/>
          <w:lang w:val="en-US"/>
        </w:rPr>
        <w:t xml:space="preserve"> J, Bischof G, Reinhardt S, Meyer C, John U</w:t>
      </w:r>
      <w:r w:rsidR="00786EB2" w:rsidRPr="00E00D0A">
        <w:rPr>
          <w:rFonts w:asciiTheme="majorHAnsi" w:hAnsiTheme="majorHAnsi" w:cstheme="majorHAnsi"/>
          <w:lang w:val="en-US"/>
        </w:rPr>
        <w:t>,</w:t>
      </w:r>
      <w:r w:rsidRPr="00E00D0A">
        <w:rPr>
          <w:rFonts w:asciiTheme="majorHAnsi" w:hAnsiTheme="majorHAnsi" w:cstheme="majorHAnsi"/>
          <w:lang w:val="en-US"/>
        </w:rPr>
        <w:t xml:space="preserve"> Rumpf </w:t>
      </w:r>
      <w:r w:rsidR="0035007C" w:rsidRPr="00E00D0A">
        <w:rPr>
          <w:rFonts w:asciiTheme="majorHAnsi" w:hAnsiTheme="majorHAnsi" w:cstheme="majorHAnsi"/>
          <w:lang w:val="en-US"/>
        </w:rPr>
        <w:t>H</w:t>
      </w:r>
      <w:r w:rsidRPr="00E00D0A">
        <w:rPr>
          <w:rFonts w:asciiTheme="majorHAnsi" w:hAnsiTheme="majorHAnsi" w:cstheme="majorHAnsi"/>
          <w:lang w:val="en-US"/>
        </w:rPr>
        <w:t>J</w:t>
      </w:r>
      <w:r w:rsidR="0035007C" w:rsidRPr="00E00D0A">
        <w:rPr>
          <w:rFonts w:asciiTheme="majorHAnsi" w:hAnsiTheme="majorHAnsi" w:cstheme="majorHAnsi"/>
          <w:lang w:val="en-US"/>
        </w:rPr>
        <w:t>.</w:t>
      </w:r>
      <w:r w:rsidRPr="00E00D0A">
        <w:rPr>
          <w:rFonts w:asciiTheme="majorHAnsi" w:hAnsiTheme="majorHAnsi" w:cstheme="majorHAnsi"/>
          <w:lang w:val="en-US"/>
        </w:rPr>
        <w:t xml:space="preserve"> </w:t>
      </w:r>
      <w:r w:rsidRPr="00E00D0A">
        <w:rPr>
          <w:rFonts w:asciiTheme="majorHAnsi" w:hAnsiTheme="majorHAnsi" w:cstheme="majorHAnsi"/>
        </w:rPr>
        <w:t>Kurzinterventionen zum Rauchverzicht bei jungen Frauen in gynäkologischen Praxen. Die BRISC-Studie. Prävention und Gesundheitsförderung, 3, 31-36</w:t>
      </w:r>
      <w:r w:rsidR="0035007C" w:rsidRPr="00E00D0A">
        <w:rPr>
          <w:rFonts w:asciiTheme="majorHAnsi" w:hAnsiTheme="majorHAnsi" w:cstheme="majorHAnsi"/>
        </w:rPr>
        <w:t>, 2008</w:t>
      </w:r>
      <w:r w:rsidRPr="00E00D0A">
        <w:rPr>
          <w:rFonts w:asciiTheme="majorHAnsi" w:hAnsiTheme="majorHAnsi" w:cstheme="majorHAnsi"/>
        </w:rPr>
        <w:t>.</w:t>
      </w:r>
    </w:p>
    <w:p w:rsidR="0035007C" w:rsidRPr="00E00D0A" w:rsidRDefault="009F6902" w:rsidP="00795B04">
      <w:pPr>
        <w:autoSpaceDE w:val="0"/>
        <w:autoSpaceDN w:val="0"/>
        <w:spacing w:after="120"/>
        <w:ind w:left="567" w:hanging="567"/>
        <w:rPr>
          <w:rFonts w:asciiTheme="majorHAnsi" w:hAnsiTheme="majorHAnsi" w:cstheme="majorHAnsi"/>
        </w:rPr>
      </w:pPr>
      <w:proofErr w:type="spellStart"/>
      <w:r w:rsidRPr="00E00D0A">
        <w:rPr>
          <w:rFonts w:asciiTheme="majorHAnsi" w:hAnsiTheme="majorHAnsi" w:cstheme="majorHAnsi"/>
        </w:rPr>
        <w:lastRenderedPageBreak/>
        <w:t>Grothues</w:t>
      </w:r>
      <w:proofErr w:type="spellEnd"/>
      <w:r w:rsidRPr="00E00D0A">
        <w:rPr>
          <w:rFonts w:asciiTheme="majorHAnsi" w:hAnsiTheme="majorHAnsi" w:cstheme="majorHAnsi"/>
        </w:rPr>
        <w:t xml:space="preserve"> J, Bischof G, Reinhardt S, Meyer C, John U, Rumpf HJ. </w:t>
      </w:r>
      <w:r w:rsidRPr="00E00D0A">
        <w:rPr>
          <w:rFonts w:asciiTheme="majorHAnsi" w:hAnsiTheme="majorHAnsi" w:cstheme="majorHAnsi"/>
          <w:lang w:val="en-US"/>
        </w:rPr>
        <w:t xml:space="preserve">Differences in help seeking rates after brief intervention for alcohol use disorders in general practice patients with and without comorbid anxiety or depressive disorders. </w:t>
      </w:r>
      <w:r w:rsidRPr="00E00D0A">
        <w:rPr>
          <w:rFonts w:asciiTheme="majorHAnsi" w:hAnsiTheme="majorHAnsi" w:cstheme="majorHAnsi"/>
        </w:rPr>
        <w:t xml:space="preserve">International Journal of Methods in </w:t>
      </w:r>
      <w:proofErr w:type="spellStart"/>
      <w:r w:rsidRPr="00E00D0A">
        <w:rPr>
          <w:rFonts w:asciiTheme="majorHAnsi" w:hAnsiTheme="majorHAnsi" w:cstheme="majorHAnsi"/>
        </w:rPr>
        <w:t>Psychiatric</w:t>
      </w:r>
      <w:proofErr w:type="spellEnd"/>
      <w:r w:rsidRPr="00E00D0A">
        <w:rPr>
          <w:rFonts w:asciiTheme="majorHAnsi" w:hAnsiTheme="majorHAnsi" w:cstheme="majorHAnsi"/>
        </w:rPr>
        <w:t xml:space="preserve"> Research, 17 (1 </w:t>
      </w:r>
      <w:proofErr w:type="spellStart"/>
      <w:r w:rsidRPr="00E00D0A">
        <w:rPr>
          <w:rFonts w:asciiTheme="majorHAnsi" w:hAnsiTheme="majorHAnsi" w:cstheme="majorHAnsi"/>
        </w:rPr>
        <w:t>Suppl</w:t>
      </w:r>
      <w:proofErr w:type="spellEnd"/>
      <w:r w:rsidRPr="00E00D0A">
        <w:rPr>
          <w:rFonts w:asciiTheme="majorHAnsi" w:hAnsiTheme="majorHAnsi" w:cstheme="majorHAnsi"/>
        </w:rPr>
        <w:t>.), 74-77</w:t>
      </w:r>
      <w:r w:rsidR="0035007C" w:rsidRPr="00E00D0A">
        <w:rPr>
          <w:rFonts w:asciiTheme="majorHAnsi" w:hAnsiTheme="majorHAnsi" w:cstheme="majorHAnsi"/>
        </w:rPr>
        <w:t>, 2008</w:t>
      </w:r>
      <w:r w:rsidRPr="00E00D0A">
        <w:rPr>
          <w:rFonts w:asciiTheme="majorHAnsi" w:hAnsiTheme="majorHAnsi" w:cstheme="majorHAnsi"/>
        </w:rPr>
        <w:t>.</w:t>
      </w:r>
    </w:p>
    <w:p w:rsidR="00E00D0A" w:rsidRPr="00E00D0A" w:rsidRDefault="00E00D0A" w:rsidP="00795B04">
      <w:pPr>
        <w:autoSpaceDE w:val="0"/>
        <w:autoSpaceDN w:val="0"/>
        <w:spacing w:after="120"/>
        <w:ind w:left="567" w:hanging="567"/>
        <w:rPr>
          <w:rFonts w:asciiTheme="majorHAnsi" w:hAnsiTheme="majorHAnsi" w:cstheme="majorHAnsi"/>
          <w:bCs/>
          <w:color w:val="000000" w:themeColor="text1"/>
        </w:rPr>
      </w:pPr>
      <w:proofErr w:type="spellStart"/>
      <w:r w:rsidRPr="00E00D0A">
        <w:rPr>
          <w:rFonts w:asciiTheme="majorHAnsi" w:hAnsiTheme="majorHAnsi" w:cstheme="majorHAnsi"/>
          <w:bCs/>
          <w:color w:val="000000" w:themeColor="text1"/>
        </w:rPr>
        <w:t>Hapke</w:t>
      </w:r>
      <w:proofErr w:type="spellEnd"/>
      <w:r w:rsidRPr="00E00D0A">
        <w:rPr>
          <w:rFonts w:asciiTheme="majorHAnsi" w:hAnsiTheme="majorHAnsi" w:cstheme="majorHAnsi"/>
          <w:bCs/>
          <w:color w:val="000000" w:themeColor="text1"/>
        </w:rPr>
        <w:t xml:space="preserve"> U, Rumpf HJ, Riedel J, Bott K, Wedler B, Freyer J, John U. Kurzintervention bei Patienten mit einer Alkoholproblematik im Allgemeinkrankenhaus. In Schriftenreihe des Fachverbandes Sucht e.V. (Ed.), Sucht macht krank! (pp. 344-354), Geesthacht: Neuland, 2004.</w:t>
      </w:r>
    </w:p>
    <w:p w:rsidR="000719A5" w:rsidRPr="00786EB2" w:rsidRDefault="000719A5" w:rsidP="00795B04">
      <w:pPr>
        <w:autoSpaceDE w:val="0"/>
        <w:autoSpaceDN w:val="0"/>
        <w:spacing w:after="120"/>
        <w:ind w:left="567" w:hanging="567"/>
        <w:rPr>
          <w:rFonts w:asciiTheme="majorHAnsi" w:hAnsiTheme="majorHAnsi" w:cstheme="majorHAnsi"/>
        </w:rPr>
      </w:pPr>
      <w:r w:rsidRPr="00E00D0A">
        <w:rPr>
          <w:rFonts w:asciiTheme="majorHAnsi" w:hAnsiTheme="majorHAnsi" w:cstheme="majorHAnsi"/>
        </w:rPr>
        <w:t xml:space="preserve">Körkel J. Replik zum Leserbrief von Reymann „Motivational </w:t>
      </w:r>
      <w:proofErr w:type="spellStart"/>
      <w:r w:rsidRPr="00E00D0A">
        <w:rPr>
          <w:rFonts w:asciiTheme="majorHAnsi" w:hAnsiTheme="majorHAnsi" w:cstheme="majorHAnsi"/>
        </w:rPr>
        <w:t>Interviewing</w:t>
      </w:r>
      <w:proofErr w:type="spellEnd"/>
      <w:r w:rsidRPr="00E00D0A">
        <w:rPr>
          <w:rFonts w:asciiTheme="majorHAnsi" w:hAnsiTheme="majorHAnsi" w:cstheme="majorHAnsi"/>
        </w:rPr>
        <w:t>: Ethische Betrachtungen“.</w:t>
      </w:r>
      <w:r w:rsidRPr="00786EB2">
        <w:rPr>
          <w:rFonts w:asciiTheme="majorHAnsi" w:hAnsiTheme="majorHAnsi" w:cstheme="majorHAnsi"/>
        </w:rPr>
        <w:t xml:space="preserve"> Suchttherapie, 10, 37-38, 2009.</w:t>
      </w:r>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rPr>
        <w:t xml:space="preserve">Körkel J. Motivational </w:t>
      </w:r>
      <w:proofErr w:type="spellStart"/>
      <w:r w:rsidRPr="00786EB2">
        <w:rPr>
          <w:rFonts w:asciiTheme="majorHAnsi" w:hAnsiTheme="majorHAnsi" w:cstheme="majorHAnsi"/>
        </w:rPr>
        <w:t>Interviewing</w:t>
      </w:r>
      <w:proofErr w:type="spellEnd"/>
      <w:r w:rsidRPr="00786EB2">
        <w:rPr>
          <w:rFonts w:asciiTheme="majorHAnsi" w:hAnsiTheme="majorHAnsi" w:cstheme="majorHAnsi"/>
        </w:rPr>
        <w:t>: Ethische Betrachtungen. Suchttherapie, 9, 181-184, 2008.</w:t>
      </w:r>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rPr>
        <w:t xml:space="preserve">Körkel J, Veltrup C. Motivational </w:t>
      </w:r>
      <w:proofErr w:type="spellStart"/>
      <w:r w:rsidRPr="00786EB2">
        <w:rPr>
          <w:rFonts w:asciiTheme="majorHAnsi" w:hAnsiTheme="majorHAnsi" w:cstheme="majorHAnsi"/>
        </w:rPr>
        <w:t>Interviewing</w:t>
      </w:r>
      <w:proofErr w:type="spellEnd"/>
      <w:r w:rsidRPr="00786EB2">
        <w:rPr>
          <w:rFonts w:asciiTheme="majorHAnsi" w:hAnsiTheme="majorHAnsi" w:cstheme="majorHAnsi"/>
        </w:rPr>
        <w:t>: Eine Übersicht. Suchttherapie, 4, 115-124, 2003.</w:t>
      </w:r>
    </w:p>
    <w:p w:rsidR="000719A5" w:rsidRPr="00786EB2" w:rsidRDefault="000719A5" w:rsidP="00795B04">
      <w:pPr>
        <w:autoSpaceDE w:val="0"/>
        <w:autoSpaceDN w:val="0"/>
        <w:spacing w:after="120"/>
        <w:ind w:left="567" w:hanging="567"/>
        <w:rPr>
          <w:rFonts w:asciiTheme="majorHAnsi" w:hAnsiTheme="majorHAnsi" w:cstheme="majorHAnsi"/>
          <w:lang w:val="en-US"/>
        </w:rPr>
      </w:pPr>
      <w:r w:rsidRPr="00786EB2">
        <w:rPr>
          <w:rFonts w:asciiTheme="majorHAnsi" w:hAnsiTheme="majorHAnsi" w:cstheme="majorHAnsi"/>
        </w:rPr>
        <w:t xml:space="preserve">Körkel J, </w:t>
      </w:r>
      <w:proofErr w:type="spellStart"/>
      <w:r w:rsidRPr="00786EB2">
        <w:rPr>
          <w:rFonts w:asciiTheme="majorHAnsi" w:hAnsiTheme="majorHAnsi" w:cstheme="majorHAnsi"/>
        </w:rPr>
        <w:t>Drinkmann</w:t>
      </w:r>
      <w:proofErr w:type="spellEnd"/>
      <w:r w:rsidRPr="00786EB2">
        <w:rPr>
          <w:rFonts w:asciiTheme="majorHAnsi" w:hAnsiTheme="majorHAnsi" w:cstheme="majorHAnsi"/>
        </w:rPr>
        <w:t xml:space="preserve"> A. Wie motiviert man “unmotivierte” Klienten? </w:t>
      </w:r>
      <w:proofErr w:type="spellStart"/>
      <w:r w:rsidRPr="00786EB2">
        <w:rPr>
          <w:rFonts w:asciiTheme="majorHAnsi" w:hAnsiTheme="majorHAnsi" w:cstheme="majorHAnsi"/>
          <w:lang w:val="en-US"/>
        </w:rPr>
        <w:t>Sozialmagazin</w:t>
      </w:r>
      <w:proofErr w:type="spellEnd"/>
      <w:r w:rsidRPr="00786EB2">
        <w:rPr>
          <w:rFonts w:asciiTheme="majorHAnsi" w:hAnsiTheme="majorHAnsi" w:cstheme="majorHAnsi"/>
          <w:lang w:val="en-US"/>
        </w:rPr>
        <w:t>, 27, 26-34, 2002.</w:t>
      </w:r>
    </w:p>
    <w:p w:rsidR="0035007C" w:rsidRPr="00786EB2" w:rsidRDefault="0035007C"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lang w:val="en-US"/>
        </w:rPr>
        <w:t xml:space="preserve">Meyer C, Ulbricht S, Baumeister SE, Schumann A, </w:t>
      </w:r>
      <w:proofErr w:type="spellStart"/>
      <w:r w:rsidRPr="00786EB2">
        <w:rPr>
          <w:rFonts w:asciiTheme="majorHAnsi" w:hAnsiTheme="majorHAnsi" w:cstheme="majorHAnsi"/>
          <w:lang w:val="en-US"/>
        </w:rPr>
        <w:t>Rüge</w:t>
      </w:r>
      <w:proofErr w:type="spellEnd"/>
      <w:r w:rsidRPr="00786EB2">
        <w:rPr>
          <w:rFonts w:asciiTheme="majorHAnsi" w:hAnsiTheme="majorHAnsi" w:cstheme="majorHAnsi"/>
          <w:lang w:val="en-US"/>
        </w:rPr>
        <w:t xml:space="preserve"> J, Bischof G, Rumpf HJ</w:t>
      </w:r>
      <w:r w:rsidR="00786EB2" w:rsidRPr="00786EB2">
        <w:rPr>
          <w:rFonts w:asciiTheme="majorHAnsi" w:hAnsiTheme="majorHAnsi" w:cstheme="majorHAnsi"/>
          <w:lang w:val="en-US"/>
        </w:rPr>
        <w:t>,</w:t>
      </w:r>
      <w:r w:rsidRPr="00786EB2">
        <w:rPr>
          <w:rFonts w:asciiTheme="majorHAnsi" w:hAnsiTheme="majorHAnsi" w:cstheme="majorHAnsi"/>
          <w:lang w:val="en-US"/>
        </w:rPr>
        <w:t xml:space="preserve"> John U. Proactive interventions for smoking cessation in general medical practice: a quasi-randomized controlled trial to examine the efficacy of computer-tailored letters and physician-delivered brief advice. </w:t>
      </w:r>
      <w:proofErr w:type="spellStart"/>
      <w:r w:rsidRPr="00786EB2">
        <w:rPr>
          <w:rFonts w:asciiTheme="majorHAnsi" w:hAnsiTheme="majorHAnsi" w:cstheme="majorHAnsi"/>
        </w:rPr>
        <w:t>Addiction</w:t>
      </w:r>
      <w:proofErr w:type="spellEnd"/>
      <w:r w:rsidRPr="00786EB2">
        <w:rPr>
          <w:rFonts w:asciiTheme="majorHAnsi" w:hAnsiTheme="majorHAnsi" w:cstheme="majorHAnsi"/>
        </w:rPr>
        <w:t xml:space="preserve">, 103(2), 294-304, 2008. </w:t>
      </w:r>
    </w:p>
    <w:p w:rsidR="0035007C" w:rsidRPr="00786EB2" w:rsidRDefault="0035007C"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rPr>
      </w:pPr>
      <w:r w:rsidRPr="00786EB2">
        <w:rPr>
          <w:rFonts w:asciiTheme="majorHAnsi" w:hAnsiTheme="majorHAnsi" w:cstheme="majorHAnsi"/>
        </w:rPr>
        <w:t xml:space="preserve">Meyer C, Ulbricht S, Schumann A, </w:t>
      </w:r>
      <w:proofErr w:type="spellStart"/>
      <w:r w:rsidRPr="00786EB2">
        <w:rPr>
          <w:rFonts w:asciiTheme="majorHAnsi" w:hAnsiTheme="majorHAnsi" w:cstheme="majorHAnsi"/>
        </w:rPr>
        <w:t>Hannöver</w:t>
      </w:r>
      <w:proofErr w:type="spellEnd"/>
      <w:r w:rsidRPr="00786EB2">
        <w:rPr>
          <w:rFonts w:asciiTheme="majorHAnsi" w:hAnsiTheme="majorHAnsi" w:cstheme="majorHAnsi"/>
        </w:rPr>
        <w:t xml:space="preserve"> W, </w:t>
      </w:r>
      <w:proofErr w:type="spellStart"/>
      <w:r w:rsidRPr="00786EB2">
        <w:rPr>
          <w:rFonts w:asciiTheme="majorHAnsi" w:hAnsiTheme="majorHAnsi" w:cstheme="majorHAnsi"/>
        </w:rPr>
        <w:t>Hapke</w:t>
      </w:r>
      <w:proofErr w:type="spellEnd"/>
      <w:r w:rsidRPr="00786EB2">
        <w:rPr>
          <w:rFonts w:asciiTheme="majorHAnsi" w:hAnsiTheme="majorHAnsi" w:cstheme="majorHAnsi"/>
        </w:rPr>
        <w:t xml:space="preserve"> U, Rumpf HJ, Bischof G, Thonack J, Möllmann R</w:t>
      </w:r>
      <w:r w:rsidR="00786EB2" w:rsidRPr="00786EB2">
        <w:rPr>
          <w:rFonts w:asciiTheme="majorHAnsi" w:hAnsiTheme="majorHAnsi" w:cstheme="majorHAnsi"/>
        </w:rPr>
        <w:t>,</w:t>
      </w:r>
      <w:r w:rsidRPr="00786EB2">
        <w:rPr>
          <w:rFonts w:asciiTheme="majorHAnsi" w:hAnsiTheme="majorHAnsi" w:cstheme="majorHAnsi"/>
        </w:rPr>
        <w:t xml:space="preserve"> John U. Interventionen zur Förderung der Abstinenzmotivation bei Rauchern in der allgemeinärztlichen Praxis. Suchtmedizin in Forschung und Praxis, 5, 134-136, 2003.</w:t>
      </w:r>
    </w:p>
    <w:p w:rsidR="0035007C" w:rsidRPr="00786EB2" w:rsidRDefault="0035007C"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rPr>
      </w:pPr>
      <w:r w:rsidRPr="00786EB2">
        <w:rPr>
          <w:rFonts w:asciiTheme="majorHAnsi" w:hAnsiTheme="majorHAnsi" w:cstheme="majorHAnsi"/>
        </w:rPr>
        <w:t xml:space="preserve">Reinhardt S, Bischof G, </w:t>
      </w:r>
      <w:proofErr w:type="spellStart"/>
      <w:r w:rsidRPr="00786EB2">
        <w:rPr>
          <w:rFonts w:asciiTheme="majorHAnsi" w:hAnsiTheme="majorHAnsi" w:cstheme="majorHAnsi"/>
        </w:rPr>
        <w:t>Grothues</w:t>
      </w:r>
      <w:proofErr w:type="spellEnd"/>
      <w:r w:rsidRPr="00786EB2">
        <w:rPr>
          <w:rFonts w:asciiTheme="majorHAnsi" w:hAnsiTheme="majorHAnsi" w:cstheme="majorHAnsi"/>
        </w:rPr>
        <w:t xml:space="preserve"> J, Meyer C, Rumpf HJ. </w:t>
      </w:r>
      <w:r w:rsidRPr="00786EB2">
        <w:rPr>
          <w:rFonts w:asciiTheme="majorHAnsi" w:hAnsiTheme="majorHAnsi" w:cstheme="majorHAnsi"/>
          <w:lang w:val="en-US"/>
        </w:rPr>
        <w:t xml:space="preserve">Gender differences in the efficacy of early interventions with a stepped care approach in general practice patients with alcohol-related disorders. </w:t>
      </w:r>
      <w:proofErr w:type="spellStart"/>
      <w:r w:rsidRPr="00786EB2">
        <w:rPr>
          <w:rFonts w:asciiTheme="majorHAnsi" w:hAnsiTheme="majorHAnsi" w:cstheme="majorHAnsi"/>
        </w:rPr>
        <w:t>Alcohol</w:t>
      </w:r>
      <w:proofErr w:type="spellEnd"/>
      <w:r w:rsidRPr="00786EB2">
        <w:rPr>
          <w:rFonts w:asciiTheme="majorHAnsi" w:hAnsiTheme="majorHAnsi" w:cstheme="majorHAnsi"/>
        </w:rPr>
        <w:t xml:space="preserve"> &amp; </w:t>
      </w:r>
      <w:proofErr w:type="spellStart"/>
      <w:r w:rsidRPr="00786EB2">
        <w:rPr>
          <w:rFonts w:asciiTheme="majorHAnsi" w:hAnsiTheme="majorHAnsi" w:cstheme="majorHAnsi"/>
        </w:rPr>
        <w:t>Alcoholism</w:t>
      </w:r>
      <w:proofErr w:type="spellEnd"/>
      <w:r w:rsidRPr="00786EB2">
        <w:rPr>
          <w:rFonts w:asciiTheme="majorHAnsi" w:hAnsiTheme="majorHAnsi" w:cstheme="majorHAnsi"/>
        </w:rPr>
        <w:t xml:space="preserve">, </w:t>
      </w:r>
      <w:r w:rsidRPr="00786EB2">
        <w:rPr>
          <w:rStyle w:val="volume"/>
          <w:rFonts w:asciiTheme="majorHAnsi" w:hAnsiTheme="majorHAnsi" w:cstheme="majorHAnsi"/>
        </w:rPr>
        <w:t>43</w:t>
      </w:r>
      <w:r w:rsidRPr="00786EB2">
        <w:rPr>
          <w:rFonts w:asciiTheme="majorHAnsi" w:hAnsiTheme="majorHAnsi" w:cstheme="majorHAnsi"/>
        </w:rPr>
        <w:t>(</w:t>
      </w:r>
      <w:r w:rsidRPr="00786EB2">
        <w:rPr>
          <w:rStyle w:val="issue"/>
          <w:rFonts w:asciiTheme="majorHAnsi" w:hAnsiTheme="majorHAnsi" w:cstheme="majorHAnsi"/>
        </w:rPr>
        <w:t>3</w:t>
      </w:r>
      <w:r w:rsidRPr="00786EB2">
        <w:rPr>
          <w:rFonts w:asciiTheme="majorHAnsi" w:hAnsiTheme="majorHAnsi" w:cstheme="majorHAnsi"/>
        </w:rPr>
        <w:t xml:space="preserve">), </w:t>
      </w:r>
      <w:r w:rsidRPr="00786EB2">
        <w:rPr>
          <w:rStyle w:val="pages"/>
          <w:rFonts w:asciiTheme="majorHAnsi" w:hAnsiTheme="majorHAnsi" w:cstheme="majorHAnsi"/>
        </w:rPr>
        <w:t>334-40, 2008</w:t>
      </w:r>
      <w:r w:rsidRPr="00786EB2">
        <w:rPr>
          <w:rFonts w:asciiTheme="majorHAnsi" w:hAnsiTheme="majorHAnsi" w:cstheme="majorHAnsi"/>
        </w:rPr>
        <w:t>.</w:t>
      </w:r>
    </w:p>
    <w:p w:rsidR="001831C9" w:rsidRPr="00786EB2" w:rsidRDefault="001831C9"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rPr>
      </w:pPr>
      <w:r w:rsidRPr="00786EB2">
        <w:rPr>
          <w:rFonts w:asciiTheme="majorHAnsi" w:hAnsiTheme="majorHAnsi" w:cstheme="majorHAnsi"/>
        </w:rPr>
        <w:t xml:space="preserve">Rumpf HJ, Bischof G, Fritze M, </w:t>
      </w:r>
      <w:proofErr w:type="spellStart"/>
      <w:r w:rsidRPr="00786EB2">
        <w:rPr>
          <w:rFonts w:asciiTheme="majorHAnsi" w:hAnsiTheme="majorHAnsi" w:cstheme="majorHAnsi"/>
        </w:rPr>
        <w:t>Grothues</w:t>
      </w:r>
      <w:proofErr w:type="spellEnd"/>
      <w:r w:rsidRPr="00786EB2">
        <w:rPr>
          <w:rFonts w:asciiTheme="majorHAnsi" w:hAnsiTheme="majorHAnsi" w:cstheme="majorHAnsi"/>
        </w:rPr>
        <w:t xml:space="preserve"> J, Löhrmann I</w:t>
      </w:r>
      <w:r w:rsidR="00786EB2" w:rsidRPr="00786EB2">
        <w:rPr>
          <w:rFonts w:asciiTheme="majorHAnsi" w:hAnsiTheme="majorHAnsi" w:cstheme="majorHAnsi"/>
        </w:rPr>
        <w:t>,</w:t>
      </w:r>
      <w:r w:rsidRPr="00786EB2">
        <w:rPr>
          <w:rFonts w:asciiTheme="majorHAnsi" w:hAnsiTheme="majorHAnsi" w:cstheme="majorHAnsi"/>
        </w:rPr>
        <w:t xml:space="preserve"> Reinhardt S. Frühinterventionen bei riskantem Alkoholkonsum in der ärztlichen Praxis. Nordlicht Aktuell, 6, 14-16, 2003.</w:t>
      </w:r>
    </w:p>
    <w:p w:rsidR="001831C9" w:rsidRPr="00786EB2" w:rsidRDefault="001831C9"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rPr>
      </w:pPr>
      <w:r w:rsidRPr="00786EB2">
        <w:rPr>
          <w:rFonts w:asciiTheme="majorHAnsi" w:hAnsiTheme="majorHAnsi" w:cstheme="majorHAnsi"/>
        </w:rPr>
        <w:t xml:space="preserve">Rumpf HJ, Bischof G, Fritze M, </w:t>
      </w:r>
      <w:proofErr w:type="spellStart"/>
      <w:r w:rsidRPr="00786EB2">
        <w:rPr>
          <w:rFonts w:asciiTheme="majorHAnsi" w:hAnsiTheme="majorHAnsi" w:cstheme="majorHAnsi"/>
        </w:rPr>
        <w:t>Grothues</w:t>
      </w:r>
      <w:proofErr w:type="spellEnd"/>
      <w:r w:rsidRPr="00786EB2">
        <w:rPr>
          <w:rFonts w:asciiTheme="majorHAnsi" w:hAnsiTheme="majorHAnsi" w:cstheme="majorHAnsi"/>
        </w:rPr>
        <w:t xml:space="preserve"> J, Löhrmann I</w:t>
      </w:r>
      <w:r w:rsidR="00786EB2" w:rsidRPr="00786EB2">
        <w:rPr>
          <w:rFonts w:asciiTheme="majorHAnsi" w:hAnsiTheme="majorHAnsi" w:cstheme="majorHAnsi"/>
        </w:rPr>
        <w:t>,</w:t>
      </w:r>
      <w:r w:rsidRPr="00786EB2">
        <w:rPr>
          <w:rFonts w:asciiTheme="majorHAnsi" w:hAnsiTheme="majorHAnsi" w:cstheme="majorHAnsi"/>
        </w:rPr>
        <w:t xml:space="preserve"> Reinhardt S. Aktionsplan Alkohol: Frühinterventionen und Kurzintervention bei riskantem Alkoholkonsum in der medizinischen Versorgung. Schleswig-Holsteinisches Ärzteblatt, 56 (9), 67-73, 2003.</w:t>
      </w:r>
    </w:p>
    <w:p w:rsidR="001831C9" w:rsidRPr="00786EB2" w:rsidRDefault="001831C9"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rPr>
      </w:pPr>
      <w:r w:rsidRPr="00786EB2">
        <w:rPr>
          <w:rFonts w:asciiTheme="majorHAnsi" w:hAnsiTheme="majorHAnsi" w:cstheme="majorHAnsi"/>
        </w:rPr>
        <w:t xml:space="preserve">Rumpf HJ, Bischof G, Fritze M, </w:t>
      </w:r>
      <w:proofErr w:type="spellStart"/>
      <w:r w:rsidRPr="00786EB2">
        <w:rPr>
          <w:rFonts w:asciiTheme="majorHAnsi" w:hAnsiTheme="majorHAnsi" w:cstheme="majorHAnsi"/>
        </w:rPr>
        <w:t>Grothues</w:t>
      </w:r>
      <w:proofErr w:type="spellEnd"/>
      <w:r w:rsidRPr="00786EB2">
        <w:rPr>
          <w:rFonts w:asciiTheme="majorHAnsi" w:hAnsiTheme="majorHAnsi" w:cstheme="majorHAnsi"/>
        </w:rPr>
        <w:t xml:space="preserve"> J, Löhrmann I, Reinhardt S, Meyer C, </w:t>
      </w:r>
      <w:proofErr w:type="spellStart"/>
      <w:r w:rsidRPr="00786EB2">
        <w:rPr>
          <w:rFonts w:asciiTheme="majorHAnsi" w:hAnsiTheme="majorHAnsi" w:cstheme="majorHAnsi"/>
        </w:rPr>
        <w:t>Hapke</w:t>
      </w:r>
      <w:proofErr w:type="spellEnd"/>
      <w:r w:rsidRPr="00786EB2">
        <w:rPr>
          <w:rFonts w:asciiTheme="majorHAnsi" w:hAnsiTheme="majorHAnsi" w:cstheme="majorHAnsi"/>
        </w:rPr>
        <w:t xml:space="preserve"> U</w:t>
      </w:r>
      <w:r w:rsidR="00786EB2" w:rsidRPr="00786EB2">
        <w:rPr>
          <w:rFonts w:asciiTheme="majorHAnsi" w:hAnsiTheme="majorHAnsi" w:cstheme="majorHAnsi"/>
        </w:rPr>
        <w:t>,</w:t>
      </w:r>
      <w:r w:rsidRPr="00786EB2">
        <w:rPr>
          <w:rFonts w:asciiTheme="majorHAnsi" w:hAnsiTheme="majorHAnsi" w:cstheme="majorHAnsi"/>
        </w:rPr>
        <w:t xml:space="preserve"> John U. Frühinterventionen bei alkoholbezogenen Störungen in Allgemeinarztpraxen – Hintergrund und aktuelle Entwicklungen (S. 337-343). In: Fachverband Sucht (Hrsg.), Sucht macht krank. Geesthacht: Neuland, 2004</w:t>
      </w:r>
    </w:p>
    <w:p w:rsidR="0035007C" w:rsidRPr="00786EB2" w:rsidRDefault="0035007C"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rPr>
      </w:pPr>
      <w:r w:rsidRPr="00786EB2">
        <w:rPr>
          <w:rFonts w:asciiTheme="majorHAnsi" w:hAnsiTheme="majorHAnsi" w:cstheme="majorHAnsi"/>
        </w:rPr>
        <w:t xml:space="preserve">Rumpf HJ, Bischof G, </w:t>
      </w:r>
      <w:proofErr w:type="spellStart"/>
      <w:r w:rsidRPr="00786EB2">
        <w:rPr>
          <w:rFonts w:asciiTheme="majorHAnsi" w:hAnsiTheme="majorHAnsi" w:cstheme="majorHAnsi"/>
        </w:rPr>
        <w:t>Grothues</w:t>
      </w:r>
      <w:proofErr w:type="spellEnd"/>
      <w:r w:rsidRPr="00786EB2">
        <w:rPr>
          <w:rFonts w:asciiTheme="majorHAnsi" w:hAnsiTheme="majorHAnsi" w:cstheme="majorHAnsi"/>
        </w:rPr>
        <w:t xml:space="preserve"> J, Reinhardt S, </w:t>
      </w:r>
      <w:proofErr w:type="spellStart"/>
      <w:r w:rsidRPr="00786EB2">
        <w:rPr>
          <w:rFonts w:asciiTheme="majorHAnsi" w:hAnsiTheme="majorHAnsi" w:cstheme="majorHAnsi"/>
        </w:rPr>
        <w:t>Hapke</w:t>
      </w:r>
      <w:proofErr w:type="spellEnd"/>
      <w:r w:rsidRPr="00786EB2">
        <w:rPr>
          <w:rFonts w:asciiTheme="majorHAnsi" w:hAnsiTheme="majorHAnsi" w:cstheme="majorHAnsi"/>
        </w:rPr>
        <w:t xml:space="preserve"> U, Meyer C, John U, Brooks A, </w:t>
      </w:r>
      <w:proofErr w:type="spellStart"/>
      <w:r w:rsidRPr="00786EB2">
        <w:rPr>
          <w:rFonts w:asciiTheme="majorHAnsi" w:hAnsiTheme="majorHAnsi" w:cstheme="majorHAnsi"/>
        </w:rPr>
        <w:t>Junghanns</w:t>
      </w:r>
      <w:proofErr w:type="spellEnd"/>
      <w:r w:rsidRPr="00786EB2">
        <w:rPr>
          <w:rFonts w:asciiTheme="majorHAnsi" w:hAnsiTheme="majorHAnsi" w:cstheme="majorHAnsi"/>
        </w:rPr>
        <w:t xml:space="preserve"> K, </w:t>
      </w:r>
      <w:proofErr w:type="spellStart"/>
      <w:r w:rsidRPr="00786EB2">
        <w:rPr>
          <w:rFonts w:asciiTheme="majorHAnsi" w:hAnsiTheme="majorHAnsi" w:cstheme="majorHAnsi"/>
        </w:rPr>
        <w:t>Hohagen</w:t>
      </w:r>
      <w:proofErr w:type="spellEnd"/>
      <w:r w:rsidRPr="00786EB2">
        <w:rPr>
          <w:rFonts w:asciiTheme="majorHAnsi" w:hAnsiTheme="majorHAnsi" w:cstheme="majorHAnsi"/>
        </w:rPr>
        <w:t xml:space="preserve"> F. Frühinterventionen bei alkoholbezogenen Störungen in der Allgemeinarztpraxis: Ein </w:t>
      </w:r>
      <w:proofErr w:type="spellStart"/>
      <w:r w:rsidRPr="00786EB2">
        <w:rPr>
          <w:rFonts w:asciiTheme="majorHAnsi" w:hAnsiTheme="majorHAnsi" w:cstheme="majorHAnsi"/>
        </w:rPr>
        <w:t>Stepped</w:t>
      </w:r>
      <w:proofErr w:type="spellEnd"/>
      <w:r w:rsidRPr="00786EB2">
        <w:rPr>
          <w:rFonts w:asciiTheme="majorHAnsi" w:hAnsiTheme="majorHAnsi" w:cstheme="majorHAnsi"/>
        </w:rPr>
        <w:t>-Care Ansatz. Suchtmedizin in Forschung und Praxis, 5, 1, 37-40, 2003.</w:t>
      </w:r>
    </w:p>
    <w:p w:rsidR="0035007C" w:rsidRPr="00786EB2" w:rsidRDefault="0035007C"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rPr>
      </w:pPr>
      <w:r w:rsidRPr="00786EB2">
        <w:rPr>
          <w:rFonts w:asciiTheme="majorHAnsi" w:hAnsiTheme="majorHAnsi" w:cstheme="majorHAnsi"/>
        </w:rPr>
        <w:t xml:space="preserve">Rumpf HJ, Bischof G, </w:t>
      </w:r>
      <w:proofErr w:type="spellStart"/>
      <w:r w:rsidRPr="00786EB2">
        <w:rPr>
          <w:rFonts w:asciiTheme="majorHAnsi" w:hAnsiTheme="majorHAnsi" w:cstheme="majorHAnsi"/>
        </w:rPr>
        <w:t>Grothues</w:t>
      </w:r>
      <w:proofErr w:type="spellEnd"/>
      <w:r w:rsidRPr="00786EB2">
        <w:rPr>
          <w:rFonts w:asciiTheme="majorHAnsi" w:hAnsiTheme="majorHAnsi" w:cstheme="majorHAnsi"/>
        </w:rPr>
        <w:t xml:space="preserve"> J, Reinhardt S, Meyer C, </w:t>
      </w:r>
      <w:proofErr w:type="spellStart"/>
      <w:r w:rsidRPr="00786EB2">
        <w:rPr>
          <w:rFonts w:asciiTheme="majorHAnsi" w:hAnsiTheme="majorHAnsi" w:cstheme="majorHAnsi"/>
        </w:rPr>
        <w:t>Hapke</w:t>
      </w:r>
      <w:proofErr w:type="spellEnd"/>
      <w:r w:rsidRPr="00786EB2">
        <w:rPr>
          <w:rFonts w:asciiTheme="majorHAnsi" w:hAnsiTheme="majorHAnsi" w:cstheme="majorHAnsi"/>
        </w:rPr>
        <w:t xml:space="preserve"> U, John U. Minimalinterventionen: Chancen für die Frühintervention von Alkoholproblemen in der medizinischen Versorgung? Sucht Aktuell, 12, 1, 21-27, 2005.</w:t>
      </w:r>
    </w:p>
    <w:p w:rsidR="001831C9" w:rsidRPr="00786EB2" w:rsidRDefault="001831C9"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rPr>
      </w:pPr>
      <w:r w:rsidRPr="00786EB2">
        <w:rPr>
          <w:rFonts w:asciiTheme="majorHAnsi" w:hAnsiTheme="majorHAnsi" w:cstheme="majorHAnsi"/>
        </w:rPr>
        <w:t xml:space="preserve">Rumpf HJ, </w:t>
      </w:r>
      <w:proofErr w:type="spellStart"/>
      <w:r w:rsidRPr="00786EB2">
        <w:rPr>
          <w:rFonts w:asciiTheme="majorHAnsi" w:hAnsiTheme="majorHAnsi" w:cstheme="majorHAnsi"/>
        </w:rPr>
        <w:t>Hapke</w:t>
      </w:r>
      <w:proofErr w:type="spellEnd"/>
      <w:r w:rsidRPr="00786EB2">
        <w:rPr>
          <w:rFonts w:asciiTheme="majorHAnsi" w:hAnsiTheme="majorHAnsi" w:cstheme="majorHAnsi"/>
        </w:rPr>
        <w:t xml:space="preserve"> U, Bischof G, Meyer C</w:t>
      </w:r>
      <w:r w:rsidR="00786EB2" w:rsidRPr="00786EB2">
        <w:rPr>
          <w:rFonts w:asciiTheme="majorHAnsi" w:hAnsiTheme="majorHAnsi" w:cstheme="majorHAnsi"/>
        </w:rPr>
        <w:t>,</w:t>
      </w:r>
      <w:r w:rsidRPr="00786EB2">
        <w:rPr>
          <w:rFonts w:asciiTheme="majorHAnsi" w:hAnsiTheme="majorHAnsi" w:cstheme="majorHAnsi"/>
        </w:rPr>
        <w:t xml:space="preserve"> John U. Kurzinterventionen bei alkoholbezogenen Störungen. In: Deutsche Hauptstelle gegen die Suchtgefahren (Hrsg.) Individuelle Hilfen für Suchtkranke – Früh erkennen, professionell handeln, effektiv integrieren. Freiburg im Breisgau: Lambertus, S.211-220, 2000.</w:t>
      </w:r>
    </w:p>
    <w:p w:rsidR="001831C9" w:rsidRPr="00786EB2" w:rsidRDefault="001831C9"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rPr>
      </w:pPr>
      <w:r w:rsidRPr="00786EB2">
        <w:rPr>
          <w:rFonts w:asciiTheme="majorHAnsi" w:hAnsiTheme="majorHAnsi" w:cstheme="majorHAnsi"/>
        </w:rPr>
        <w:t xml:space="preserve">Rumpf HJ, Kremer G, </w:t>
      </w:r>
      <w:proofErr w:type="spellStart"/>
      <w:r w:rsidRPr="00786EB2">
        <w:rPr>
          <w:rFonts w:asciiTheme="majorHAnsi" w:hAnsiTheme="majorHAnsi" w:cstheme="majorHAnsi"/>
        </w:rPr>
        <w:t>Hapke</w:t>
      </w:r>
      <w:proofErr w:type="spellEnd"/>
      <w:r w:rsidRPr="00786EB2">
        <w:rPr>
          <w:rFonts w:asciiTheme="majorHAnsi" w:hAnsiTheme="majorHAnsi" w:cstheme="majorHAnsi"/>
        </w:rPr>
        <w:t xml:space="preserve"> U, John U, Bischof G, Meyer C, </w:t>
      </w:r>
      <w:proofErr w:type="spellStart"/>
      <w:r w:rsidRPr="00786EB2">
        <w:rPr>
          <w:rFonts w:asciiTheme="majorHAnsi" w:hAnsiTheme="majorHAnsi" w:cstheme="majorHAnsi"/>
        </w:rPr>
        <w:t>Grothues</w:t>
      </w:r>
      <w:proofErr w:type="spellEnd"/>
      <w:r w:rsidRPr="00786EB2">
        <w:rPr>
          <w:rFonts w:asciiTheme="majorHAnsi" w:hAnsiTheme="majorHAnsi" w:cstheme="majorHAnsi"/>
        </w:rPr>
        <w:t xml:space="preserve"> J</w:t>
      </w:r>
      <w:r w:rsidR="00786EB2" w:rsidRPr="00786EB2">
        <w:rPr>
          <w:rFonts w:asciiTheme="majorHAnsi" w:hAnsiTheme="majorHAnsi" w:cstheme="majorHAnsi"/>
        </w:rPr>
        <w:t>,</w:t>
      </w:r>
      <w:r w:rsidRPr="00786EB2">
        <w:rPr>
          <w:rFonts w:asciiTheme="majorHAnsi" w:hAnsiTheme="majorHAnsi" w:cstheme="majorHAnsi"/>
        </w:rPr>
        <w:t xml:space="preserve"> Reinhardt S. Kurzinterventionen bei alkoholbezogenen Störungen in der Arztpraxis: Ein Leitfaden der DHS (S. 108-128). In HJ Rumpf</w:t>
      </w:r>
      <w:r w:rsidR="00786EB2" w:rsidRPr="00786EB2">
        <w:rPr>
          <w:rFonts w:asciiTheme="majorHAnsi" w:hAnsiTheme="majorHAnsi" w:cstheme="majorHAnsi"/>
        </w:rPr>
        <w:t>,</w:t>
      </w:r>
      <w:r w:rsidRPr="00786EB2">
        <w:rPr>
          <w:rFonts w:asciiTheme="majorHAnsi" w:hAnsiTheme="majorHAnsi" w:cstheme="majorHAnsi"/>
        </w:rPr>
        <w:t xml:space="preserve"> R </w:t>
      </w:r>
      <w:proofErr w:type="spellStart"/>
      <w:r w:rsidRPr="00786EB2">
        <w:rPr>
          <w:rFonts w:asciiTheme="majorHAnsi" w:hAnsiTheme="majorHAnsi" w:cstheme="majorHAnsi"/>
        </w:rPr>
        <w:t>Hüllinghorst</w:t>
      </w:r>
      <w:proofErr w:type="spellEnd"/>
      <w:r w:rsidRPr="00786EB2">
        <w:rPr>
          <w:rFonts w:asciiTheme="majorHAnsi" w:hAnsiTheme="majorHAnsi" w:cstheme="majorHAnsi"/>
        </w:rPr>
        <w:t xml:space="preserve"> (Hrsg.), Alkohol und Nikotin: Frühintervention, Akutbehandlung und politische Maßnahmen. Freiburg: Lambertus, 2003.</w:t>
      </w:r>
    </w:p>
    <w:p w:rsidR="0035007C" w:rsidRPr="00786EB2" w:rsidRDefault="0035007C"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lang w:val="en-US"/>
        </w:rPr>
      </w:pPr>
      <w:r w:rsidRPr="00786EB2">
        <w:rPr>
          <w:rFonts w:asciiTheme="majorHAnsi" w:hAnsiTheme="majorHAnsi" w:cstheme="majorHAnsi"/>
          <w:lang w:val="en-US"/>
        </w:rPr>
        <w:t xml:space="preserve">Rumpf HJ, Meyer C, Bischof G, </w:t>
      </w:r>
      <w:proofErr w:type="spellStart"/>
      <w:r w:rsidRPr="00786EB2">
        <w:rPr>
          <w:rFonts w:asciiTheme="majorHAnsi" w:hAnsiTheme="majorHAnsi" w:cstheme="majorHAnsi"/>
          <w:lang w:val="en-US"/>
        </w:rPr>
        <w:t>Hapke</w:t>
      </w:r>
      <w:proofErr w:type="spellEnd"/>
      <w:r w:rsidRPr="00786EB2">
        <w:rPr>
          <w:rFonts w:asciiTheme="majorHAnsi" w:hAnsiTheme="majorHAnsi" w:cstheme="majorHAnsi"/>
          <w:lang w:val="en-US"/>
        </w:rPr>
        <w:t xml:space="preserve"> U</w:t>
      </w:r>
      <w:r w:rsidR="00786EB2" w:rsidRPr="00786EB2">
        <w:rPr>
          <w:rFonts w:asciiTheme="majorHAnsi" w:hAnsiTheme="majorHAnsi" w:cstheme="majorHAnsi"/>
          <w:lang w:val="en-US"/>
        </w:rPr>
        <w:t>,</w:t>
      </w:r>
      <w:r w:rsidRPr="00786EB2">
        <w:rPr>
          <w:rFonts w:asciiTheme="majorHAnsi" w:hAnsiTheme="majorHAnsi" w:cstheme="majorHAnsi"/>
          <w:lang w:val="en-US"/>
        </w:rPr>
        <w:t xml:space="preserve"> John U.  </w:t>
      </w:r>
      <w:r w:rsidRPr="00786EB2">
        <w:rPr>
          <w:rFonts w:asciiTheme="majorHAnsi" w:hAnsiTheme="majorHAnsi" w:cstheme="majorHAnsi"/>
        </w:rPr>
        <w:t xml:space="preserve">Kurzinterventionen bei alkoholbezogenen Störungen: </w:t>
      </w:r>
      <w:r w:rsidRPr="00786EB2">
        <w:rPr>
          <w:rFonts w:asciiTheme="majorHAnsi" w:hAnsiTheme="majorHAnsi" w:cstheme="majorHAnsi"/>
        </w:rPr>
        <w:lastRenderedPageBreak/>
        <w:t xml:space="preserve">empirische Begründung und neue Konzepte. </w:t>
      </w:r>
      <w:proofErr w:type="spellStart"/>
      <w:r w:rsidRPr="00786EB2">
        <w:rPr>
          <w:rFonts w:asciiTheme="majorHAnsi" w:hAnsiTheme="majorHAnsi" w:cstheme="majorHAnsi"/>
          <w:lang w:val="en-US"/>
        </w:rPr>
        <w:t>MedReview</w:t>
      </w:r>
      <w:proofErr w:type="spellEnd"/>
      <w:r w:rsidRPr="00786EB2">
        <w:rPr>
          <w:rFonts w:asciiTheme="majorHAnsi" w:hAnsiTheme="majorHAnsi" w:cstheme="majorHAnsi"/>
          <w:lang w:val="en-US"/>
        </w:rPr>
        <w:t>, 4, 12-13, 2001.</w:t>
      </w:r>
    </w:p>
    <w:p w:rsidR="001831C9" w:rsidRPr="00786EB2" w:rsidRDefault="001831C9" w:rsidP="00795B04">
      <w:pPr>
        <w:widowControl w:val="0"/>
        <w:overflowPunct w:val="0"/>
        <w:autoSpaceDE w:val="0"/>
        <w:autoSpaceDN w:val="0"/>
        <w:adjustRightInd w:val="0"/>
        <w:spacing w:after="120"/>
        <w:ind w:left="567" w:hanging="567"/>
        <w:jc w:val="both"/>
        <w:textAlignment w:val="baseline"/>
        <w:rPr>
          <w:rFonts w:asciiTheme="majorHAnsi" w:hAnsiTheme="majorHAnsi" w:cstheme="majorHAnsi"/>
        </w:rPr>
      </w:pPr>
      <w:proofErr w:type="spellStart"/>
      <w:r w:rsidRPr="00786EB2">
        <w:rPr>
          <w:rFonts w:asciiTheme="majorHAnsi" w:hAnsiTheme="majorHAnsi" w:cstheme="majorHAnsi"/>
          <w:lang w:val="en-US"/>
        </w:rPr>
        <w:t>Thyrian</w:t>
      </w:r>
      <w:proofErr w:type="spellEnd"/>
      <w:r w:rsidRPr="00786EB2">
        <w:rPr>
          <w:rFonts w:asciiTheme="majorHAnsi" w:hAnsiTheme="majorHAnsi" w:cstheme="majorHAnsi"/>
          <w:lang w:val="en-US"/>
        </w:rPr>
        <w:t xml:space="preserve"> JR, Freyer-Adam J, </w:t>
      </w:r>
      <w:proofErr w:type="spellStart"/>
      <w:r w:rsidRPr="00786EB2">
        <w:rPr>
          <w:rFonts w:asciiTheme="majorHAnsi" w:hAnsiTheme="majorHAnsi" w:cstheme="majorHAnsi"/>
          <w:lang w:val="en-US"/>
        </w:rPr>
        <w:t>Hannöver</w:t>
      </w:r>
      <w:proofErr w:type="spellEnd"/>
      <w:r w:rsidRPr="00786EB2">
        <w:rPr>
          <w:rFonts w:asciiTheme="majorHAnsi" w:hAnsiTheme="majorHAnsi" w:cstheme="majorHAnsi"/>
          <w:lang w:val="en-US"/>
        </w:rPr>
        <w:t xml:space="preserve"> W, Röske K, </w:t>
      </w:r>
      <w:proofErr w:type="spellStart"/>
      <w:r w:rsidRPr="00786EB2">
        <w:rPr>
          <w:rFonts w:asciiTheme="majorHAnsi" w:hAnsiTheme="majorHAnsi" w:cstheme="majorHAnsi"/>
          <w:lang w:val="en-US"/>
        </w:rPr>
        <w:t>Mentzel</w:t>
      </w:r>
      <w:proofErr w:type="spellEnd"/>
      <w:r w:rsidRPr="00786EB2">
        <w:rPr>
          <w:rFonts w:asciiTheme="majorHAnsi" w:hAnsiTheme="majorHAnsi" w:cstheme="majorHAnsi"/>
          <w:lang w:val="en-US"/>
        </w:rPr>
        <w:t xml:space="preserve"> F, </w:t>
      </w:r>
      <w:proofErr w:type="spellStart"/>
      <w:r w:rsidRPr="00786EB2">
        <w:rPr>
          <w:rFonts w:asciiTheme="majorHAnsi" w:hAnsiTheme="majorHAnsi" w:cstheme="majorHAnsi"/>
          <w:lang w:val="en-US"/>
        </w:rPr>
        <w:t>Kufeld</w:t>
      </w:r>
      <w:proofErr w:type="spellEnd"/>
      <w:r w:rsidRPr="00786EB2">
        <w:rPr>
          <w:rFonts w:asciiTheme="majorHAnsi" w:hAnsiTheme="majorHAnsi" w:cstheme="majorHAnsi"/>
          <w:lang w:val="en-US"/>
        </w:rPr>
        <w:t xml:space="preserve"> C, Bischof G, Rumpf HJ, John U, </w:t>
      </w:r>
      <w:proofErr w:type="spellStart"/>
      <w:r w:rsidRPr="00786EB2">
        <w:rPr>
          <w:rFonts w:asciiTheme="majorHAnsi" w:hAnsiTheme="majorHAnsi" w:cstheme="majorHAnsi"/>
          <w:lang w:val="en-US"/>
        </w:rPr>
        <w:t>Hapke</w:t>
      </w:r>
      <w:proofErr w:type="spellEnd"/>
      <w:r w:rsidRPr="00786EB2">
        <w:rPr>
          <w:rFonts w:asciiTheme="majorHAnsi" w:hAnsiTheme="majorHAnsi" w:cstheme="majorHAnsi"/>
          <w:lang w:val="en-US"/>
        </w:rPr>
        <w:t xml:space="preserve"> U. Adherence to the principles of Motivational Interviewing, clients´ characteristics and behavior outcome in a smoking cessation and relapse prevention trial in women postpartum. </w:t>
      </w:r>
      <w:proofErr w:type="spellStart"/>
      <w:r w:rsidRPr="00786EB2">
        <w:rPr>
          <w:rFonts w:asciiTheme="majorHAnsi" w:hAnsiTheme="majorHAnsi" w:cstheme="majorHAnsi"/>
        </w:rPr>
        <w:t>Addictive</w:t>
      </w:r>
      <w:proofErr w:type="spellEnd"/>
      <w:r w:rsidRPr="00786EB2">
        <w:rPr>
          <w:rFonts w:asciiTheme="majorHAnsi" w:hAnsiTheme="majorHAnsi" w:cstheme="majorHAnsi"/>
        </w:rPr>
        <w:t xml:space="preserve"> </w:t>
      </w:r>
      <w:proofErr w:type="spellStart"/>
      <w:r w:rsidRPr="00786EB2">
        <w:rPr>
          <w:rFonts w:asciiTheme="majorHAnsi" w:hAnsiTheme="majorHAnsi" w:cstheme="majorHAnsi"/>
        </w:rPr>
        <w:t>Behaviors</w:t>
      </w:r>
      <w:proofErr w:type="spellEnd"/>
      <w:r w:rsidRPr="00786EB2">
        <w:rPr>
          <w:rFonts w:asciiTheme="majorHAnsi" w:hAnsiTheme="majorHAnsi" w:cstheme="majorHAnsi"/>
        </w:rPr>
        <w:t>, 32, 2297-2303, 2007.</w:t>
      </w:r>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rPr>
        <w:t xml:space="preserve">Wessel T.  Kapitel 7 - Der Apothekenkunde mit Suchtproblemen - Motivierende Gesprächsführung als Beratungskonzept (S. 58-73). In C </w:t>
      </w:r>
      <w:proofErr w:type="spellStart"/>
      <w:r w:rsidRPr="00786EB2">
        <w:rPr>
          <w:rFonts w:asciiTheme="majorHAnsi" w:hAnsiTheme="majorHAnsi" w:cstheme="majorHAnsi"/>
        </w:rPr>
        <w:t>Fahrmbacher</w:t>
      </w:r>
      <w:proofErr w:type="spellEnd"/>
      <w:r w:rsidRPr="00786EB2">
        <w:rPr>
          <w:rFonts w:asciiTheme="majorHAnsi" w:hAnsiTheme="majorHAnsi" w:cstheme="majorHAnsi"/>
        </w:rPr>
        <w:t xml:space="preserve"> (Hrsg.) Suchtberatung in der Apotheke. Stuttgart: Deutscher Apothekerverlag, 2004.</w:t>
      </w:r>
    </w:p>
    <w:p w:rsidR="001831C9" w:rsidRPr="00786EB2" w:rsidRDefault="001831C9" w:rsidP="00795B04">
      <w:pPr>
        <w:pStyle w:val="Textkrper"/>
        <w:spacing w:after="120" w:line="240" w:lineRule="auto"/>
        <w:ind w:left="567" w:hanging="567"/>
        <w:jc w:val="both"/>
        <w:rPr>
          <w:rFonts w:asciiTheme="majorHAnsi" w:hAnsiTheme="majorHAnsi" w:cstheme="majorHAnsi"/>
          <w:szCs w:val="22"/>
          <w:lang w:val="en-US"/>
        </w:rPr>
      </w:pPr>
      <w:proofErr w:type="spellStart"/>
      <w:r w:rsidRPr="00786EB2">
        <w:rPr>
          <w:rFonts w:asciiTheme="majorHAnsi" w:hAnsiTheme="majorHAnsi" w:cstheme="majorHAnsi"/>
          <w:szCs w:val="22"/>
        </w:rPr>
        <w:t>Zahradnik</w:t>
      </w:r>
      <w:proofErr w:type="spellEnd"/>
      <w:r w:rsidRPr="00786EB2">
        <w:rPr>
          <w:rFonts w:asciiTheme="majorHAnsi" w:hAnsiTheme="majorHAnsi" w:cstheme="majorHAnsi"/>
          <w:szCs w:val="22"/>
        </w:rPr>
        <w:t xml:space="preserve"> A, Otto C, </w:t>
      </w:r>
      <w:proofErr w:type="spellStart"/>
      <w:r w:rsidRPr="00786EB2">
        <w:rPr>
          <w:rFonts w:asciiTheme="majorHAnsi" w:hAnsiTheme="majorHAnsi" w:cstheme="majorHAnsi"/>
          <w:szCs w:val="22"/>
        </w:rPr>
        <w:t>Crackau</w:t>
      </w:r>
      <w:proofErr w:type="spellEnd"/>
      <w:r w:rsidRPr="00786EB2">
        <w:rPr>
          <w:rFonts w:asciiTheme="majorHAnsi" w:hAnsiTheme="majorHAnsi" w:cstheme="majorHAnsi"/>
          <w:szCs w:val="22"/>
        </w:rPr>
        <w:t xml:space="preserve"> B, Löhrmann I, Bischof G, John U, Rumpf HJ. </w:t>
      </w:r>
      <w:r w:rsidRPr="00786EB2">
        <w:rPr>
          <w:rFonts w:asciiTheme="majorHAnsi" w:hAnsiTheme="majorHAnsi" w:cstheme="majorHAnsi"/>
          <w:bCs/>
          <w:szCs w:val="22"/>
          <w:lang w:val="en-GB"/>
        </w:rPr>
        <w:t>Randomised controlled trial of a brief intervention for problematic prescription drug use in hospitals. Addiction, 104, 109-117, 2009.</w:t>
      </w:r>
    </w:p>
    <w:p w:rsidR="000719A5" w:rsidRPr="00786EB2" w:rsidRDefault="000719A5" w:rsidP="00795B04">
      <w:pPr>
        <w:autoSpaceDE w:val="0"/>
        <w:autoSpaceDN w:val="0"/>
        <w:spacing w:after="120"/>
        <w:ind w:left="567" w:hanging="567"/>
        <w:rPr>
          <w:rFonts w:asciiTheme="majorHAnsi" w:hAnsiTheme="majorHAnsi" w:cstheme="majorHAnsi"/>
        </w:rPr>
      </w:pPr>
      <w:r w:rsidRPr="00786EB2">
        <w:rPr>
          <w:rFonts w:asciiTheme="majorHAnsi" w:hAnsiTheme="majorHAnsi" w:cstheme="majorHAnsi"/>
          <w:lang w:val="en-US"/>
        </w:rPr>
        <w:t xml:space="preserve">Zimmer V. </w:t>
      </w:r>
      <w:hyperlink r:id="rId21" w:history="1">
        <w:r w:rsidRPr="00786EB2">
          <w:rPr>
            <w:rStyle w:val="Hyperlink"/>
            <w:rFonts w:asciiTheme="majorHAnsi" w:hAnsiTheme="majorHAnsi" w:cstheme="majorHAnsi"/>
            <w:lang w:val="en-US"/>
          </w:rPr>
          <w:t xml:space="preserve">A brief intervention for alcohol problems and smoking delivered by general practitioners: A </w:t>
        </w:r>
        <w:proofErr w:type="spellStart"/>
        <w:r w:rsidRPr="00786EB2">
          <w:rPr>
            <w:rStyle w:val="Hyperlink"/>
            <w:rFonts w:asciiTheme="majorHAnsi" w:hAnsiTheme="majorHAnsi" w:cstheme="majorHAnsi"/>
            <w:lang w:val="en-US"/>
          </w:rPr>
          <w:t>randomised</w:t>
        </w:r>
        <w:proofErr w:type="spellEnd"/>
        <w:r w:rsidRPr="00786EB2">
          <w:rPr>
            <w:rStyle w:val="Hyperlink"/>
            <w:rFonts w:asciiTheme="majorHAnsi" w:hAnsiTheme="majorHAnsi" w:cstheme="majorHAnsi"/>
            <w:lang w:val="en-US"/>
          </w:rPr>
          <w:t xml:space="preserve"> controlled trial</w:t>
        </w:r>
      </w:hyperlink>
      <w:r w:rsidRPr="00786EB2">
        <w:rPr>
          <w:rFonts w:asciiTheme="majorHAnsi" w:hAnsiTheme="majorHAnsi" w:cstheme="majorHAnsi"/>
          <w:lang w:val="en-US"/>
        </w:rPr>
        <w:t xml:space="preserve">. </w:t>
      </w:r>
      <w:r w:rsidRPr="00786EB2">
        <w:rPr>
          <w:rFonts w:asciiTheme="majorHAnsi" w:hAnsiTheme="majorHAnsi" w:cstheme="majorHAnsi"/>
        </w:rPr>
        <w:t>Doktorarbeit. Universität Münster (Westfalen), 2007.</w:t>
      </w:r>
    </w:p>
    <w:p w:rsidR="000719A5" w:rsidRPr="00786EB2" w:rsidRDefault="000719A5" w:rsidP="00795B04">
      <w:pPr>
        <w:autoSpaceDE w:val="0"/>
        <w:autoSpaceDN w:val="0"/>
        <w:spacing w:after="120"/>
        <w:ind w:left="567" w:hanging="567"/>
        <w:rPr>
          <w:rFonts w:asciiTheme="majorHAnsi" w:hAnsiTheme="majorHAnsi" w:cstheme="majorHAnsi"/>
          <w:b/>
        </w:rPr>
      </w:pPr>
    </w:p>
    <w:p w:rsidR="000719A5" w:rsidRPr="00786EB2" w:rsidRDefault="000719A5" w:rsidP="00795B04">
      <w:pPr>
        <w:spacing w:after="120"/>
        <w:ind w:left="567" w:hanging="567"/>
        <w:rPr>
          <w:rFonts w:asciiTheme="majorHAnsi" w:hAnsiTheme="majorHAnsi" w:cstheme="majorHAnsi"/>
        </w:rPr>
      </w:pPr>
      <w:bookmarkStart w:id="2" w:name="_GoBack"/>
      <w:bookmarkEnd w:id="2"/>
    </w:p>
    <w:p w:rsidR="000719A5" w:rsidRPr="00786EB2" w:rsidRDefault="000719A5" w:rsidP="00795B04">
      <w:pPr>
        <w:spacing w:after="120"/>
        <w:ind w:left="567" w:hanging="567"/>
        <w:rPr>
          <w:rFonts w:asciiTheme="majorHAnsi" w:hAnsiTheme="majorHAnsi" w:cstheme="majorHAnsi"/>
        </w:rPr>
      </w:pPr>
    </w:p>
    <w:p w:rsidR="000719A5" w:rsidRPr="00786EB2" w:rsidRDefault="000719A5" w:rsidP="00795B04">
      <w:pPr>
        <w:spacing w:after="120"/>
        <w:ind w:left="567" w:hanging="567"/>
        <w:rPr>
          <w:rFonts w:asciiTheme="majorHAnsi" w:hAnsiTheme="majorHAnsi" w:cstheme="majorHAnsi"/>
          <w:b/>
          <w:bCs/>
          <w:u w:val="single"/>
        </w:rPr>
      </w:pPr>
      <w:r w:rsidRPr="00786EB2">
        <w:rPr>
          <w:rFonts w:asciiTheme="majorHAnsi" w:hAnsiTheme="majorHAnsi" w:cstheme="majorHAnsi"/>
          <w:b/>
          <w:bCs/>
          <w:u w:val="single"/>
        </w:rPr>
        <w:t xml:space="preserve">Übersetzungen von Büchern und </w:t>
      </w:r>
      <w:proofErr w:type="spellStart"/>
      <w:r w:rsidRPr="00786EB2">
        <w:rPr>
          <w:rFonts w:asciiTheme="majorHAnsi" w:hAnsiTheme="majorHAnsi" w:cstheme="majorHAnsi"/>
          <w:b/>
          <w:bCs/>
          <w:u w:val="single"/>
        </w:rPr>
        <w:t>Codiersystemen</w:t>
      </w:r>
      <w:proofErr w:type="spellEnd"/>
      <w:r w:rsidRPr="00786EB2">
        <w:rPr>
          <w:rFonts w:asciiTheme="majorHAnsi" w:hAnsiTheme="majorHAnsi" w:cstheme="majorHAnsi"/>
          <w:b/>
          <w:bCs/>
          <w:u w:val="single"/>
        </w:rPr>
        <w:t xml:space="preserve"> zu Motivational </w:t>
      </w:r>
      <w:proofErr w:type="spellStart"/>
      <w:r w:rsidRPr="00786EB2">
        <w:rPr>
          <w:rFonts w:asciiTheme="majorHAnsi" w:hAnsiTheme="majorHAnsi" w:cstheme="majorHAnsi"/>
          <w:b/>
          <w:bCs/>
          <w:u w:val="single"/>
        </w:rPr>
        <w:t>Interviewing</w:t>
      </w:r>
      <w:proofErr w:type="spellEnd"/>
    </w:p>
    <w:p w:rsidR="000719A5" w:rsidRPr="00786EB2" w:rsidRDefault="000719A5" w:rsidP="00795B04">
      <w:pPr>
        <w:spacing w:after="120"/>
        <w:ind w:left="567" w:hanging="567"/>
        <w:rPr>
          <w:rFonts w:asciiTheme="majorHAnsi" w:hAnsiTheme="majorHAnsi" w:cstheme="majorHAnsi"/>
        </w:rPr>
      </w:pPr>
      <w:proofErr w:type="spellStart"/>
      <w:r w:rsidRPr="00786EB2">
        <w:rPr>
          <w:rFonts w:asciiTheme="majorHAnsi" w:hAnsiTheme="majorHAnsi" w:cstheme="majorHAnsi"/>
        </w:rPr>
        <w:t>Moyers</w:t>
      </w:r>
      <w:proofErr w:type="spellEnd"/>
      <w:r w:rsidRPr="00786EB2">
        <w:rPr>
          <w:rFonts w:asciiTheme="majorHAnsi" w:hAnsiTheme="majorHAnsi" w:cstheme="majorHAnsi"/>
        </w:rPr>
        <w:t xml:space="preserve"> TB, Manuel JK,</w:t>
      </w:r>
      <w:r w:rsidR="00786EB2" w:rsidRPr="00786EB2">
        <w:rPr>
          <w:rFonts w:asciiTheme="majorHAnsi" w:hAnsiTheme="majorHAnsi" w:cstheme="majorHAnsi"/>
        </w:rPr>
        <w:t>,</w:t>
      </w:r>
      <w:r w:rsidRPr="00786EB2">
        <w:rPr>
          <w:rFonts w:asciiTheme="majorHAnsi" w:hAnsiTheme="majorHAnsi" w:cstheme="majorHAnsi"/>
        </w:rPr>
        <w:t xml:space="preserve"> Ernst D. Motivational </w:t>
      </w:r>
      <w:proofErr w:type="spellStart"/>
      <w:r w:rsidRPr="00786EB2">
        <w:rPr>
          <w:rFonts w:asciiTheme="majorHAnsi" w:hAnsiTheme="majorHAnsi" w:cstheme="majorHAnsi"/>
        </w:rPr>
        <w:t>Interviewing</w:t>
      </w:r>
      <w:proofErr w:type="spellEnd"/>
      <w:r w:rsidRPr="00786EB2">
        <w:rPr>
          <w:rFonts w:asciiTheme="majorHAnsi" w:hAnsiTheme="majorHAnsi" w:cstheme="majorHAnsi"/>
        </w:rPr>
        <w:t xml:space="preserve"> Treatment Integrity Coding Manual 4.2.1. </w:t>
      </w:r>
      <w:proofErr w:type="spellStart"/>
      <w:r w:rsidRPr="00786EB2">
        <w:rPr>
          <w:rFonts w:asciiTheme="majorHAnsi" w:hAnsiTheme="majorHAnsi" w:cstheme="majorHAnsi"/>
        </w:rPr>
        <w:t>Unpublished</w:t>
      </w:r>
      <w:proofErr w:type="spellEnd"/>
      <w:r w:rsidRPr="00786EB2">
        <w:rPr>
          <w:rFonts w:asciiTheme="majorHAnsi" w:hAnsiTheme="majorHAnsi" w:cstheme="majorHAnsi"/>
        </w:rPr>
        <w:t xml:space="preserve"> </w:t>
      </w:r>
      <w:proofErr w:type="spellStart"/>
      <w:r w:rsidRPr="00786EB2">
        <w:rPr>
          <w:rFonts w:asciiTheme="majorHAnsi" w:hAnsiTheme="majorHAnsi" w:cstheme="majorHAnsi"/>
        </w:rPr>
        <w:t>manual</w:t>
      </w:r>
      <w:proofErr w:type="spellEnd"/>
      <w:r w:rsidRPr="00786EB2">
        <w:rPr>
          <w:rFonts w:asciiTheme="majorHAnsi" w:hAnsiTheme="majorHAnsi" w:cstheme="majorHAnsi"/>
        </w:rPr>
        <w:t xml:space="preserve"> (Übersetzt J Freyer-Adam, V Zimmer), </w:t>
      </w:r>
      <w:hyperlink r:id="rId22" w:history="1">
        <w:r w:rsidRPr="00786EB2">
          <w:rPr>
            <w:rStyle w:val="Hyperlink"/>
            <w:rFonts w:asciiTheme="majorHAnsi" w:hAnsiTheme="majorHAnsi" w:cstheme="majorHAnsi"/>
          </w:rPr>
          <w:t>https://casaa.unm.edu/download/miti_german.pdf</w:t>
        </w:r>
      </w:hyperlink>
      <w:r w:rsidRPr="00786EB2">
        <w:rPr>
          <w:rFonts w:asciiTheme="majorHAnsi" w:hAnsiTheme="majorHAnsi" w:cstheme="majorHAnsi"/>
        </w:rPr>
        <w:t>, 2015</w:t>
      </w:r>
    </w:p>
    <w:p w:rsidR="000719A5" w:rsidRPr="00786EB2" w:rsidRDefault="000719A5" w:rsidP="00795B04">
      <w:pPr>
        <w:spacing w:after="120"/>
        <w:ind w:left="567" w:hanging="567"/>
        <w:rPr>
          <w:rFonts w:asciiTheme="majorHAnsi" w:hAnsiTheme="majorHAnsi" w:cstheme="majorHAnsi"/>
        </w:rPr>
      </w:pPr>
    </w:p>
    <w:p w:rsidR="00EE7D58" w:rsidRPr="00786EB2" w:rsidRDefault="00EE7D58" w:rsidP="00795B04">
      <w:pPr>
        <w:spacing w:after="120"/>
        <w:ind w:left="567" w:hanging="567"/>
        <w:rPr>
          <w:rFonts w:asciiTheme="majorHAnsi" w:hAnsiTheme="majorHAnsi" w:cstheme="majorHAnsi"/>
        </w:rPr>
      </w:pPr>
    </w:p>
    <w:sectPr w:rsidR="00EE7D58" w:rsidRPr="00786E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D41FD"/>
    <w:multiLevelType w:val="hybridMultilevel"/>
    <w:tmpl w:val="9F0277BA"/>
    <w:lvl w:ilvl="0" w:tplc="0407000F">
      <w:start w:val="1"/>
      <w:numFmt w:val="decimal"/>
      <w:lvlText w:val="%1."/>
      <w:lvlJc w:val="left"/>
      <w:pPr>
        <w:tabs>
          <w:tab w:val="num" w:pos="587"/>
        </w:tabs>
        <w:ind w:left="587" w:hanging="360"/>
      </w:pPr>
    </w:lvl>
    <w:lvl w:ilvl="1" w:tplc="04070019">
      <w:start w:val="1"/>
      <w:numFmt w:val="lowerLetter"/>
      <w:lvlText w:val="%2."/>
      <w:lvlJc w:val="left"/>
      <w:pPr>
        <w:tabs>
          <w:tab w:val="num" w:pos="1307"/>
        </w:tabs>
        <w:ind w:left="1307" w:hanging="360"/>
      </w:pPr>
    </w:lvl>
    <w:lvl w:ilvl="2" w:tplc="0407001B">
      <w:start w:val="1"/>
      <w:numFmt w:val="lowerRoman"/>
      <w:lvlText w:val="%3."/>
      <w:lvlJc w:val="right"/>
      <w:pPr>
        <w:tabs>
          <w:tab w:val="num" w:pos="2027"/>
        </w:tabs>
        <w:ind w:left="2027" w:hanging="180"/>
      </w:pPr>
    </w:lvl>
    <w:lvl w:ilvl="3" w:tplc="0407000F">
      <w:start w:val="1"/>
      <w:numFmt w:val="decimal"/>
      <w:lvlText w:val="%4."/>
      <w:lvlJc w:val="left"/>
      <w:pPr>
        <w:tabs>
          <w:tab w:val="num" w:pos="2747"/>
        </w:tabs>
        <w:ind w:left="2747" w:hanging="360"/>
      </w:pPr>
    </w:lvl>
    <w:lvl w:ilvl="4" w:tplc="04070019">
      <w:start w:val="1"/>
      <w:numFmt w:val="lowerLetter"/>
      <w:lvlText w:val="%5."/>
      <w:lvlJc w:val="left"/>
      <w:pPr>
        <w:tabs>
          <w:tab w:val="num" w:pos="3467"/>
        </w:tabs>
        <w:ind w:left="3467" w:hanging="360"/>
      </w:pPr>
    </w:lvl>
    <w:lvl w:ilvl="5" w:tplc="0407001B">
      <w:start w:val="1"/>
      <w:numFmt w:val="lowerRoman"/>
      <w:lvlText w:val="%6."/>
      <w:lvlJc w:val="right"/>
      <w:pPr>
        <w:tabs>
          <w:tab w:val="num" w:pos="4187"/>
        </w:tabs>
        <w:ind w:left="4187" w:hanging="180"/>
      </w:pPr>
    </w:lvl>
    <w:lvl w:ilvl="6" w:tplc="0407000F">
      <w:start w:val="1"/>
      <w:numFmt w:val="decimal"/>
      <w:lvlText w:val="%7."/>
      <w:lvlJc w:val="left"/>
      <w:pPr>
        <w:tabs>
          <w:tab w:val="num" w:pos="4907"/>
        </w:tabs>
        <w:ind w:left="4907" w:hanging="360"/>
      </w:pPr>
    </w:lvl>
    <w:lvl w:ilvl="7" w:tplc="04070019">
      <w:start w:val="1"/>
      <w:numFmt w:val="lowerLetter"/>
      <w:lvlText w:val="%8."/>
      <w:lvlJc w:val="left"/>
      <w:pPr>
        <w:tabs>
          <w:tab w:val="num" w:pos="5627"/>
        </w:tabs>
        <w:ind w:left="5627" w:hanging="360"/>
      </w:pPr>
    </w:lvl>
    <w:lvl w:ilvl="8" w:tplc="0407001B">
      <w:start w:val="1"/>
      <w:numFmt w:val="lowerRoman"/>
      <w:lvlText w:val="%9."/>
      <w:lvlJc w:val="right"/>
      <w:pPr>
        <w:tabs>
          <w:tab w:val="num" w:pos="6347"/>
        </w:tabs>
        <w:ind w:left="6347" w:hanging="180"/>
      </w:pPr>
    </w:lvl>
  </w:abstractNum>
  <w:abstractNum w:abstractNumId="1" w15:restartNumberingAfterBreak="0">
    <w:nsid w:val="19481BE9"/>
    <w:multiLevelType w:val="hybridMultilevel"/>
    <w:tmpl w:val="E0BC20C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A5"/>
    <w:rsid w:val="000678D5"/>
    <w:rsid w:val="000719A5"/>
    <w:rsid w:val="00176392"/>
    <w:rsid w:val="001831C9"/>
    <w:rsid w:val="0035007C"/>
    <w:rsid w:val="003D39E2"/>
    <w:rsid w:val="00786EB2"/>
    <w:rsid w:val="00795B04"/>
    <w:rsid w:val="009F6902"/>
    <w:rsid w:val="00BD1A1B"/>
    <w:rsid w:val="00CE323A"/>
    <w:rsid w:val="00E00D0A"/>
    <w:rsid w:val="00EE7D58"/>
    <w:rsid w:val="00FE7D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EDE1"/>
  <w15:chartTrackingRefBased/>
  <w15:docId w15:val="{512ABCC7-2348-4500-BE7B-E64C0E20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19A5"/>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719A5"/>
    <w:rPr>
      <w:color w:val="0563C1"/>
      <w:u w:val="single"/>
    </w:rPr>
  </w:style>
  <w:style w:type="paragraph" w:customStyle="1" w:styleId="Literaturverzeichnis1">
    <w:name w:val="Literaturverzeichnis1"/>
    <w:basedOn w:val="Standard"/>
    <w:rsid w:val="000719A5"/>
    <w:rPr>
      <w:lang w:eastAsia="de-DE"/>
    </w:rPr>
  </w:style>
  <w:style w:type="character" w:customStyle="1" w:styleId="volume">
    <w:name w:val="volume"/>
    <w:basedOn w:val="Absatz-Standardschriftart"/>
    <w:rsid w:val="0035007C"/>
  </w:style>
  <w:style w:type="character" w:customStyle="1" w:styleId="issue">
    <w:name w:val="issue"/>
    <w:basedOn w:val="Absatz-Standardschriftart"/>
    <w:rsid w:val="0035007C"/>
  </w:style>
  <w:style w:type="character" w:customStyle="1" w:styleId="pages">
    <w:name w:val="pages"/>
    <w:basedOn w:val="Absatz-Standardschriftart"/>
    <w:rsid w:val="0035007C"/>
  </w:style>
  <w:style w:type="paragraph" w:styleId="Textkrper">
    <w:name w:val="Body Text"/>
    <w:basedOn w:val="Standard"/>
    <w:link w:val="TextkrperZchn"/>
    <w:semiHidden/>
    <w:unhideWhenUsed/>
    <w:rsid w:val="001831C9"/>
    <w:pPr>
      <w:widowControl w:val="0"/>
      <w:overflowPunct w:val="0"/>
      <w:autoSpaceDE w:val="0"/>
      <w:autoSpaceDN w:val="0"/>
      <w:adjustRightInd w:val="0"/>
      <w:spacing w:line="360" w:lineRule="auto"/>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semiHidden/>
    <w:rsid w:val="001831C9"/>
    <w:rPr>
      <w:rFonts w:ascii="Times New Roman" w:eastAsia="Times New Roman" w:hAnsi="Times New Roman" w:cs="Times New Roman"/>
      <w:szCs w:val="20"/>
      <w:lang w:eastAsia="de-DE"/>
    </w:rPr>
  </w:style>
  <w:style w:type="character" w:styleId="Hervorhebung">
    <w:name w:val="Emphasis"/>
    <w:basedOn w:val="Absatz-Standardschriftart"/>
    <w:uiPriority w:val="20"/>
    <w:qFormat/>
    <w:rsid w:val="00786E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2014">
      <w:bodyDiv w:val="1"/>
      <w:marLeft w:val="0"/>
      <w:marRight w:val="0"/>
      <w:marTop w:val="0"/>
      <w:marBottom w:val="0"/>
      <w:divBdr>
        <w:top w:val="none" w:sz="0" w:space="0" w:color="auto"/>
        <w:left w:val="none" w:sz="0" w:space="0" w:color="auto"/>
        <w:bottom w:val="none" w:sz="0" w:space="0" w:color="auto"/>
        <w:right w:val="none" w:sz="0" w:space="0" w:color="auto"/>
      </w:divBdr>
    </w:div>
    <w:div w:id="348992462">
      <w:bodyDiv w:val="1"/>
      <w:marLeft w:val="0"/>
      <w:marRight w:val="0"/>
      <w:marTop w:val="0"/>
      <w:marBottom w:val="0"/>
      <w:divBdr>
        <w:top w:val="none" w:sz="0" w:space="0" w:color="auto"/>
        <w:left w:val="none" w:sz="0" w:space="0" w:color="auto"/>
        <w:bottom w:val="none" w:sz="0" w:space="0" w:color="auto"/>
        <w:right w:val="none" w:sz="0" w:space="0" w:color="auto"/>
      </w:divBdr>
    </w:div>
    <w:div w:id="367025369">
      <w:bodyDiv w:val="1"/>
      <w:marLeft w:val="0"/>
      <w:marRight w:val="0"/>
      <w:marTop w:val="0"/>
      <w:marBottom w:val="0"/>
      <w:divBdr>
        <w:top w:val="none" w:sz="0" w:space="0" w:color="auto"/>
        <w:left w:val="none" w:sz="0" w:space="0" w:color="auto"/>
        <w:bottom w:val="none" w:sz="0" w:space="0" w:color="auto"/>
        <w:right w:val="none" w:sz="0" w:space="0" w:color="auto"/>
      </w:divBdr>
    </w:div>
    <w:div w:id="415591390">
      <w:bodyDiv w:val="1"/>
      <w:marLeft w:val="0"/>
      <w:marRight w:val="0"/>
      <w:marTop w:val="0"/>
      <w:marBottom w:val="0"/>
      <w:divBdr>
        <w:top w:val="none" w:sz="0" w:space="0" w:color="auto"/>
        <w:left w:val="none" w:sz="0" w:space="0" w:color="auto"/>
        <w:bottom w:val="none" w:sz="0" w:space="0" w:color="auto"/>
        <w:right w:val="none" w:sz="0" w:space="0" w:color="auto"/>
      </w:divBdr>
    </w:div>
    <w:div w:id="430006016">
      <w:bodyDiv w:val="1"/>
      <w:marLeft w:val="0"/>
      <w:marRight w:val="0"/>
      <w:marTop w:val="0"/>
      <w:marBottom w:val="0"/>
      <w:divBdr>
        <w:top w:val="none" w:sz="0" w:space="0" w:color="auto"/>
        <w:left w:val="none" w:sz="0" w:space="0" w:color="auto"/>
        <w:bottom w:val="none" w:sz="0" w:space="0" w:color="auto"/>
        <w:right w:val="none" w:sz="0" w:space="0" w:color="auto"/>
      </w:divBdr>
    </w:div>
    <w:div w:id="596406419">
      <w:bodyDiv w:val="1"/>
      <w:marLeft w:val="0"/>
      <w:marRight w:val="0"/>
      <w:marTop w:val="0"/>
      <w:marBottom w:val="0"/>
      <w:divBdr>
        <w:top w:val="none" w:sz="0" w:space="0" w:color="auto"/>
        <w:left w:val="none" w:sz="0" w:space="0" w:color="auto"/>
        <w:bottom w:val="none" w:sz="0" w:space="0" w:color="auto"/>
        <w:right w:val="none" w:sz="0" w:space="0" w:color="auto"/>
      </w:divBdr>
    </w:div>
    <w:div w:id="629167613">
      <w:bodyDiv w:val="1"/>
      <w:marLeft w:val="0"/>
      <w:marRight w:val="0"/>
      <w:marTop w:val="0"/>
      <w:marBottom w:val="0"/>
      <w:divBdr>
        <w:top w:val="none" w:sz="0" w:space="0" w:color="auto"/>
        <w:left w:val="none" w:sz="0" w:space="0" w:color="auto"/>
        <w:bottom w:val="none" w:sz="0" w:space="0" w:color="auto"/>
        <w:right w:val="none" w:sz="0" w:space="0" w:color="auto"/>
      </w:divBdr>
    </w:div>
    <w:div w:id="756094030">
      <w:bodyDiv w:val="1"/>
      <w:marLeft w:val="0"/>
      <w:marRight w:val="0"/>
      <w:marTop w:val="0"/>
      <w:marBottom w:val="0"/>
      <w:divBdr>
        <w:top w:val="none" w:sz="0" w:space="0" w:color="auto"/>
        <w:left w:val="none" w:sz="0" w:space="0" w:color="auto"/>
        <w:bottom w:val="none" w:sz="0" w:space="0" w:color="auto"/>
        <w:right w:val="none" w:sz="0" w:space="0" w:color="auto"/>
      </w:divBdr>
    </w:div>
    <w:div w:id="775373337">
      <w:bodyDiv w:val="1"/>
      <w:marLeft w:val="0"/>
      <w:marRight w:val="0"/>
      <w:marTop w:val="0"/>
      <w:marBottom w:val="0"/>
      <w:divBdr>
        <w:top w:val="none" w:sz="0" w:space="0" w:color="auto"/>
        <w:left w:val="none" w:sz="0" w:space="0" w:color="auto"/>
        <w:bottom w:val="none" w:sz="0" w:space="0" w:color="auto"/>
        <w:right w:val="none" w:sz="0" w:space="0" w:color="auto"/>
      </w:divBdr>
    </w:div>
    <w:div w:id="777607667">
      <w:bodyDiv w:val="1"/>
      <w:marLeft w:val="0"/>
      <w:marRight w:val="0"/>
      <w:marTop w:val="0"/>
      <w:marBottom w:val="0"/>
      <w:divBdr>
        <w:top w:val="none" w:sz="0" w:space="0" w:color="auto"/>
        <w:left w:val="none" w:sz="0" w:space="0" w:color="auto"/>
        <w:bottom w:val="none" w:sz="0" w:space="0" w:color="auto"/>
        <w:right w:val="none" w:sz="0" w:space="0" w:color="auto"/>
      </w:divBdr>
    </w:div>
    <w:div w:id="988093802">
      <w:bodyDiv w:val="1"/>
      <w:marLeft w:val="0"/>
      <w:marRight w:val="0"/>
      <w:marTop w:val="0"/>
      <w:marBottom w:val="0"/>
      <w:divBdr>
        <w:top w:val="none" w:sz="0" w:space="0" w:color="auto"/>
        <w:left w:val="none" w:sz="0" w:space="0" w:color="auto"/>
        <w:bottom w:val="none" w:sz="0" w:space="0" w:color="auto"/>
        <w:right w:val="none" w:sz="0" w:space="0" w:color="auto"/>
      </w:divBdr>
    </w:div>
    <w:div w:id="1185825717">
      <w:bodyDiv w:val="1"/>
      <w:marLeft w:val="0"/>
      <w:marRight w:val="0"/>
      <w:marTop w:val="0"/>
      <w:marBottom w:val="0"/>
      <w:divBdr>
        <w:top w:val="none" w:sz="0" w:space="0" w:color="auto"/>
        <w:left w:val="none" w:sz="0" w:space="0" w:color="auto"/>
        <w:bottom w:val="none" w:sz="0" w:space="0" w:color="auto"/>
        <w:right w:val="none" w:sz="0" w:space="0" w:color="auto"/>
      </w:divBdr>
    </w:div>
    <w:div w:id="1495218658">
      <w:bodyDiv w:val="1"/>
      <w:marLeft w:val="0"/>
      <w:marRight w:val="0"/>
      <w:marTop w:val="0"/>
      <w:marBottom w:val="0"/>
      <w:divBdr>
        <w:top w:val="none" w:sz="0" w:space="0" w:color="auto"/>
        <w:left w:val="none" w:sz="0" w:space="0" w:color="auto"/>
        <w:bottom w:val="none" w:sz="0" w:space="0" w:color="auto"/>
        <w:right w:val="none" w:sz="0" w:space="0" w:color="auto"/>
      </w:divBdr>
    </w:div>
    <w:div w:id="1538423085">
      <w:bodyDiv w:val="1"/>
      <w:marLeft w:val="0"/>
      <w:marRight w:val="0"/>
      <w:marTop w:val="0"/>
      <w:marBottom w:val="0"/>
      <w:divBdr>
        <w:top w:val="none" w:sz="0" w:space="0" w:color="auto"/>
        <w:left w:val="none" w:sz="0" w:space="0" w:color="auto"/>
        <w:bottom w:val="none" w:sz="0" w:space="0" w:color="auto"/>
        <w:right w:val="none" w:sz="0" w:space="0" w:color="auto"/>
      </w:divBdr>
    </w:div>
    <w:div w:id="1870415007">
      <w:bodyDiv w:val="1"/>
      <w:marLeft w:val="0"/>
      <w:marRight w:val="0"/>
      <w:marTop w:val="0"/>
      <w:marBottom w:val="0"/>
      <w:divBdr>
        <w:top w:val="none" w:sz="0" w:space="0" w:color="auto"/>
        <w:left w:val="none" w:sz="0" w:space="0" w:color="auto"/>
        <w:bottom w:val="none" w:sz="0" w:space="0" w:color="auto"/>
        <w:right w:val="none" w:sz="0" w:space="0" w:color="auto"/>
      </w:divBdr>
    </w:div>
    <w:div w:id="1925801265">
      <w:bodyDiv w:val="1"/>
      <w:marLeft w:val="0"/>
      <w:marRight w:val="0"/>
      <w:marTop w:val="0"/>
      <w:marBottom w:val="0"/>
      <w:divBdr>
        <w:top w:val="none" w:sz="0" w:space="0" w:color="auto"/>
        <w:left w:val="none" w:sz="0" w:space="0" w:color="auto"/>
        <w:bottom w:val="none" w:sz="0" w:space="0" w:color="auto"/>
        <w:right w:val="none" w:sz="0" w:space="0" w:color="auto"/>
      </w:divBdr>
    </w:div>
    <w:div w:id="19428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2353573/" TargetMode="External"/><Relationship Id="rId13" Type="http://schemas.openxmlformats.org/officeDocument/2006/relationships/hyperlink" Target="https://pubmed.ncbi.nlm.nih.gov/35627382/" TargetMode="External"/><Relationship Id="rId18" Type="http://schemas.openxmlformats.org/officeDocument/2006/relationships/hyperlink" Target="https://pubmed.ncbi.nlm.nih.gov/26748101/" TargetMode="External"/><Relationship Id="rId3" Type="http://schemas.openxmlformats.org/officeDocument/2006/relationships/settings" Target="settings.xml"/><Relationship Id="rId21" Type="http://schemas.openxmlformats.org/officeDocument/2006/relationships/hyperlink" Target="https://citeseerx.ist.psu.edu/document?repid=rep1&amp;type=pdf&amp;doi=2e0ae7278c4269c97735105dd458991fa8525d80" TargetMode="External"/><Relationship Id="rId7" Type="http://schemas.openxmlformats.org/officeDocument/2006/relationships/hyperlink" Target="https://doi.org/10.3238/arztebl.m2021.0014" TargetMode="External"/><Relationship Id="rId12" Type="http://schemas.openxmlformats.org/officeDocument/2006/relationships/hyperlink" Target="https://shop.elsevier.de/allgemeinmedizin-9783437152801.html" TargetMode="External"/><Relationship Id="rId17" Type="http://schemas.openxmlformats.org/officeDocument/2006/relationships/hyperlink" Target="https://pubmed.ncbi.nlm.nih.gov/28967769/" TargetMode="External"/><Relationship Id="rId2" Type="http://schemas.openxmlformats.org/officeDocument/2006/relationships/styles" Target="styles.xml"/><Relationship Id="rId16" Type="http://schemas.openxmlformats.org/officeDocument/2006/relationships/hyperlink" Target="https://pubmed.ncbi.nlm.nih.gov/28333511/" TargetMode="External"/><Relationship Id="rId20" Type="http://schemas.openxmlformats.org/officeDocument/2006/relationships/hyperlink" Target="https://pubmed.ncbi.nlm.nih.gov/18054445/" TargetMode="External"/><Relationship Id="rId1" Type="http://schemas.openxmlformats.org/officeDocument/2006/relationships/numbering" Target="numbering.xml"/><Relationship Id="rId6" Type="http://schemas.openxmlformats.org/officeDocument/2006/relationships/hyperlink" Target="https://doi.org/10.1024/0939-5911/a000746" TargetMode="External"/><Relationship Id="rId11" Type="http://schemas.openxmlformats.org/officeDocument/2006/relationships/hyperlink" Target="https://pubmed.ncbi.nlm.nih.gov/30178727/" TargetMode="External"/><Relationship Id="rId24" Type="http://schemas.openxmlformats.org/officeDocument/2006/relationships/theme" Target="theme/theme1.xml"/><Relationship Id="rId5" Type="http://schemas.openxmlformats.org/officeDocument/2006/relationships/hyperlink" Target="https://pubmed.ncbi.nlm.nih.gov/36067728/" TargetMode="External"/><Relationship Id="rId15" Type="http://schemas.openxmlformats.org/officeDocument/2006/relationships/hyperlink" Target="https://pubmed.ncbi.nlm.nih.gov/29241105/" TargetMode="External"/><Relationship Id="rId23" Type="http://schemas.openxmlformats.org/officeDocument/2006/relationships/fontTable" Target="fontTable.xml"/><Relationship Id="rId10" Type="http://schemas.openxmlformats.org/officeDocument/2006/relationships/hyperlink" Target="https://pubmed.ncbi.nlm.nih.gov/35089156/" TargetMode="External"/><Relationship Id="rId19" Type="http://schemas.openxmlformats.org/officeDocument/2006/relationships/hyperlink" Target="https://econtent.hogrefe.com/doi/10.1024/0939-5911.a000394" TargetMode="External"/><Relationship Id="rId4" Type="http://schemas.openxmlformats.org/officeDocument/2006/relationships/webSettings" Target="webSettings.xml"/><Relationship Id="rId9" Type="http://schemas.openxmlformats.org/officeDocument/2006/relationships/hyperlink" Target="https://www.sucht.de/heft-2-2020/" TargetMode="External"/><Relationship Id="rId14" Type="http://schemas.openxmlformats.org/officeDocument/2006/relationships/hyperlink" Target="https://doi.org/10.1556/2006.2022.00049" TargetMode="External"/><Relationship Id="rId22" Type="http://schemas.openxmlformats.org/officeDocument/2006/relationships/hyperlink" Target="https://casaa.unm.edu/download/miti_german.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2230</Words>
  <Characters>14051</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Freyer-Adam, Jennis</dc:creator>
  <cp:keywords/>
  <dc:description/>
  <cp:lastModifiedBy>Freyer-Adam, Jennis</cp:lastModifiedBy>
  <cp:revision>6</cp:revision>
  <dcterms:created xsi:type="dcterms:W3CDTF">2023-06-20T09:11:00Z</dcterms:created>
  <dcterms:modified xsi:type="dcterms:W3CDTF">2023-06-21T09:39:00Z</dcterms:modified>
</cp:coreProperties>
</file>