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C9D53" w14:textId="77777777" w:rsidR="00A57AB0" w:rsidRDefault="00A57AB0" w:rsidP="0093035B">
      <w:pPr>
        <w:jc w:val="center"/>
      </w:pPr>
      <w:bookmarkStart w:id="0" w:name="_Hlk75774809"/>
      <w:bookmarkEnd w:id="0"/>
    </w:p>
    <w:p w14:paraId="658F97C5" w14:textId="20A27CDB" w:rsidR="00363A64" w:rsidRDefault="0093035B" w:rsidP="0093035B">
      <w:pPr>
        <w:jc w:val="center"/>
      </w:pPr>
      <w:r>
        <w:rPr>
          <w:noProof/>
        </w:rPr>
        <w:drawing>
          <wp:inline distT="0" distB="0" distL="0" distR="0" wp14:anchorId="79AC1D0D" wp14:editId="5AE36A8A">
            <wp:extent cx="1663576" cy="1524000"/>
            <wp:effectExtent l="0" t="0" r="0" b="0"/>
            <wp:docPr id="5" name="Image 5" descr="D:\MES PHOTOS\LOGOS DIVERS\LOGO YLBRAN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ES PHOTOS\LOGOS DIVERS\LOGO YLBRAND.1.JPG"/>
                    <pic:cNvPicPr>
                      <a:picLocks noChangeAspect="1" noChangeArrowheads="1"/>
                    </pic:cNvPicPr>
                  </pic:nvPicPr>
                  <pic:blipFill>
                    <a:blip r:embed="rId8" cstate="print"/>
                    <a:srcRect/>
                    <a:stretch>
                      <a:fillRect/>
                    </a:stretch>
                  </pic:blipFill>
                  <pic:spPr bwMode="auto">
                    <a:xfrm>
                      <a:off x="0" y="0"/>
                      <a:ext cx="1680500" cy="1539504"/>
                    </a:xfrm>
                    <a:prstGeom prst="rect">
                      <a:avLst/>
                    </a:prstGeom>
                    <a:noFill/>
                    <a:ln w="9525">
                      <a:noFill/>
                      <a:miter lim="800000"/>
                      <a:headEnd/>
                      <a:tailEnd/>
                    </a:ln>
                  </pic:spPr>
                </pic:pic>
              </a:graphicData>
            </a:graphic>
          </wp:inline>
        </w:drawing>
      </w:r>
    </w:p>
    <w:p w14:paraId="0E76D66C" w14:textId="77777777" w:rsidR="0093035B" w:rsidRPr="003D6779" w:rsidRDefault="0093035B" w:rsidP="0093035B">
      <w:pPr>
        <w:pStyle w:val="Titre1"/>
        <w:jc w:val="center"/>
        <w:rPr>
          <w:sz w:val="32"/>
          <w:szCs w:val="32"/>
          <w:lang w:val="en-US"/>
        </w:rPr>
      </w:pPr>
      <w:r w:rsidRPr="003D6779">
        <w:rPr>
          <w:sz w:val="32"/>
          <w:szCs w:val="32"/>
          <w:lang w:val="en-US"/>
        </w:rPr>
        <w:t>YL BRAND CUSTOM SADDLES</w:t>
      </w:r>
    </w:p>
    <w:p w14:paraId="000C9E18" w14:textId="77777777" w:rsidR="0093035B" w:rsidRDefault="0093035B" w:rsidP="0093035B">
      <w:pPr>
        <w:spacing w:after="0" w:line="240" w:lineRule="auto"/>
        <w:jc w:val="center"/>
        <w:rPr>
          <w:rFonts w:ascii="Times New Roman" w:hAnsi="Times New Roman" w:cs="Times New Roman"/>
          <w:b/>
          <w:bCs/>
          <w:sz w:val="24"/>
          <w:szCs w:val="24"/>
        </w:rPr>
      </w:pPr>
      <w:r w:rsidRPr="003D6779">
        <w:rPr>
          <w:rFonts w:ascii="Times New Roman" w:hAnsi="Times New Roman" w:cs="Times New Roman"/>
          <w:b/>
          <w:bCs/>
          <w:sz w:val="24"/>
          <w:szCs w:val="24"/>
        </w:rPr>
        <w:t>20 RUE GENERAL DE GAULLE - 34560 VILLEVEYRAC</w:t>
      </w:r>
    </w:p>
    <w:p w14:paraId="7F199C50" w14:textId="2DCD21A2" w:rsidR="0093035B" w:rsidRPr="003D6779" w:rsidRDefault="0093035B" w:rsidP="0093035B">
      <w:pPr>
        <w:spacing w:after="0" w:line="240" w:lineRule="auto"/>
        <w:jc w:val="center"/>
        <w:rPr>
          <w:rFonts w:ascii="Times New Roman" w:hAnsi="Times New Roman" w:cs="Times New Roman"/>
          <w:b/>
          <w:bCs/>
          <w:sz w:val="24"/>
          <w:szCs w:val="24"/>
        </w:rPr>
      </w:pPr>
      <w:proofErr w:type="gramStart"/>
      <w:r w:rsidRPr="003D6779">
        <w:rPr>
          <w:rFonts w:ascii="Times New Roman" w:hAnsi="Times New Roman" w:cs="Times New Roman"/>
          <w:b/>
          <w:bCs/>
          <w:sz w:val="24"/>
          <w:szCs w:val="24"/>
        </w:rPr>
        <w:t>Tél.:</w:t>
      </w:r>
      <w:proofErr w:type="gramEnd"/>
      <w:r w:rsidRPr="003D6779">
        <w:rPr>
          <w:rFonts w:ascii="Times New Roman" w:hAnsi="Times New Roman" w:cs="Times New Roman"/>
          <w:b/>
          <w:bCs/>
          <w:sz w:val="24"/>
          <w:szCs w:val="24"/>
        </w:rPr>
        <w:t xml:space="preserve"> 04 67 38 04 96</w:t>
      </w:r>
    </w:p>
    <w:p w14:paraId="3E8DA5D8" w14:textId="7B71B61F" w:rsidR="0093035B" w:rsidRPr="003D6779" w:rsidRDefault="0093035B" w:rsidP="00272623">
      <w:pPr>
        <w:spacing w:after="0" w:line="240" w:lineRule="auto"/>
        <w:jc w:val="center"/>
        <w:rPr>
          <w:rFonts w:ascii="Times New Roman" w:hAnsi="Times New Roman" w:cs="Times New Roman"/>
          <w:b/>
          <w:bCs/>
          <w:sz w:val="24"/>
          <w:szCs w:val="24"/>
          <w:lang w:val="de-DE"/>
        </w:rPr>
      </w:pPr>
      <w:r w:rsidRPr="003D6779">
        <w:rPr>
          <w:rFonts w:ascii="Times New Roman" w:hAnsi="Times New Roman" w:cs="Times New Roman"/>
          <w:b/>
          <w:bCs/>
          <w:sz w:val="24"/>
          <w:szCs w:val="24"/>
          <w:lang w:val="en-US"/>
        </w:rPr>
        <w:t xml:space="preserve">Web </w:t>
      </w:r>
      <w:proofErr w:type="gramStart"/>
      <w:r w:rsidRPr="003D6779">
        <w:rPr>
          <w:rFonts w:ascii="Times New Roman" w:hAnsi="Times New Roman" w:cs="Times New Roman"/>
          <w:b/>
          <w:bCs/>
          <w:sz w:val="24"/>
          <w:szCs w:val="24"/>
          <w:lang w:val="en-US"/>
        </w:rPr>
        <w:t>site :</w:t>
      </w:r>
      <w:proofErr w:type="gramEnd"/>
      <w:r w:rsidR="00272623">
        <w:rPr>
          <w:rFonts w:ascii="Times New Roman" w:hAnsi="Times New Roman" w:cs="Times New Roman"/>
          <w:b/>
          <w:bCs/>
          <w:sz w:val="24"/>
          <w:szCs w:val="24"/>
          <w:lang w:val="en-US"/>
        </w:rPr>
        <w:t xml:space="preserve"> </w:t>
      </w:r>
      <w:r w:rsidRPr="00272623">
        <w:rPr>
          <w:rStyle w:val="Lienhypertexte"/>
          <w:rFonts w:ascii="Times New Roman" w:hAnsi="Times New Roman" w:cs="Times New Roman"/>
          <w:bCs/>
          <w:sz w:val="24"/>
          <w:szCs w:val="24"/>
          <w:u w:val="none"/>
          <w:lang w:val="en-US"/>
        </w:rPr>
        <w:t xml:space="preserve"> </w:t>
      </w:r>
      <w:hyperlink r:id="rId9" w:history="1">
        <w:r w:rsidR="00272623" w:rsidRPr="004F4797">
          <w:rPr>
            <w:rStyle w:val="Lienhypertexte"/>
            <w:rFonts w:ascii="Times New Roman" w:hAnsi="Times New Roman" w:cs="Times New Roman"/>
            <w:b/>
            <w:bCs/>
            <w:sz w:val="24"/>
            <w:szCs w:val="24"/>
            <w:lang w:val="en-US"/>
          </w:rPr>
          <w:t>www.yvesleatherschool.com</w:t>
        </w:r>
      </w:hyperlink>
      <w:r w:rsidR="00272623">
        <w:rPr>
          <w:rFonts w:ascii="Times New Roman" w:hAnsi="Times New Roman" w:cs="Times New Roman"/>
          <w:b/>
          <w:bCs/>
          <w:sz w:val="24"/>
          <w:szCs w:val="24"/>
          <w:lang w:val="en-US"/>
        </w:rPr>
        <w:t xml:space="preserve"> - </w:t>
      </w:r>
      <w:proofErr w:type="spellStart"/>
      <w:r w:rsidRPr="003D6779">
        <w:rPr>
          <w:rFonts w:ascii="Times New Roman" w:hAnsi="Times New Roman" w:cs="Times New Roman"/>
          <w:b/>
          <w:bCs/>
          <w:sz w:val="24"/>
          <w:szCs w:val="24"/>
          <w:lang w:val="de-DE"/>
        </w:rPr>
        <w:t>e-mail</w:t>
      </w:r>
      <w:proofErr w:type="spellEnd"/>
      <w:r w:rsidRPr="003D6779">
        <w:rPr>
          <w:rFonts w:ascii="Times New Roman" w:hAnsi="Times New Roman" w:cs="Times New Roman"/>
          <w:b/>
          <w:bCs/>
          <w:sz w:val="24"/>
          <w:szCs w:val="24"/>
          <w:lang w:val="de-DE"/>
        </w:rPr>
        <w:t xml:space="preserve"> : </w:t>
      </w:r>
      <w:hyperlink r:id="rId10" w:history="1">
        <w:r w:rsidRPr="003D6779">
          <w:rPr>
            <w:rStyle w:val="Lienhypertexte"/>
            <w:rFonts w:ascii="Times New Roman" w:hAnsi="Times New Roman" w:cs="Times New Roman"/>
            <w:b/>
            <w:bCs/>
            <w:sz w:val="24"/>
            <w:szCs w:val="24"/>
            <w:lang w:val="de-DE"/>
          </w:rPr>
          <w:t>contact@ylbrand.com</w:t>
        </w:r>
      </w:hyperlink>
      <w:r w:rsidRPr="003D6779">
        <w:rPr>
          <w:rStyle w:val="Lienhypertexte"/>
          <w:rFonts w:ascii="Times New Roman" w:hAnsi="Times New Roman" w:cs="Times New Roman"/>
          <w:b/>
          <w:bCs/>
          <w:sz w:val="24"/>
          <w:szCs w:val="24"/>
          <w:lang w:val="de-DE"/>
        </w:rPr>
        <w:t xml:space="preserve"> </w:t>
      </w:r>
    </w:p>
    <w:p w14:paraId="7F4FB7A3" w14:textId="06F0184E" w:rsidR="0093035B" w:rsidRDefault="0093035B"/>
    <w:p w14:paraId="3390A537" w14:textId="4F1EED18" w:rsidR="0093035B" w:rsidRDefault="0093035B"/>
    <w:p w14:paraId="5A548C67" w14:textId="77777777" w:rsidR="00E2327D" w:rsidRDefault="00E2327D">
      <w:pPr>
        <w:rPr>
          <w:noProof/>
        </w:rPr>
      </w:pPr>
    </w:p>
    <w:p w14:paraId="2F2B4E90" w14:textId="77777777" w:rsidR="00A57AB0" w:rsidRDefault="00A57AB0">
      <w:pPr>
        <w:rPr>
          <w:noProof/>
        </w:rPr>
      </w:pPr>
    </w:p>
    <w:p w14:paraId="14CBFE28" w14:textId="2B71B2FF" w:rsidR="0093035B" w:rsidRDefault="0093035B">
      <w:pPr>
        <w:rPr>
          <w:noProof/>
        </w:rPr>
      </w:pPr>
      <w:r>
        <w:rPr>
          <w:noProof/>
        </w:rPr>
        <w:drawing>
          <wp:inline distT="0" distB="0" distL="0" distR="0" wp14:anchorId="3623B281" wp14:editId="7106229A">
            <wp:extent cx="2056852" cy="2438400"/>
            <wp:effectExtent l="0" t="0" r="635" b="0"/>
            <wp:docPr id="1" name="Image 1" descr="2e série : DATADOCK et le RÉFÉRENCEMENT des organismes de 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e série : DATADOCK et le RÉFÉRENCEMENT des organismes de formation"/>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733" r="5312"/>
                    <a:stretch/>
                  </pic:blipFill>
                  <pic:spPr bwMode="auto">
                    <a:xfrm>
                      <a:off x="0" y="0"/>
                      <a:ext cx="2070781" cy="2454912"/>
                    </a:xfrm>
                    <a:prstGeom prst="rect">
                      <a:avLst/>
                    </a:prstGeom>
                    <a:noFill/>
                    <a:ln>
                      <a:noFill/>
                    </a:ln>
                    <a:extLst>
                      <a:ext uri="{53640926-AAD7-44D8-BBD7-CCE9431645EC}">
                        <a14:shadowObscured xmlns:a14="http://schemas.microsoft.com/office/drawing/2010/main"/>
                      </a:ext>
                    </a:extLst>
                  </pic:spPr>
                </pic:pic>
              </a:graphicData>
            </a:graphic>
          </wp:inline>
        </w:drawing>
      </w:r>
      <w:r>
        <w:tab/>
      </w:r>
      <w:r>
        <w:tab/>
      </w:r>
      <w:r>
        <w:rPr>
          <w:noProof/>
        </w:rPr>
        <w:drawing>
          <wp:inline distT="0" distB="0" distL="0" distR="0" wp14:anchorId="3C7338D3" wp14:editId="0EF1EE87">
            <wp:extent cx="3334993" cy="2400150"/>
            <wp:effectExtent l="0" t="0" r="0" b="0"/>
            <wp:docPr id="3" name="Image 3" descr="Métiers d&amp;#39;Art Normandie - Maître Artisan en Métier d&amp;#39;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étiers d&amp;#39;Art Normandie - Maître Artisan en Métier d&amp;#39;Ar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58502" cy="2417069"/>
                    </a:xfrm>
                    <a:prstGeom prst="rect">
                      <a:avLst/>
                    </a:prstGeom>
                    <a:noFill/>
                    <a:ln>
                      <a:noFill/>
                    </a:ln>
                  </pic:spPr>
                </pic:pic>
              </a:graphicData>
            </a:graphic>
          </wp:inline>
        </w:drawing>
      </w:r>
    </w:p>
    <w:p w14:paraId="2308B15B" w14:textId="4203F59E" w:rsidR="0093035B" w:rsidRDefault="0093035B"/>
    <w:p w14:paraId="2CF27428" w14:textId="6C5F007D" w:rsidR="00CF4C40" w:rsidRDefault="00CF4C40"/>
    <w:p w14:paraId="13A2B313" w14:textId="77777777" w:rsidR="00CF4C40" w:rsidRDefault="00CF4C40"/>
    <w:p w14:paraId="717F9B4B" w14:textId="7A15AA92" w:rsidR="0093035B" w:rsidRDefault="0093035B" w:rsidP="0093035B">
      <w:pPr>
        <w:jc w:val="center"/>
      </w:pPr>
      <w:r>
        <w:rPr>
          <w:noProof/>
        </w:rPr>
        <w:drawing>
          <wp:inline distT="0" distB="0" distL="0" distR="0" wp14:anchorId="6F3FCA0B" wp14:editId="65FC654E">
            <wp:extent cx="2842260" cy="1985070"/>
            <wp:effectExtent l="0" t="0" r="0" b="0"/>
            <wp:docPr id="4" name="Image 4" descr="Qualité et titre d&amp;#39;artisan et artisan d&amp;#39;art : comment l&amp;#39;obtenir ? - CMA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alité et titre d&amp;#39;artisan et artisan d&amp;#39;art : comment l&amp;#39;obtenir ? - CMA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48404" cy="1989361"/>
                    </a:xfrm>
                    <a:prstGeom prst="rect">
                      <a:avLst/>
                    </a:prstGeom>
                    <a:noFill/>
                    <a:ln>
                      <a:noFill/>
                    </a:ln>
                  </pic:spPr>
                </pic:pic>
              </a:graphicData>
            </a:graphic>
          </wp:inline>
        </w:drawing>
      </w:r>
    </w:p>
    <w:p w14:paraId="2C3DAC3C" w14:textId="00C5CACD" w:rsidR="0093035B" w:rsidRDefault="0093035B" w:rsidP="0093035B">
      <w:pPr>
        <w:jc w:val="center"/>
      </w:pPr>
    </w:p>
    <w:p w14:paraId="3F01D18C" w14:textId="43D0AEBE" w:rsidR="0093035B" w:rsidRDefault="0093035B" w:rsidP="0093035B">
      <w:pPr>
        <w:jc w:val="center"/>
      </w:pPr>
    </w:p>
    <w:p w14:paraId="6714A188" w14:textId="77777777" w:rsidR="00A57AB0" w:rsidRDefault="00A57AB0" w:rsidP="0093035B">
      <w:pPr>
        <w:rPr>
          <w:rFonts w:ascii="Times New Roman" w:hAnsi="Times New Roman" w:cs="Times New Roman"/>
          <w:b/>
          <w:bCs/>
          <w:sz w:val="28"/>
          <w:szCs w:val="28"/>
          <w:u w:val="single"/>
        </w:rPr>
      </w:pPr>
    </w:p>
    <w:p w14:paraId="6E6FEEC8" w14:textId="43EC9B75" w:rsidR="0093035B" w:rsidRPr="00E2327D" w:rsidRDefault="00A92ED0" w:rsidP="0093035B">
      <w:pPr>
        <w:rPr>
          <w:rFonts w:ascii="Times New Roman" w:hAnsi="Times New Roman" w:cs="Times New Roman"/>
          <w:sz w:val="28"/>
          <w:szCs w:val="28"/>
        </w:rPr>
      </w:pPr>
      <w:r w:rsidRPr="00E2327D">
        <w:rPr>
          <w:rFonts w:ascii="Times New Roman" w:hAnsi="Times New Roman" w:cs="Times New Roman"/>
          <w:b/>
          <w:bCs/>
          <w:sz w:val="28"/>
          <w:szCs w:val="28"/>
          <w:u w:val="single"/>
        </w:rPr>
        <w:t>Se former</w:t>
      </w:r>
      <w:r w:rsidR="0093035B" w:rsidRPr="00E2327D">
        <w:rPr>
          <w:rFonts w:ascii="Times New Roman" w:hAnsi="Times New Roman" w:cs="Times New Roman"/>
          <w:b/>
          <w:bCs/>
          <w:sz w:val="28"/>
          <w:szCs w:val="28"/>
          <w:u w:val="single"/>
        </w:rPr>
        <w:t xml:space="preserve"> pour quoi</w:t>
      </w:r>
      <w:r w:rsidRPr="00E2327D">
        <w:rPr>
          <w:rFonts w:ascii="Times New Roman" w:hAnsi="Times New Roman" w:cs="Times New Roman"/>
          <w:b/>
          <w:bCs/>
          <w:sz w:val="28"/>
          <w:szCs w:val="28"/>
        </w:rPr>
        <w:t> ?</w:t>
      </w:r>
    </w:p>
    <w:p w14:paraId="0A041487" w14:textId="69E413E5" w:rsidR="0093035B" w:rsidRPr="00272623" w:rsidRDefault="0093035B" w:rsidP="00691A91">
      <w:pPr>
        <w:spacing w:after="0" w:line="240" w:lineRule="auto"/>
        <w:jc w:val="both"/>
        <w:rPr>
          <w:rFonts w:ascii="Times New Roman" w:hAnsi="Times New Roman" w:cs="Times New Roman"/>
          <w:sz w:val="24"/>
          <w:szCs w:val="24"/>
        </w:rPr>
      </w:pPr>
      <w:r w:rsidRPr="00272623">
        <w:rPr>
          <w:rFonts w:ascii="Times New Roman" w:hAnsi="Times New Roman" w:cs="Times New Roman"/>
          <w:sz w:val="24"/>
          <w:szCs w:val="24"/>
        </w:rPr>
        <w:t xml:space="preserve">Ces informations vous permettent d’acquérir les connaissances et gestes techniques du </w:t>
      </w:r>
      <w:r w:rsidR="00751778">
        <w:rPr>
          <w:rFonts w:ascii="Times New Roman" w:hAnsi="Times New Roman" w:cs="Times New Roman"/>
          <w:sz w:val="24"/>
          <w:szCs w:val="24"/>
        </w:rPr>
        <w:t>S</w:t>
      </w:r>
      <w:r w:rsidRPr="00272623">
        <w:rPr>
          <w:rFonts w:ascii="Times New Roman" w:hAnsi="Times New Roman" w:cs="Times New Roman"/>
          <w:sz w:val="24"/>
          <w:szCs w:val="24"/>
        </w:rPr>
        <w:t>ellier</w:t>
      </w:r>
      <w:r w:rsidR="002E75E3">
        <w:rPr>
          <w:rFonts w:ascii="Times New Roman" w:hAnsi="Times New Roman" w:cs="Times New Roman"/>
          <w:sz w:val="24"/>
          <w:szCs w:val="24"/>
        </w:rPr>
        <w:t xml:space="preserve"> </w:t>
      </w:r>
      <w:r w:rsidR="00751778">
        <w:rPr>
          <w:rFonts w:ascii="Times New Roman" w:hAnsi="Times New Roman" w:cs="Times New Roman"/>
          <w:sz w:val="24"/>
          <w:szCs w:val="24"/>
        </w:rPr>
        <w:t>M</w:t>
      </w:r>
      <w:r w:rsidR="00A92ED0">
        <w:rPr>
          <w:rFonts w:ascii="Times New Roman" w:hAnsi="Times New Roman" w:cs="Times New Roman"/>
          <w:sz w:val="24"/>
          <w:szCs w:val="24"/>
        </w:rPr>
        <w:t>aroquinier d’</w:t>
      </w:r>
      <w:r w:rsidR="00751778">
        <w:rPr>
          <w:rFonts w:ascii="Times New Roman" w:hAnsi="Times New Roman" w:cs="Times New Roman"/>
          <w:sz w:val="24"/>
          <w:szCs w:val="24"/>
        </w:rPr>
        <w:t>A</w:t>
      </w:r>
      <w:r w:rsidR="00A92ED0">
        <w:rPr>
          <w:rFonts w:ascii="Times New Roman" w:hAnsi="Times New Roman" w:cs="Times New Roman"/>
          <w:sz w:val="24"/>
          <w:szCs w:val="24"/>
        </w:rPr>
        <w:t xml:space="preserve">rt, </w:t>
      </w:r>
      <w:r w:rsidR="00751778">
        <w:rPr>
          <w:rFonts w:ascii="Times New Roman" w:hAnsi="Times New Roman" w:cs="Times New Roman"/>
          <w:sz w:val="24"/>
          <w:szCs w:val="24"/>
        </w:rPr>
        <w:t>S</w:t>
      </w:r>
      <w:r w:rsidR="00A92ED0">
        <w:rPr>
          <w:rFonts w:ascii="Times New Roman" w:hAnsi="Times New Roman" w:cs="Times New Roman"/>
          <w:sz w:val="24"/>
          <w:szCs w:val="24"/>
        </w:rPr>
        <w:t xml:space="preserve">ellier </w:t>
      </w:r>
      <w:r w:rsidR="00751778">
        <w:rPr>
          <w:rFonts w:ascii="Times New Roman" w:hAnsi="Times New Roman" w:cs="Times New Roman"/>
          <w:sz w:val="24"/>
          <w:szCs w:val="24"/>
        </w:rPr>
        <w:t>H</w:t>
      </w:r>
      <w:r w:rsidRPr="00272623">
        <w:rPr>
          <w:rFonts w:ascii="Times New Roman" w:hAnsi="Times New Roman" w:cs="Times New Roman"/>
          <w:sz w:val="24"/>
          <w:szCs w:val="24"/>
        </w:rPr>
        <w:t>arnacheur</w:t>
      </w:r>
      <w:r w:rsidR="00A92ED0">
        <w:rPr>
          <w:rFonts w:ascii="Times New Roman" w:hAnsi="Times New Roman" w:cs="Times New Roman"/>
          <w:sz w:val="24"/>
          <w:szCs w:val="24"/>
        </w:rPr>
        <w:t xml:space="preserve"> (Western ou non)</w:t>
      </w:r>
      <w:r w:rsidRPr="00272623">
        <w:rPr>
          <w:rFonts w:ascii="Times New Roman" w:hAnsi="Times New Roman" w:cs="Times New Roman"/>
          <w:sz w:val="24"/>
          <w:szCs w:val="24"/>
        </w:rPr>
        <w:t>, exerçant un travail artisanal du cuir</w:t>
      </w:r>
      <w:r w:rsidR="00A92ED0">
        <w:rPr>
          <w:rFonts w:ascii="Times New Roman" w:hAnsi="Times New Roman" w:cs="Times New Roman"/>
          <w:sz w:val="24"/>
          <w:szCs w:val="24"/>
        </w:rPr>
        <w:t xml:space="preserve"> </w:t>
      </w:r>
      <w:r w:rsidR="002E75E3">
        <w:rPr>
          <w:rFonts w:ascii="Times New Roman" w:hAnsi="Times New Roman" w:cs="Times New Roman"/>
          <w:sz w:val="24"/>
          <w:szCs w:val="24"/>
        </w:rPr>
        <w:t xml:space="preserve">avec ou </w:t>
      </w:r>
      <w:r w:rsidR="00A92ED0">
        <w:rPr>
          <w:rFonts w:ascii="Times New Roman" w:hAnsi="Times New Roman" w:cs="Times New Roman"/>
          <w:sz w:val="24"/>
          <w:szCs w:val="24"/>
        </w:rPr>
        <w:t>sans machine</w:t>
      </w:r>
      <w:r w:rsidR="00272623" w:rsidRPr="00272623">
        <w:rPr>
          <w:rFonts w:ascii="Times New Roman" w:hAnsi="Times New Roman" w:cs="Times New Roman"/>
          <w:sz w:val="24"/>
          <w:szCs w:val="24"/>
        </w:rPr>
        <w:t>.</w:t>
      </w:r>
      <w:r w:rsidR="00A92ED0">
        <w:rPr>
          <w:rFonts w:ascii="Times New Roman" w:hAnsi="Times New Roman" w:cs="Times New Roman"/>
          <w:sz w:val="24"/>
          <w:szCs w:val="24"/>
        </w:rPr>
        <w:t xml:space="preserve"> Mais aussi de perfectionner vos compétences déjà acquises. </w:t>
      </w:r>
      <w:r w:rsidR="00272623" w:rsidRPr="00272623">
        <w:rPr>
          <w:rFonts w:ascii="Times New Roman" w:hAnsi="Times New Roman" w:cs="Times New Roman"/>
          <w:sz w:val="24"/>
          <w:szCs w:val="24"/>
        </w:rPr>
        <w:t>Elles sont utiles dans le cadre d’un projet d</w:t>
      </w:r>
      <w:r w:rsidR="00A92ED0">
        <w:rPr>
          <w:rFonts w:ascii="Times New Roman" w:hAnsi="Times New Roman" w:cs="Times New Roman"/>
          <w:sz w:val="24"/>
          <w:szCs w:val="24"/>
        </w:rPr>
        <w:t xml:space="preserve">’installation à votre compte, projet de </w:t>
      </w:r>
      <w:r w:rsidR="00272623" w:rsidRPr="00272623">
        <w:rPr>
          <w:rFonts w:ascii="Times New Roman" w:hAnsi="Times New Roman" w:cs="Times New Roman"/>
          <w:sz w:val="24"/>
          <w:szCs w:val="24"/>
        </w:rPr>
        <w:t>reconversion, projet de perfectionnement de vos compétences en vue d’une évolution professionnelle, etc…</w:t>
      </w:r>
    </w:p>
    <w:p w14:paraId="70FE366E" w14:textId="0FBC4AB6" w:rsidR="00272623" w:rsidRDefault="00272623" w:rsidP="00691A91">
      <w:pPr>
        <w:spacing w:after="0" w:line="240" w:lineRule="auto"/>
        <w:rPr>
          <w:rFonts w:ascii="Times New Roman" w:hAnsi="Times New Roman" w:cs="Times New Roman"/>
          <w:b/>
          <w:bCs/>
          <w:sz w:val="24"/>
          <w:szCs w:val="24"/>
          <w:u w:val="single"/>
        </w:rPr>
      </w:pPr>
    </w:p>
    <w:p w14:paraId="458AE628" w14:textId="2A6FCF91" w:rsidR="00A92ED0" w:rsidRPr="00E2327D" w:rsidRDefault="00A92ED0" w:rsidP="0093035B">
      <w:pPr>
        <w:rPr>
          <w:rFonts w:ascii="Times New Roman" w:hAnsi="Times New Roman" w:cs="Times New Roman"/>
          <w:b/>
          <w:bCs/>
          <w:sz w:val="28"/>
          <w:szCs w:val="28"/>
        </w:rPr>
      </w:pPr>
      <w:r w:rsidRPr="00E2327D">
        <w:rPr>
          <w:rFonts w:ascii="Times New Roman" w:hAnsi="Times New Roman" w:cs="Times New Roman"/>
          <w:b/>
          <w:bCs/>
          <w:sz w:val="28"/>
          <w:szCs w:val="28"/>
          <w:u w:val="single"/>
        </w:rPr>
        <w:t>Avantages</w:t>
      </w:r>
      <w:r w:rsidRPr="00E2327D">
        <w:rPr>
          <w:rFonts w:ascii="Times New Roman" w:hAnsi="Times New Roman" w:cs="Times New Roman"/>
          <w:b/>
          <w:bCs/>
          <w:sz w:val="28"/>
          <w:szCs w:val="28"/>
        </w:rPr>
        <w:t> :</w:t>
      </w:r>
    </w:p>
    <w:p w14:paraId="1E7ABE14" w14:textId="17BE5DAA" w:rsidR="00A92ED0" w:rsidRPr="00A92ED0" w:rsidRDefault="00A92ED0" w:rsidP="00691A91">
      <w:pPr>
        <w:pStyle w:val="Paragraphedeliste"/>
        <w:numPr>
          <w:ilvl w:val="0"/>
          <w:numId w:val="1"/>
        </w:numPr>
        <w:spacing w:after="0" w:line="240" w:lineRule="auto"/>
        <w:rPr>
          <w:rFonts w:ascii="Times New Roman" w:hAnsi="Times New Roman" w:cs="Times New Roman"/>
          <w:sz w:val="24"/>
          <w:szCs w:val="24"/>
        </w:rPr>
      </w:pPr>
      <w:r w:rsidRPr="00A92ED0">
        <w:rPr>
          <w:rFonts w:ascii="Times New Roman" w:hAnsi="Times New Roman" w:cs="Times New Roman"/>
          <w:sz w:val="24"/>
          <w:szCs w:val="24"/>
        </w:rPr>
        <w:t>Possibilité d’installation immédiate à votre compte</w:t>
      </w:r>
    </w:p>
    <w:p w14:paraId="11900536" w14:textId="7EF60CF5" w:rsidR="00A92ED0" w:rsidRDefault="00A92ED0" w:rsidP="00691A91">
      <w:pPr>
        <w:pStyle w:val="Paragraphedeliste"/>
        <w:numPr>
          <w:ilvl w:val="0"/>
          <w:numId w:val="1"/>
        </w:numPr>
        <w:spacing w:after="0" w:line="240" w:lineRule="auto"/>
        <w:rPr>
          <w:rFonts w:ascii="Times New Roman" w:hAnsi="Times New Roman" w:cs="Times New Roman"/>
          <w:sz w:val="24"/>
          <w:szCs w:val="24"/>
        </w:rPr>
      </w:pPr>
      <w:r w:rsidRPr="00A92ED0">
        <w:rPr>
          <w:rFonts w:ascii="Times New Roman" w:hAnsi="Times New Roman" w:cs="Times New Roman"/>
          <w:sz w:val="24"/>
          <w:szCs w:val="24"/>
        </w:rPr>
        <w:t>Possibilité de formation unique</w:t>
      </w:r>
      <w:r>
        <w:rPr>
          <w:rFonts w:ascii="Times New Roman" w:hAnsi="Times New Roman" w:cs="Times New Roman"/>
          <w:sz w:val="24"/>
          <w:szCs w:val="24"/>
        </w:rPr>
        <w:t xml:space="preserve">ment </w:t>
      </w:r>
      <w:r w:rsidRPr="00A92ED0">
        <w:rPr>
          <w:rFonts w:ascii="Times New Roman" w:hAnsi="Times New Roman" w:cs="Times New Roman"/>
          <w:sz w:val="24"/>
          <w:szCs w:val="24"/>
        </w:rPr>
        <w:t>basée sur le t</w:t>
      </w:r>
      <w:r>
        <w:rPr>
          <w:rFonts w:ascii="Times New Roman" w:hAnsi="Times New Roman" w:cs="Times New Roman"/>
          <w:sz w:val="24"/>
          <w:szCs w:val="24"/>
        </w:rPr>
        <w:t>r</w:t>
      </w:r>
      <w:r w:rsidRPr="00A92ED0">
        <w:rPr>
          <w:rFonts w:ascii="Times New Roman" w:hAnsi="Times New Roman" w:cs="Times New Roman"/>
          <w:sz w:val="24"/>
          <w:szCs w:val="24"/>
        </w:rPr>
        <w:t xml:space="preserve">avail </w:t>
      </w:r>
      <w:r>
        <w:rPr>
          <w:rFonts w:ascii="Times New Roman" w:hAnsi="Times New Roman" w:cs="Times New Roman"/>
          <w:sz w:val="24"/>
          <w:szCs w:val="24"/>
        </w:rPr>
        <w:t>s</w:t>
      </w:r>
      <w:r w:rsidRPr="00A92ED0">
        <w:rPr>
          <w:rFonts w:ascii="Times New Roman" w:hAnsi="Times New Roman" w:cs="Times New Roman"/>
          <w:sz w:val="24"/>
          <w:szCs w:val="24"/>
        </w:rPr>
        <w:t>ans ma</w:t>
      </w:r>
      <w:r>
        <w:rPr>
          <w:rFonts w:ascii="Times New Roman" w:hAnsi="Times New Roman" w:cs="Times New Roman"/>
          <w:sz w:val="24"/>
          <w:szCs w:val="24"/>
        </w:rPr>
        <w:t>chine</w:t>
      </w:r>
      <w:r w:rsidR="002E75E3">
        <w:rPr>
          <w:rFonts w:ascii="Times New Roman" w:hAnsi="Times New Roman" w:cs="Times New Roman"/>
          <w:sz w:val="24"/>
          <w:szCs w:val="24"/>
        </w:rPr>
        <w:t xml:space="preserve"> (investissement d’installation très réduit)</w:t>
      </w:r>
    </w:p>
    <w:p w14:paraId="1AF6B48D" w14:textId="0E974D28" w:rsidR="00A92ED0" w:rsidRPr="00A92ED0" w:rsidRDefault="00A92ED0" w:rsidP="00691A91">
      <w:pPr>
        <w:pStyle w:val="Paragraphedeliste"/>
        <w:numPr>
          <w:ilvl w:val="0"/>
          <w:numId w:val="1"/>
        </w:numPr>
        <w:spacing w:after="0" w:line="240" w:lineRule="auto"/>
        <w:rPr>
          <w:rFonts w:ascii="Times New Roman" w:hAnsi="Times New Roman" w:cs="Times New Roman"/>
          <w:sz w:val="24"/>
          <w:szCs w:val="24"/>
        </w:rPr>
      </w:pPr>
      <w:r w:rsidRPr="00A92ED0">
        <w:rPr>
          <w:rFonts w:ascii="Times New Roman" w:hAnsi="Times New Roman" w:cs="Times New Roman"/>
          <w:sz w:val="24"/>
          <w:szCs w:val="24"/>
        </w:rPr>
        <w:t>For</w:t>
      </w:r>
      <w:r>
        <w:rPr>
          <w:rFonts w:ascii="Times New Roman" w:hAnsi="Times New Roman" w:cs="Times New Roman"/>
          <w:sz w:val="24"/>
          <w:szCs w:val="24"/>
        </w:rPr>
        <w:t xml:space="preserve">mation </w:t>
      </w:r>
      <w:r w:rsidRPr="00A92ED0">
        <w:rPr>
          <w:rFonts w:ascii="Times New Roman" w:hAnsi="Times New Roman" w:cs="Times New Roman"/>
          <w:sz w:val="24"/>
          <w:szCs w:val="24"/>
        </w:rPr>
        <w:t>à l’util</w:t>
      </w:r>
      <w:r>
        <w:rPr>
          <w:rFonts w:ascii="Times New Roman" w:hAnsi="Times New Roman" w:cs="Times New Roman"/>
          <w:sz w:val="24"/>
          <w:szCs w:val="24"/>
        </w:rPr>
        <w:t xml:space="preserve">isation de </w:t>
      </w:r>
      <w:r w:rsidRPr="00A92ED0">
        <w:rPr>
          <w:rFonts w:ascii="Times New Roman" w:hAnsi="Times New Roman" w:cs="Times New Roman"/>
          <w:sz w:val="24"/>
          <w:szCs w:val="24"/>
        </w:rPr>
        <w:t>certaines ma</w:t>
      </w:r>
      <w:r>
        <w:rPr>
          <w:rFonts w:ascii="Times New Roman" w:hAnsi="Times New Roman" w:cs="Times New Roman"/>
          <w:sz w:val="24"/>
          <w:szCs w:val="24"/>
        </w:rPr>
        <w:t xml:space="preserve">chines </w:t>
      </w:r>
      <w:r w:rsidRPr="00A92ED0">
        <w:rPr>
          <w:rFonts w:ascii="Times New Roman" w:hAnsi="Times New Roman" w:cs="Times New Roman"/>
          <w:sz w:val="24"/>
          <w:szCs w:val="24"/>
        </w:rPr>
        <w:t>conformément aux exigences des blocs de c</w:t>
      </w:r>
      <w:r>
        <w:rPr>
          <w:rFonts w:ascii="Times New Roman" w:hAnsi="Times New Roman" w:cs="Times New Roman"/>
          <w:sz w:val="24"/>
          <w:szCs w:val="24"/>
        </w:rPr>
        <w:t>o</w:t>
      </w:r>
      <w:r w:rsidRPr="00A92ED0">
        <w:rPr>
          <w:rFonts w:ascii="Times New Roman" w:hAnsi="Times New Roman" w:cs="Times New Roman"/>
          <w:sz w:val="24"/>
          <w:szCs w:val="24"/>
        </w:rPr>
        <w:t>mpétenc</w:t>
      </w:r>
      <w:r>
        <w:rPr>
          <w:rFonts w:ascii="Times New Roman" w:hAnsi="Times New Roman" w:cs="Times New Roman"/>
          <w:sz w:val="24"/>
          <w:szCs w:val="24"/>
        </w:rPr>
        <w:t xml:space="preserve">es </w:t>
      </w:r>
      <w:r w:rsidRPr="00A92ED0">
        <w:rPr>
          <w:rFonts w:ascii="Times New Roman" w:hAnsi="Times New Roman" w:cs="Times New Roman"/>
          <w:sz w:val="24"/>
          <w:szCs w:val="24"/>
        </w:rPr>
        <w:t>de référence</w:t>
      </w:r>
    </w:p>
    <w:p w14:paraId="011CF6A6" w14:textId="77777777" w:rsidR="00691A91" w:rsidRDefault="00691A91" w:rsidP="0093035B">
      <w:pPr>
        <w:rPr>
          <w:rFonts w:ascii="Times New Roman" w:hAnsi="Times New Roman" w:cs="Times New Roman"/>
          <w:b/>
          <w:bCs/>
          <w:sz w:val="28"/>
          <w:szCs w:val="28"/>
          <w:u w:val="single"/>
        </w:rPr>
      </w:pPr>
    </w:p>
    <w:p w14:paraId="3CF25691" w14:textId="694B1978" w:rsidR="00272623" w:rsidRPr="00E2327D" w:rsidRDefault="00272623" w:rsidP="0093035B">
      <w:pPr>
        <w:rPr>
          <w:rFonts w:ascii="Times New Roman" w:hAnsi="Times New Roman" w:cs="Times New Roman"/>
          <w:b/>
          <w:bCs/>
          <w:sz w:val="28"/>
          <w:szCs w:val="28"/>
        </w:rPr>
      </w:pPr>
      <w:r w:rsidRPr="00E2327D">
        <w:rPr>
          <w:rFonts w:ascii="Times New Roman" w:hAnsi="Times New Roman" w:cs="Times New Roman"/>
          <w:b/>
          <w:bCs/>
          <w:sz w:val="28"/>
          <w:szCs w:val="28"/>
          <w:u w:val="single"/>
        </w:rPr>
        <w:t>Finalité de la formation</w:t>
      </w:r>
      <w:r w:rsidRPr="00E2327D">
        <w:rPr>
          <w:rFonts w:ascii="Times New Roman" w:hAnsi="Times New Roman" w:cs="Times New Roman"/>
          <w:sz w:val="28"/>
          <w:szCs w:val="28"/>
        </w:rPr>
        <w:t> </w:t>
      </w:r>
      <w:r w:rsidRPr="00E2327D">
        <w:rPr>
          <w:rFonts w:ascii="Times New Roman" w:hAnsi="Times New Roman" w:cs="Times New Roman"/>
          <w:b/>
          <w:bCs/>
          <w:sz w:val="28"/>
          <w:szCs w:val="28"/>
        </w:rPr>
        <w:t>:</w:t>
      </w:r>
    </w:p>
    <w:p w14:paraId="1A0666CD" w14:textId="37A1153E" w:rsidR="00272623" w:rsidRDefault="00272623" w:rsidP="009B01AA">
      <w:pPr>
        <w:spacing w:after="0" w:line="240" w:lineRule="auto"/>
        <w:rPr>
          <w:rFonts w:ascii="Times New Roman" w:hAnsi="Times New Roman" w:cs="Times New Roman"/>
          <w:sz w:val="24"/>
          <w:szCs w:val="24"/>
        </w:rPr>
      </w:pPr>
      <w:r w:rsidRPr="00272623">
        <w:rPr>
          <w:rFonts w:ascii="Times New Roman" w:hAnsi="Times New Roman" w:cs="Times New Roman"/>
          <w:sz w:val="24"/>
          <w:szCs w:val="24"/>
        </w:rPr>
        <w:t>CAP</w:t>
      </w:r>
      <w:r w:rsidR="00A92ED0">
        <w:rPr>
          <w:rFonts w:ascii="Times New Roman" w:hAnsi="Times New Roman" w:cs="Times New Roman"/>
          <w:sz w:val="24"/>
          <w:szCs w:val="24"/>
        </w:rPr>
        <w:t xml:space="preserve"> Sellier </w:t>
      </w:r>
      <w:r w:rsidR="00751778">
        <w:rPr>
          <w:rFonts w:ascii="Times New Roman" w:hAnsi="Times New Roman" w:cs="Times New Roman"/>
          <w:sz w:val="24"/>
          <w:szCs w:val="24"/>
        </w:rPr>
        <w:t>H</w:t>
      </w:r>
      <w:r w:rsidR="00A92ED0">
        <w:rPr>
          <w:rFonts w:ascii="Times New Roman" w:hAnsi="Times New Roman" w:cs="Times New Roman"/>
          <w:sz w:val="24"/>
          <w:szCs w:val="24"/>
        </w:rPr>
        <w:t xml:space="preserve">arnacheur </w:t>
      </w:r>
      <w:r w:rsidRPr="00272623">
        <w:rPr>
          <w:rFonts w:ascii="Times New Roman" w:hAnsi="Times New Roman" w:cs="Times New Roman"/>
          <w:sz w:val="24"/>
          <w:szCs w:val="24"/>
        </w:rPr>
        <w:t xml:space="preserve">ou </w:t>
      </w:r>
      <w:r w:rsidR="002E75E3">
        <w:rPr>
          <w:rFonts w:ascii="Times New Roman" w:hAnsi="Times New Roman" w:cs="Times New Roman"/>
          <w:sz w:val="24"/>
          <w:szCs w:val="24"/>
        </w:rPr>
        <w:t>CAP</w:t>
      </w:r>
      <w:r w:rsidRPr="00272623">
        <w:rPr>
          <w:rFonts w:ascii="Times New Roman" w:hAnsi="Times New Roman" w:cs="Times New Roman"/>
          <w:sz w:val="24"/>
          <w:szCs w:val="24"/>
        </w:rPr>
        <w:t xml:space="preserve"> </w:t>
      </w:r>
      <w:r w:rsidR="00A92ED0">
        <w:rPr>
          <w:rFonts w:ascii="Times New Roman" w:hAnsi="Times New Roman" w:cs="Times New Roman"/>
          <w:sz w:val="24"/>
          <w:szCs w:val="24"/>
        </w:rPr>
        <w:t>Maroquinerie, une session chaque année</w:t>
      </w:r>
      <w:r w:rsidR="00751778">
        <w:rPr>
          <w:rFonts w:ascii="Times New Roman" w:hAnsi="Times New Roman" w:cs="Times New Roman"/>
          <w:sz w:val="24"/>
          <w:szCs w:val="24"/>
        </w:rPr>
        <w:t xml:space="preserve"> (vérifier dates)</w:t>
      </w:r>
      <w:r w:rsidR="00A92ED0">
        <w:rPr>
          <w:rFonts w:ascii="Times New Roman" w:hAnsi="Times New Roman" w:cs="Times New Roman"/>
          <w:sz w:val="24"/>
          <w:szCs w:val="24"/>
        </w:rPr>
        <w:t>. Inscription en candidat libre. Niveau V (CAP</w:t>
      </w:r>
      <w:r w:rsidRPr="00272623">
        <w:rPr>
          <w:rFonts w:ascii="Times New Roman" w:hAnsi="Times New Roman" w:cs="Times New Roman"/>
          <w:sz w:val="24"/>
          <w:szCs w:val="24"/>
        </w:rPr>
        <w:t>).</w:t>
      </w:r>
    </w:p>
    <w:p w14:paraId="729BC277" w14:textId="77777777" w:rsidR="00272623" w:rsidRPr="00272623" w:rsidRDefault="00272623" w:rsidP="0093035B">
      <w:pPr>
        <w:rPr>
          <w:rFonts w:ascii="Times New Roman" w:hAnsi="Times New Roman" w:cs="Times New Roman"/>
          <w:sz w:val="24"/>
          <w:szCs w:val="24"/>
        </w:rPr>
      </w:pPr>
    </w:p>
    <w:p w14:paraId="211F0EC2" w14:textId="56C073B4" w:rsidR="00272623" w:rsidRPr="00E2327D" w:rsidRDefault="00272623" w:rsidP="0093035B">
      <w:pPr>
        <w:rPr>
          <w:rFonts w:ascii="Times New Roman" w:hAnsi="Times New Roman" w:cs="Times New Roman"/>
          <w:b/>
          <w:bCs/>
          <w:sz w:val="28"/>
          <w:szCs w:val="28"/>
        </w:rPr>
      </w:pPr>
      <w:r w:rsidRPr="00E2327D">
        <w:rPr>
          <w:rFonts w:ascii="Times New Roman" w:hAnsi="Times New Roman" w:cs="Times New Roman"/>
          <w:b/>
          <w:bCs/>
          <w:sz w:val="28"/>
          <w:szCs w:val="28"/>
          <w:u w:val="single"/>
        </w:rPr>
        <w:t>Financement de la formation</w:t>
      </w:r>
      <w:r w:rsidRPr="00E2327D">
        <w:rPr>
          <w:rFonts w:ascii="Times New Roman" w:hAnsi="Times New Roman" w:cs="Times New Roman"/>
          <w:b/>
          <w:bCs/>
          <w:sz w:val="28"/>
          <w:szCs w:val="28"/>
        </w:rPr>
        <w:t> :</w:t>
      </w:r>
    </w:p>
    <w:p w14:paraId="30239A02" w14:textId="5EC5C97C" w:rsidR="00272623" w:rsidRDefault="00272623" w:rsidP="009B01AA">
      <w:pPr>
        <w:spacing w:after="0" w:line="240" w:lineRule="auto"/>
        <w:rPr>
          <w:rFonts w:ascii="Times New Roman" w:hAnsi="Times New Roman" w:cs="Times New Roman"/>
          <w:sz w:val="24"/>
          <w:szCs w:val="24"/>
        </w:rPr>
      </w:pPr>
      <w:r w:rsidRPr="00272623">
        <w:rPr>
          <w:rFonts w:ascii="Times New Roman" w:hAnsi="Times New Roman" w:cs="Times New Roman"/>
          <w:sz w:val="24"/>
          <w:szCs w:val="24"/>
        </w:rPr>
        <w:t xml:space="preserve">CPF, financement </w:t>
      </w:r>
      <w:r>
        <w:rPr>
          <w:rFonts w:ascii="Times New Roman" w:hAnsi="Times New Roman" w:cs="Times New Roman"/>
          <w:sz w:val="24"/>
          <w:szCs w:val="24"/>
        </w:rPr>
        <w:t>personnel, AIF, FAFCEA</w:t>
      </w:r>
      <w:r w:rsidR="00A92ED0">
        <w:rPr>
          <w:rFonts w:ascii="Times New Roman" w:hAnsi="Times New Roman" w:cs="Times New Roman"/>
          <w:sz w:val="24"/>
          <w:szCs w:val="24"/>
        </w:rPr>
        <w:t>, VIVEA</w:t>
      </w:r>
      <w:r w:rsidR="002E75E3">
        <w:rPr>
          <w:rFonts w:ascii="Times New Roman" w:hAnsi="Times New Roman" w:cs="Times New Roman"/>
          <w:sz w:val="24"/>
          <w:szCs w:val="24"/>
        </w:rPr>
        <w:t>, AGEFIPH</w:t>
      </w:r>
    </w:p>
    <w:p w14:paraId="41FB4111" w14:textId="5EFC0EA1" w:rsidR="00272623" w:rsidRDefault="00272623" w:rsidP="009B01AA">
      <w:pPr>
        <w:spacing w:after="0" w:line="240" w:lineRule="auto"/>
        <w:rPr>
          <w:rFonts w:ascii="Times New Roman" w:hAnsi="Times New Roman" w:cs="Times New Roman"/>
          <w:sz w:val="24"/>
          <w:szCs w:val="24"/>
        </w:rPr>
      </w:pPr>
    </w:p>
    <w:p w14:paraId="06CA0E15" w14:textId="01EE4D6A" w:rsidR="00272623" w:rsidRPr="00272623" w:rsidRDefault="00272623" w:rsidP="009B01AA">
      <w:pPr>
        <w:spacing w:after="0" w:line="240" w:lineRule="auto"/>
        <w:rPr>
          <w:rFonts w:ascii="Times New Roman" w:hAnsi="Times New Roman" w:cs="Times New Roman"/>
          <w:sz w:val="24"/>
          <w:szCs w:val="24"/>
        </w:rPr>
      </w:pPr>
      <w:r>
        <w:rPr>
          <w:rFonts w:ascii="Times New Roman" w:hAnsi="Times New Roman" w:cs="Times New Roman"/>
          <w:sz w:val="24"/>
          <w:szCs w:val="24"/>
        </w:rPr>
        <w:t>Suivant votre statut, les organismes pouvant financer votre formation ne sont pas les mêmes. Il existe des organismes d’Etat, régionaux ou privés.</w:t>
      </w:r>
    </w:p>
    <w:p w14:paraId="0476B148" w14:textId="1ED31EE6" w:rsidR="00272623" w:rsidRDefault="00272623" w:rsidP="009B01AA">
      <w:pPr>
        <w:spacing w:after="0" w:line="240" w:lineRule="auto"/>
        <w:rPr>
          <w:rFonts w:ascii="Times New Roman" w:hAnsi="Times New Roman" w:cs="Times New Roman"/>
          <w:sz w:val="24"/>
          <w:szCs w:val="24"/>
        </w:rPr>
      </w:pPr>
    </w:p>
    <w:p w14:paraId="245528EF" w14:textId="72102852" w:rsidR="00A92ED0" w:rsidRDefault="00A92ED0" w:rsidP="0093035B">
      <w:pPr>
        <w:rPr>
          <w:rFonts w:ascii="Times New Roman" w:hAnsi="Times New Roman" w:cs="Times New Roman"/>
          <w:sz w:val="24"/>
          <w:szCs w:val="24"/>
        </w:rPr>
      </w:pPr>
    </w:p>
    <w:p w14:paraId="70E7C746" w14:textId="06D4C171" w:rsidR="00A92ED0" w:rsidRDefault="00A92ED0" w:rsidP="0093035B">
      <w:pPr>
        <w:rPr>
          <w:rFonts w:ascii="Times New Roman" w:hAnsi="Times New Roman" w:cs="Times New Roman"/>
          <w:sz w:val="24"/>
          <w:szCs w:val="24"/>
        </w:rPr>
      </w:pPr>
    </w:p>
    <w:p w14:paraId="2B0DCD04" w14:textId="4B7ED870" w:rsidR="00A92ED0" w:rsidRDefault="00A92ED0" w:rsidP="0093035B">
      <w:pPr>
        <w:rPr>
          <w:rFonts w:ascii="Times New Roman" w:hAnsi="Times New Roman" w:cs="Times New Roman"/>
          <w:sz w:val="24"/>
          <w:szCs w:val="24"/>
        </w:rPr>
      </w:pPr>
    </w:p>
    <w:p w14:paraId="5C420D30" w14:textId="6D00D5BB" w:rsidR="00A92ED0" w:rsidRDefault="00A92ED0" w:rsidP="0093035B">
      <w:pPr>
        <w:rPr>
          <w:rFonts w:ascii="Times New Roman" w:hAnsi="Times New Roman" w:cs="Times New Roman"/>
          <w:sz w:val="24"/>
          <w:szCs w:val="24"/>
        </w:rPr>
      </w:pPr>
    </w:p>
    <w:p w14:paraId="54146B55" w14:textId="2E667439" w:rsidR="00A92ED0" w:rsidRDefault="00A92ED0" w:rsidP="0093035B">
      <w:pPr>
        <w:rPr>
          <w:rFonts w:ascii="Times New Roman" w:hAnsi="Times New Roman" w:cs="Times New Roman"/>
          <w:sz w:val="24"/>
          <w:szCs w:val="24"/>
        </w:rPr>
      </w:pPr>
    </w:p>
    <w:p w14:paraId="2B85681B" w14:textId="37F78C88" w:rsidR="00A92ED0" w:rsidRDefault="00A92ED0" w:rsidP="0093035B">
      <w:pPr>
        <w:rPr>
          <w:rFonts w:ascii="Times New Roman" w:hAnsi="Times New Roman" w:cs="Times New Roman"/>
          <w:sz w:val="24"/>
          <w:szCs w:val="24"/>
        </w:rPr>
      </w:pPr>
    </w:p>
    <w:p w14:paraId="2ED70424" w14:textId="57E5715E" w:rsidR="00A92ED0" w:rsidRDefault="00A92ED0" w:rsidP="0093035B">
      <w:pPr>
        <w:rPr>
          <w:rFonts w:ascii="Times New Roman" w:hAnsi="Times New Roman" w:cs="Times New Roman"/>
          <w:sz w:val="24"/>
          <w:szCs w:val="24"/>
        </w:rPr>
      </w:pPr>
    </w:p>
    <w:p w14:paraId="183B1977" w14:textId="2E4C9671" w:rsidR="00691A91" w:rsidRDefault="00691A91" w:rsidP="0093035B">
      <w:pPr>
        <w:rPr>
          <w:rFonts w:ascii="Times New Roman" w:hAnsi="Times New Roman" w:cs="Times New Roman"/>
          <w:sz w:val="24"/>
          <w:szCs w:val="24"/>
        </w:rPr>
      </w:pPr>
    </w:p>
    <w:p w14:paraId="4B3426F8" w14:textId="2AC7E198" w:rsidR="00691A91" w:rsidRDefault="00691A91" w:rsidP="0093035B">
      <w:pPr>
        <w:rPr>
          <w:rFonts w:ascii="Times New Roman" w:hAnsi="Times New Roman" w:cs="Times New Roman"/>
          <w:sz w:val="24"/>
          <w:szCs w:val="24"/>
        </w:rPr>
      </w:pPr>
    </w:p>
    <w:p w14:paraId="51265477" w14:textId="77777777" w:rsidR="00691A91" w:rsidRDefault="00691A91" w:rsidP="0093035B">
      <w:pPr>
        <w:rPr>
          <w:rFonts w:ascii="Times New Roman" w:hAnsi="Times New Roman" w:cs="Times New Roman"/>
          <w:sz w:val="24"/>
          <w:szCs w:val="24"/>
        </w:rPr>
      </w:pPr>
    </w:p>
    <w:p w14:paraId="23BCD639" w14:textId="1E730421" w:rsidR="00A92ED0" w:rsidRDefault="00A92ED0" w:rsidP="0093035B">
      <w:pPr>
        <w:rPr>
          <w:rFonts w:ascii="Times New Roman" w:hAnsi="Times New Roman" w:cs="Times New Roman"/>
          <w:sz w:val="24"/>
          <w:szCs w:val="24"/>
        </w:rPr>
      </w:pPr>
    </w:p>
    <w:p w14:paraId="3D721B0A" w14:textId="5D84192F" w:rsidR="00A92ED0" w:rsidRDefault="00A92ED0" w:rsidP="0093035B">
      <w:pPr>
        <w:rPr>
          <w:rFonts w:ascii="Times New Roman" w:hAnsi="Times New Roman" w:cs="Times New Roman"/>
          <w:sz w:val="24"/>
          <w:szCs w:val="24"/>
        </w:rPr>
      </w:pPr>
    </w:p>
    <w:p w14:paraId="2FC71603" w14:textId="03A44730" w:rsidR="00A92ED0" w:rsidRDefault="00A92ED0" w:rsidP="0093035B">
      <w:pPr>
        <w:rPr>
          <w:rFonts w:ascii="Times New Roman" w:hAnsi="Times New Roman" w:cs="Times New Roman"/>
          <w:sz w:val="24"/>
          <w:szCs w:val="24"/>
        </w:rPr>
      </w:pPr>
    </w:p>
    <w:p w14:paraId="5FE0A09A" w14:textId="0F35EBFE" w:rsidR="002E75E3" w:rsidRPr="00BA4E32" w:rsidRDefault="000C0F18" w:rsidP="00BA4E32">
      <w:pPr>
        <w:jc w:val="center"/>
        <w:rPr>
          <w:rStyle w:val="markedcontent"/>
          <w:rFonts w:ascii="Times New Roman" w:hAnsi="Times New Roman" w:cs="Times New Roman"/>
          <w:sz w:val="32"/>
          <w:szCs w:val="32"/>
        </w:rPr>
      </w:pPr>
      <w:r w:rsidRPr="00BA4E32">
        <w:rPr>
          <w:rStyle w:val="markedcontent"/>
          <w:rFonts w:ascii="Times New Roman" w:hAnsi="Times New Roman" w:cs="Times New Roman"/>
          <w:sz w:val="32"/>
          <w:szCs w:val="32"/>
        </w:rPr>
        <w:lastRenderedPageBreak/>
        <w:t>Table des matières</w:t>
      </w:r>
    </w:p>
    <w:p w14:paraId="51E477C0" w14:textId="20032AE7" w:rsidR="002E75E3" w:rsidRPr="00BA4E32" w:rsidRDefault="000C0F18" w:rsidP="0093035B">
      <w:pPr>
        <w:rPr>
          <w:rStyle w:val="markedcontent"/>
          <w:rFonts w:ascii="Times New Roman" w:hAnsi="Times New Roman" w:cs="Times New Roman"/>
          <w:color w:val="00B050"/>
          <w:sz w:val="28"/>
          <w:szCs w:val="28"/>
        </w:rPr>
      </w:pPr>
      <w:r w:rsidRPr="00BA4E32">
        <w:rPr>
          <w:rStyle w:val="markedcontent"/>
          <w:rFonts w:ascii="Times New Roman" w:hAnsi="Times New Roman" w:cs="Times New Roman"/>
          <w:color w:val="00B050"/>
          <w:sz w:val="28"/>
          <w:szCs w:val="28"/>
        </w:rPr>
        <w:t>Informatio</w:t>
      </w:r>
      <w:r w:rsidR="002E75E3" w:rsidRPr="00BA4E32">
        <w:rPr>
          <w:rStyle w:val="markedcontent"/>
          <w:rFonts w:ascii="Times New Roman" w:hAnsi="Times New Roman" w:cs="Times New Roman"/>
          <w:color w:val="00B050"/>
          <w:sz w:val="28"/>
          <w:szCs w:val="28"/>
        </w:rPr>
        <w:t xml:space="preserve">ns générales </w:t>
      </w:r>
      <w:r w:rsidRPr="00BA4E32">
        <w:rPr>
          <w:rStyle w:val="markedcontent"/>
          <w:rFonts w:ascii="Times New Roman" w:hAnsi="Times New Roman" w:cs="Times New Roman"/>
          <w:color w:val="00B050"/>
          <w:sz w:val="28"/>
          <w:szCs w:val="28"/>
        </w:rPr>
        <w:t>:</w:t>
      </w:r>
      <w:r w:rsidR="005B7562" w:rsidRPr="00BA4E32">
        <w:rPr>
          <w:rStyle w:val="markedcontent"/>
          <w:rFonts w:ascii="Times New Roman" w:hAnsi="Times New Roman" w:cs="Times New Roman"/>
          <w:color w:val="00B050"/>
          <w:sz w:val="28"/>
          <w:szCs w:val="28"/>
        </w:rPr>
        <w:t xml:space="preserve"> </w:t>
      </w:r>
      <w:r w:rsidRPr="00BA4E32">
        <w:rPr>
          <w:rStyle w:val="markedcontent"/>
          <w:rFonts w:ascii="Times New Roman" w:hAnsi="Times New Roman" w:cs="Times New Roman"/>
          <w:color w:val="00B050"/>
          <w:sz w:val="28"/>
          <w:szCs w:val="28"/>
        </w:rPr>
        <w:t>................................................................</w:t>
      </w:r>
      <w:r w:rsidR="002E75E3" w:rsidRPr="00BA4E32">
        <w:rPr>
          <w:rStyle w:val="markedcontent"/>
          <w:rFonts w:ascii="Times New Roman" w:hAnsi="Times New Roman" w:cs="Times New Roman"/>
          <w:color w:val="00B050"/>
          <w:sz w:val="28"/>
          <w:szCs w:val="28"/>
        </w:rPr>
        <w:t>...............</w:t>
      </w:r>
      <w:r w:rsidRPr="00BA4E32">
        <w:rPr>
          <w:rStyle w:val="markedcontent"/>
          <w:rFonts w:ascii="Times New Roman" w:hAnsi="Times New Roman" w:cs="Times New Roman"/>
          <w:color w:val="00B050"/>
          <w:sz w:val="28"/>
          <w:szCs w:val="28"/>
        </w:rPr>
        <w:t>............</w:t>
      </w:r>
      <w:r w:rsidR="002E75E3" w:rsidRPr="00BA4E32">
        <w:rPr>
          <w:rStyle w:val="markedcontent"/>
          <w:rFonts w:ascii="Times New Roman" w:hAnsi="Times New Roman" w:cs="Times New Roman"/>
          <w:color w:val="00B050"/>
          <w:sz w:val="28"/>
          <w:szCs w:val="28"/>
        </w:rPr>
        <w:t>..........</w:t>
      </w:r>
      <w:r w:rsidR="00BA4E32">
        <w:rPr>
          <w:rStyle w:val="markedcontent"/>
          <w:rFonts w:ascii="Times New Roman" w:hAnsi="Times New Roman" w:cs="Times New Roman"/>
          <w:color w:val="00B050"/>
          <w:sz w:val="28"/>
          <w:szCs w:val="28"/>
        </w:rPr>
        <w:t xml:space="preserve">. </w:t>
      </w:r>
      <w:r w:rsidRPr="00BA4E32">
        <w:rPr>
          <w:rStyle w:val="markedcontent"/>
          <w:rFonts w:ascii="Times New Roman" w:hAnsi="Times New Roman" w:cs="Times New Roman"/>
          <w:color w:val="00B050"/>
          <w:sz w:val="28"/>
          <w:szCs w:val="28"/>
        </w:rPr>
        <w:t>4</w:t>
      </w:r>
    </w:p>
    <w:p w14:paraId="74924ECA" w14:textId="73E7063B" w:rsidR="002E75E3" w:rsidRPr="00BA4E32" w:rsidRDefault="00BA4E32" w:rsidP="0093035B">
      <w:pPr>
        <w:rPr>
          <w:rStyle w:val="markedcontent"/>
          <w:rFonts w:ascii="Times New Roman" w:hAnsi="Times New Roman" w:cs="Times New Roman"/>
          <w:color w:val="00B0F0"/>
          <w:sz w:val="28"/>
          <w:szCs w:val="28"/>
        </w:rPr>
      </w:pPr>
      <w:r>
        <w:rPr>
          <w:rStyle w:val="markedcontent"/>
          <w:rFonts w:ascii="Times New Roman" w:hAnsi="Times New Roman" w:cs="Times New Roman"/>
          <w:color w:val="00B0F0"/>
          <w:sz w:val="28"/>
          <w:szCs w:val="28"/>
        </w:rPr>
        <w:tab/>
      </w:r>
      <w:proofErr w:type="spellStart"/>
      <w:r w:rsidR="000C0F18" w:rsidRPr="00BA4E32">
        <w:rPr>
          <w:rStyle w:val="markedcontent"/>
          <w:rFonts w:ascii="Times New Roman" w:hAnsi="Times New Roman" w:cs="Times New Roman"/>
          <w:color w:val="00B0F0"/>
          <w:sz w:val="28"/>
          <w:szCs w:val="28"/>
        </w:rPr>
        <w:t>Pré</w:t>
      </w:r>
      <w:r w:rsidR="002E75E3" w:rsidRPr="00BA4E32">
        <w:rPr>
          <w:rStyle w:val="markedcontent"/>
          <w:rFonts w:ascii="Times New Roman" w:hAnsi="Times New Roman" w:cs="Times New Roman"/>
          <w:color w:val="00B0F0"/>
          <w:sz w:val="28"/>
          <w:szCs w:val="28"/>
        </w:rPr>
        <w:t>-r</w:t>
      </w:r>
      <w:r w:rsidR="000C0F18" w:rsidRPr="00BA4E32">
        <w:rPr>
          <w:rStyle w:val="markedcontent"/>
          <w:rFonts w:ascii="Times New Roman" w:hAnsi="Times New Roman" w:cs="Times New Roman"/>
          <w:color w:val="00B0F0"/>
          <w:sz w:val="28"/>
          <w:szCs w:val="28"/>
        </w:rPr>
        <w:t>equis</w:t>
      </w:r>
      <w:proofErr w:type="spellEnd"/>
      <w:r w:rsidR="005B7562" w:rsidRPr="00BA4E32">
        <w:rPr>
          <w:rStyle w:val="markedcontent"/>
          <w:rFonts w:ascii="Times New Roman" w:hAnsi="Times New Roman" w:cs="Times New Roman"/>
          <w:color w:val="00B0F0"/>
          <w:sz w:val="28"/>
          <w:szCs w:val="28"/>
        </w:rPr>
        <w:t xml:space="preserve"> : </w:t>
      </w:r>
      <w:r w:rsidR="000C0F18" w:rsidRPr="00BA4E32">
        <w:rPr>
          <w:rStyle w:val="markedcontent"/>
          <w:rFonts w:ascii="Times New Roman" w:hAnsi="Times New Roman" w:cs="Times New Roman"/>
          <w:color w:val="00B0F0"/>
          <w:sz w:val="28"/>
          <w:szCs w:val="28"/>
        </w:rPr>
        <w:t>..............................................................................................</w:t>
      </w:r>
      <w:r w:rsidR="002E75E3" w:rsidRPr="00BA4E32">
        <w:rPr>
          <w:rStyle w:val="markedcontent"/>
          <w:rFonts w:ascii="Times New Roman" w:hAnsi="Times New Roman" w:cs="Times New Roman"/>
          <w:color w:val="00B0F0"/>
          <w:sz w:val="28"/>
          <w:szCs w:val="28"/>
        </w:rPr>
        <w:t>...............</w:t>
      </w:r>
      <w:r w:rsidR="000C0F18" w:rsidRPr="00BA4E32">
        <w:rPr>
          <w:rStyle w:val="markedcontent"/>
          <w:rFonts w:ascii="Times New Roman" w:hAnsi="Times New Roman" w:cs="Times New Roman"/>
          <w:color w:val="00B0F0"/>
          <w:sz w:val="28"/>
          <w:szCs w:val="28"/>
        </w:rPr>
        <w:t>..</w:t>
      </w:r>
      <w:r>
        <w:rPr>
          <w:rStyle w:val="markedcontent"/>
          <w:rFonts w:ascii="Times New Roman" w:hAnsi="Times New Roman" w:cs="Times New Roman"/>
          <w:color w:val="00B0F0"/>
          <w:sz w:val="28"/>
          <w:szCs w:val="28"/>
        </w:rPr>
        <w:t xml:space="preserve">. </w:t>
      </w:r>
      <w:r w:rsidR="000C0F18" w:rsidRPr="00BA4E32">
        <w:rPr>
          <w:rStyle w:val="markedcontent"/>
          <w:rFonts w:ascii="Times New Roman" w:hAnsi="Times New Roman" w:cs="Times New Roman"/>
          <w:color w:val="00B0F0"/>
          <w:sz w:val="28"/>
          <w:szCs w:val="28"/>
        </w:rPr>
        <w:t>4</w:t>
      </w:r>
    </w:p>
    <w:p w14:paraId="3E93844A" w14:textId="6EA31A96" w:rsidR="002E75E3" w:rsidRPr="00BA4E32" w:rsidRDefault="00BA4E32" w:rsidP="0093035B">
      <w:pPr>
        <w:rPr>
          <w:rStyle w:val="markedcontent"/>
          <w:rFonts w:ascii="Times New Roman" w:hAnsi="Times New Roman" w:cs="Times New Roman"/>
          <w:color w:val="00B0F0"/>
          <w:sz w:val="28"/>
          <w:szCs w:val="28"/>
        </w:rPr>
      </w:pPr>
      <w:r>
        <w:rPr>
          <w:rStyle w:val="markedcontent"/>
          <w:rFonts w:ascii="Times New Roman" w:hAnsi="Times New Roman" w:cs="Times New Roman"/>
          <w:color w:val="00B0F0"/>
          <w:sz w:val="28"/>
          <w:szCs w:val="28"/>
        </w:rPr>
        <w:tab/>
      </w:r>
      <w:r w:rsidR="000C0F18" w:rsidRPr="00BA4E32">
        <w:rPr>
          <w:rStyle w:val="markedcontent"/>
          <w:rFonts w:ascii="Times New Roman" w:hAnsi="Times New Roman" w:cs="Times New Roman"/>
          <w:color w:val="00B0F0"/>
          <w:sz w:val="28"/>
          <w:szCs w:val="28"/>
        </w:rPr>
        <w:t>Public</w:t>
      </w:r>
      <w:r w:rsidR="002E75E3" w:rsidRPr="00BA4E32">
        <w:rPr>
          <w:rStyle w:val="markedcontent"/>
          <w:rFonts w:ascii="Times New Roman" w:hAnsi="Times New Roman" w:cs="Times New Roman"/>
          <w:color w:val="00B0F0"/>
          <w:sz w:val="28"/>
          <w:szCs w:val="28"/>
        </w:rPr>
        <w:t xml:space="preserve"> : ......................................................................................................................</w:t>
      </w:r>
      <w:r w:rsidR="005B7562" w:rsidRPr="00BA4E32">
        <w:rPr>
          <w:rStyle w:val="markedcontent"/>
          <w:rFonts w:ascii="Times New Roman" w:hAnsi="Times New Roman" w:cs="Times New Roman"/>
          <w:color w:val="00B0F0"/>
          <w:sz w:val="28"/>
          <w:szCs w:val="28"/>
        </w:rPr>
        <w:t xml:space="preserve"> </w:t>
      </w:r>
      <w:r w:rsidR="000C0F18" w:rsidRPr="00BA4E32">
        <w:rPr>
          <w:rStyle w:val="markedcontent"/>
          <w:rFonts w:ascii="Times New Roman" w:hAnsi="Times New Roman" w:cs="Times New Roman"/>
          <w:color w:val="00B0F0"/>
          <w:sz w:val="28"/>
          <w:szCs w:val="28"/>
        </w:rPr>
        <w:t>4</w:t>
      </w:r>
    </w:p>
    <w:p w14:paraId="59476D35" w14:textId="2E713C38" w:rsidR="002E75E3" w:rsidRPr="00BA4E32" w:rsidRDefault="00BA4E32" w:rsidP="0093035B">
      <w:pPr>
        <w:rPr>
          <w:rStyle w:val="markedcontent"/>
          <w:rFonts w:ascii="Times New Roman" w:hAnsi="Times New Roman" w:cs="Times New Roman"/>
          <w:color w:val="00B0F0"/>
          <w:sz w:val="28"/>
          <w:szCs w:val="28"/>
        </w:rPr>
      </w:pPr>
      <w:r>
        <w:rPr>
          <w:rStyle w:val="markedcontent"/>
          <w:rFonts w:ascii="Times New Roman" w:hAnsi="Times New Roman" w:cs="Times New Roman"/>
          <w:color w:val="00B0F0"/>
          <w:sz w:val="28"/>
          <w:szCs w:val="28"/>
        </w:rPr>
        <w:tab/>
      </w:r>
      <w:r w:rsidR="000C0F18" w:rsidRPr="00BA4E32">
        <w:rPr>
          <w:rStyle w:val="markedcontent"/>
          <w:rFonts w:ascii="Times New Roman" w:hAnsi="Times New Roman" w:cs="Times New Roman"/>
          <w:color w:val="00B0F0"/>
          <w:sz w:val="28"/>
          <w:szCs w:val="28"/>
        </w:rPr>
        <w:t>Intervenants &amp; lieu</w:t>
      </w:r>
      <w:r w:rsidR="002E75E3" w:rsidRPr="00BA4E32">
        <w:rPr>
          <w:rStyle w:val="markedcontent"/>
          <w:rFonts w:ascii="Times New Roman" w:hAnsi="Times New Roman" w:cs="Times New Roman"/>
          <w:color w:val="00B0F0"/>
          <w:sz w:val="28"/>
          <w:szCs w:val="28"/>
        </w:rPr>
        <w:t xml:space="preserve"> </w:t>
      </w:r>
      <w:r w:rsidR="000C0F18" w:rsidRPr="00BA4E32">
        <w:rPr>
          <w:rStyle w:val="markedcontent"/>
          <w:rFonts w:ascii="Times New Roman" w:hAnsi="Times New Roman" w:cs="Times New Roman"/>
          <w:color w:val="00B0F0"/>
          <w:sz w:val="28"/>
          <w:szCs w:val="28"/>
        </w:rPr>
        <w:t>:</w:t>
      </w:r>
      <w:r w:rsidR="005B7562" w:rsidRPr="00BA4E32">
        <w:rPr>
          <w:rStyle w:val="markedcontent"/>
          <w:rFonts w:ascii="Times New Roman" w:hAnsi="Times New Roman" w:cs="Times New Roman"/>
          <w:color w:val="00B0F0"/>
          <w:sz w:val="28"/>
          <w:szCs w:val="28"/>
        </w:rPr>
        <w:t xml:space="preserve"> </w:t>
      </w:r>
      <w:r w:rsidR="000C0F18" w:rsidRPr="00BA4E32">
        <w:rPr>
          <w:rStyle w:val="markedcontent"/>
          <w:rFonts w:ascii="Times New Roman" w:hAnsi="Times New Roman" w:cs="Times New Roman"/>
          <w:color w:val="00B0F0"/>
          <w:sz w:val="28"/>
          <w:szCs w:val="28"/>
        </w:rPr>
        <w:t>......................................................................................</w:t>
      </w:r>
      <w:r w:rsidR="005B7562" w:rsidRPr="00BA4E32">
        <w:rPr>
          <w:rStyle w:val="markedcontent"/>
          <w:rFonts w:ascii="Times New Roman" w:hAnsi="Times New Roman" w:cs="Times New Roman"/>
          <w:color w:val="00B0F0"/>
          <w:sz w:val="28"/>
          <w:szCs w:val="28"/>
        </w:rPr>
        <w:t xml:space="preserve">........... </w:t>
      </w:r>
      <w:r w:rsidR="000C0F18" w:rsidRPr="00BA4E32">
        <w:rPr>
          <w:rStyle w:val="markedcontent"/>
          <w:rFonts w:ascii="Times New Roman" w:hAnsi="Times New Roman" w:cs="Times New Roman"/>
          <w:color w:val="00B0F0"/>
          <w:sz w:val="28"/>
          <w:szCs w:val="28"/>
        </w:rPr>
        <w:t>4</w:t>
      </w:r>
    </w:p>
    <w:p w14:paraId="338C4D82" w14:textId="4A236E1D" w:rsidR="002E75E3" w:rsidRPr="00BA4E32" w:rsidRDefault="00BA4E32" w:rsidP="0093035B">
      <w:pPr>
        <w:rPr>
          <w:rStyle w:val="markedcontent"/>
          <w:rFonts w:ascii="Times New Roman" w:hAnsi="Times New Roman" w:cs="Times New Roman"/>
          <w:color w:val="00B0F0"/>
          <w:sz w:val="28"/>
          <w:szCs w:val="28"/>
        </w:rPr>
      </w:pPr>
      <w:r>
        <w:rPr>
          <w:rStyle w:val="markedcontent"/>
          <w:rFonts w:ascii="Times New Roman" w:hAnsi="Times New Roman" w:cs="Times New Roman"/>
          <w:color w:val="00B0F0"/>
          <w:sz w:val="28"/>
          <w:szCs w:val="28"/>
        </w:rPr>
        <w:tab/>
      </w:r>
      <w:r w:rsidR="000C0F18" w:rsidRPr="00BA4E32">
        <w:rPr>
          <w:rStyle w:val="markedcontent"/>
          <w:rFonts w:ascii="Times New Roman" w:hAnsi="Times New Roman" w:cs="Times New Roman"/>
          <w:color w:val="00B0F0"/>
          <w:sz w:val="28"/>
          <w:szCs w:val="28"/>
        </w:rPr>
        <w:t>Adaptabilité à votre projet</w:t>
      </w:r>
      <w:r w:rsidR="005B7562" w:rsidRPr="00BA4E32">
        <w:rPr>
          <w:rStyle w:val="markedcontent"/>
          <w:rFonts w:ascii="Times New Roman" w:hAnsi="Times New Roman" w:cs="Times New Roman"/>
          <w:color w:val="00B0F0"/>
          <w:sz w:val="28"/>
          <w:szCs w:val="28"/>
        </w:rPr>
        <w:t xml:space="preserve"> </w:t>
      </w:r>
      <w:r w:rsidR="000C0F18" w:rsidRPr="00BA4E32">
        <w:rPr>
          <w:rStyle w:val="markedcontent"/>
          <w:rFonts w:ascii="Times New Roman" w:hAnsi="Times New Roman" w:cs="Times New Roman"/>
          <w:color w:val="00B0F0"/>
          <w:sz w:val="28"/>
          <w:szCs w:val="28"/>
        </w:rPr>
        <w:t>:</w:t>
      </w:r>
      <w:r w:rsidR="005B7562" w:rsidRPr="00BA4E32">
        <w:rPr>
          <w:rStyle w:val="markedcontent"/>
          <w:rFonts w:ascii="Times New Roman" w:hAnsi="Times New Roman" w:cs="Times New Roman"/>
          <w:color w:val="00B0F0"/>
          <w:sz w:val="28"/>
          <w:szCs w:val="28"/>
        </w:rPr>
        <w:t xml:space="preserve"> </w:t>
      </w:r>
      <w:r w:rsidR="000C0F18" w:rsidRPr="00BA4E32">
        <w:rPr>
          <w:rStyle w:val="markedcontent"/>
          <w:rFonts w:ascii="Times New Roman" w:hAnsi="Times New Roman" w:cs="Times New Roman"/>
          <w:color w:val="00B0F0"/>
          <w:sz w:val="28"/>
          <w:szCs w:val="28"/>
        </w:rPr>
        <w:t>...........................................................................</w:t>
      </w:r>
      <w:r w:rsidR="005B7562" w:rsidRPr="00BA4E32">
        <w:rPr>
          <w:rStyle w:val="markedcontent"/>
          <w:rFonts w:ascii="Times New Roman" w:hAnsi="Times New Roman" w:cs="Times New Roman"/>
          <w:color w:val="00B0F0"/>
          <w:sz w:val="28"/>
          <w:szCs w:val="28"/>
        </w:rPr>
        <w:t xml:space="preserve">........... </w:t>
      </w:r>
      <w:r w:rsidR="000C0F18" w:rsidRPr="00BA4E32">
        <w:rPr>
          <w:rStyle w:val="markedcontent"/>
          <w:rFonts w:ascii="Times New Roman" w:hAnsi="Times New Roman" w:cs="Times New Roman"/>
          <w:color w:val="00B0F0"/>
          <w:sz w:val="28"/>
          <w:szCs w:val="28"/>
        </w:rPr>
        <w:t>4</w:t>
      </w:r>
    </w:p>
    <w:p w14:paraId="3FE15CB7" w14:textId="72ED5C94" w:rsidR="002E75E3" w:rsidRPr="00BA4E32" w:rsidRDefault="00BA4E32" w:rsidP="0093035B">
      <w:pPr>
        <w:rPr>
          <w:rStyle w:val="markedcontent"/>
          <w:rFonts w:ascii="Times New Roman" w:hAnsi="Times New Roman" w:cs="Times New Roman"/>
          <w:color w:val="00B0F0"/>
          <w:sz w:val="28"/>
          <w:szCs w:val="28"/>
        </w:rPr>
      </w:pPr>
      <w:r>
        <w:rPr>
          <w:rStyle w:val="markedcontent"/>
          <w:rFonts w:ascii="Times New Roman" w:hAnsi="Times New Roman" w:cs="Times New Roman"/>
          <w:color w:val="00B0F0"/>
          <w:sz w:val="28"/>
          <w:szCs w:val="28"/>
        </w:rPr>
        <w:tab/>
      </w:r>
      <w:r w:rsidR="000C0F18" w:rsidRPr="00BA4E32">
        <w:rPr>
          <w:rStyle w:val="markedcontent"/>
          <w:rFonts w:ascii="Times New Roman" w:hAnsi="Times New Roman" w:cs="Times New Roman"/>
          <w:color w:val="00B0F0"/>
          <w:sz w:val="28"/>
          <w:szCs w:val="28"/>
        </w:rPr>
        <w:t>Méthodes &amp; Moyens pédagogiques</w:t>
      </w:r>
      <w:r w:rsidR="005B7562" w:rsidRPr="00BA4E32">
        <w:rPr>
          <w:rStyle w:val="markedcontent"/>
          <w:rFonts w:ascii="Times New Roman" w:hAnsi="Times New Roman" w:cs="Times New Roman"/>
          <w:color w:val="00B0F0"/>
          <w:sz w:val="28"/>
          <w:szCs w:val="28"/>
        </w:rPr>
        <w:t xml:space="preserve"> </w:t>
      </w:r>
      <w:r w:rsidR="000C0F18" w:rsidRPr="00BA4E32">
        <w:rPr>
          <w:rStyle w:val="markedcontent"/>
          <w:rFonts w:ascii="Times New Roman" w:hAnsi="Times New Roman" w:cs="Times New Roman"/>
          <w:color w:val="00B0F0"/>
          <w:sz w:val="28"/>
          <w:szCs w:val="28"/>
        </w:rPr>
        <w:t>:</w:t>
      </w:r>
      <w:r w:rsidR="005B7562" w:rsidRPr="00BA4E32">
        <w:rPr>
          <w:rStyle w:val="markedcontent"/>
          <w:rFonts w:ascii="Times New Roman" w:hAnsi="Times New Roman" w:cs="Times New Roman"/>
          <w:color w:val="00B0F0"/>
          <w:sz w:val="28"/>
          <w:szCs w:val="28"/>
        </w:rPr>
        <w:t xml:space="preserve"> </w:t>
      </w:r>
      <w:r w:rsidR="000C0F18" w:rsidRPr="00BA4E32">
        <w:rPr>
          <w:rStyle w:val="markedcontent"/>
          <w:rFonts w:ascii="Times New Roman" w:hAnsi="Times New Roman" w:cs="Times New Roman"/>
          <w:color w:val="00B0F0"/>
          <w:sz w:val="28"/>
          <w:szCs w:val="28"/>
        </w:rPr>
        <w:t>.......................................................................</w:t>
      </w:r>
      <w:r w:rsidR="005B7562" w:rsidRPr="00BA4E32">
        <w:rPr>
          <w:rStyle w:val="markedcontent"/>
          <w:rFonts w:ascii="Times New Roman" w:hAnsi="Times New Roman" w:cs="Times New Roman"/>
          <w:color w:val="00B0F0"/>
          <w:sz w:val="28"/>
          <w:szCs w:val="28"/>
        </w:rPr>
        <w:t> </w:t>
      </w:r>
      <w:r w:rsidR="000C0F18" w:rsidRPr="00BA4E32">
        <w:rPr>
          <w:rStyle w:val="markedcontent"/>
          <w:rFonts w:ascii="Times New Roman" w:hAnsi="Times New Roman" w:cs="Times New Roman"/>
          <w:color w:val="00B0F0"/>
          <w:sz w:val="28"/>
          <w:szCs w:val="28"/>
        </w:rPr>
        <w:t>5</w:t>
      </w:r>
    </w:p>
    <w:p w14:paraId="1F9A09DC" w14:textId="1F35EA0A" w:rsidR="002E75E3" w:rsidRPr="00A57AB0" w:rsidRDefault="00BA4E32" w:rsidP="0093035B">
      <w:pPr>
        <w:rPr>
          <w:rStyle w:val="markedcontent"/>
          <w:rFonts w:ascii="Times New Roman" w:hAnsi="Times New Roman" w:cs="Times New Roman"/>
          <w:sz w:val="24"/>
          <w:szCs w:val="24"/>
        </w:rPr>
      </w:pPr>
      <w:r>
        <w:rPr>
          <w:rStyle w:val="markedcontent"/>
          <w:rFonts w:ascii="Times New Roman" w:hAnsi="Times New Roman" w:cs="Times New Roman"/>
          <w:sz w:val="28"/>
          <w:szCs w:val="28"/>
        </w:rPr>
        <w:tab/>
      </w:r>
      <w:r>
        <w:rPr>
          <w:rStyle w:val="markedcontent"/>
          <w:rFonts w:ascii="Times New Roman" w:hAnsi="Times New Roman" w:cs="Times New Roman"/>
          <w:sz w:val="28"/>
          <w:szCs w:val="28"/>
        </w:rPr>
        <w:tab/>
      </w:r>
      <w:r w:rsidR="000C0F18" w:rsidRPr="00A57AB0">
        <w:rPr>
          <w:rStyle w:val="markedcontent"/>
          <w:rFonts w:ascii="Times New Roman" w:hAnsi="Times New Roman" w:cs="Times New Roman"/>
          <w:sz w:val="24"/>
          <w:szCs w:val="24"/>
        </w:rPr>
        <w:t>Présentie</w:t>
      </w:r>
      <w:r w:rsidRPr="00A57AB0">
        <w:rPr>
          <w:rStyle w:val="markedcontent"/>
          <w:rFonts w:ascii="Times New Roman" w:hAnsi="Times New Roman" w:cs="Times New Roman"/>
          <w:sz w:val="24"/>
          <w:szCs w:val="24"/>
        </w:rPr>
        <w:t xml:space="preserve">l : </w:t>
      </w:r>
      <w:r w:rsidR="000C0F18" w:rsidRPr="00A57AB0">
        <w:rPr>
          <w:rStyle w:val="markedcontent"/>
          <w:rFonts w:ascii="Times New Roman" w:hAnsi="Times New Roman" w:cs="Times New Roman"/>
          <w:sz w:val="24"/>
          <w:szCs w:val="24"/>
        </w:rPr>
        <w:t>...............................................................................</w:t>
      </w:r>
      <w:r w:rsidR="00A57AB0">
        <w:rPr>
          <w:rStyle w:val="markedcontent"/>
          <w:rFonts w:ascii="Times New Roman" w:hAnsi="Times New Roman" w:cs="Times New Roman"/>
          <w:sz w:val="24"/>
          <w:szCs w:val="24"/>
        </w:rPr>
        <w:t>....................</w:t>
      </w:r>
      <w:r w:rsidR="000C0F18" w:rsidRPr="00A57AB0">
        <w:rPr>
          <w:rStyle w:val="markedcontent"/>
          <w:rFonts w:ascii="Times New Roman" w:hAnsi="Times New Roman" w:cs="Times New Roman"/>
          <w:sz w:val="24"/>
          <w:szCs w:val="24"/>
        </w:rPr>
        <w:t>.......................</w:t>
      </w:r>
      <w:r w:rsidR="005B7562" w:rsidRPr="00A57AB0">
        <w:rPr>
          <w:rStyle w:val="markedcontent"/>
          <w:rFonts w:ascii="Times New Roman" w:hAnsi="Times New Roman" w:cs="Times New Roman"/>
          <w:sz w:val="24"/>
          <w:szCs w:val="24"/>
        </w:rPr>
        <w:t xml:space="preserve"> </w:t>
      </w:r>
      <w:r w:rsidR="000C0F18" w:rsidRPr="00A57AB0">
        <w:rPr>
          <w:rStyle w:val="markedcontent"/>
          <w:rFonts w:ascii="Times New Roman" w:hAnsi="Times New Roman" w:cs="Times New Roman"/>
          <w:sz w:val="24"/>
          <w:szCs w:val="24"/>
        </w:rPr>
        <w:t>5</w:t>
      </w:r>
    </w:p>
    <w:p w14:paraId="39381FD8" w14:textId="749546FC" w:rsidR="002E75E3" w:rsidRPr="00BA4E32" w:rsidRDefault="00BA4E32" w:rsidP="0093035B">
      <w:pPr>
        <w:rPr>
          <w:rStyle w:val="markedcontent"/>
          <w:rFonts w:ascii="Times New Roman" w:hAnsi="Times New Roman" w:cs="Times New Roman"/>
          <w:color w:val="00B0F0"/>
          <w:sz w:val="28"/>
          <w:szCs w:val="28"/>
        </w:rPr>
      </w:pPr>
      <w:r>
        <w:rPr>
          <w:rStyle w:val="markedcontent"/>
          <w:rFonts w:ascii="Times New Roman" w:hAnsi="Times New Roman" w:cs="Times New Roman"/>
          <w:color w:val="00B0F0"/>
          <w:sz w:val="28"/>
          <w:szCs w:val="28"/>
        </w:rPr>
        <w:tab/>
      </w:r>
      <w:r w:rsidR="000C0F18" w:rsidRPr="00BA4E32">
        <w:rPr>
          <w:rStyle w:val="markedcontent"/>
          <w:rFonts w:ascii="Times New Roman" w:hAnsi="Times New Roman" w:cs="Times New Roman"/>
          <w:color w:val="00B0F0"/>
          <w:sz w:val="28"/>
          <w:szCs w:val="28"/>
        </w:rPr>
        <w:t>Finalités</w:t>
      </w:r>
      <w:r w:rsidR="005B7562" w:rsidRPr="00BA4E32">
        <w:rPr>
          <w:rStyle w:val="markedcontent"/>
          <w:rFonts w:ascii="Times New Roman" w:hAnsi="Times New Roman" w:cs="Times New Roman"/>
          <w:color w:val="00B0F0"/>
          <w:sz w:val="28"/>
          <w:szCs w:val="28"/>
        </w:rPr>
        <w:t xml:space="preserve"> </w:t>
      </w:r>
      <w:r w:rsidR="000C0F18" w:rsidRPr="00BA4E32">
        <w:rPr>
          <w:rStyle w:val="markedcontent"/>
          <w:rFonts w:ascii="Times New Roman" w:hAnsi="Times New Roman" w:cs="Times New Roman"/>
          <w:color w:val="00B0F0"/>
          <w:sz w:val="28"/>
          <w:szCs w:val="28"/>
        </w:rPr>
        <w:t>:</w:t>
      </w:r>
      <w:r w:rsidR="005B7562" w:rsidRPr="00BA4E32">
        <w:rPr>
          <w:rStyle w:val="markedcontent"/>
          <w:rFonts w:ascii="Times New Roman" w:hAnsi="Times New Roman" w:cs="Times New Roman"/>
          <w:color w:val="00B0F0"/>
          <w:sz w:val="28"/>
          <w:szCs w:val="28"/>
        </w:rPr>
        <w:t xml:space="preserve"> </w:t>
      </w:r>
      <w:r w:rsidR="000C0F18" w:rsidRPr="00BA4E32">
        <w:rPr>
          <w:rStyle w:val="markedcontent"/>
          <w:rFonts w:ascii="Times New Roman" w:hAnsi="Times New Roman" w:cs="Times New Roman"/>
          <w:color w:val="00B0F0"/>
          <w:sz w:val="28"/>
          <w:szCs w:val="28"/>
        </w:rPr>
        <w:t>.................................................................................................................</w:t>
      </w:r>
      <w:r w:rsidR="005B7562" w:rsidRPr="00BA4E32">
        <w:rPr>
          <w:rStyle w:val="markedcontent"/>
          <w:rFonts w:ascii="Times New Roman" w:hAnsi="Times New Roman" w:cs="Times New Roman"/>
          <w:color w:val="00B0F0"/>
          <w:sz w:val="28"/>
          <w:szCs w:val="28"/>
        </w:rPr>
        <w:t xml:space="preserve">. </w:t>
      </w:r>
      <w:r w:rsidR="000C0F18" w:rsidRPr="00BA4E32">
        <w:rPr>
          <w:rStyle w:val="markedcontent"/>
          <w:rFonts w:ascii="Times New Roman" w:hAnsi="Times New Roman" w:cs="Times New Roman"/>
          <w:color w:val="00B0F0"/>
          <w:sz w:val="28"/>
          <w:szCs w:val="28"/>
        </w:rPr>
        <w:t>5</w:t>
      </w:r>
      <w:r w:rsidR="005B7562" w:rsidRPr="00BA4E32">
        <w:rPr>
          <w:rStyle w:val="markedcontent"/>
          <w:rFonts w:ascii="Times New Roman" w:hAnsi="Times New Roman" w:cs="Times New Roman"/>
          <w:color w:val="00B0F0"/>
          <w:sz w:val="28"/>
          <w:szCs w:val="28"/>
        </w:rPr>
        <w:t xml:space="preserve"> </w:t>
      </w:r>
    </w:p>
    <w:p w14:paraId="29D584E5" w14:textId="75486E02" w:rsidR="002E75E3" w:rsidRPr="00A57AB0" w:rsidRDefault="00BA4E32" w:rsidP="0093035B">
      <w:pPr>
        <w:rPr>
          <w:rStyle w:val="markedcontent"/>
          <w:rFonts w:ascii="Times New Roman" w:hAnsi="Times New Roman" w:cs="Times New Roman"/>
          <w:sz w:val="24"/>
          <w:szCs w:val="24"/>
        </w:rPr>
      </w:pPr>
      <w:r>
        <w:rPr>
          <w:rStyle w:val="markedcontent"/>
          <w:rFonts w:ascii="Times New Roman" w:hAnsi="Times New Roman" w:cs="Times New Roman"/>
          <w:sz w:val="28"/>
          <w:szCs w:val="28"/>
        </w:rPr>
        <w:tab/>
      </w:r>
      <w:r>
        <w:rPr>
          <w:rStyle w:val="markedcontent"/>
          <w:rFonts w:ascii="Times New Roman" w:hAnsi="Times New Roman" w:cs="Times New Roman"/>
          <w:sz w:val="28"/>
          <w:szCs w:val="28"/>
        </w:rPr>
        <w:tab/>
      </w:r>
      <w:r w:rsidR="000C0F18" w:rsidRPr="00A57AB0">
        <w:rPr>
          <w:rStyle w:val="markedcontent"/>
          <w:rFonts w:ascii="Times New Roman" w:hAnsi="Times New Roman" w:cs="Times New Roman"/>
          <w:sz w:val="24"/>
          <w:szCs w:val="24"/>
        </w:rPr>
        <w:t>Sans validation d’une certification</w:t>
      </w:r>
      <w:r w:rsidR="005B7562" w:rsidRPr="00A57AB0">
        <w:rPr>
          <w:rStyle w:val="markedcontent"/>
          <w:rFonts w:ascii="Times New Roman" w:hAnsi="Times New Roman" w:cs="Times New Roman"/>
          <w:sz w:val="24"/>
          <w:szCs w:val="24"/>
        </w:rPr>
        <w:t xml:space="preserve"> </w:t>
      </w:r>
      <w:r w:rsidR="000C0F18" w:rsidRPr="00A57AB0">
        <w:rPr>
          <w:rStyle w:val="markedcontent"/>
          <w:rFonts w:ascii="Times New Roman" w:hAnsi="Times New Roman" w:cs="Times New Roman"/>
          <w:sz w:val="24"/>
          <w:szCs w:val="24"/>
        </w:rPr>
        <w:t>:</w:t>
      </w:r>
      <w:r w:rsidR="005B7562" w:rsidRPr="00A57AB0">
        <w:rPr>
          <w:rStyle w:val="markedcontent"/>
          <w:rFonts w:ascii="Times New Roman" w:hAnsi="Times New Roman" w:cs="Times New Roman"/>
          <w:sz w:val="24"/>
          <w:szCs w:val="24"/>
        </w:rPr>
        <w:t xml:space="preserve"> ..</w:t>
      </w:r>
      <w:r w:rsidR="000C0F18" w:rsidRPr="00A57AB0">
        <w:rPr>
          <w:rStyle w:val="markedcontent"/>
          <w:rFonts w:ascii="Times New Roman" w:hAnsi="Times New Roman" w:cs="Times New Roman"/>
          <w:sz w:val="24"/>
          <w:szCs w:val="24"/>
        </w:rPr>
        <w:t>..........</w:t>
      </w:r>
      <w:r w:rsidR="005B7562" w:rsidRPr="00A57AB0">
        <w:rPr>
          <w:rStyle w:val="markedcontent"/>
          <w:rFonts w:ascii="Times New Roman" w:hAnsi="Times New Roman" w:cs="Times New Roman"/>
          <w:sz w:val="24"/>
          <w:szCs w:val="24"/>
        </w:rPr>
        <w:t>......</w:t>
      </w:r>
      <w:r w:rsidR="000C0F18" w:rsidRPr="00A57AB0">
        <w:rPr>
          <w:rStyle w:val="markedcontent"/>
          <w:rFonts w:ascii="Times New Roman" w:hAnsi="Times New Roman" w:cs="Times New Roman"/>
          <w:sz w:val="24"/>
          <w:szCs w:val="24"/>
        </w:rPr>
        <w:t>....................</w:t>
      </w:r>
      <w:r w:rsidR="00A57AB0">
        <w:rPr>
          <w:rStyle w:val="markedcontent"/>
          <w:rFonts w:ascii="Times New Roman" w:hAnsi="Times New Roman" w:cs="Times New Roman"/>
          <w:sz w:val="24"/>
          <w:szCs w:val="24"/>
        </w:rPr>
        <w:t>....................</w:t>
      </w:r>
      <w:r w:rsidR="000C0F18" w:rsidRPr="00A57AB0">
        <w:rPr>
          <w:rStyle w:val="markedcontent"/>
          <w:rFonts w:ascii="Times New Roman" w:hAnsi="Times New Roman" w:cs="Times New Roman"/>
          <w:sz w:val="24"/>
          <w:szCs w:val="24"/>
        </w:rPr>
        <w:t>.......................</w:t>
      </w:r>
      <w:r w:rsidRPr="00A57AB0">
        <w:rPr>
          <w:rStyle w:val="markedcontent"/>
          <w:rFonts w:ascii="Times New Roman" w:hAnsi="Times New Roman" w:cs="Times New Roman"/>
          <w:sz w:val="24"/>
          <w:szCs w:val="24"/>
        </w:rPr>
        <w:t>.</w:t>
      </w:r>
      <w:r w:rsidR="000C0F18" w:rsidRPr="00A57AB0">
        <w:rPr>
          <w:rStyle w:val="markedcontent"/>
          <w:rFonts w:ascii="Times New Roman" w:hAnsi="Times New Roman" w:cs="Times New Roman"/>
          <w:sz w:val="24"/>
          <w:szCs w:val="24"/>
        </w:rPr>
        <w:t>.</w:t>
      </w:r>
      <w:r w:rsidR="005B7562" w:rsidRPr="00A57AB0">
        <w:rPr>
          <w:rStyle w:val="markedcontent"/>
          <w:rFonts w:ascii="Times New Roman" w:hAnsi="Times New Roman" w:cs="Times New Roman"/>
          <w:sz w:val="24"/>
          <w:szCs w:val="24"/>
        </w:rPr>
        <w:t xml:space="preserve"> </w:t>
      </w:r>
      <w:r w:rsidR="000C0F18" w:rsidRPr="00A57AB0">
        <w:rPr>
          <w:rStyle w:val="markedcontent"/>
          <w:rFonts w:ascii="Times New Roman" w:hAnsi="Times New Roman" w:cs="Times New Roman"/>
          <w:sz w:val="24"/>
          <w:szCs w:val="24"/>
        </w:rPr>
        <w:t>5</w:t>
      </w:r>
    </w:p>
    <w:p w14:paraId="718614C4" w14:textId="6EB15A43" w:rsidR="002E75E3" w:rsidRPr="00A57AB0" w:rsidRDefault="00BA4E32" w:rsidP="0093035B">
      <w:pPr>
        <w:rPr>
          <w:rStyle w:val="markedcontent"/>
          <w:rFonts w:ascii="Times New Roman" w:hAnsi="Times New Roman" w:cs="Times New Roman"/>
          <w:sz w:val="24"/>
          <w:szCs w:val="24"/>
        </w:rPr>
      </w:pPr>
      <w:r w:rsidRPr="00A57AB0">
        <w:rPr>
          <w:rStyle w:val="markedcontent"/>
          <w:rFonts w:ascii="Times New Roman" w:hAnsi="Times New Roman" w:cs="Times New Roman"/>
          <w:sz w:val="24"/>
          <w:szCs w:val="24"/>
        </w:rPr>
        <w:tab/>
      </w:r>
      <w:r w:rsidRPr="00A57AB0">
        <w:rPr>
          <w:rStyle w:val="markedcontent"/>
          <w:rFonts w:ascii="Times New Roman" w:hAnsi="Times New Roman" w:cs="Times New Roman"/>
          <w:sz w:val="24"/>
          <w:szCs w:val="24"/>
        </w:rPr>
        <w:tab/>
      </w:r>
      <w:r w:rsidR="000C0F18" w:rsidRPr="00A57AB0">
        <w:rPr>
          <w:rStyle w:val="markedcontent"/>
          <w:rFonts w:ascii="Times New Roman" w:hAnsi="Times New Roman" w:cs="Times New Roman"/>
          <w:sz w:val="24"/>
          <w:szCs w:val="24"/>
        </w:rPr>
        <w:t>Objectif de validation d’une certification</w:t>
      </w:r>
      <w:r w:rsidR="005B7562" w:rsidRPr="00A57AB0">
        <w:rPr>
          <w:rStyle w:val="markedcontent"/>
          <w:rFonts w:ascii="Times New Roman" w:hAnsi="Times New Roman" w:cs="Times New Roman"/>
          <w:sz w:val="24"/>
          <w:szCs w:val="24"/>
        </w:rPr>
        <w:t xml:space="preserve"> </w:t>
      </w:r>
      <w:r w:rsidR="000C0F18" w:rsidRPr="00A57AB0">
        <w:rPr>
          <w:rStyle w:val="markedcontent"/>
          <w:rFonts w:ascii="Times New Roman" w:hAnsi="Times New Roman" w:cs="Times New Roman"/>
          <w:sz w:val="24"/>
          <w:szCs w:val="24"/>
        </w:rPr>
        <w:t>:</w:t>
      </w:r>
      <w:r w:rsidR="005B7562" w:rsidRPr="00A57AB0">
        <w:rPr>
          <w:rStyle w:val="markedcontent"/>
          <w:rFonts w:ascii="Times New Roman" w:hAnsi="Times New Roman" w:cs="Times New Roman"/>
          <w:sz w:val="24"/>
          <w:szCs w:val="24"/>
        </w:rPr>
        <w:t xml:space="preserve"> </w:t>
      </w:r>
      <w:r w:rsidR="000C0F18" w:rsidRPr="00A57AB0">
        <w:rPr>
          <w:rStyle w:val="markedcontent"/>
          <w:rFonts w:ascii="Times New Roman" w:hAnsi="Times New Roman" w:cs="Times New Roman"/>
          <w:sz w:val="24"/>
          <w:szCs w:val="24"/>
        </w:rPr>
        <w:t>............................</w:t>
      </w:r>
      <w:r w:rsidR="00A57AB0">
        <w:rPr>
          <w:rStyle w:val="markedcontent"/>
          <w:rFonts w:ascii="Times New Roman" w:hAnsi="Times New Roman" w:cs="Times New Roman"/>
          <w:sz w:val="24"/>
          <w:szCs w:val="24"/>
        </w:rPr>
        <w:t>...................</w:t>
      </w:r>
      <w:r w:rsidR="000C0F18" w:rsidRPr="00A57AB0">
        <w:rPr>
          <w:rStyle w:val="markedcontent"/>
          <w:rFonts w:ascii="Times New Roman" w:hAnsi="Times New Roman" w:cs="Times New Roman"/>
          <w:sz w:val="24"/>
          <w:szCs w:val="24"/>
        </w:rPr>
        <w:t>.......</w:t>
      </w:r>
      <w:r w:rsidR="005B7562" w:rsidRPr="00A57AB0">
        <w:rPr>
          <w:rStyle w:val="markedcontent"/>
          <w:rFonts w:ascii="Times New Roman" w:hAnsi="Times New Roman" w:cs="Times New Roman"/>
          <w:sz w:val="24"/>
          <w:szCs w:val="24"/>
        </w:rPr>
        <w:t>.........</w:t>
      </w:r>
      <w:r w:rsidR="000C0F18" w:rsidRPr="00A57AB0">
        <w:rPr>
          <w:rStyle w:val="markedcontent"/>
          <w:rFonts w:ascii="Times New Roman" w:hAnsi="Times New Roman" w:cs="Times New Roman"/>
          <w:sz w:val="24"/>
          <w:szCs w:val="24"/>
        </w:rPr>
        <w:t>........</w:t>
      </w:r>
      <w:r w:rsidRPr="00A57AB0">
        <w:rPr>
          <w:rStyle w:val="markedcontent"/>
          <w:rFonts w:ascii="Times New Roman" w:hAnsi="Times New Roman" w:cs="Times New Roman"/>
          <w:sz w:val="24"/>
          <w:szCs w:val="24"/>
        </w:rPr>
        <w:t xml:space="preserve">. </w:t>
      </w:r>
      <w:r w:rsidR="000C0F18" w:rsidRPr="00A57AB0">
        <w:rPr>
          <w:rStyle w:val="markedcontent"/>
          <w:rFonts w:ascii="Times New Roman" w:hAnsi="Times New Roman" w:cs="Times New Roman"/>
          <w:sz w:val="24"/>
          <w:szCs w:val="24"/>
        </w:rPr>
        <w:t>5</w:t>
      </w:r>
    </w:p>
    <w:p w14:paraId="4E542226" w14:textId="74BCF69E" w:rsidR="002E75E3" w:rsidRPr="00BA4E32" w:rsidRDefault="000C0F18" w:rsidP="0093035B">
      <w:pPr>
        <w:rPr>
          <w:rStyle w:val="markedcontent"/>
          <w:rFonts w:ascii="Times New Roman" w:hAnsi="Times New Roman" w:cs="Times New Roman"/>
          <w:color w:val="00B050"/>
          <w:sz w:val="28"/>
          <w:szCs w:val="28"/>
        </w:rPr>
      </w:pPr>
      <w:r w:rsidRPr="00BA4E32">
        <w:rPr>
          <w:rStyle w:val="markedcontent"/>
          <w:rFonts w:ascii="Times New Roman" w:hAnsi="Times New Roman" w:cs="Times New Roman"/>
          <w:color w:val="00B050"/>
          <w:sz w:val="28"/>
          <w:szCs w:val="28"/>
        </w:rPr>
        <w:t>Préparer sa formation</w:t>
      </w:r>
      <w:r w:rsidR="005B7562" w:rsidRPr="00BA4E32">
        <w:rPr>
          <w:rStyle w:val="markedcontent"/>
          <w:rFonts w:ascii="Times New Roman" w:hAnsi="Times New Roman" w:cs="Times New Roman"/>
          <w:color w:val="00B050"/>
          <w:sz w:val="28"/>
          <w:szCs w:val="28"/>
        </w:rPr>
        <w:t xml:space="preserve"> </w:t>
      </w:r>
      <w:r w:rsidRPr="00BA4E32">
        <w:rPr>
          <w:rStyle w:val="markedcontent"/>
          <w:rFonts w:ascii="Times New Roman" w:hAnsi="Times New Roman" w:cs="Times New Roman"/>
          <w:color w:val="00B050"/>
          <w:sz w:val="28"/>
          <w:szCs w:val="28"/>
        </w:rPr>
        <w:t>:</w:t>
      </w:r>
      <w:r w:rsidR="005B7562" w:rsidRPr="00BA4E32">
        <w:rPr>
          <w:rStyle w:val="markedcontent"/>
          <w:rFonts w:ascii="Times New Roman" w:hAnsi="Times New Roman" w:cs="Times New Roman"/>
          <w:color w:val="00B050"/>
          <w:sz w:val="28"/>
          <w:szCs w:val="28"/>
        </w:rPr>
        <w:t xml:space="preserve"> </w:t>
      </w:r>
      <w:r w:rsidRPr="00BA4E32">
        <w:rPr>
          <w:rStyle w:val="markedcontent"/>
          <w:rFonts w:ascii="Times New Roman" w:hAnsi="Times New Roman" w:cs="Times New Roman"/>
          <w:color w:val="00B050"/>
          <w:sz w:val="28"/>
          <w:szCs w:val="28"/>
        </w:rPr>
        <w:t>......................................................................................................</w:t>
      </w:r>
      <w:r w:rsidR="00BA4E32">
        <w:rPr>
          <w:rStyle w:val="markedcontent"/>
          <w:rFonts w:ascii="Times New Roman" w:hAnsi="Times New Roman" w:cs="Times New Roman"/>
          <w:color w:val="00B050"/>
          <w:sz w:val="28"/>
          <w:szCs w:val="28"/>
        </w:rPr>
        <w:t>.</w:t>
      </w:r>
      <w:r w:rsidRPr="00BA4E32">
        <w:rPr>
          <w:rStyle w:val="markedcontent"/>
          <w:rFonts w:ascii="Times New Roman" w:hAnsi="Times New Roman" w:cs="Times New Roman"/>
          <w:color w:val="00B050"/>
          <w:sz w:val="28"/>
          <w:szCs w:val="28"/>
        </w:rPr>
        <w:t>.</w:t>
      </w:r>
      <w:r w:rsidR="005B7562" w:rsidRPr="00BA4E32">
        <w:rPr>
          <w:rStyle w:val="markedcontent"/>
          <w:rFonts w:ascii="Times New Roman" w:hAnsi="Times New Roman" w:cs="Times New Roman"/>
          <w:color w:val="00B050"/>
          <w:sz w:val="28"/>
          <w:szCs w:val="28"/>
        </w:rPr>
        <w:t xml:space="preserve"> </w:t>
      </w:r>
      <w:r w:rsidRPr="00BA4E32">
        <w:rPr>
          <w:rStyle w:val="markedcontent"/>
          <w:rFonts w:ascii="Times New Roman" w:hAnsi="Times New Roman" w:cs="Times New Roman"/>
          <w:color w:val="00B050"/>
          <w:sz w:val="28"/>
          <w:szCs w:val="28"/>
        </w:rPr>
        <w:t>6</w:t>
      </w:r>
    </w:p>
    <w:p w14:paraId="2DB250D9" w14:textId="7BF66AA2" w:rsidR="002E75E3" w:rsidRPr="00BA4E32" w:rsidRDefault="00BA4E32" w:rsidP="0093035B">
      <w:pPr>
        <w:rPr>
          <w:rStyle w:val="markedcontent"/>
          <w:rFonts w:ascii="Times New Roman" w:hAnsi="Times New Roman" w:cs="Times New Roman"/>
          <w:color w:val="00B0F0"/>
          <w:sz w:val="28"/>
          <w:szCs w:val="28"/>
        </w:rPr>
      </w:pPr>
      <w:r>
        <w:rPr>
          <w:rStyle w:val="markedcontent"/>
          <w:rFonts w:ascii="Times New Roman" w:hAnsi="Times New Roman" w:cs="Times New Roman"/>
          <w:color w:val="00B0F0"/>
          <w:sz w:val="28"/>
          <w:szCs w:val="28"/>
        </w:rPr>
        <w:tab/>
      </w:r>
      <w:r w:rsidR="000C0F18" w:rsidRPr="00BA4E32">
        <w:rPr>
          <w:rStyle w:val="markedcontent"/>
          <w:rFonts w:ascii="Times New Roman" w:hAnsi="Times New Roman" w:cs="Times New Roman"/>
          <w:color w:val="00B0F0"/>
          <w:sz w:val="28"/>
          <w:szCs w:val="28"/>
        </w:rPr>
        <w:t>Est-ce la bonne formation</w:t>
      </w:r>
      <w:r w:rsidR="005B7562" w:rsidRPr="00BA4E32">
        <w:rPr>
          <w:rStyle w:val="markedcontent"/>
          <w:rFonts w:ascii="Times New Roman" w:hAnsi="Times New Roman" w:cs="Times New Roman"/>
          <w:color w:val="00B0F0"/>
          <w:sz w:val="28"/>
          <w:szCs w:val="28"/>
        </w:rPr>
        <w:t xml:space="preserve"> </w:t>
      </w:r>
      <w:r w:rsidR="000C0F18" w:rsidRPr="00BA4E32">
        <w:rPr>
          <w:rStyle w:val="markedcontent"/>
          <w:rFonts w:ascii="Times New Roman" w:hAnsi="Times New Roman" w:cs="Times New Roman"/>
          <w:color w:val="00B0F0"/>
          <w:sz w:val="28"/>
          <w:szCs w:val="28"/>
        </w:rPr>
        <w:t>?</w:t>
      </w:r>
      <w:r w:rsidR="005B7562" w:rsidRPr="00BA4E32">
        <w:rPr>
          <w:rStyle w:val="markedcontent"/>
          <w:rFonts w:ascii="Times New Roman" w:hAnsi="Times New Roman" w:cs="Times New Roman"/>
          <w:color w:val="00B0F0"/>
          <w:sz w:val="28"/>
          <w:szCs w:val="28"/>
        </w:rPr>
        <w:t xml:space="preserve"> </w:t>
      </w:r>
      <w:r w:rsidR="000C0F18" w:rsidRPr="00BA4E32">
        <w:rPr>
          <w:rStyle w:val="markedcontent"/>
          <w:rFonts w:ascii="Times New Roman" w:hAnsi="Times New Roman" w:cs="Times New Roman"/>
          <w:color w:val="00B0F0"/>
          <w:sz w:val="28"/>
          <w:szCs w:val="28"/>
        </w:rPr>
        <w:t>............................................................................</w:t>
      </w:r>
      <w:r w:rsidR="005B7562" w:rsidRPr="00BA4E32">
        <w:rPr>
          <w:rStyle w:val="markedcontent"/>
          <w:rFonts w:ascii="Times New Roman" w:hAnsi="Times New Roman" w:cs="Times New Roman"/>
          <w:color w:val="00B0F0"/>
          <w:sz w:val="28"/>
          <w:szCs w:val="28"/>
        </w:rPr>
        <w:t>.......</w:t>
      </w:r>
      <w:r w:rsidR="000C0F18" w:rsidRPr="00BA4E32">
        <w:rPr>
          <w:rStyle w:val="markedcontent"/>
          <w:rFonts w:ascii="Times New Roman" w:hAnsi="Times New Roman" w:cs="Times New Roman"/>
          <w:color w:val="00B0F0"/>
          <w:sz w:val="28"/>
          <w:szCs w:val="28"/>
        </w:rPr>
        <w:t>...</w:t>
      </w:r>
      <w:r w:rsidR="005B7562" w:rsidRPr="00BA4E32">
        <w:rPr>
          <w:rStyle w:val="markedcontent"/>
          <w:rFonts w:ascii="Times New Roman" w:hAnsi="Times New Roman" w:cs="Times New Roman"/>
          <w:color w:val="00B0F0"/>
          <w:sz w:val="28"/>
          <w:szCs w:val="28"/>
        </w:rPr>
        <w:t xml:space="preserve"> </w:t>
      </w:r>
      <w:r w:rsidR="000C0F18" w:rsidRPr="00BA4E32">
        <w:rPr>
          <w:rStyle w:val="markedcontent"/>
          <w:rFonts w:ascii="Times New Roman" w:hAnsi="Times New Roman" w:cs="Times New Roman"/>
          <w:color w:val="00B0F0"/>
          <w:sz w:val="28"/>
          <w:szCs w:val="28"/>
        </w:rPr>
        <w:t>6</w:t>
      </w:r>
    </w:p>
    <w:p w14:paraId="68202246" w14:textId="4F9267F4" w:rsidR="002E75E3" w:rsidRPr="00BA4E32" w:rsidRDefault="00BA4E32" w:rsidP="0093035B">
      <w:pPr>
        <w:rPr>
          <w:rStyle w:val="markedcontent"/>
          <w:rFonts w:ascii="Times New Roman" w:hAnsi="Times New Roman" w:cs="Times New Roman"/>
          <w:color w:val="00B0F0"/>
          <w:sz w:val="28"/>
          <w:szCs w:val="28"/>
        </w:rPr>
      </w:pPr>
      <w:r>
        <w:rPr>
          <w:rStyle w:val="markedcontent"/>
          <w:rFonts w:ascii="Times New Roman" w:hAnsi="Times New Roman" w:cs="Times New Roman"/>
          <w:color w:val="00B0F0"/>
          <w:sz w:val="28"/>
          <w:szCs w:val="28"/>
        </w:rPr>
        <w:tab/>
      </w:r>
      <w:r w:rsidR="000C0F18" w:rsidRPr="00BA4E32">
        <w:rPr>
          <w:rStyle w:val="markedcontent"/>
          <w:rFonts w:ascii="Times New Roman" w:hAnsi="Times New Roman" w:cs="Times New Roman"/>
          <w:color w:val="00B0F0"/>
          <w:sz w:val="28"/>
          <w:szCs w:val="28"/>
        </w:rPr>
        <w:t>C’est la bonne formation</w:t>
      </w:r>
      <w:r w:rsidR="00AB3C20">
        <w:rPr>
          <w:rStyle w:val="markedcontent"/>
          <w:rFonts w:ascii="Times New Roman" w:hAnsi="Times New Roman" w:cs="Times New Roman"/>
          <w:color w:val="00B0F0"/>
          <w:sz w:val="28"/>
          <w:szCs w:val="28"/>
        </w:rPr>
        <w:t> !</w:t>
      </w:r>
      <w:r w:rsidR="000C0F18" w:rsidRPr="00BA4E32">
        <w:rPr>
          <w:rStyle w:val="markedcontent"/>
          <w:rFonts w:ascii="Times New Roman" w:hAnsi="Times New Roman" w:cs="Times New Roman"/>
          <w:color w:val="00B0F0"/>
          <w:sz w:val="28"/>
          <w:szCs w:val="28"/>
        </w:rPr>
        <w:t>.........................................................................................</w:t>
      </w:r>
      <w:r w:rsidR="005B7562" w:rsidRPr="00BA4E32">
        <w:rPr>
          <w:rStyle w:val="markedcontent"/>
          <w:rFonts w:ascii="Times New Roman" w:hAnsi="Times New Roman" w:cs="Times New Roman"/>
          <w:color w:val="00B0F0"/>
          <w:sz w:val="28"/>
          <w:szCs w:val="28"/>
        </w:rPr>
        <w:t xml:space="preserve"> </w:t>
      </w:r>
      <w:r w:rsidR="000C0F18" w:rsidRPr="00BA4E32">
        <w:rPr>
          <w:rStyle w:val="markedcontent"/>
          <w:rFonts w:ascii="Times New Roman" w:hAnsi="Times New Roman" w:cs="Times New Roman"/>
          <w:color w:val="00B0F0"/>
          <w:sz w:val="28"/>
          <w:szCs w:val="28"/>
        </w:rPr>
        <w:t>6</w:t>
      </w:r>
    </w:p>
    <w:p w14:paraId="436B833F" w14:textId="37197B5C" w:rsidR="002E75E3" w:rsidRPr="00BA4E32" w:rsidRDefault="000C0F18" w:rsidP="0093035B">
      <w:pPr>
        <w:rPr>
          <w:rStyle w:val="markedcontent"/>
          <w:rFonts w:ascii="Times New Roman" w:hAnsi="Times New Roman" w:cs="Times New Roman"/>
          <w:color w:val="00B050"/>
          <w:sz w:val="28"/>
          <w:szCs w:val="28"/>
        </w:rPr>
      </w:pPr>
      <w:r w:rsidRPr="00BA4E32">
        <w:rPr>
          <w:rStyle w:val="markedcontent"/>
          <w:rFonts w:ascii="Times New Roman" w:hAnsi="Times New Roman" w:cs="Times New Roman"/>
          <w:color w:val="00B050"/>
          <w:sz w:val="28"/>
          <w:szCs w:val="28"/>
        </w:rPr>
        <w:t>Pendant la formation</w:t>
      </w:r>
      <w:r w:rsidR="005B7562" w:rsidRPr="00BA4E32">
        <w:rPr>
          <w:rStyle w:val="markedcontent"/>
          <w:rFonts w:ascii="Times New Roman" w:hAnsi="Times New Roman" w:cs="Times New Roman"/>
          <w:color w:val="00B050"/>
          <w:sz w:val="28"/>
          <w:szCs w:val="28"/>
        </w:rPr>
        <w:t xml:space="preserve"> </w:t>
      </w:r>
      <w:r w:rsidRPr="00BA4E32">
        <w:rPr>
          <w:rStyle w:val="markedcontent"/>
          <w:rFonts w:ascii="Times New Roman" w:hAnsi="Times New Roman" w:cs="Times New Roman"/>
          <w:color w:val="00B050"/>
          <w:sz w:val="28"/>
          <w:szCs w:val="28"/>
        </w:rPr>
        <w:t>:</w:t>
      </w:r>
      <w:r w:rsidR="005B7562" w:rsidRPr="00BA4E32">
        <w:rPr>
          <w:rStyle w:val="markedcontent"/>
          <w:rFonts w:ascii="Times New Roman" w:hAnsi="Times New Roman" w:cs="Times New Roman"/>
          <w:color w:val="00B050"/>
          <w:sz w:val="28"/>
          <w:szCs w:val="28"/>
        </w:rPr>
        <w:t xml:space="preserve"> </w:t>
      </w:r>
      <w:r w:rsidRPr="00BA4E32">
        <w:rPr>
          <w:rStyle w:val="markedcontent"/>
          <w:rFonts w:ascii="Times New Roman" w:hAnsi="Times New Roman" w:cs="Times New Roman"/>
          <w:color w:val="00B050"/>
          <w:sz w:val="28"/>
          <w:szCs w:val="28"/>
        </w:rPr>
        <w:t>.........................................................................................................</w:t>
      </w:r>
      <w:r w:rsidR="005B7562" w:rsidRPr="00BA4E32">
        <w:rPr>
          <w:rStyle w:val="markedcontent"/>
          <w:rFonts w:ascii="Times New Roman" w:hAnsi="Times New Roman" w:cs="Times New Roman"/>
          <w:color w:val="00B050"/>
          <w:sz w:val="28"/>
          <w:szCs w:val="28"/>
        </w:rPr>
        <w:t xml:space="preserve"> </w:t>
      </w:r>
      <w:r w:rsidRPr="00BA4E32">
        <w:rPr>
          <w:rStyle w:val="markedcontent"/>
          <w:rFonts w:ascii="Times New Roman" w:hAnsi="Times New Roman" w:cs="Times New Roman"/>
          <w:color w:val="00B050"/>
          <w:sz w:val="28"/>
          <w:szCs w:val="28"/>
        </w:rPr>
        <w:t>6</w:t>
      </w:r>
    </w:p>
    <w:p w14:paraId="2998EAC8" w14:textId="3BDB8BA4" w:rsidR="005B7562" w:rsidRPr="00BA4E32" w:rsidRDefault="000C0F18" w:rsidP="0093035B">
      <w:pPr>
        <w:rPr>
          <w:rStyle w:val="markedcontent"/>
          <w:rFonts w:ascii="Times New Roman" w:hAnsi="Times New Roman" w:cs="Times New Roman"/>
          <w:color w:val="00B050"/>
          <w:sz w:val="28"/>
          <w:szCs w:val="28"/>
        </w:rPr>
      </w:pPr>
      <w:r w:rsidRPr="00BA4E32">
        <w:rPr>
          <w:rStyle w:val="markedcontent"/>
          <w:rFonts w:ascii="Times New Roman" w:hAnsi="Times New Roman" w:cs="Times New Roman"/>
          <w:color w:val="00B050"/>
          <w:sz w:val="28"/>
          <w:szCs w:val="28"/>
        </w:rPr>
        <w:t>Après la formation</w:t>
      </w:r>
      <w:r w:rsidR="005B7562" w:rsidRPr="00BA4E32">
        <w:rPr>
          <w:rStyle w:val="markedcontent"/>
          <w:rFonts w:ascii="Times New Roman" w:hAnsi="Times New Roman" w:cs="Times New Roman"/>
          <w:color w:val="00B050"/>
          <w:sz w:val="28"/>
          <w:szCs w:val="28"/>
        </w:rPr>
        <w:t xml:space="preserve"> </w:t>
      </w:r>
      <w:r w:rsidRPr="00BA4E32">
        <w:rPr>
          <w:rStyle w:val="markedcontent"/>
          <w:rFonts w:ascii="Times New Roman" w:hAnsi="Times New Roman" w:cs="Times New Roman"/>
          <w:color w:val="00B050"/>
          <w:sz w:val="28"/>
          <w:szCs w:val="28"/>
        </w:rPr>
        <w:t>:</w:t>
      </w:r>
      <w:r w:rsidR="005B7562" w:rsidRPr="00BA4E32">
        <w:rPr>
          <w:rStyle w:val="markedcontent"/>
          <w:rFonts w:ascii="Times New Roman" w:hAnsi="Times New Roman" w:cs="Times New Roman"/>
          <w:color w:val="00B050"/>
          <w:sz w:val="28"/>
          <w:szCs w:val="28"/>
        </w:rPr>
        <w:t xml:space="preserve"> </w:t>
      </w:r>
      <w:r w:rsidRPr="00BA4E32">
        <w:rPr>
          <w:rStyle w:val="markedcontent"/>
          <w:rFonts w:ascii="Times New Roman" w:hAnsi="Times New Roman" w:cs="Times New Roman"/>
          <w:color w:val="00B050"/>
          <w:sz w:val="28"/>
          <w:szCs w:val="28"/>
        </w:rPr>
        <w:t>...........................................................................................................</w:t>
      </w:r>
      <w:r w:rsidR="00BA4E32">
        <w:rPr>
          <w:rStyle w:val="markedcontent"/>
          <w:rFonts w:ascii="Times New Roman" w:hAnsi="Times New Roman" w:cs="Times New Roman"/>
          <w:color w:val="00B050"/>
          <w:sz w:val="28"/>
          <w:szCs w:val="28"/>
        </w:rPr>
        <w:t>.</w:t>
      </w:r>
      <w:r w:rsidRPr="00BA4E32">
        <w:rPr>
          <w:rStyle w:val="markedcontent"/>
          <w:rFonts w:ascii="Times New Roman" w:hAnsi="Times New Roman" w:cs="Times New Roman"/>
          <w:color w:val="00B050"/>
          <w:sz w:val="28"/>
          <w:szCs w:val="28"/>
        </w:rPr>
        <w:t>.</w:t>
      </w:r>
      <w:r w:rsidR="00BA4E32">
        <w:rPr>
          <w:rStyle w:val="markedcontent"/>
          <w:rFonts w:ascii="Times New Roman" w:hAnsi="Times New Roman" w:cs="Times New Roman"/>
          <w:color w:val="00B050"/>
          <w:sz w:val="28"/>
          <w:szCs w:val="28"/>
        </w:rPr>
        <w:t xml:space="preserve"> </w:t>
      </w:r>
      <w:r w:rsidRPr="00BA4E32">
        <w:rPr>
          <w:rStyle w:val="markedcontent"/>
          <w:rFonts w:ascii="Times New Roman" w:hAnsi="Times New Roman" w:cs="Times New Roman"/>
          <w:color w:val="00B050"/>
          <w:sz w:val="28"/>
          <w:szCs w:val="28"/>
        </w:rPr>
        <w:t>7</w:t>
      </w:r>
    </w:p>
    <w:p w14:paraId="4B3966F1" w14:textId="5AA0E2B0" w:rsidR="002E75E3" w:rsidRPr="00BA4E32" w:rsidRDefault="000C0F18" w:rsidP="0093035B">
      <w:pPr>
        <w:rPr>
          <w:rStyle w:val="markedcontent"/>
          <w:rFonts w:ascii="Times New Roman" w:hAnsi="Times New Roman" w:cs="Times New Roman"/>
          <w:color w:val="00B050"/>
          <w:sz w:val="28"/>
          <w:szCs w:val="28"/>
        </w:rPr>
      </w:pPr>
      <w:r w:rsidRPr="00BA4E32">
        <w:rPr>
          <w:rStyle w:val="markedcontent"/>
          <w:rFonts w:ascii="Times New Roman" w:hAnsi="Times New Roman" w:cs="Times New Roman"/>
          <w:color w:val="00B050"/>
          <w:sz w:val="28"/>
          <w:szCs w:val="28"/>
        </w:rPr>
        <w:t>Les tarifs</w:t>
      </w:r>
      <w:r w:rsidR="005B7562" w:rsidRPr="00BA4E32">
        <w:rPr>
          <w:rStyle w:val="markedcontent"/>
          <w:rFonts w:ascii="Times New Roman" w:hAnsi="Times New Roman" w:cs="Times New Roman"/>
          <w:color w:val="00B050"/>
          <w:sz w:val="28"/>
          <w:szCs w:val="28"/>
        </w:rPr>
        <w:t xml:space="preserve"> </w:t>
      </w:r>
      <w:r w:rsidRPr="00BA4E32">
        <w:rPr>
          <w:rStyle w:val="markedcontent"/>
          <w:rFonts w:ascii="Times New Roman" w:hAnsi="Times New Roman" w:cs="Times New Roman"/>
          <w:color w:val="00B050"/>
          <w:sz w:val="28"/>
          <w:szCs w:val="28"/>
        </w:rPr>
        <w:t>:</w:t>
      </w:r>
      <w:r w:rsidR="005B7562" w:rsidRPr="00BA4E32">
        <w:rPr>
          <w:rStyle w:val="markedcontent"/>
          <w:rFonts w:ascii="Times New Roman" w:hAnsi="Times New Roman" w:cs="Times New Roman"/>
          <w:color w:val="00B050"/>
          <w:sz w:val="28"/>
          <w:szCs w:val="28"/>
        </w:rPr>
        <w:t xml:space="preserve"> </w:t>
      </w:r>
      <w:r w:rsidRPr="00BA4E32">
        <w:rPr>
          <w:rStyle w:val="markedcontent"/>
          <w:rFonts w:ascii="Times New Roman" w:hAnsi="Times New Roman" w:cs="Times New Roman"/>
          <w:color w:val="00B050"/>
          <w:sz w:val="28"/>
          <w:szCs w:val="28"/>
        </w:rPr>
        <w:t>........................................................................................................................</w:t>
      </w:r>
      <w:r w:rsidR="00BA4E32">
        <w:rPr>
          <w:rStyle w:val="markedcontent"/>
          <w:rFonts w:ascii="Times New Roman" w:hAnsi="Times New Roman" w:cs="Times New Roman"/>
          <w:color w:val="00B050"/>
          <w:sz w:val="28"/>
          <w:szCs w:val="28"/>
        </w:rPr>
        <w:t>..</w:t>
      </w:r>
      <w:r w:rsidRPr="00BA4E32">
        <w:rPr>
          <w:rStyle w:val="markedcontent"/>
          <w:rFonts w:ascii="Times New Roman" w:hAnsi="Times New Roman" w:cs="Times New Roman"/>
          <w:color w:val="00B050"/>
          <w:sz w:val="28"/>
          <w:szCs w:val="28"/>
        </w:rPr>
        <w:t>.</w:t>
      </w:r>
      <w:r w:rsidR="00BA4E32">
        <w:rPr>
          <w:rStyle w:val="markedcontent"/>
          <w:rFonts w:ascii="Times New Roman" w:hAnsi="Times New Roman" w:cs="Times New Roman"/>
          <w:color w:val="00B050"/>
          <w:sz w:val="28"/>
          <w:szCs w:val="28"/>
        </w:rPr>
        <w:t xml:space="preserve">. </w:t>
      </w:r>
      <w:r w:rsidRPr="00BA4E32">
        <w:rPr>
          <w:rStyle w:val="markedcontent"/>
          <w:rFonts w:ascii="Times New Roman" w:hAnsi="Times New Roman" w:cs="Times New Roman"/>
          <w:color w:val="00B050"/>
          <w:sz w:val="28"/>
          <w:szCs w:val="28"/>
        </w:rPr>
        <w:t>8</w:t>
      </w:r>
    </w:p>
    <w:p w14:paraId="13097B43" w14:textId="5A42117D" w:rsidR="005B7562" w:rsidRPr="00BA4E32" w:rsidRDefault="00BA4E32" w:rsidP="0093035B">
      <w:pPr>
        <w:rPr>
          <w:rStyle w:val="markedcontent"/>
          <w:rFonts w:ascii="Times New Roman" w:hAnsi="Times New Roman" w:cs="Times New Roman"/>
          <w:color w:val="00B0F0"/>
          <w:sz w:val="28"/>
          <w:szCs w:val="28"/>
        </w:rPr>
      </w:pPr>
      <w:r>
        <w:rPr>
          <w:rStyle w:val="markedcontent"/>
          <w:rFonts w:ascii="Times New Roman" w:hAnsi="Times New Roman" w:cs="Times New Roman"/>
          <w:color w:val="00B0F0"/>
          <w:sz w:val="28"/>
          <w:szCs w:val="28"/>
        </w:rPr>
        <w:tab/>
      </w:r>
      <w:r w:rsidR="000C0F18" w:rsidRPr="00BA4E32">
        <w:rPr>
          <w:rStyle w:val="markedcontent"/>
          <w:rFonts w:ascii="Times New Roman" w:hAnsi="Times New Roman" w:cs="Times New Roman"/>
          <w:color w:val="00B0F0"/>
          <w:sz w:val="28"/>
          <w:szCs w:val="28"/>
        </w:rPr>
        <w:t>Objectifs &amp; organisations des formations</w:t>
      </w:r>
      <w:r w:rsidR="005B7562" w:rsidRPr="00BA4E32">
        <w:rPr>
          <w:rStyle w:val="markedcontent"/>
          <w:rFonts w:ascii="Times New Roman" w:hAnsi="Times New Roman" w:cs="Times New Roman"/>
          <w:color w:val="00B0F0"/>
          <w:sz w:val="28"/>
          <w:szCs w:val="28"/>
        </w:rPr>
        <w:t xml:space="preserve"> </w:t>
      </w:r>
      <w:r w:rsidR="000C0F18" w:rsidRPr="00BA4E32">
        <w:rPr>
          <w:rStyle w:val="markedcontent"/>
          <w:rFonts w:ascii="Times New Roman" w:hAnsi="Times New Roman" w:cs="Times New Roman"/>
          <w:color w:val="00B0F0"/>
          <w:sz w:val="28"/>
          <w:szCs w:val="28"/>
        </w:rPr>
        <w:t>:</w:t>
      </w:r>
      <w:r w:rsidR="005B7562" w:rsidRPr="00BA4E32">
        <w:rPr>
          <w:rStyle w:val="markedcontent"/>
          <w:rFonts w:ascii="Times New Roman" w:hAnsi="Times New Roman" w:cs="Times New Roman"/>
          <w:color w:val="00B0F0"/>
          <w:sz w:val="28"/>
          <w:szCs w:val="28"/>
        </w:rPr>
        <w:t xml:space="preserve"> </w:t>
      </w:r>
      <w:r w:rsidR="000C0F18" w:rsidRPr="00BA4E32">
        <w:rPr>
          <w:rStyle w:val="markedcontent"/>
          <w:rFonts w:ascii="Times New Roman" w:hAnsi="Times New Roman" w:cs="Times New Roman"/>
          <w:color w:val="00B0F0"/>
          <w:sz w:val="28"/>
          <w:szCs w:val="28"/>
        </w:rPr>
        <w:t>..........................................................</w:t>
      </w:r>
      <w:r w:rsidR="005B7562" w:rsidRPr="00BA4E32">
        <w:rPr>
          <w:rStyle w:val="markedcontent"/>
          <w:rFonts w:ascii="Times New Roman" w:hAnsi="Times New Roman" w:cs="Times New Roman"/>
          <w:color w:val="00B0F0"/>
          <w:sz w:val="28"/>
          <w:szCs w:val="28"/>
        </w:rPr>
        <w:t>.</w:t>
      </w:r>
      <w:r w:rsidR="000C0F18" w:rsidRPr="00BA4E32">
        <w:rPr>
          <w:rStyle w:val="markedcontent"/>
          <w:rFonts w:ascii="Times New Roman" w:hAnsi="Times New Roman" w:cs="Times New Roman"/>
          <w:color w:val="00B0F0"/>
          <w:sz w:val="28"/>
          <w:szCs w:val="28"/>
        </w:rPr>
        <w:t>.</w:t>
      </w:r>
      <w:r>
        <w:rPr>
          <w:rStyle w:val="markedcontent"/>
          <w:rFonts w:ascii="Times New Roman" w:hAnsi="Times New Roman" w:cs="Times New Roman"/>
          <w:color w:val="00B0F0"/>
          <w:sz w:val="28"/>
          <w:szCs w:val="28"/>
        </w:rPr>
        <w:t>..</w:t>
      </w:r>
      <w:r w:rsidR="000C0F18" w:rsidRPr="00BA4E32">
        <w:rPr>
          <w:rStyle w:val="markedcontent"/>
          <w:rFonts w:ascii="Times New Roman" w:hAnsi="Times New Roman" w:cs="Times New Roman"/>
          <w:color w:val="00B0F0"/>
          <w:sz w:val="28"/>
          <w:szCs w:val="28"/>
        </w:rPr>
        <w:t>.</w:t>
      </w:r>
      <w:r w:rsidR="005B7562" w:rsidRPr="00BA4E32">
        <w:rPr>
          <w:rStyle w:val="markedcontent"/>
          <w:rFonts w:ascii="Times New Roman" w:hAnsi="Times New Roman" w:cs="Times New Roman"/>
          <w:color w:val="00B0F0"/>
          <w:sz w:val="28"/>
          <w:szCs w:val="28"/>
        </w:rPr>
        <w:t xml:space="preserve"> </w:t>
      </w:r>
      <w:r w:rsidR="000C0F18" w:rsidRPr="00BA4E32">
        <w:rPr>
          <w:rStyle w:val="markedcontent"/>
          <w:rFonts w:ascii="Times New Roman" w:hAnsi="Times New Roman" w:cs="Times New Roman"/>
          <w:color w:val="00B0F0"/>
          <w:sz w:val="28"/>
          <w:szCs w:val="28"/>
        </w:rPr>
        <w:t>8</w:t>
      </w:r>
    </w:p>
    <w:p w14:paraId="1DC00A8C" w14:textId="2012B711" w:rsidR="005B7562" w:rsidRPr="00A57AB0" w:rsidRDefault="00BA4E32" w:rsidP="0093035B">
      <w:pPr>
        <w:rPr>
          <w:rStyle w:val="markedcontent"/>
          <w:rFonts w:ascii="Times New Roman" w:hAnsi="Times New Roman" w:cs="Times New Roman"/>
          <w:sz w:val="24"/>
          <w:szCs w:val="24"/>
        </w:rPr>
      </w:pPr>
      <w:r>
        <w:rPr>
          <w:rStyle w:val="markedcontent"/>
          <w:rFonts w:ascii="Times New Roman" w:hAnsi="Times New Roman" w:cs="Times New Roman"/>
          <w:sz w:val="28"/>
          <w:szCs w:val="28"/>
        </w:rPr>
        <w:tab/>
      </w:r>
      <w:r>
        <w:rPr>
          <w:rStyle w:val="markedcontent"/>
          <w:rFonts w:ascii="Times New Roman" w:hAnsi="Times New Roman" w:cs="Times New Roman"/>
          <w:sz w:val="28"/>
          <w:szCs w:val="28"/>
        </w:rPr>
        <w:tab/>
      </w:r>
      <w:r w:rsidR="000C0F18" w:rsidRPr="00A57AB0">
        <w:rPr>
          <w:rStyle w:val="markedcontent"/>
          <w:rFonts w:ascii="Times New Roman" w:hAnsi="Times New Roman" w:cs="Times New Roman"/>
          <w:sz w:val="24"/>
          <w:szCs w:val="24"/>
        </w:rPr>
        <w:t>Reconversion professionnelle Présentiel</w:t>
      </w:r>
      <w:r w:rsidR="005B7562" w:rsidRPr="00A57AB0">
        <w:rPr>
          <w:rStyle w:val="markedcontent"/>
          <w:rFonts w:ascii="Times New Roman" w:hAnsi="Times New Roman" w:cs="Times New Roman"/>
          <w:sz w:val="24"/>
          <w:szCs w:val="24"/>
        </w:rPr>
        <w:t xml:space="preserve"> </w:t>
      </w:r>
      <w:r w:rsidR="000C0F18" w:rsidRPr="00A57AB0">
        <w:rPr>
          <w:rStyle w:val="markedcontent"/>
          <w:rFonts w:ascii="Times New Roman" w:hAnsi="Times New Roman" w:cs="Times New Roman"/>
          <w:sz w:val="24"/>
          <w:szCs w:val="24"/>
        </w:rPr>
        <w:t>:</w:t>
      </w:r>
      <w:r w:rsidR="005B7562" w:rsidRPr="00A57AB0">
        <w:rPr>
          <w:rStyle w:val="markedcontent"/>
          <w:rFonts w:ascii="Times New Roman" w:hAnsi="Times New Roman" w:cs="Times New Roman"/>
          <w:sz w:val="24"/>
          <w:szCs w:val="24"/>
        </w:rPr>
        <w:t xml:space="preserve"> </w:t>
      </w:r>
      <w:r w:rsidR="000C0F18" w:rsidRPr="00A57AB0">
        <w:rPr>
          <w:rStyle w:val="markedcontent"/>
          <w:rFonts w:ascii="Times New Roman" w:hAnsi="Times New Roman" w:cs="Times New Roman"/>
          <w:sz w:val="24"/>
          <w:szCs w:val="24"/>
        </w:rPr>
        <w:t>...............................</w:t>
      </w:r>
      <w:r w:rsidR="00A57AB0">
        <w:rPr>
          <w:rStyle w:val="markedcontent"/>
          <w:rFonts w:ascii="Times New Roman" w:hAnsi="Times New Roman" w:cs="Times New Roman"/>
          <w:sz w:val="24"/>
          <w:szCs w:val="24"/>
        </w:rPr>
        <w:t>...................</w:t>
      </w:r>
      <w:r w:rsidR="000C0F18" w:rsidRPr="00A57AB0">
        <w:rPr>
          <w:rStyle w:val="markedcontent"/>
          <w:rFonts w:ascii="Times New Roman" w:hAnsi="Times New Roman" w:cs="Times New Roman"/>
          <w:sz w:val="24"/>
          <w:szCs w:val="24"/>
        </w:rPr>
        <w:t>..........</w:t>
      </w:r>
      <w:r w:rsidR="00A57AB0">
        <w:rPr>
          <w:rStyle w:val="markedcontent"/>
          <w:rFonts w:ascii="Times New Roman" w:hAnsi="Times New Roman" w:cs="Times New Roman"/>
          <w:sz w:val="24"/>
          <w:szCs w:val="24"/>
        </w:rPr>
        <w:t>.</w:t>
      </w:r>
      <w:r w:rsidR="000C0F18" w:rsidRPr="00A57AB0">
        <w:rPr>
          <w:rStyle w:val="markedcontent"/>
          <w:rFonts w:ascii="Times New Roman" w:hAnsi="Times New Roman" w:cs="Times New Roman"/>
          <w:sz w:val="24"/>
          <w:szCs w:val="24"/>
        </w:rPr>
        <w:t>...</w:t>
      </w:r>
      <w:r w:rsidR="005B7562" w:rsidRPr="00A57AB0">
        <w:rPr>
          <w:rStyle w:val="markedcontent"/>
          <w:rFonts w:ascii="Times New Roman" w:hAnsi="Times New Roman" w:cs="Times New Roman"/>
          <w:sz w:val="24"/>
          <w:szCs w:val="24"/>
        </w:rPr>
        <w:t>.</w:t>
      </w:r>
      <w:r w:rsidR="000C0F18" w:rsidRPr="00A57AB0">
        <w:rPr>
          <w:rStyle w:val="markedcontent"/>
          <w:rFonts w:ascii="Times New Roman" w:hAnsi="Times New Roman" w:cs="Times New Roman"/>
          <w:sz w:val="24"/>
          <w:szCs w:val="24"/>
        </w:rPr>
        <w:t>.......</w:t>
      </w:r>
      <w:r w:rsidRPr="00A57AB0">
        <w:rPr>
          <w:rStyle w:val="markedcontent"/>
          <w:rFonts w:ascii="Times New Roman" w:hAnsi="Times New Roman" w:cs="Times New Roman"/>
          <w:sz w:val="24"/>
          <w:szCs w:val="24"/>
        </w:rPr>
        <w:t xml:space="preserve">.. </w:t>
      </w:r>
      <w:r w:rsidR="000C0F18" w:rsidRPr="00A57AB0">
        <w:rPr>
          <w:rStyle w:val="markedcontent"/>
          <w:rFonts w:ascii="Times New Roman" w:hAnsi="Times New Roman" w:cs="Times New Roman"/>
          <w:sz w:val="24"/>
          <w:szCs w:val="24"/>
        </w:rPr>
        <w:t>8</w:t>
      </w:r>
    </w:p>
    <w:p w14:paraId="357EB7F5" w14:textId="0905BA21" w:rsidR="005B7562" w:rsidRPr="00A57AB0" w:rsidRDefault="00BA4E32" w:rsidP="0093035B">
      <w:pPr>
        <w:rPr>
          <w:rStyle w:val="markedcontent"/>
          <w:rFonts w:ascii="Times New Roman" w:hAnsi="Times New Roman" w:cs="Times New Roman"/>
          <w:sz w:val="24"/>
          <w:szCs w:val="24"/>
        </w:rPr>
      </w:pPr>
      <w:r w:rsidRPr="00A57AB0">
        <w:rPr>
          <w:rStyle w:val="markedcontent"/>
          <w:rFonts w:ascii="Times New Roman" w:hAnsi="Times New Roman" w:cs="Times New Roman"/>
          <w:sz w:val="24"/>
          <w:szCs w:val="24"/>
        </w:rPr>
        <w:tab/>
      </w:r>
      <w:r w:rsidRPr="00A57AB0">
        <w:rPr>
          <w:rStyle w:val="markedcontent"/>
          <w:rFonts w:ascii="Times New Roman" w:hAnsi="Times New Roman" w:cs="Times New Roman"/>
          <w:sz w:val="24"/>
          <w:szCs w:val="24"/>
        </w:rPr>
        <w:tab/>
      </w:r>
      <w:r w:rsidR="000C0F18" w:rsidRPr="00A57AB0">
        <w:rPr>
          <w:rStyle w:val="markedcontent"/>
          <w:rFonts w:ascii="Times New Roman" w:hAnsi="Times New Roman" w:cs="Times New Roman"/>
          <w:sz w:val="24"/>
          <w:szCs w:val="24"/>
        </w:rPr>
        <w:t>Perfectionnement Présentiel</w:t>
      </w:r>
      <w:r w:rsidR="005B7562" w:rsidRPr="00A57AB0">
        <w:rPr>
          <w:rStyle w:val="markedcontent"/>
          <w:rFonts w:ascii="Times New Roman" w:hAnsi="Times New Roman" w:cs="Times New Roman"/>
          <w:sz w:val="24"/>
          <w:szCs w:val="24"/>
        </w:rPr>
        <w:t xml:space="preserve"> </w:t>
      </w:r>
      <w:r w:rsidR="000C0F18" w:rsidRPr="00A57AB0">
        <w:rPr>
          <w:rStyle w:val="markedcontent"/>
          <w:rFonts w:ascii="Times New Roman" w:hAnsi="Times New Roman" w:cs="Times New Roman"/>
          <w:sz w:val="24"/>
          <w:szCs w:val="24"/>
        </w:rPr>
        <w:t>:</w:t>
      </w:r>
      <w:r w:rsidR="005B7562" w:rsidRPr="00A57AB0">
        <w:rPr>
          <w:rStyle w:val="markedcontent"/>
          <w:rFonts w:ascii="Times New Roman" w:hAnsi="Times New Roman" w:cs="Times New Roman"/>
          <w:sz w:val="24"/>
          <w:szCs w:val="24"/>
        </w:rPr>
        <w:t xml:space="preserve"> </w:t>
      </w:r>
      <w:r w:rsidR="000C0F18" w:rsidRPr="00A57AB0">
        <w:rPr>
          <w:rStyle w:val="markedcontent"/>
          <w:rFonts w:ascii="Times New Roman" w:hAnsi="Times New Roman" w:cs="Times New Roman"/>
          <w:sz w:val="24"/>
          <w:szCs w:val="24"/>
        </w:rPr>
        <w:t>............................................................</w:t>
      </w:r>
      <w:r w:rsidR="00A57AB0">
        <w:rPr>
          <w:rStyle w:val="markedcontent"/>
          <w:rFonts w:ascii="Times New Roman" w:hAnsi="Times New Roman" w:cs="Times New Roman"/>
          <w:sz w:val="24"/>
          <w:szCs w:val="24"/>
        </w:rPr>
        <w:t>.....................</w:t>
      </w:r>
      <w:r w:rsidR="000C0F18" w:rsidRPr="00A57AB0">
        <w:rPr>
          <w:rStyle w:val="markedcontent"/>
          <w:rFonts w:ascii="Times New Roman" w:hAnsi="Times New Roman" w:cs="Times New Roman"/>
          <w:sz w:val="24"/>
          <w:szCs w:val="24"/>
        </w:rPr>
        <w:t>..........</w:t>
      </w:r>
      <w:r w:rsidRPr="00A57AB0">
        <w:rPr>
          <w:rStyle w:val="markedcontent"/>
          <w:rFonts w:ascii="Times New Roman" w:hAnsi="Times New Roman" w:cs="Times New Roman"/>
          <w:sz w:val="24"/>
          <w:szCs w:val="24"/>
        </w:rPr>
        <w:t>.</w:t>
      </w:r>
      <w:r w:rsidR="000C0F18" w:rsidRPr="00A57AB0">
        <w:rPr>
          <w:rStyle w:val="markedcontent"/>
          <w:rFonts w:ascii="Times New Roman" w:hAnsi="Times New Roman" w:cs="Times New Roman"/>
          <w:sz w:val="24"/>
          <w:szCs w:val="24"/>
        </w:rPr>
        <w:t>..</w:t>
      </w:r>
      <w:r w:rsidR="005B7562" w:rsidRPr="00A57AB0">
        <w:rPr>
          <w:rStyle w:val="markedcontent"/>
          <w:rFonts w:ascii="Times New Roman" w:hAnsi="Times New Roman" w:cs="Times New Roman"/>
          <w:sz w:val="24"/>
          <w:szCs w:val="24"/>
        </w:rPr>
        <w:t xml:space="preserve"> </w:t>
      </w:r>
      <w:r w:rsidR="000C0F18" w:rsidRPr="00A57AB0">
        <w:rPr>
          <w:rStyle w:val="markedcontent"/>
          <w:rFonts w:ascii="Times New Roman" w:hAnsi="Times New Roman" w:cs="Times New Roman"/>
          <w:sz w:val="24"/>
          <w:szCs w:val="24"/>
        </w:rPr>
        <w:t>9</w:t>
      </w:r>
    </w:p>
    <w:p w14:paraId="12510E0E" w14:textId="4B65EBC5" w:rsidR="005B7562" w:rsidRPr="00A57AB0" w:rsidRDefault="00BA4E32" w:rsidP="0093035B">
      <w:pPr>
        <w:rPr>
          <w:rStyle w:val="markedcontent"/>
          <w:rFonts w:ascii="Times New Roman" w:hAnsi="Times New Roman" w:cs="Times New Roman"/>
          <w:sz w:val="24"/>
          <w:szCs w:val="24"/>
        </w:rPr>
      </w:pPr>
      <w:r w:rsidRPr="00A57AB0">
        <w:rPr>
          <w:rStyle w:val="markedcontent"/>
          <w:rFonts w:ascii="Times New Roman" w:hAnsi="Times New Roman" w:cs="Times New Roman"/>
          <w:sz w:val="24"/>
          <w:szCs w:val="24"/>
        </w:rPr>
        <w:tab/>
      </w:r>
      <w:r w:rsidRPr="00A57AB0">
        <w:rPr>
          <w:rStyle w:val="markedcontent"/>
          <w:rFonts w:ascii="Times New Roman" w:hAnsi="Times New Roman" w:cs="Times New Roman"/>
          <w:sz w:val="24"/>
          <w:szCs w:val="24"/>
        </w:rPr>
        <w:tab/>
      </w:r>
      <w:r w:rsidR="000C0F18" w:rsidRPr="00A57AB0">
        <w:rPr>
          <w:rStyle w:val="markedcontent"/>
          <w:rFonts w:ascii="Times New Roman" w:hAnsi="Times New Roman" w:cs="Times New Roman"/>
          <w:sz w:val="24"/>
          <w:szCs w:val="24"/>
        </w:rPr>
        <w:t>Initiation, découverte confirmation d’un projet (présentiel)</w:t>
      </w:r>
      <w:r w:rsidR="005B7562" w:rsidRPr="00A57AB0">
        <w:rPr>
          <w:rStyle w:val="markedcontent"/>
          <w:rFonts w:ascii="Times New Roman" w:hAnsi="Times New Roman" w:cs="Times New Roman"/>
          <w:sz w:val="24"/>
          <w:szCs w:val="24"/>
        </w:rPr>
        <w:t xml:space="preserve"> </w:t>
      </w:r>
      <w:r w:rsidR="000C0F18" w:rsidRPr="00A57AB0">
        <w:rPr>
          <w:rStyle w:val="markedcontent"/>
          <w:rFonts w:ascii="Times New Roman" w:hAnsi="Times New Roman" w:cs="Times New Roman"/>
          <w:sz w:val="24"/>
          <w:szCs w:val="24"/>
        </w:rPr>
        <w:t>:</w:t>
      </w:r>
      <w:r w:rsidR="005B7562" w:rsidRPr="00A57AB0">
        <w:rPr>
          <w:rStyle w:val="markedcontent"/>
          <w:rFonts w:ascii="Times New Roman" w:hAnsi="Times New Roman" w:cs="Times New Roman"/>
          <w:sz w:val="24"/>
          <w:szCs w:val="24"/>
        </w:rPr>
        <w:t xml:space="preserve"> </w:t>
      </w:r>
      <w:r w:rsidR="00A57AB0">
        <w:rPr>
          <w:rStyle w:val="markedcontent"/>
          <w:rFonts w:ascii="Times New Roman" w:hAnsi="Times New Roman" w:cs="Times New Roman"/>
          <w:sz w:val="24"/>
          <w:szCs w:val="24"/>
        </w:rPr>
        <w:t>……………..</w:t>
      </w:r>
      <w:r w:rsidR="000C0F18" w:rsidRPr="00A57AB0">
        <w:rPr>
          <w:rStyle w:val="markedcontent"/>
          <w:rFonts w:ascii="Times New Roman" w:hAnsi="Times New Roman" w:cs="Times New Roman"/>
          <w:sz w:val="24"/>
          <w:szCs w:val="24"/>
        </w:rPr>
        <w:t>........</w:t>
      </w:r>
      <w:r w:rsidR="00A57AB0">
        <w:rPr>
          <w:rStyle w:val="markedcontent"/>
          <w:rFonts w:ascii="Times New Roman" w:hAnsi="Times New Roman" w:cs="Times New Roman"/>
          <w:sz w:val="24"/>
          <w:szCs w:val="24"/>
        </w:rPr>
        <w:t>.</w:t>
      </w:r>
      <w:r w:rsidR="000C0F18" w:rsidRPr="00A57AB0">
        <w:rPr>
          <w:rStyle w:val="markedcontent"/>
          <w:rFonts w:ascii="Times New Roman" w:hAnsi="Times New Roman" w:cs="Times New Roman"/>
          <w:sz w:val="24"/>
          <w:szCs w:val="24"/>
        </w:rPr>
        <w:t>...</w:t>
      </w:r>
      <w:r w:rsidR="005B7562" w:rsidRPr="00A57AB0">
        <w:rPr>
          <w:rStyle w:val="markedcontent"/>
          <w:rFonts w:ascii="Times New Roman" w:hAnsi="Times New Roman" w:cs="Times New Roman"/>
          <w:sz w:val="24"/>
          <w:szCs w:val="24"/>
        </w:rPr>
        <w:t>.......</w:t>
      </w:r>
      <w:r w:rsidR="000C0F18" w:rsidRPr="00A57AB0">
        <w:rPr>
          <w:rStyle w:val="markedcontent"/>
          <w:rFonts w:ascii="Times New Roman" w:hAnsi="Times New Roman" w:cs="Times New Roman"/>
          <w:sz w:val="24"/>
          <w:szCs w:val="24"/>
        </w:rPr>
        <w:t>.</w:t>
      </w:r>
      <w:r w:rsidRPr="00A57AB0">
        <w:rPr>
          <w:rStyle w:val="markedcontent"/>
          <w:rFonts w:ascii="Times New Roman" w:hAnsi="Times New Roman" w:cs="Times New Roman"/>
          <w:sz w:val="24"/>
          <w:szCs w:val="24"/>
        </w:rPr>
        <w:t xml:space="preserve">. </w:t>
      </w:r>
      <w:r w:rsidR="000C0F18" w:rsidRPr="00A57AB0">
        <w:rPr>
          <w:rStyle w:val="markedcontent"/>
          <w:rFonts w:ascii="Times New Roman" w:hAnsi="Times New Roman" w:cs="Times New Roman"/>
          <w:sz w:val="24"/>
          <w:szCs w:val="24"/>
        </w:rPr>
        <w:t>10</w:t>
      </w:r>
    </w:p>
    <w:p w14:paraId="424F3A6C" w14:textId="0579D8DD" w:rsidR="005B7562" w:rsidRPr="00BA4E32" w:rsidRDefault="000C0F18" w:rsidP="0093035B">
      <w:pPr>
        <w:rPr>
          <w:rStyle w:val="markedcontent"/>
          <w:rFonts w:ascii="Times New Roman" w:hAnsi="Times New Roman" w:cs="Times New Roman"/>
          <w:color w:val="00B050"/>
          <w:sz w:val="28"/>
          <w:szCs w:val="28"/>
        </w:rPr>
      </w:pPr>
      <w:r w:rsidRPr="00BA4E32">
        <w:rPr>
          <w:rStyle w:val="markedcontent"/>
          <w:rFonts w:ascii="Times New Roman" w:hAnsi="Times New Roman" w:cs="Times New Roman"/>
          <w:color w:val="00B050"/>
          <w:sz w:val="28"/>
          <w:szCs w:val="28"/>
        </w:rPr>
        <w:t>Dispositifs éligibles</w:t>
      </w:r>
      <w:r w:rsidR="005B7562" w:rsidRPr="00BA4E32">
        <w:rPr>
          <w:rStyle w:val="markedcontent"/>
          <w:rFonts w:ascii="Times New Roman" w:hAnsi="Times New Roman" w:cs="Times New Roman"/>
          <w:color w:val="00B050"/>
          <w:sz w:val="28"/>
          <w:szCs w:val="28"/>
        </w:rPr>
        <w:t xml:space="preserve"> : </w:t>
      </w:r>
      <w:r w:rsidRPr="00BA4E32">
        <w:rPr>
          <w:rStyle w:val="markedcontent"/>
          <w:rFonts w:ascii="Times New Roman" w:hAnsi="Times New Roman" w:cs="Times New Roman"/>
          <w:color w:val="00B050"/>
          <w:sz w:val="28"/>
          <w:szCs w:val="28"/>
        </w:rPr>
        <w:t>......................................................................................</w:t>
      </w:r>
      <w:r w:rsidR="005B7562" w:rsidRPr="00BA4E32">
        <w:rPr>
          <w:rStyle w:val="markedcontent"/>
          <w:rFonts w:ascii="Times New Roman" w:hAnsi="Times New Roman" w:cs="Times New Roman"/>
          <w:color w:val="00B050"/>
          <w:sz w:val="28"/>
          <w:szCs w:val="28"/>
        </w:rPr>
        <w:t>..............</w:t>
      </w:r>
      <w:r w:rsidRPr="00BA4E32">
        <w:rPr>
          <w:rStyle w:val="markedcontent"/>
          <w:rFonts w:ascii="Times New Roman" w:hAnsi="Times New Roman" w:cs="Times New Roman"/>
          <w:color w:val="00B050"/>
          <w:sz w:val="28"/>
          <w:szCs w:val="28"/>
        </w:rPr>
        <w:t>....</w:t>
      </w:r>
      <w:r w:rsidR="005B7562" w:rsidRPr="00BA4E32">
        <w:rPr>
          <w:rStyle w:val="markedcontent"/>
          <w:rFonts w:ascii="Times New Roman" w:hAnsi="Times New Roman" w:cs="Times New Roman"/>
          <w:color w:val="00B050"/>
          <w:sz w:val="28"/>
          <w:szCs w:val="28"/>
        </w:rPr>
        <w:t xml:space="preserve"> </w:t>
      </w:r>
      <w:r w:rsidRPr="00BA4E32">
        <w:rPr>
          <w:rStyle w:val="markedcontent"/>
          <w:rFonts w:ascii="Times New Roman" w:hAnsi="Times New Roman" w:cs="Times New Roman"/>
          <w:color w:val="00B050"/>
          <w:sz w:val="28"/>
          <w:szCs w:val="28"/>
        </w:rPr>
        <w:t>10</w:t>
      </w:r>
    </w:p>
    <w:p w14:paraId="17743F87" w14:textId="2BA3D787" w:rsidR="005B7562" w:rsidRPr="00BA4E32" w:rsidRDefault="00BA4E32" w:rsidP="0093035B">
      <w:pPr>
        <w:rPr>
          <w:rStyle w:val="markedcontent"/>
          <w:rFonts w:ascii="Times New Roman" w:hAnsi="Times New Roman" w:cs="Times New Roman"/>
          <w:color w:val="00B0F0"/>
          <w:sz w:val="28"/>
          <w:szCs w:val="28"/>
        </w:rPr>
      </w:pPr>
      <w:r>
        <w:rPr>
          <w:rStyle w:val="markedcontent"/>
          <w:rFonts w:ascii="Times New Roman" w:hAnsi="Times New Roman" w:cs="Times New Roman"/>
          <w:sz w:val="28"/>
          <w:szCs w:val="28"/>
        </w:rPr>
        <w:tab/>
      </w:r>
      <w:r w:rsidR="000C0F18" w:rsidRPr="00BA4E32">
        <w:rPr>
          <w:rStyle w:val="markedcontent"/>
          <w:rFonts w:ascii="Times New Roman" w:hAnsi="Times New Roman" w:cs="Times New Roman"/>
          <w:color w:val="00B0F0"/>
          <w:sz w:val="28"/>
          <w:szCs w:val="28"/>
        </w:rPr>
        <w:t>Tout public</w:t>
      </w:r>
      <w:r w:rsidR="005B7562" w:rsidRPr="00BA4E32">
        <w:rPr>
          <w:rStyle w:val="markedcontent"/>
          <w:rFonts w:ascii="Times New Roman" w:hAnsi="Times New Roman" w:cs="Times New Roman"/>
          <w:color w:val="00B0F0"/>
          <w:sz w:val="28"/>
          <w:szCs w:val="28"/>
        </w:rPr>
        <w:t xml:space="preserve"> </w:t>
      </w:r>
      <w:r w:rsidR="000C0F18" w:rsidRPr="00BA4E32">
        <w:rPr>
          <w:rStyle w:val="markedcontent"/>
          <w:rFonts w:ascii="Times New Roman" w:hAnsi="Times New Roman" w:cs="Times New Roman"/>
          <w:color w:val="00B0F0"/>
          <w:sz w:val="28"/>
          <w:szCs w:val="28"/>
        </w:rPr>
        <w:t>:</w:t>
      </w:r>
      <w:r w:rsidR="005B7562" w:rsidRPr="00BA4E32">
        <w:rPr>
          <w:rStyle w:val="markedcontent"/>
          <w:rFonts w:ascii="Times New Roman" w:hAnsi="Times New Roman" w:cs="Times New Roman"/>
          <w:color w:val="00B0F0"/>
          <w:sz w:val="28"/>
          <w:szCs w:val="28"/>
        </w:rPr>
        <w:t xml:space="preserve"> </w:t>
      </w:r>
      <w:r w:rsidR="000C0F18" w:rsidRPr="00BA4E32">
        <w:rPr>
          <w:rStyle w:val="markedcontent"/>
          <w:rFonts w:ascii="Times New Roman" w:hAnsi="Times New Roman" w:cs="Times New Roman"/>
          <w:color w:val="00B0F0"/>
          <w:sz w:val="28"/>
          <w:szCs w:val="28"/>
        </w:rPr>
        <w:t>...........................................................................................................</w:t>
      </w:r>
      <w:r w:rsidR="005B7562" w:rsidRPr="00BA4E32">
        <w:rPr>
          <w:rStyle w:val="markedcontent"/>
          <w:rFonts w:ascii="Times New Roman" w:hAnsi="Times New Roman" w:cs="Times New Roman"/>
          <w:color w:val="00B0F0"/>
          <w:sz w:val="28"/>
          <w:szCs w:val="28"/>
        </w:rPr>
        <w:t xml:space="preserve"> </w:t>
      </w:r>
      <w:r w:rsidR="000C0F18" w:rsidRPr="00BA4E32">
        <w:rPr>
          <w:rStyle w:val="markedcontent"/>
          <w:rFonts w:ascii="Times New Roman" w:hAnsi="Times New Roman" w:cs="Times New Roman"/>
          <w:color w:val="00B0F0"/>
          <w:sz w:val="28"/>
          <w:szCs w:val="28"/>
        </w:rPr>
        <w:t>11</w:t>
      </w:r>
    </w:p>
    <w:p w14:paraId="16CC31A6" w14:textId="3BC24B3F" w:rsidR="005B7562" w:rsidRPr="00A57AB0" w:rsidRDefault="00BA4E32" w:rsidP="0093035B">
      <w:pPr>
        <w:rPr>
          <w:rStyle w:val="markedcontent"/>
          <w:rFonts w:ascii="Times New Roman" w:hAnsi="Times New Roman" w:cs="Times New Roman"/>
          <w:sz w:val="24"/>
          <w:szCs w:val="24"/>
        </w:rPr>
      </w:pPr>
      <w:r>
        <w:rPr>
          <w:rStyle w:val="markedcontent"/>
          <w:rFonts w:ascii="Times New Roman" w:hAnsi="Times New Roman" w:cs="Times New Roman"/>
          <w:sz w:val="28"/>
          <w:szCs w:val="28"/>
        </w:rPr>
        <w:tab/>
      </w:r>
      <w:r>
        <w:rPr>
          <w:rStyle w:val="markedcontent"/>
          <w:rFonts w:ascii="Times New Roman" w:hAnsi="Times New Roman" w:cs="Times New Roman"/>
          <w:sz w:val="28"/>
          <w:szCs w:val="28"/>
        </w:rPr>
        <w:tab/>
      </w:r>
      <w:r w:rsidR="000C0F18" w:rsidRPr="00A57AB0">
        <w:rPr>
          <w:rStyle w:val="markedcontent"/>
          <w:rFonts w:ascii="Times New Roman" w:hAnsi="Times New Roman" w:cs="Times New Roman"/>
          <w:sz w:val="24"/>
          <w:szCs w:val="24"/>
        </w:rPr>
        <w:t>CPF</w:t>
      </w:r>
      <w:r w:rsidR="005B7562" w:rsidRPr="00A57AB0">
        <w:rPr>
          <w:rStyle w:val="markedcontent"/>
          <w:rFonts w:ascii="Times New Roman" w:hAnsi="Times New Roman" w:cs="Times New Roman"/>
          <w:sz w:val="24"/>
          <w:szCs w:val="24"/>
        </w:rPr>
        <w:t xml:space="preserve"> </w:t>
      </w:r>
      <w:r w:rsidR="000C0F18" w:rsidRPr="00A57AB0">
        <w:rPr>
          <w:rStyle w:val="markedcontent"/>
          <w:rFonts w:ascii="Times New Roman" w:hAnsi="Times New Roman" w:cs="Times New Roman"/>
          <w:sz w:val="24"/>
          <w:szCs w:val="24"/>
        </w:rPr>
        <w:t>..................................................................</w:t>
      </w:r>
      <w:r w:rsidR="00A57AB0">
        <w:rPr>
          <w:rStyle w:val="markedcontent"/>
          <w:rFonts w:ascii="Times New Roman" w:hAnsi="Times New Roman" w:cs="Times New Roman"/>
          <w:sz w:val="24"/>
          <w:szCs w:val="24"/>
        </w:rPr>
        <w:t>...................</w:t>
      </w:r>
      <w:r w:rsidR="000C0F18" w:rsidRPr="00A57AB0">
        <w:rPr>
          <w:rStyle w:val="markedcontent"/>
          <w:rFonts w:ascii="Times New Roman" w:hAnsi="Times New Roman" w:cs="Times New Roman"/>
          <w:sz w:val="24"/>
          <w:szCs w:val="24"/>
        </w:rPr>
        <w:t>.................................</w:t>
      </w:r>
      <w:r w:rsidR="00A57AB0">
        <w:rPr>
          <w:rStyle w:val="markedcontent"/>
          <w:rFonts w:ascii="Times New Roman" w:hAnsi="Times New Roman" w:cs="Times New Roman"/>
          <w:sz w:val="24"/>
          <w:szCs w:val="24"/>
        </w:rPr>
        <w:t>.</w:t>
      </w:r>
      <w:r w:rsidR="000C0F18" w:rsidRPr="00A57AB0">
        <w:rPr>
          <w:rStyle w:val="markedcontent"/>
          <w:rFonts w:ascii="Times New Roman" w:hAnsi="Times New Roman" w:cs="Times New Roman"/>
          <w:sz w:val="24"/>
          <w:szCs w:val="24"/>
        </w:rPr>
        <w:t>............</w:t>
      </w:r>
      <w:r w:rsidR="005B7562" w:rsidRPr="00A57AB0">
        <w:rPr>
          <w:rStyle w:val="markedcontent"/>
          <w:rFonts w:ascii="Times New Roman" w:hAnsi="Times New Roman" w:cs="Times New Roman"/>
          <w:sz w:val="24"/>
          <w:szCs w:val="24"/>
        </w:rPr>
        <w:t xml:space="preserve"> </w:t>
      </w:r>
      <w:r w:rsidR="000C0F18" w:rsidRPr="00A57AB0">
        <w:rPr>
          <w:rStyle w:val="markedcontent"/>
          <w:rFonts w:ascii="Times New Roman" w:hAnsi="Times New Roman" w:cs="Times New Roman"/>
          <w:sz w:val="24"/>
          <w:szCs w:val="24"/>
        </w:rPr>
        <w:t>11</w:t>
      </w:r>
    </w:p>
    <w:p w14:paraId="73104315" w14:textId="0C7A2E59" w:rsidR="005B7562" w:rsidRPr="00BA4E32" w:rsidRDefault="00BA4E32" w:rsidP="0093035B">
      <w:pPr>
        <w:rPr>
          <w:rStyle w:val="markedcontent"/>
          <w:rFonts w:ascii="Times New Roman" w:hAnsi="Times New Roman" w:cs="Times New Roman"/>
          <w:color w:val="00B0F0"/>
          <w:sz w:val="28"/>
          <w:szCs w:val="28"/>
        </w:rPr>
      </w:pPr>
      <w:r>
        <w:rPr>
          <w:rStyle w:val="markedcontent"/>
          <w:rFonts w:ascii="Times New Roman" w:hAnsi="Times New Roman" w:cs="Times New Roman"/>
          <w:color w:val="00B0F0"/>
          <w:sz w:val="28"/>
          <w:szCs w:val="28"/>
        </w:rPr>
        <w:tab/>
      </w:r>
      <w:r w:rsidR="000C0F18" w:rsidRPr="00BA4E32">
        <w:rPr>
          <w:rStyle w:val="markedcontent"/>
          <w:rFonts w:ascii="Times New Roman" w:hAnsi="Times New Roman" w:cs="Times New Roman"/>
          <w:color w:val="00B0F0"/>
          <w:sz w:val="28"/>
          <w:szCs w:val="28"/>
        </w:rPr>
        <w:t>Demandeur d’emploi</w:t>
      </w:r>
      <w:r w:rsidR="005B7562" w:rsidRPr="00BA4E32">
        <w:rPr>
          <w:rStyle w:val="markedcontent"/>
          <w:rFonts w:ascii="Times New Roman" w:hAnsi="Times New Roman" w:cs="Times New Roman"/>
          <w:color w:val="00B0F0"/>
          <w:sz w:val="28"/>
          <w:szCs w:val="28"/>
        </w:rPr>
        <w:t xml:space="preserve"> </w:t>
      </w:r>
      <w:r w:rsidR="000C0F18" w:rsidRPr="00BA4E32">
        <w:rPr>
          <w:rStyle w:val="markedcontent"/>
          <w:rFonts w:ascii="Times New Roman" w:hAnsi="Times New Roman" w:cs="Times New Roman"/>
          <w:color w:val="00B0F0"/>
          <w:sz w:val="28"/>
          <w:szCs w:val="28"/>
        </w:rPr>
        <w:t>:</w:t>
      </w:r>
      <w:r w:rsidR="005B7562" w:rsidRPr="00BA4E32">
        <w:rPr>
          <w:rStyle w:val="markedcontent"/>
          <w:rFonts w:ascii="Times New Roman" w:hAnsi="Times New Roman" w:cs="Times New Roman"/>
          <w:color w:val="00B0F0"/>
          <w:sz w:val="28"/>
          <w:szCs w:val="28"/>
        </w:rPr>
        <w:t xml:space="preserve"> </w:t>
      </w:r>
      <w:r w:rsidR="000C0F18" w:rsidRPr="00BA4E32">
        <w:rPr>
          <w:rStyle w:val="markedcontent"/>
          <w:rFonts w:ascii="Times New Roman" w:hAnsi="Times New Roman" w:cs="Times New Roman"/>
          <w:color w:val="00B0F0"/>
          <w:sz w:val="28"/>
          <w:szCs w:val="28"/>
        </w:rPr>
        <w:t>............................................</w:t>
      </w:r>
      <w:r>
        <w:rPr>
          <w:rStyle w:val="markedcontent"/>
          <w:rFonts w:ascii="Times New Roman" w:hAnsi="Times New Roman" w:cs="Times New Roman"/>
          <w:color w:val="00B0F0"/>
          <w:sz w:val="28"/>
          <w:szCs w:val="28"/>
        </w:rPr>
        <w:t>.</w:t>
      </w:r>
      <w:r w:rsidR="000C0F18" w:rsidRPr="00BA4E32">
        <w:rPr>
          <w:rStyle w:val="markedcontent"/>
          <w:rFonts w:ascii="Times New Roman" w:hAnsi="Times New Roman" w:cs="Times New Roman"/>
          <w:color w:val="00B0F0"/>
          <w:sz w:val="28"/>
          <w:szCs w:val="28"/>
        </w:rPr>
        <w:t>.............................................</w:t>
      </w:r>
      <w:r w:rsidR="00A76F8D" w:rsidRPr="00BA4E32">
        <w:rPr>
          <w:rStyle w:val="markedcontent"/>
          <w:rFonts w:ascii="Times New Roman" w:hAnsi="Times New Roman" w:cs="Times New Roman"/>
          <w:color w:val="00B0F0"/>
          <w:sz w:val="28"/>
          <w:szCs w:val="28"/>
        </w:rPr>
        <w:t xml:space="preserve">.. </w:t>
      </w:r>
      <w:r w:rsidR="000C0F18" w:rsidRPr="00BA4E32">
        <w:rPr>
          <w:rStyle w:val="markedcontent"/>
          <w:rFonts w:ascii="Times New Roman" w:hAnsi="Times New Roman" w:cs="Times New Roman"/>
          <w:color w:val="00B0F0"/>
          <w:sz w:val="28"/>
          <w:szCs w:val="28"/>
        </w:rPr>
        <w:t>11</w:t>
      </w:r>
    </w:p>
    <w:p w14:paraId="404DF3E6" w14:textId="4F7B7F3A" w:rsidR="005B7562" w:rsidRPr="00A57AB0" w:rsidRDefault="00BA4E32" w:rsidP="0093035B">
      <w:pPr>
        <w:rPr>
          <w:rStyle w:val="markedcontent"/>
          <w:rFonts w:ascii="Times New Roman" w:hAnsi="Times New Roman" w:cs="Times New Roman"/>
          <w:sz w:val="24"/>
          <w:szCs w:val="24"/>
        </w:rPr>
      </w:pPr>
      <w:r>
        <w:rPr>
          <w:rStyle w:val="markedcontent"/>
          <w:rFonts w:ascii="Times New Roman" w:hAnsi="Times New Roman" w:cs="Times New Roman"/>
          <w:sz w:val="28"/>
          <w:szCs w:val="28"/>
        </w:rPr>
        <w:tab/>
      </w:r>
      <w:r>
        <w:rPr>
          <w:rStyle w:val="markedcontent"/>
          <w:rFonts w:ascii="Times New Roman" w:hAnsi="Times New Roman" w:cs="Times New Roman"/>
          <w:sz w:val="28"/>
          <w:szCs w:val="28"/>
        </w:rPr>
        <w:tab/>
      </w:r>
      <w:r w:rsidR="000C0F18" w:rsidRPr="00A57AB0">
        <w:rPr>
          <w:rStyle w:val="markedcontent"/>
          <w:rFonts w:ascii="Times New Roman" w:hAnsi="Times New Roman" w:cs="Times New Roman"/>
          <w:sz w:val="24"/>
          <w:szCs w:val="24"/>
        </w:rPr>
        <w:t>AIF Aide individuelle à la formation</w:t>
      </w:r>
      <w:r w:rsidR="00A76F8D" w:rsidRPr="00A57AB0">
        <w:rPr>
          <w:rStyle w:val="markedcontent"/>
          <w:rFonts w:ascii="Times New Roman" w:hAnsi="Times New Roman" w:cs="Times New Roman"/>
          <w:sz w:val="24"/>
          <w:szCs w:val="24"/>
        </w:rPr>
        <w:t xml:space="preserve"> </w:t>
      </w:r>
      <w:r w:rsidR="000C0F18" w:rsidRPr="00A57AB0">
        <w:rPr>
          <w:rStyle w:val="markedcontent"/>
          <w:rFonts w:ascii="Times New Roman" w:hAnsi="Times New Roman" w:cs="Times New Roman"/>
          <w:sz w:val="24"/>
          <w:szCs w:val="24"/>
        </w:rPr>
        <w:t>........</w:t>
      </w:r>
      <w:r w:rsidR="00A57AB0">
        <w:rPr>
          <w:rStyle w:val="markedcontent"/>
          <w:rFonts w:ascii="Times New Roman" w:hAnsi="Times New Roman" w:cs="Times New Roman"/>
          <w:sz w:val="24"/>
          <w:szCs w:val="24"/>
        </w:rPr>
        <w:t> ……………</w:t>
      </w:r>
      <w:r w:rsidR="000C0F18" w:rsidRPr="00A57AB0">
        <w:rPr>
          <w:rStyle w:val="markedcontent"/>
          <w:rFonts w:ascii="Times New Roman" w:hAnsi="Times New Roman" w:cs="Times New Roman"/>
          <w:sz w:val="24"/>
          <w:szCs w:val="24"/>
        </w:rPr>
        <w:t>....</w:t>
      </w:r>
      <w:r w:rsidRPr="00A57AB0">
        <w:rPr>
          <w:rStyle w:val="markedcontent"/>
          <w:rFonts w:ascii="Times New Roman" w:hAnsi="Times New Roman" w:cs="Times New Roman"/>
          <w:sz w:val="24"/>
          <w:szCs w:val="24"/>
        </w:rPr>
        <w:t>.</w:t>
      </w:r>
      <w:r w:rsidR="000C0F18" w:rsidRPr="00A57AB0">
        <w:rPr>
          <w:rStyle w:val="markedcontent"/>
          <w:rFonts w:ascii="Times New Roman" w:hAnsi="Times New Roman" w:cs="Times New Roman"/>
          <w:sz w:val="24"/>
          <w:szCs w:val="24"/>
        </w:rPr>
        <w:t>..............................................</w:t>
      </w:r>
      <w:r w:rsidR="00A76F8D" w:rsidRPr="00A57AB0">
        <w:rPr>
          <w:rStyle w:val="markedcontent"/>
          <w:rFonts w:ascii="Times New Roman" w:hAnsi="Times New Roman" w:cs="Times New Roman"/>
          <w:sz w:val="24"/>
          <w:szCs w:val="24"/>
        </w:rPr>
        <w:t xml:space="preserve"> </w:t>
      </w:r>
      <w:r w:rsidR="000C0F18" w:rsidRPr="00A57AB0">
        <w:rPr>
          <w:rStyle w:val="markedcontent"/>
          <w:rFonts w:ascii="Times New Roman" w:hAnsi="Times New Roman" w:cs="Times New Roman"/>
          <w:sz w:val="24"/>
          <w:szCs w:val="24"/>
        </w:rPr>
        <w:t>11</w:t>
      </w:r>
    </w:p>
    <w:p w14:paraId="57913080" w14:textId="7499857A" w:rsidR="005B7562" w:rsidRPr="00BA4E32" w:rsidRDefault="00BA4E32" w:rsidP="0093035B">
      <w:pPr>
        <w:rPr>
          <w:rStyle w:val="markedcontent"/>
          <w:rFonts w:ascii="Times New Roman" w:hAnsi="Times New Roman" w:cs="Times New Roman"/>
          <w:color w:val="00B0F0"/>
          <w:sz w:val="28"/>
          <w:szCs w:val="28"/>
        </w:rPr>
      </w:pPr>
      <w:r>
        <w:rPr>
          <w:rStyle w:val="markedcontent"/>
          <w:rFonts w:ascii="Times New Roman" w:hAnsi="Times New Roman" w:cs="Times New Roman"/>
          <w:color w:val="00B0F0"/>
          <w:sz w:val="28"/>
          <w:szCs w:val="28"/>
        </w:rPr>
        <w:tab/>
      </w:r>
      <w:r w:rsidR="000C0F18" w:rsidRPr="00BA4E32">
        <w:rPr>
          <w:rStyle w:val="markedcontent"/>
          <w:rFonts w:ascii="Times New Roman" w:hAnsi="Times New Roman" w:cs="Times New Roman"/>
          <w:color w:val="00B0F0"/>
          <w:sz w:val="28"/>
          <w:szCs w:val="28"/>
        </w:rPr>
        <w:t>Salariés</w:t>
      </w:r>
      <w:r w:rsidR="00A76F8D" w:rsidRPr="00BA4E32">
        <w:rPr>
          <w:rStyle w:val="markedcontent"/>
          <w:rFonts w:ascii="Times New Roman" w:hAnsi="Times New Roman" w:cs="Times New Roman"/>
          <w:color w:val="00B0F0"/>
          <w:sz w:val="28"/>
          <w:szCs w:val="28"/>
        </w:rPr>
        <w:t xml:space="preserve"> </w:t>
      </w:r>
      <w:r w:rsidR="000C0F18" w:rsidRPr="00BA4E32">
        <w:rPr>
          <w:rStyle w:val="markedcontent"/>
          <w:rFonts w:ascii="Times New Roman" w:hAnsi="Times New Roman" w:cs="Times New Roman"/>
          <w:color w:val="00B0F0"/>
          <w:sz w:val="28"/>
          <w:szCs w:val="28"/>
        </w:rPr>
        <w:t>:</w:t>
      </w:r>
      <w:r w:rsidR="00A76F8D" w:rsidRPr="00BA4E32">
        <w:rPr>
          <w:rStyle w:val="markedcontent"/>
          <w:rFonts w:ascii="Times New Roman" w:hAnsi="Times New Roman" w:cs="Times New Roman"/>
          <w:color w:val="00B0F0"/>
          <w:sz w:val="28"/>
          <w:szCs w:val="28"/>
        </w:rPr>
        <w:t xml:space="preserve"> </w:t>
      </w:r>
      <w:r w:rsidR="000C0F18" w:rsidRPr="00BA4E32">
        <w:rPr>
          <w:rStyle w:val="markedcontent"/>
          <w:rFonts w:ascii="Times New Roman" w:hAnsi="Times New Roman" w:cs="Times New Roman"/>
          <w:color w:val="00B0F0"/>
          <w:sz w:val="28"/>
          <w:szCs w:val="28"/>
        </w:rPr>
        <w:t>.......................................................</w:t>
      </w:r>
      <w:r>
        <w:rPr>
          <w:rStyle w:val="markedcontent"/>
          <w:rFonts w:ascii="Times New Roman" w:hAnsi="Times New Roman" w:cs="Times New Roman"/>
          <w:color w:val="00B0F0"/>
          <w:sz w:val="28"/>
          <w:szCs w:val="28"/>
        </w:rPr>
        <w:t>...</w:t>
      </w:r>
      <w:r w:rsidR="000C0F18" w:rsidRPr="00BA4E32">
        <w:rPr>
          <w:rStyle w:val="markedcontent"/>
          <w:rFonts w:ascii="Times New Roman" w:hAnsi="Times New Roman" w:cs="Times New Roman"/>
          <w:color w:val="00B0F0"/>
          <w:sz w:val="28"/>
          <w:szCs w:val="28"/>
        </w:rPr>
        <w:t>...................................................</w:t>
      </w:r>
      <w:r>
        <w:rPr>
          <w:rStyle w:val="markedcontent"/>
          <w:rFonts w:ascii="Times New Roman" w:hAnsi="Times New Roman" w:cs="Times New Roman"/>
          <w:color w:val="00B0F0"/>
          <w:sz w:val="28"/>
          <w:szCs w:val="28"/>
        </w:rPr>
        <w:t>.</w:t>
      </w:r>
      <w:r w:rsidR="000C0F18" w:rsidRPr="00BA4E32">
        <w:rPr>
          <w:rStyle w:val="markedcontent"/>
          <w:rFonts w:ascii="Times New Roman" w:hAnsi="Times New Roman" w:cs="Times New Roman"/>
          <w:color w:val="00B0F0"/>
          <w:sz w:val="28"/>
          <w:szCs w:val="28"/>
        </w:rPr>
        <w:t>...</w:t>
      </w:r>
      <w:r w:rsidR="00A76F8D" w:rsidRPr="00BA4E32">
        <w:rPr>
          <w:rStyle w:val="markedcontent"/>
          <w:rFonts w:ascii="Times New Roman" w:hAnsi="Times New Roman" w:cs="Times New Roman"/>
          <w:color w:val="00B0F0"/>
          <w:sz w:val="28"/>
          <w:szCs w:val="28"/>
        </w:rPr>
        <w:t xml:space="preserve"> </w:t>
      </w:r>
      <w:r w:rsidR="000C0F18" w:rsidRPr="00BA4E32">
        <w:rPr>
          <w:rStyle w:val="markedcontent"/>
          <w:rFonts w:ascii="Times New Roman" w:hAnsi="Times New Roman" w:cs="Times New Roman"/>
          <w:color w:val="00B0F0"/>
          <w:sz w:val="28"/>
          <w:szCs w:val="28"/>
        </w:rPr>
        <w:t>12</w:t>
      </w:r>
    </w:p>
    <w:p w14:paraId="7ACE1715" w14:textId="67D09F32" w:rsidR="005B7562" w:rsidRPr="00BA4E32" w:rsidRDefault="00BA4E32" w:rsidP="0093035B">
      <w:pPr>
        <w:rPr>
          <w:rStyle w:val="markedcontent"/>
          <w:rFonts w:ascii="Times New Roman" w:hAnsi="Times New Roman" w:cs="Times New Roman"/>
          <w:color w:val="00B0F0"/>
          <w:sz w:val="28"/>
          <w:szCs w:val="28"/>
        </w:rPr>
      </w:pPr>
      <w:r>
        <w:rPr>
          <w:rStyle w:val="markedcontent"/>
          <w:rFonts w:ascii="Times New Roman" w:hAnsi="Times New Roman" w:cs="Times New Roman"/>
          <w:color w:val="00B0F0"/>
          <w:sz w:val="28"/>
          <w:szCs w:val="28"/>
        </w:rPr>
        <w:tab/>
      </w:r>
      <w:r w:rsidR="000C0F18" w:rsidRPr="00BA4E32">
        <w:rPr>
          <w:rStyle w:val="markedcontent"/>
          <w:rFonts w:ascii="Times New Roman" w:hAnsi="Times New Roman" w:cs="Times New Roman"/>
          <w:color w:val="00B0F0"/>
          <w:sz w:val="28"/>
          <w:szCs w:val="28"/>
        </w:rPr>
        <w:t>Travailleurs indépendants</w:t>
      </w:r>
      <w:r w:rsidR="00A76F8D" w:rsidRPr="00BA4E32">
        <w:rPr>
          <w:rStyle w:val="markedcontent"/>
          <w:rFonts w:ascii="Times New Roman" w:hAnsi="Times New Roman" w:cs="Times New Roman"/>
          <w:color w:val="00B0F0"/>
          <w:sz w:val="28"/>
          <w:szCs w:val="28"/>
        </w:rPr>
        <w:t xml:space="preserve"> </w:t>
      </w:r>
      <w:r w:rsidR="000C0F18" w:rsidRPr="00BA4E32">
        <w:rPr>
          <w:rStyle w:val="markedcontent"/>
          <w:rFonts w:ascii="Times New Roman" w:hAnsi="Times New Roman" w:cs="Times New Roman"/>
          <w:color w:val="00B0F0"/>
          <w:sz w:val="28"/>
          <w:szCs w:val="28"/>
        </w:rPr>
        <w:t>:</w:t>
      </w:r>
      <w:r w:rsidR="00A76F8D" w:rsidRPr="00BA4E32">
        <w:rPr>
          <w:rStyle w:val="markedcontent"/>
          <w:rFonts w:ascii="Times New Roman" w:hAnsi="Times New Roman" w:cs="Times New Roman"/>
          <w:color w:val="00B0F0"/>
          <w:sz w:val="28"/>
          <w:szCs w:val="28"/>
        </w:rPr>
        <w:t xml:space="preserve"> </w:t>
      </w:r>
      <w:r w:rsidR="000C0F18" w:rsidRPr="00BA4E32">
        <w:rPr>
          <w:rStyle w:val="markedcontent"/>
          <w:rFonts w:ascii="Times New Roman" w:hAnsi="Times New Roman" w:cs="Times New Roman"/>
          <w:color w:val="00B0F0"/>
          <w:sz w:val="28"/>
          <w:szCs w:val="28"/>
        </w:rPr>
        <w:t>............................</w:t>
      </w:r>
      <w:r>
        <w:rPr>
          <w:rStyle w:val="markedcontent"/>
          <w:rFonts w:ascii="Times New Roman" w:hAnsi="Times New Roman" w:cs="Times New Roman"/>
          <w:color w:val="00B0F0"/>
          <w:sz w:val="28"/>
          <w:szCs w:val="28"/>
        </w:rPr>
        <w:t>..</w:t>
      </w:r>
      <w:r w:rsidR="000C0F18" w:rsidRPr="00BA4E32">
        <w:rPr>
          <w:rStyle w:val="markedcontent"/>
          <w:rFonts w:ascii="Times New Roman" w:hAnsi="Times New Roman" w:cs="Times New Roman"/>
          <w:color w:val="00B0F0"/>
          <w:sz w:val="28"/>
          <w:szCs w:val="28"/>
        </w:rPr>
        <w:t>......................................................</w:t>
      </w:r>
      <w:r w:rsidR="00A76F8D" w:rsidRPr="00BA4E32">
        <w:rPr>
          <w:rStyle w:val="markedcontent"/>
          <w:rFonts w:ascii="Times New Roman" w:hAnsi="Times New Roman" w:cs="Times New Roman"/>
          <w:color w:val="00B0F0"/>
          <w:sz w:val="28"/>
          <w:szCs w:val="28"/>
        </w:rPr>
        <w:t xml:space="preserve"> </w:t>
      </w:r>
      <w:r w:rsidR="000C0F18" w:rsidRPr="00BA4E32">
        <w:rPr>
          <w:rStyle w:val="markedcontent"/>
          <w:rFonts w:ascii="Times New Roman" w:hAnsi="Times New Roman" w:cs="Times New Roman"/>
          <w:color w:val="00B0F0"/>
          <w:sz w:val="28"/>
          <w:szCs w:val="28"/>
        </w:rPr>
        <w:t>12</w:t>
      </w:r>
    </w:p>
    <w:p w14:paraId="0EDAD995" w14:textId="672E3501" w:rsidR="005B7562" w:rsidRPr="00BA4E32" w:rsidRDefault="00BA4E32" w:rsidP="0093035B">
      <w:pPr>
        <w:rPr>
          <w:rStyle w:val="markedcontent"/>
          <w:rFonts w:ascii="Times New Roman" w:hAnsi="Times New Roman" w:cs="Times New Roman"/>
          <w:color w:val="00B0F0"/>
          <w:sz w:val="28"/>
          <w:szCs w:val="28"/>
        </w:rPr>
      </w:pPr>
      <w:r>
        <w:rPr>
          <w:rStyle w:val="markedcontent"/>
          <w:rFonts w:ascii="Times New Roman" w:hAnsi="Times New Roman" w:cs="Times New Roman"/>
          <w:color w:val="00B0F0"/>
          <w:sz w:val="28"/>
          <w:szCs w:val="28"/>
        </w:rPr>
        <w:tab/>
      </w:r>
      <w:r w:rsidR="000C0F18" w:rsidRPr="00BA4E32">
        <w:rPr>
          <w:rStyle w:val="markedcontent"/>
          <w:rFonts w:ascii="Times New Roman" w:hAnsi="Times New Roman" w:cs="Times New Roman"/>
          <w:color w:val="00B0F0"/>
          <w:sz w:val="28"/>
          <w:szCs w:val="28"/>
        </w:rPr>
        <w:t>Personne handicapée</w:t>
      </w:r>
      <w:r w:rsidR="00A76F8D" w:rsidRPr="00BA4E32">
        <w:rPr>
          <w:rStyle w:val="markedcontent"/>
          <w:rFonts w:ascii="Times New Roman" w:hAnsi="Times New Roman" w:cs="Times New Roman"/>
          <w:color w:val="00B0F0"/>
          <w:sz w:val="28"/>
          <w:szCs w:val="28"/>
        </w:rPr>
        <w:t xml:space="preserve"> </w:t>
      </w:r>
      <w:r w:rsidR="000C0F18" w:rsidRPr="00BA4E32">
        <w:rPr>
          <w:rStyle w:val="markedcontent"/>
          <w:rFonts w:ascii="Times New Roman" w:hAnsi="Times New Roman" w:cs="Times New Roman"/>
          <w:color w:val="00B0F0"/>
          <w:sz w:val="28"/>
          <w:szCs w:val="28"/>
        </w:rPr>
        <w:t>:</w:t>
      </w:r>
      <w:r w:rsidR="00A76F8D" w:rsidRPr="00BA4E32">
        <w:rPr>
          <w:rStyle w:val="markedcontent"/>
          <w:rFonts w:ascii="Times New Roman" w:hAnsi="Times New Roman" w:cs="Times New Roman"/>
          <w:color w:val="00B0F0"/>
          <w:sz w:val="28"/>
          <w:szCs w:val="28"/>
        </w:rPr>
        <w:t xml:space="preserve"> </w:t>
      </w:r>
      <w:r w:rsidR="000C0F18" w:rsidRPr="00BA4E32">
        <w:rPr>
          <w:rStyle w:val="markedcontent"/>
          <w:rFonts w:ascii="Times New Roman" w:hAnsi="Times New Roman" w:cs="Times New Roman"/>
          <w:color w:val="00B0F0"/>
          <w:sz w:val="28"/>
          <w:szCs w:val="28"/>
        </w:rPr>
        <w:t>.................................................................</w:t>
      </w:r>
      <w:r>
        <w:rPr>
          <w:rStyle w:val="markedcontent"/>
          <w:rFonts w:ascii="Times New Roman" w:hAnsi="Times New Roman" w:cs="Times New Roman"/>
          <w:color w:val="00B0F0"/>
          <w:sz w:val="28"/>
          <w:szCs w:val="28"/>
        </w:rPr>
        <w:t>.</w:t>
      </w:r>
      <w:r w:rsidR="000C0F18" w:rsidRPr="00BA4E32">
        <w:rPr>
          <w:rStyle w:val="markedcontent"/>
          <w:rFonts w:ascii="Times New Roman" w:hAnsi="Times New Roman" w:cs="Times New Roman"/>
          <w:color w:val="00B0F0"/>
          <w:sz w:val="28"/>
          <w:szCs w:val="28"/>
        </w:rPr>
        <w:t>....</w:t>
      </w:r>
      <w:r>
        <w:rPr>
          <w:rStyle w:val="markedcontent"/>
          <w:rFonts w:ascii="Times New Roman" w:hAnsi="Times New Roman" w:cs="Times New Roman"/>
          <w:color w:val="00B0F0"/>
          <w:sz w:val="28"/>
          <w:szCs w:val="28"/>
        </w:rPr>
        <w:t>...</w:t>
      </w:r>
      <w:r w:rsidR="000C0F18" w:rsidRPr="00BA4E32">
        <w:rPr>
          <w:rStyle w:val="markedcontent"/>
          <w:rFonts w:ascii="Times New Roman" w:hAnsi="Times New Roman" w:cs="Times New Roman"/>
          <w:color w:val="00B0F0"/>
          <w:sz w:val="28"/>
          <w:szCs w:val="28"/>
        </w:rPr>
        <w:t>.....</w:t>
      </w:r>
      <w:r w:rsidR="00A76F8D" w:rsidRPr="00BA4E32">
        <w:rPr>
          <w:rStyle w:val="markedcontent"/>
          <w:rFonts w:ascii="Times New Roman" w:hAnsi="Times New Roman" w:cs="Times New Roman"/>
          <w:color w:val="00B0F0"/>
          <w:sz w:val="28"/>
          <w:szCs w:val="28"/>
        </w:rPr>
        <w:t>.</w:t>
      </w:r>
      <w:r w:rsidR="000C0F18" w:rsidRPr="00BA4E32">
        <w:rPr>
          <w:rStyle w:val="markedcontent"/>
          <w:rFonts w:ascii="Times New Roman" w:hAnsi="Times New Roman" w:cs="Times New Roman"/>
          <w:color w:val="00B0F0"/>
          <w:sz w:val="28"/>
          <w:szCs w:val="28"/>
        </w:rPr>
        <w:t>.............</w:t>
      </w:r>
      <w:r w:rsidR="00A76F8D" w:rsidRPr="00BA4E32">
        <w:rPr>
          <w:rStyle w:val="markedcontent"/>
          <w:rFonts w:ascii="Times New Roman" w:hAnsi="Times New Roman" w:cs="Times New Roman"/>
          <w:color w:val="00B0F0"/>
          <w:sz w:val="28"/>
          <w:szCs w:val="28"/>
        </w:rPr>
        <w:t xml:space="preserve"> </w:t>
      </w:r>
      <w:r w:rsidR="000C0F18" w:rsidRPr="00BA4E32">
        <w:rPr>
          <w:rStyle w:val="markedcontent"/>
          <w:rFonts w:ascii="Times New Roman" w:hAnsi="Times New Roman" w:cs="Times New Roman"/>
          <w:color w:val="00B0F0"/>
          <w:sz w:val="28"/>
          <w:szCs w:val="28"/>
        </w:rPr>
        <w:t>12</w:t>
      </w:r>
    </w:p>
    <w:p w14:paraId="45A35746" w14:textId="232F431B" w:rsidR="000C0F18" w:rsidRPr="00BA4E32" w:rsidRDefault="00BA4E32" w:rsidP="0093035B">
      <w:pPr>
        <w:rPr>
          <w:rFonts w:ascii="Times New Roman" w:hAnsi="Times New Roman" w:cs="Times New Roman"/>
          <w:color w:val="00B0F0"/>
          <w:sz w:val="28"/>
          <w:szCs w:val="28"/>
        </w:rPr>
      </w:pPr>
      <w:r>
        <w:rPr>
          <w:rStyle w:val="markedcontent"/>
          <w:rFonts w:ascii="Times New Roman" w:hAnsi="Times New Roman" w:cs="Times New Roman"/>
          <w:color w:val="00B0F0"/>
          <w:sz w:val="28"/>
          <w:szCs w:val="28"/>
        </w:rPr>
        <w:tab/>
      </w:r>
      <w:r w:rsidR="000C0F18" w:rsidRPr="00BA4E32">
        <w:rPr>
          <w:rStyle w:val="markedcontent"/>
          <w:rFonts w:ascii="Times New Roman" w:hAnsi="Times New Roman" w:cs="Times New Roman"/>
          <w:color w:val="00B0F0"/>
          <w:sz w:val="28"/>
          <w:szCs w:val="28"/>
        </w:rPr>
        <w:t>Fonction Publique (état, territoriale et hospitalière)</w:t>
      </w:r>
      <w:r w:rsidR="00A76F8D" w:rsidRPr="00BA4E32">
        <w:rPr>
          <w:rStyle w:val="markedcontent"/>
          <w:rFonts w:ascii="Times New Roman" w:hAnsi="Times New Roman" w:cs="Times New Roman"/>
          <w:color w:val="00B0F0"/>
          <w:sz w:val="28"/>
          <w:szCs w:val="28"/>
        </w:rPr>
        <w:t xml:space="preserve"> </w:t>
      </w:r>
      <w:r w:rsidR="000C0F18" w:rsidRPr="00BA4E32">
        <w:rPr>
          <w:rStyle w:val="markedcontent"/>
          <w:rFonts w:ascii="Times New Roman" w:hAnsi="Times New Roman" w:cs="Times New Roman"/>
          <w:color w:val="00B0F0"/>
          <w:sz w:val="28"/>
          <w:szCs w:val="28"/>
        </w:rPr>
        <w:t>:</w:t>
      </w:r>
      <w:r w:rsidR="00A76F8D" w:rsidRPr="00BA4E32">
        <w:rPr>
          <w:rStyle w:val="markedcontent"/>
          <w:rFonts w:ascii="Times New Roman" w:hAnsi="Times New Roman" w:cs="Times New Roman"/>
          <w:color w:val="00B0F0"/>
          <w:sz w:val="28"/>
          <w:szCs w:val="28"/>
        </w:rPr>
        <w:t xml:space="preserve"> </w:t>
      </w:r>
      <w:r w:rsidR="000C0F18" w:rsidRPr="00BA4E32">
        <w:rPr>
          <w:rStyle w:val="markedcontent"/>
          <w:rFonts w:ascii="Times New Roman" w:hAnsi="Times New Roman" w:cs="Times New Roman"/>
          <w:color w:val="00B0F0"/>
          <w:sz w:val="28"/>
          <w:szCs w:val="28"/>
        </w:rPr>
        <w:t>............................................</w:t>
      </w:r>
      <w:r w:rsidR="00A76F8D" w:rsidRPr="00BA4E32">
        <w:rPr>
          <w:rStyle w:val="markedcontent"/>
          <w:rFonts w:ascii="Times New Roman" w:hAnsi="Times New Roman" w:cs="Times New Roman"/>
          <w:color w:val="00B0F0"/>
          <w:sz w:val="28"/>
          <w:szCs w:val="28"/>
        </w:rPr>
        <w:t xml:space="preserve"> </w:t>
      </w:r>
      <w:r w:rsidR="000C0F18" w:rsidRPr="00BA4E32">
        <w:rPr>
          <w:rStyle w:val="markedcontent"/>
          <w:rFonts w:ascii="Times New Roman" w:hAnsi="Times New Roman" w:cs="Times New Roman"/>
          <w:color w:val="00B0F0"/>
          <w:sz w:val="28"/>
          <w:szCs w:val="28"/>
        </w:rPr>
        <w:t>1</w:t>
      </w:r>
      <w:r w:rsidR="00A76F8D" w:rsidRPr="00BA4E32">
        <w:rPr>
          <w:rStyle w:val="markedcontent"/>
          <w:rFonts w:ascii="Times New Roman" w:hAnsi="Times New Roman" w:cs="Times New Roman"/>
          <w:color w:val="00B0F0"/>
          <w:sz w:val="28"/>
          <w:szCs w:val="28"/>
        </w:rPr>
        <w:t>2</w:t>
      </w:r>
    </w:p>
    <w:p w14:paraId="7057A9D0" w14:textId="77777777" w:rsidR="00A57AB0" w:rsidRDefault="00A57AB0" w:rsidP="0093035B">
      <w:pPr>
        <w:rPr>
          <w:rFonts w:ascii="Times New Roman" w:hAnsi="Times New Roman" w:cs="Times New Roman"/>
          <w:sz w:val="28"/>
          <w:szCs w:val="28"/>
          <w:highlight w:val="green"/>
        </w:rPr>
      </w:pPr>
    </w:p>
    <w:p w14:paraId="07737787" w14:textId="77777777" w:rsidR="00A57AB0" w:rsidRDefault="00A57AB0" w:rsidP="0093035B">
      <w:pPr>
        <w:rPr>
          <w:rFonts w:ascii="Times New Roman" w:hAnsi="Times New Roman" w:cs="Times New Roman"/>
          <w:sz w:val="28"/>
          <w:szCs w:val="28"/>
          <w:highlight w:val="green"/>
        </w:rPr>
      </w:pPr>
    </w:p>
    <w:p w14:paraId="3D561F69" w14:textId="6E1A7125" w:rsidR="000C0F18" w:rsidRPr="00AB3C20" w:rsidRDefault="000C0F18" w:rsidP="0093035B">
      <w:pPr>
        <w:rPr>
          <w:rFonts w:ascii="Times New Roman" w:hAnsi="Times New Roman" w:cs="Times New Roman"/>
          <w:sz w:val="32"/>
          <w:szCs w:val="32"/>
        </w:rPr>
      </w:pPr>
      <w:r w:rsidRPr="00AB3C20">
        <w:rPr>
          <w:rFonts w:ascii="Times New Roman" w:hAnsi="Times New Roman" w:cs="Times New Roman"/>
          <w:sz w:val="32"/>
          <w:szCs w:val="32"/>
          <w:highlight w:val="green"/>
        </w:rPr>
        <w:t>INFORMATIONS GENERALES :</w:t>
      </w:r>
    </w:p>
    <w:p w14:paraId="5C992838" w14:textId="0B3647FF" w:rsidR="000C0F18" w:rsidRPr="00E2327D" w:rsidRDefault="000C0F18" w:rsidP="009B01AA">
      <w:pPr>
        <w:spacing w:after="0" w:line="240" w:lineRule="auto"/>
        <w:jc w:val="both"/>
        <w:rPr>
          <w:rFonts w:ascii="Times New Roman" w:hAnsi="Times New Roman" w:cs="Times New Roman"/>
          <w:sz w:val="24"/>
          <w:szCs w:val="24"/>
        </w:rPr>
      </w:pPr>
      <w:r w:rsidRPr="00E2327D">
        <w:rPr>
          <w:rFonts w:ascii="Times New Roman" w:hAnsi="Times New Roman" w:cs="Times New Roman"/>
          <w:sz w:val="24"/>
          <w:szCs w:val="24"/>
        </w:rPr>
        <w:t>Le contenu pédagogique</w:t>
      </w:r>
      <w:r w:rsidR="00A76F8D" w:rsidRPr="00E2327D">
        <w:rPr>
          <w:rFonts w:ascii="Times New Roman" w:hAnsi="Times New Roman" w:cs="Times New Roman"/>
          <w:sz w:val="24"/>
          <w:szCs w:val="24"/>
        </w:rPr>
        <w:t xml:space="preserve"> </w:t>
      </w:r>
      <w:r w:rsidRPr="00E2327D">
        <w:rPr>
          <w:rFonts w:ascii="Times New Roman" w:hAnsi="Times New Roman" w:cs="Times New Roman"/>
          <w:sz w:val="24"/>
          <w:szCs w:val="24"/>
        </w:rPr>
        <w:t>des formations vous offre les compétences</w:t>
      </w:r>
      <w:r w:rsidR="00A76F8D" w:rsidRPr="00E2327D">
        <w:rPr>
          <w:rFonts w:ascii="Times New Roman" w:hAnsi="Times New Roman" w:cs="Times New Roman"/>
          <w:sz w:val="24"/>
          <w:szCs w:val="24"/>
        </w:rPr>
        <w:t> </w:t>
      </w:r>
      <w:r w:rsidRPr="00E2327D">
        <w:rPr>
          <w:rFonts w:ascii="Times New Roman" w:hAnsi="Times New Roman" w:cs="Times New Roman"/>
          <w:sz w:val="24"/>
          <w:szCs w:val="24"/>
        </w:rPr>
        <w:t xml:space="preserve">pour </w:t>
      </w:r>
      <w:r w:rsidR="00A76F8D" w:rsidRPr="00E2327D">
        <w:rPr>
          <w:rFonts w:ascii="Times New Roman" w:hAnsi="Times New Roman" w:cs="Times New Roman"/>
          <w:sz w:val="24"/>
          <w:szCs w:val="24"/>
        </w:rPr>
        <w:t>exercer</w:t>
      </w:r>
      <w:r w:rsidRPr="00E2327D">
        <w:rPr>
          <w:rFonts w:ascii="Times New Roman" w:hAnsi="Times New Roman" w:cs="Times New Roman"/>
          <w:sz w:val="24"/>
          <w:szCs w:val="24"/>
        </w:rPr>
        <w:t xml:space="preserve"> votre futur méti</w:t>
      </w:r>
      <w:r w:rsidR="00A76F8D" w:rsidRPr="00E2327D">
        <w:rPr>
          <w:rFonts w:ascii="Times New Roman" w:hAnsi="Times New Roman" w:cs="Times New Roman"/>
          <w:sz w:val="24"/>
          <w:szCs w:val="24"/>
        </w:rPr>
        <w:t xml:space="preserve">er </w:t>
      </w:r>
      <w:r w:rsidRPr="00E2327D">
        <w:rPr>
          <w:rFonts w:ascii="Times New Roman" w:hAnsi="Times New Roman" w:cs="Times New Roman"/>
          <w:sz w:val="24"/>
          <w:szCs w:val="24"/>
        </w:rPr>
        <w:t>de Sellier</w:t>
      </w:r>
      <w:r w:rsidR="00751778">
        <w:rPr>
          <w:rFonts w:ascii="Times New Roman" w:hAnsi="Times New Roman" w:cs="Times New Roman"/>
          <w:sz w:val="24"/>
          <w:szCs w:val="24"/>
        </w:rPr>
        <w:t xml:space="preserve"> </w:t>
      </w:r>
      <w:r w:rsidRPr="00E2327D">
        <w:rPr>
          <w:rFonts w:ascii="Times New Roman" w:hAnsi="Times New Roman" w:cs="Times New Roman"/>
          <w:sz w:val="24"/>
          <w:szCs w:val="24"/>
        </w:rPr>
        <w:t>Ma</w:t>
      </w:r>
      <w:r w:rsidR="00A76F8D" w:rsidRPr="00E2327D">
        <w:rPr>
          <w:rFonts w:ascii="Times New Roman" w:hAnsi="Times New Roman" w:cs="Times New Roman"/>
          <w:sz w:val="24"/>
          <w:szCs w:val="24"/>
        </w:rPr>
        <w:t>r</w:t>
      </w:r>
      <w:r w:rsidRPr="00E2327D">
        <w:rPr>
          <w:rFonts w:ascii="Times New Roman" w:hAnsi="Times New Roman" w:cs="Times New Roman"/>
          <w:sz w:val="24"/>
          <w:szCs w:val="24"/>
        </w:rPr>
        <w:t>oquinier d’Art (section art et façonnage d’ouvrages d’art), ou S</w:t>
      </w:r>
      <w:r w:rsidR="00A76F8D" w:rsidRPr="00E2327D">
        <w:rPr>
          <w:rFonts w:ascii="Times New Roman" w:hAnsi="Times New Roman" w:cs="Times New Roman"/>
          <w:sz w:val="24"/>
          <w:szCs w:val="24"/>
        </w:rPr>
        <w:t>ellier</w:t>
      </w:r>
      <w:r w:rsidR="00751778">
        <w:rPr>
          <w:rFonts w:ascii="Times New Roman" w:hAnsi="Times New Roman" w:cs="Times New Roman"/>
          <w:sz w:val="24"/>
          <w:szCs w:val="24"/>
        </w:rPr>
        <w:t xml:space="preserve"> Harnacheur</w:t>
      </w:r>
      <w:r w:rsidR="00A76F8D" w:rsidRPr="00E2327D">
        <w:rPr>
          <w:rFonts w:ascii="Times New Roman" w:hAnsi="Times New Roman" w:cs="Times New Roman"/>
          <w:sz w:val="24"/>
          <w:szCs w:val="24"/>
        </w:rPr>
        <w:t xml:space="preserve">. </w:t>
      </w:r>
      <w:r w:rsidRPr="00E2327D">
        <w:rPr>
          <w:rFonts w:ascii="Times New Roman" w:hAnsi="Times New Roman" w:cs="Times New Roman"/>
          <w:b/>
          <w:bCs/>
          <w:sz w:val="24"/>
          <w:szCs w:val="24"/>
        </w:rPr>
        <w:t>Code Rome V.3 : B1802</w:t>
      </w:r>
    </w:p>
    <w:p w14:paraId="13942088" w14:textId="34B0BDBA" w:rsidR="000C0F18" w:rsidRPr="005B7562" w:rsidRDefault="000C0F18" w:rsidP="0093035B">
      <w:pPr>
        <w:rPr>
          <w:rFonts w:ascii="Times New Roman" w:hAnsi="Times New Roman" w:cs="Times New Roman"/>
          <w:sz w:val="28"/>
          <w:szCs w:val="28"/>
        </w:rPr>
      </w:pPr>
    </w:p>
    <w:p w14:paraId="7B6B52E1" w14:textId="1F63CE2C" w:rsidR="000C0F18" w:rsidRPr="005B7562" w:rsidRDefault="000C0F18" w:rsidP="0093035B">
      <w:pPr>
        <w:rPr>
          <w:rFonts w:ascii="Times New Roman" w:hAnsi="Times New Roman" w:cs="Times New Roman"/>
          <w:sz w:val="28"/>
          <w:szCs w:val="28"/>
        </w:rPr>
      </w:pPr>
      <w:r w:rsidRPr="00A76F8D">
        <w:rPr>
          <w:rFonts w:ascii="Times New Roman" w:hAnsi="Times New Roman" w:cs="Times New Roman"/>
          <w:sz w:val="28"/>
          <w:szCs w:val="28"/>
          <w:highlight w:val="yellow"/>
        </w:rPr>
        <w:t>Prérequis :</w:t>
      </w:r>
    </w:p>
    <w:p w14:paraId="52E933AB" w14:textId="61BA87A1" w:rsidR="000C0F18" w:rsidRPr="00E2327D" w:rsidRDefault="00A76F8D" w:rsidP="009B01AA">
      <w:pPr>
        <w:pStyle w:val="Paragraphedeliste"/>
        <w:numPr>
          <w:ilvl w:val="0"/>
          <w:numId w:val="2"/>
        </w:numPr>
        <w:spacing w:after="0" w:line="240" w:lineRule="auto"/>
        <w:rPr>
          <w:rFonts w:ascii="Times New Roman" w:hAnsi="Times New Roman" w:cs="Times New Roman"/>
          <w:sz w:val="24"/>
          <w:szCs w:val="24"/>
        </w:rPr>
      </w:pPr>
      <w:r w:rsidRPr="00E2327D">
        <w:rPr>
          <w:rFonts w:ascii="Times New Roman" w:hAnsi="Times New Roman" w:cs="Times New Roman"/>
          <w:sz w:val="24"/>
          <w:szCs w:val="24"/>
        </w:rPr>
        <w:t>Savoir</w:t>
      </w:r>
      <w:r w:rsidR="000C0F18" w:rsidRPr="00E2327D">
        <w:rPr>
          <w:rFonts w:ascii="Times New Roman" w:hAnsi="Times New Roman" w:cs="Times New Roman"/>
          <w:sz w:val="24"/>
          <w:szCs w:val="24"/>
        </w:rPr>
        <w:t xml:space="preserve"> lire, </w:t>
      </w:r>
      <w:r w:rsidRPr="00E2327D">
        <w:rPr>
          <w:rFonts w:ascii="Times New Roman" w:hAnsi="Times New Roman" w:cs="Times New Roman"/>
          <w:sz w:val="24"/>
          <w:szCs w:val="24"/>
        </w:rPr>
        <w:t>écrire et</w:t>
      </w:r>
      <w:r w:rsidR="000C0F18" w:rsidRPr="00E2327D">
        <w:rPr>
          <w:rFonts w:ascii="Times New Roman" w:hAnsi="Times New Roman" w:cs="Times New Roman"/>
          <w:sz w:val="24"/>
          <w:szCs w:val="24"/>
        </w:rPr>
        <w:t xml:space="preserve"> pa</w:t>
      </w:r>
      <w:r w:rsidRPr="00E2327D">
        <w:rPr>
          <w:rFonts w:ascii="Times New Roman" w:hAnsi="Times New Roman" w:cs="Times New Roman"/>
          <w:sz w:val="24"/>
          <w:szCs w:val="24"/>
        </w:rPr>
        <w:t xml:space="preserve">rler </w:t>
      </w:r>
      <w:r w:rsidR="000C0F18" w:rsidRPr="00E2327D">
        <w:rPr>
          <w:rFonts w:ascii="Times New Roman" w:hAnsi="Times New Roman" w:cs="Times New Roman"/>
          <w:sz w:val="24"/>
          <w:szCs w:val="24"/>
        </w:rPr>
        <w:t>le fr</w:t>
      </w:r>
      <w:r w:rsidRPr="00E2327D">
        <w:rPr>
          <w:rFonts w:ascii="Times New Roman" w:hAnsi="Times New Roman" w:cs="Times New Roman"/>
          <w:sz w:val="24"/>
          <w:szCs w:val="24"/>
        </w:rPr>
        <w:t>ançais</w:t>
      </w:r>
    </w:p>
    <w:p w14:paraId="307E63BE" w14:textId="0EF31F9E" w:rsidR="000C0F18" w:rsidRPr="00E2327D" w:rsidRDefault="000C0F18" w:rsidP="009B01AA">
      <w:pPr>
        <w:pStyle w:val="Paragraphedeliste"/>
        <w:numPr>
          <w:ilvl w:val="0"/>
          <w:numId w:val="2"/>
        </w:numPr>
        <w:spacing w:after="0" w:line="240" w:lineRule="auto"/>
        <w:rPr>
          <w:rFonts w:ascii="Times New Roman" w:hAnsi="Times New Roman" w:cs="Times New Roman"/>
          <w:sz w:val="24"/>
          <w:szCs w:val="24"/>
        </w:rPr>
      </w:pPr>
      <w:r w:rsidRPr="00E2327D">
        <w:rPr>
          <w:rFonts w:ascii="Times New Roman" w:hAnsi="Times New Roman" w:cs="Times New Roman"/>
          <w:sz w:val="24"/>
          <w:szCs w:val="24"/>
        </w:rPr>
        <w:t>Avoi</w:t>
      </w:r>
      <w:r w:rsidR="00A76F8D" w:rsidRPr="00E2327D">
        <w:rPr>
          <w:rFonts w:ascii="Times New Roman" w:hAnsi="Times New Roman" w:cs="Times New Roman"/>
          <w:sz w:val="24"/>
          <w:szCs w:val="24"/>
        </w:rPr>
        <w:t>r</w:t>
      </w:r>
      <w:r w:rsidRPr="00E2327D">
        <w:rPr>
          <w:rFonts w:ascii="Times New Roman" w:hAnsi="Times New Roman" w:cs="Times New Roman"/>
          <w:sz w:val="24"/>
          <w:szCs w:val="24"/>
        </w:rPr>
        <w:t xml:space="preserve"> une </w:t>
      </w:r>
      <w:r w:rsidR="00A76F8D" w:rsidRPr="00E2327D">
        <w:rPr>
          <w:rFonts w:ascii="Times New Roman" w:hAnsi="Times New Roman" w:cs="Times New Roman"/>
          <w:sz w:val="24"/>
          <w:szCs w:val="24"/>
        </w:rPr>
        <w:t>b</w:t>
      </w:r>
      <w:r w:rsidRPr="00E2327D">
        <w:rPr>
          <w:rFonts w:ascii="Times New Roman" w:hAnsi="Times New Roman" w:cs="Times New Roman"/>
          <w:sz w:val="24"/>
          <w:szCs w:val="24"/>
        </w:rPr>
        <w:t xml:space="preserve">onne </w:t>
      </w:r>
      <w:r w:rsidR="00A76F8D" w:rsidRPr="00E2327D">
        <w:rPr>
          <w:rFonts w:ascii="Times New Roman" w:hAnsi="Times New Roman" w:cs="Times New Roman"/>
          <w:sz w:val="24"/>
          <w:szCs w:val="24"/>
        </w:rPr>
        <w:t xml:space="preserve">acuité </w:t>
      </w:r>
      <w:r w:rsidRPr="00E2327D">
        <w:rPr>
          <w:rFonts w:ascii="Times New Roman" w:hAnsi="Times New Roman" w:cs="Times New Roman"/>
          <w:sz w:val="24"/>
          <w:szCs w:val="24"/>
        </w:rPr>
        <w:t>visuel</w:t>
      </w:r>
      <w:r w:rsidR="00A76F8D" w:rsidRPr="00E2327D">
        <w:rPr>
          <w:rFonts w:ascii="Times New Roman" w:hAnsi="Times New Roman" w:cs="Times New Roman"/>
          <w:sz w:val="24"/>
          <w:szCs w:val="24"/>
        </w:rPr>
        <w:t>le</w:t>
      </w:r>
    </w:p>
    <w:p w14:paraId="14D6D6C8" w14:textId="77777777" w:rsidR="00A76F8D" w:rsidRPr="00E2327D" w:rsidRDefault="00A76F8D" w:rsidP="009B01AA">
      <w:pPr>
        <w:pStyle w:val="Paragraphedeliste"/>
        <w:numPr>
          <w:ilvl w:val="0"/>
          <w:numId w:val="2"/>
        </w:numPr>
        <w:spacing w:after="0" w:line="240" w:lineRule="auto"/>
        <w:rPr>
          <w:rFonts w:ascii="Times New Roman" w:hAnsi="Times New Roman" w:cs="Times New Roman"/>
          <w:sz w:val="24"/>
          <w:szCs w:val="24"/>
        </w:rPr>
      </w:pPr>
      <w:r w:rsidRPr="00E2327D">
        <w:rPr>
          <w:rFonts w:ascii="Times New Roman" w:hAnsi="Times New Roman" w:cs="Times New Roman"/>
          <w:sz w:val="24"/>
          <w:szCs w:val="24"/>
        </w:rPr>
        <w:t>Être</w:t>
      </w:r>
      <w:r w:rsidR="000C0F18" w:rsidRPr="00E2327D">
        <w:rPr>
          <w:rFonts w:ascii="Times New Roman" w:hAnsi="Times New Roman" w:cs="Times New Roman"/>
          <w:sz w:val="24"/>
          <w:szCs w:val="24"/>
        </w:rPr>
        <w:t xml:space="preserve"> maitre de ses me</w:t>
      </w:r>
      <w:r w:rsidRPr="00E2327D">
        <w:rPr>
          <w:rFonts w:ascii="Times New Roman" w:hAnsi="Times New Roman" w:cs="Times New Roman"/>
          <w:sz w:val="24"/>
          <w:szCs w:val="24"/>
        </w:rPr>
        <w:t>m</w:t>
      </w:r>
      <w:r w:rsidR="000C0F18" w:rsidRPr="00E2327D">
        <w:rPr>
          <w:rFonts w:ascii="Times New Roman" w:hAnsi="Times New Roman" w:cs="Times New Roman"/>
          <w:sz w:val="24"/>
          <w:szCs w:val="24"/>
        </w:rPr>
        <w:t>bres</w:t>
      </w:r>
    </w:p>
    <w:p w14:paraId="46BF1C84" w14:textId="47502F96" w:rsidR="000C0F18" w:rsidRPr="00E2327D" w:rsidRDefault="00A76F8D" w:rsidP="009B01AA">
      <w:pPr>
        <w:pStyle w:val="Paragraphedeliste"/>
        <w:numPr>
          <w:ilvl w:val="0"/>
          <w:numId w:val="2"/>
        </w:numPr>
        <w:spacing w:after="0" w:line="240" w:lineRule="auto"/>
        <w:rPr>
          <w:rFonts w:ascii="Times New Roman" w:hAnsi="Times New Roman" w:cs="Times New Roman"/>
          <w:sz w:val="24"/>
          <w:szCs w:val="24"/>
        </w:rPr>
      </w:pPr>
      <w:r w:rsidRPr="00E2327D">
        <w:rPr>
          <w:rFonts w:ascii="Times New Roman" w:hAnsi="Times New Roman" w:cs="Times New Roman"/>
          <w:sz w:val="24"/>
          <w:szCs w:val="24"/>
        </w:rPr>
        <w:t>Être</w:t>
      </w:r>
      <w:r w:rsidR="000C0F18" w:rsidRPr="00E2327D">
        <w:rPr>
          <w:rFonts w:ascii="Times New Roman" w:hAnsi="Times New Roman" w:cs="Times New Roman"/>
          <w:sz w:val="24"/>
          <w:szCs w:val="24"/>
        </w:rPr>
        <w:t xml:space="preserve"> en pro</w:t>
      </w:r>
      <w:r w:rsidRPr="00E2327D">
        <w:rPr>
          <w:rFonts w:ascii="Times New Roman" w:hAnsi="Times New Roman" w:cs="Times New Roman"/>
          <w:sz w:val="24"/>
          <w:szCs w:val="24"/>
        </w:rPr>
        <w:t xml:space="preserve">jet </w:t>
      </w:r>
      <w:r w:rsidR="000C0F18" w:rsidRPr="00E2327D">
        <w:rPr>
          <w:rFonts w:ascii="Times New Roman" w:hAnsi="Times New Roman" w:cs="Times New Roman"/>
          <w:sz w:val="24"/>
          <w:szCs w:val="24"/>
        </w:rPr>
        <w:t>de création d’</w:t>
      </w:r>
      <w:r w:rsidRPr="00E2327D">
        <w:rPr>
          <w:rFonts w:ascii="Times New Roman" w:hAnsi="Times New Roman" w:cs="Times New Roman"/>
          <w:sz w:val="24"/>
          <w:szCs w:val="24"/>
        </w:rPr>
        <w:t>e</w:t>
      </w:r>
      <w:r w:rsidR="000C0F18" w:rsidRPr="00E2327D">
        <w:rPr>
          <w:rFonts w:ascii="Times New Roman" w:hAnsi="Times New Roman" w:cs="Times New Roman"/>
          <w:sz w:val="24"/>
          <w:szCs w:val="24"/>
        </w:rPr>
        <w:t>ntre</w:t>
      </w:r>
      <w:r w:rsidRPr="00E2327D">
        <w:rPr>
          <w:rFonts w:ascii="Times New Roman" w:hAnsi="Times New Roman" w:cs="Times New Roman"/>
          <w:sz w:val="24"/>
          <w:szCs w:val="24"/>
        </w:rPr>
        <w:t>prise</w:t>
      </w:r>
      <w:r w:rsidR="000C0F18" w:rsidRPr="00E2327D">
        <w:rPr>
          <w:rFonts w:ascii="Times New Roman" w:hAnsi="Times New Roman" w:cs="Times New Roman"/>
          <w:sz w:val="24"/>
          <w:szCs w:val="24"/>
        </w:rPr>
        <w:t>, de p</w:t>
      </w:r>
      <w:r w:rsidRPr="00E2327D">
        <w:rPr>
          <w:rFonts w:ascii="Times New Roman" w:hAnsi="Times New Roman" w:cs="Times New Roman"/>
          <w:sz w:val="24"/>
          <w:szCs w:val="24"/>
        </w:rPr>
        <w:t xml:space="preserve">erfectionnement, </w:t>
      </w:r>
      <w:r w:rsidR="000C0F18" w:rsidRPr="00E2327D">
        <w:rPr>
          <w:rFonts w:ascii="Times New Roman" w:hAnsi="Times New Roman" w:cs="Times New Roman"/>
          <w:sz w:val="24"/>
          <w:szCs w:val="24"/>
        </w:rPr>
        <w:t>d’init</w:t>
      </w:r>
      <w:r w:rsidRPr="00E2327D">
        <w:rPr>
          <w:rFonts w:ascii="Times New Roman" w:hAnsi="Times New Roman" w:cs="Times New Roman"/>
          <w:sz w:val="24"/>
          <w:szCs w:val="24"/>
        </w:rPr>
        <w:t xml:space="preserve">iation </w:t>
      </w:r>
      <w:r w:rsidR="000C0F18" w:rsidRPr="00E2327D">
        <w:rPr>
          <w:rFonts w:ascii="Times New Roman" w:hAnsi="Times New Roman" w:cs="Times New Roman"/>
          <w:sz w:val="24"/>
          <w:szCs w:val="24"/>
        </w:rPr>
        <w:t xml:space="preserve">ou </w:t>
      </w:r>
      <w:r w:rsidRPr="00E2327D">
        <w:rPr>
          <w:rFonts w:ascii="Times New Roman" w:hAnsi="Times New Roman" w:cs="Times New Roman"/>
          <w:sz w:val="24"/>
          <w:szCs w:val="24"/>
        </w:rPr>
        <w:t>découverte</w:t>
      </w:r>
    </w:p>
    <w:p w14:paraId="208A338E" w14:textId="70E896BD" w:rsidR="000C0F18" w:rsidRPr="005B7562" w:rsidRDefault="000C0F18" w:rsidP="0093035B">
      <w:pPr>
        <w:rPr>
          <w:rFonts w:ascii="Times New Roman" w:hAnsi="Times New Roman" w:cs="Times New Roman"/>
          <w:sz w:val="28"/>
          <w:szCs w:val="28"/>
        </w:rPr>
      </w:pPr>
    </w:p>
    <w:p w14:paraId="25EBCDCB" w14:textId="47B37BAD" w:rsidR="000C0F18" w:rsidRPr="005B7562" w:rsidRDefault="000C0F18" w:rsidP="0093035B">
      <w:pPr>
        <w:rPr>
          <w:rFonts w:ascii="Times New Roman" w:hAnsi="Times New Roman" w:cs="Times New Roman"/>
          <w:sz w:val="28"/>
          <w:szCs w:val="28"/>
        </w:rPr>
      </w:pPr>
      <w:r w:rsidRPr="00A76F8D">
        <w:rPr>
          <w:rFonts w:ascii="Times New Roman" w:hAnsi="Times New Roman" w:cs="Times New Roman"/>
          <w:sz w:val="28"/>
          <w:szCs w:val="28"/>
          <w:highlight w:val="yellow"/>
        </w:rPr>
        <w:t>Public</w:t>
      </w:r>
      <w:r w:rsidR="00A76F8D" w:rsidRPr="00A76F8D">
        <w:rPr>
          <w:rFonts w:ascii="Times New Roman" w:hAnsi="Times New Roman" w:cs="Times New Roman"/>
          <w:sz w:val="28"/>
          <w:szCs w:val="28"/>
          <w:highlight w:val="yellow"/>
        </w:rPr>
        <w:t> :</w:t>
      </w:r>
    </w:p>
    <w:p w14:paraId="6677A868" w14:textId="77777777" w:rsidR="00A76F8D" w:rsidRPr="008578AE" w:rsidRDefault="000C0F18" w:rsidP="00A76F8D">
      <w:pPr>
        <w:pStyle w:val="Paragraphedeliste"/>
        <w:numPr>
          <w:ilvl w:val="0"/>
          <w:numId w:val="2"/>
        </w:numPr>
        <w:rPr>
          <w:rFonts w:ascii="Times New Roman" w:hAnsi="Times New Roman" w:cs="Times New Roman"/>
          <w:sz w:val="24"/>
          <w:szCs w:val="24"/>
        </w:rPr>
      </w:pPr>
      <w:r w:rsidRPr="008578AE">
        <w:rPr>
          <w:rFonts w:ascii="Times New Roman" w:hAnsi="Times New Roman" w:cs="Times New Roman"/>
          <w:sz w:val="24"/>
          <w:szCs w:val="24"/>
        </w:rPr>
        <w:t>Salarié,</w:t>
      </w:r>
      <w:r w:rsidR="00A76F8D" w:rsidRPr="008578AE">
        <w:rPr>
          <w:rFonts w:ascii="Times New Roman" w:hAnsi="Times New Roman" w:cs="Times New Roman"/>
          <w:sz w:val="24"/>
          <w:szCs w:val="24"/>
        </w:rPr>
        <w:t xml:space="preserve"> </w:t>
      </w:r>
    </w:p>
    <w:p w14:paraId="0C8E3826" w14:textId="77777777" w:rsidR="00A76F8D" w:rsidRPr="008578AE" w:rsidRDefault="000C0F18" w:rsidP="0093035B">
      <w:pPr>
        <w:pStyle w:val="Paragraphedeliste"/>
        <w:numPr>
          <w:ilvl w:val="0"/>
          <w:numId w:val="2"/>
        </w:numPr>
        <w:rPr>
          <w:rFonts w:ascii="Times New Roman" w:hAnsi="Times New Roman" w:cs="Times New Roman"/>
          <w:sz w:val="24"/>
          <w:szCs w:val="24"/>
        </w:rPr>
      </w:pPr>
      <w:r w:rsidRPr="008578AE">
        <w:rPr>
          <w:rFonts w:ascii="Times New Roman" w:hAnsi="Times New Roman" w:cs="Times New Roman"/>
          <w:sz w:val="24"/>
          <w:szCs w:val="24"/>
        </w:rPr>
        <w:t>De</w:t>
      </w:r>
      <w:r w:rsidR="00A76F8D" w:rsidRPr="008578AE">
        <w:rPr>
          <w:rFonts w:ascii="Times New Roman" w:hAnsi="Times New Roman" w:cs="Times New Roman"/>
          <w:sz w:val="24"/>
          <w:szCs w:val="24"/>
        </w:rPr>
        <w:t>mandeur d’emploi</w:t>
      </w:r>
    </w:p>
    <w:p w14:paraId="634AD869" w14:textId="77777777" w:rsidR="00A76F8D" w:rsidRPr="008578AE" w:rsidRDefault="00A76F8D" w:rsidP="0093035B">
      <w:pPr>
        <w:pStyle w:val="Paragraphedeliste"/>
        <w:numPr>
          <w:ilvl w:val="0"/>
          <w:numId w:val="2"/>
        </w:numPr>
        <w:rPr>
          <w:rFonts w:ascii="Times New Roman" w:hAnsi="Times New Roman" w:cs="Times New Roman"/>
          <w:sz w:val="24"/>
          <w:szCs w:val="24"/>
        </w:rPr>
      </w:pPr>
      <w:r w:rsidRPr="008578AE">
        <w:rPr>
          <w:rFonts w:ascii="Times New Roman" w:hAnsi="Times New Roman" w:cs="Times New Roman"/>
          <w:sz w:val="24"/>
          <w:szCs w:val="24"/>
        </w:rPr>
        <w:t>T</w:t>
      </w:r>
      <w:r w:rsidR="000C0F18" w:rsidRPr="008578AE">
        <w:rPr>
          <w:rFonts w:ascii="Times New Roman" w:hAnsi="Times New Roman" w:cs="Times New Roman"/>
          <w:sz w:val="24"/>
          <w:szCs w:val="24"/>
        </w:rPr>
        <w:t xml:space="preserve">ravailleur </w:t>
      </w:r>
      <w:r w:rsidRPr="008578AE">
        <w:rPr>
          <w:rFonts w:ascii="Times New Roman" w:hAnsi="Times New Roman" w:cs="Times New Roman"/>
          <w:sz w:val="24"/>
          <w:szCs w:val="24"/>
        </w:rPr>
        <w:t>i</w:t>
      </w:r>
      <w:r w:rsidR="000C0F18" w:rsidRPr="008578AE">
        <w:rPr>
          <w:rFonts w:ascii="Times New Roman" w:hAnsi="Times New Roman" w:cs="Times New Roman"/>
          <w:sz w:val="24"/>
          <w:szCs w:val="24"/>
        </w:rPr>
        <w:t>ndépendan</w:t>
      </w:r>
      <w:r w:rsidRPr="008578AE">
        <w:rPr>
          <w:rFonts w:ascii="Times New Roman" w:hAnsi="Times New Roman" w:cs="Times New Roman"/>
          <w:sz w:val="24"/>
          <w:szCs w:val="24"/>
        </w:rPr>
        <w:t>t</w:t>
      </w:r>
    </w:p>
    <w:p w14:paraId="5E539177" w14:textId="20B1F7B6" w:rsidR="000C0F18" w:rsidRPr="008578AE" w:rsidRDefault="000C0F18" w:rsidP="0093035B">
      <w:pPr>
        <w:pStyle w:val="Paragraphedeliste"/>
        <w:numPr>
          <w:ilvl w:val="0"/>
          <w:numId w:val="2"/>
        </w:numPr>
        <w:rPr>
          <w:rFonts w:ascii="Times New Roman" w:hAnsi="Times New Roman" w:cs="Times New Roman"/>
          <w:sz w:val="24"/>
          <w:szCs w:val="24"/>
        </w:rPr>
      </w:pPr>
      <w:r w:rsidRPr="008578AE">
        <w:rPr>
          <w:rFonts w:ascii="Times New Roman" w:hAnsi="Times New Roman" w:cs="Times New Roman"/>
          <w:sz w:val="24"/>
          <w:szCs w:val="24"/>
        </w:rPr>
        <w:t>Fonctionna</w:t>
      </w:r>
      <w:r w:rsidR="00A76F8D" w:rsidRPr="008578AE">
        <w:rPr>
          <w:rFonts w:ascii="Times New Roman" w:hAnsi="Times New Roman" w:cs="Times New Roman"/>
          <w:sz w:val="24"/>
          <w:szCs w:val="24"/>
        </w:rPr>
        <w:t>ire et contractuel</w:t>
      </w:r>
    </w:p>
    <w:p w14:paraId="7BA3FE97" w14:textId="77777777" w:rsidR="00A76F8D" w:rsidRDefault="00A76F8D" w:rsidP="0093035B">
      <w:pPr>
        <w:rPr>
          <w:rFonts w:ascii="Times New Roman" w:hAnsi="Times New Roman" w:cs="Times New Roman"/>
          <w:sz w:val="28"/>
          <w:szCs w:val="28"/>
        </w:rPr>
      </w:pPr>
    </w:p>
    <w:p w14:paraId="4EF78F87" w14:textId="7FE47D33" w:rsidR="000C0F18" w:rsidRPr="005B7562" w:rsidRDefault="000C0F18" w:rsidP="0093035B">
      <w:pPr>
        <w:rPr>
          <w:rFonts w:ascii="Times New Roman" w:hAnsi="Times New Roman" w:cs="Times New Roman"/>
          <w:sz w:val="28"/>
          <w:szCs w:val="28"/>
        </w:rPr>
      </w:pPr>
      <w:r w:rsidRPr="00A76F8D">
        <w:rPr>
          <w:rFonts w:ascii="Times New Roman" w:hAnsi="Times New Roman" w:cs="Times New Roman"/>
          <w:sz w:val="28"/>
          <w:szCs w:val="28"/>
          <w:highlight w:val="yellow"/>
        </w:rPr>
        <w:t>Interv</w:t>
      </w:r>
      <w:r w:rsidR="00A76F8D" w:rsidRPr="00A76F8D">
        <w:rPr>
          <w:rFonts w:ascii="Times New Roman" w:hAnsi="Times New Roman" w:cs="Times New Roman"/>
          <w:sz w:val="28"/>
          <w:szCs w:val="28"/>
          <w:highlight w:val="yellow"/>
        </w:rPr>
        <w:t>enant e</w:t>
      </w:r>
      <w:r w:rsidRPr="00A76F8D">
        <w:rPr>
          <w:rFonts w:ascii="Times New Roman" w:hAnsi="Times New Roman" w:cs="Times New Roman"/>
          <w:sz w:val="28"/>
          <w:szCs w:val="28"/>
          <w:highlight w:val="yellow"/>
        </w:rPr>
        <w:t>t l</w:t>
      </w:r>
      <w:r w:rsidR="00A76F8D" w:rsidRPr="00A76F8D">
        <w:rPr>
          <w:rFonts w:ascii="Times New Roman" w:hAnsi="Times New Roman" w:cs="Times New Roman"/>
          <w:sz w:val="28"/>
          <w:szCs w:val="28"/>
          <w:highlight w:val="yellow"/>
        </w:rPr>
        <w:t>ieu :</w:t>
      </w:r>
      <w:r w:rsidR="00A76F8D">
        <w:rPr>
          <w:rFonts w:ascii="Times New Roman" w:hAnsi="Times New Roman" w:cs="Times New Roman"/>
          <w:sz w:val="28"/>
          <w:szCs w:val="28"/>
        </w:rPr>
        <w:t xml:space="preserve"> </w:t>
      </w:r>
    </w:p>
    <w:p w14:paraId="3605B655" w14:textId="6C604A16" w:rsidR="008578AE" w:rsidRDefault="000C0F18" w:rsidP="009B01AA">
      <w:pPr>
        <w:spacing w:after="0" w:line="240" w:lineRule="auto"/>
        <w:rPr>
          <w:rFonts w:ascii="Times New Roman" w:hAnsi="Times New Roman" w:cs="Times New Roman"/>
          <w:sz w:val="24"/>
          <w:szCs w:val="24"/>
        </w:rPr>
      </w:pPr>
      <w:r w:rsidRPr="00A76F8D">
        <w:rPr>
          <w:rFonts w:ascii="Times New Roman" w:hAnsi="Times New Roman" w:cs="Times New Roman"/>
          <w:sz w:val="24"/>
          <w:szCs w:val="24"/>
        </w:rPr>
        <w:t xml:space="preserve">Les </w:t>
      </w:r>
      <w:r w:rsidR="00A76F8D" w:rsidRPr="00A76F8D">
        <w:rPr>
          <w:rFonts w:ascii="Times New Roman" w:hAnsi="Times New Roman" w:cs="Times New Roman"/>
          <w:sz w:val="24"/>
          <w:szCs w:val="24"/>
        </w:rPr>
        <w:t>formations</w:t>
      </w:r>
      <w:r w:rsidRPr="00A76F8D">
        <w:rPr>
          <w:rFonts w:ascii="Times New Roman" w:hAnsi="Times New Roman" w:cs="Times New Roman"/>
          <w:sz w:val="24"/>
          <w:szCs w:val="24"/>
        </w:rPr>
        <w:t xml:space="preserve"> sont dispensées toute l’année sans interrup</w:t>
      </w:r>
      <w:r w:rsidR="00A76F8D" w:rsidRPr="00A76F8D">
        <w:rPr>
          <w:rFonts w:ascii="Times New Roman" w:hAnsi="Times New Roman" w:cs="Times New Roman"/>
          <w:sz w:val="24"/>
          <w:szCs w:val="24"/>
        </w:rPr>
        <w:t>tion particulière.</w:t>
      </w:r>
      <w:r w:rsidRPr="00A76F8D">
        <w:rPr>
          <w:rFonts w:ascii="Times New Roman" w:hAnsi="Times New Roman" w:cs="Times New Roman"/>
          <w:sz w:val="24"/>
          <w:szCs w:val="24"/>
        </w:rPr>
        <w:br/>
        <w:t xml:space="preserve">Celles-ci </w:t>
      </w:r>
      <w:r w:rsidR="008578AE">
        <w:rPr>
          <w:rFonts w:ascii="Times New Roman" w:hAnsi="Times New Roman" w:cs="Times New Roman"/>
          <w:sz w:val="24"/>
          <w:szCs w:val="24"/>
        </w:rPr>
        <w:t>se</w:t>
      </w:r>
      <w:r w:rsidRPr="00A76F8D">
        <w:rPr>
          <w:rFonts w:ascii="Times New Roman" w:hAnsi="Times New Roman" w:cs="Times New Roman"/>
          <w:sz w:val="24"/>
          <w:szCs w:val="24"/>
        </w:rPr>
        <w:t xml:space="preserve"> déroule</w:t>
      </w:r>
      <w:r w:rsidR="00A76F8D" w:rsidRPr="00A76F8D">
        <w:rPr>
          <w:rFonts w:ascii="Times New Roman" w:hAnsi="Times New Roman" w:cs="Times New Roman"/>
          <w:sz w:val="24"/>
          <w:szCs w:val="24"/>
        </w:rPr>
        <w:t>nt</w:t>
      </w:r>
      <w:r w:rsidRPr="00A76F8D">
        <w:rPr>
          <w:rFonts w:ascii="Times New Roman" w:hAnsi="Times New Roman" w:cs="Times New Roman"/>
          <w:sz w:val="24"/>
          <w:szCs w:val="24"/>
        </w:rPr>
        <w:t xml:space="preserve"> à l’ate</w:t>
      </w:r>
      <w:r w:rsidR="00A76F8D" w:rsidRPr="00A76F8D">
        <w:rPr>
          <w:rFonts w:ascii="Times New Roman" w:hAnsi="Times New Roman" w:cs="Times New Roman"/>
          <w:sz w:val="24"/>
          <w:szCs w:val="24"/>
        </w:rPr>
        <w:t>l</w:t>
      </w:r>
      <w:r w:rsidRPr="00A76F8D">
        <w:rPr>
          <w:rFonts w:ascii="Times New Roman" w:hAnsi="Times New Roman" w:cs="Times New Roman"/>
          <w:sz w:val="24"/>
          <w:szCs w:val="24"/>
        </w:rPr>
        <w:t>ier YL</w:t>
      </w:r>
      <w:r w:rsidR="008578AE">
        <w:rPr>
          <w:rFonts w:ascii="Times New Roman" w:hAnsi="Times New Roman" w:cs="Times New Roman"/>
          <w:sz w:val="24"/>
          <w:szCs w:val="24"/>
        </w:rPr>
        <w:t xml:space="preserve"> </w:t>
      </w:r>
      <w:r w:rsidRPr="00A76F8D">
        <w:rPr>
          <w:rFonts w:ascii="Times New Roman" w:hAnsi="Times New Roman" w:cs="Times New Roman"/>
          <w:sz w:val="24"/>
          <w:szCs w:val="24"/>
        </w:rPr>
        <w:t>BRAND, 20 r</w:t>
      </w:r>
      <w:r w:rsidR="00A76F8D" w:rsidRPr="00A76F8D">
        <w:rPr>
          <w:rFonts w:ascii="Times New Roman" w:hAnsi="Times New Roman" w:cs="Times New Roman"/>
          <w:sz w:val="24"/>
          <w:szCs w:val="24"/>
        </w:rPr>
        <w:t xml:space="preserve">ue </w:t>
      </w:r>
      <w:r w:rsidRPr="00A76F8D">
        <w:rPr>
          <w:rFonts w:ascii="Times New Roman" w:hAnsi="Times New Roman" w:cs="Times New Roman"/>
          <w:sz w:val="24"/>
          <w:szCs w:val="24"/>
        </w:rPr>
        <w:t xml:space="preserve">Général de Gaulle </w:t>
      </w:r>
      <w:r w:rsidR="008578AE">
        <w:rPr>
          <w:rFonts w:ascii="Times New Roman" w:hAnsi="Times New Roman" w:cs="Times New Roman"/>
          <w:sz w:val="24"/>
          <w:szCs w:val="24"/>
        </w:rPr>
        <w:t>-</w:t>
      </w:r>
      <w:r w:rsidRPr="00A76F8D">
        <w:rPr>
          <w:rFonts w:ascii="Times New Roman" w:hAnsi="Times New Roman" w:cs="Times New Roman"/>
          <w:sz w:val="24"/>
          <w:szCs w:val="24"/>
        </w:rPr>
        <w:t xml:space="preserve"> 34560 VILLEVEYRAC</w:t>
      </w:r>
      <w:r w:rsidR="008578AE">
        <w:rPr>
          <w:rFonts w:ascii="Times New Roman" w:hAnsi="Times New Roman" w:cs="Times New Roman"/>
          <w:sz w:val="24"/>
          <w:szCs w:val="24"/>
        </w:rPr>
        <w:t xml:space="preserve"> - </w:t>
      </w:r>
      <w:r w:rsidR="00A76F8D" w:rsidRPr="00A76F8D">
        <w:rPr>
          <w:rFonts w:ascii="Times New Roman" w:hAnsi="Times New Roman" w:cs="Times New Roman"/>
          <w:sz w:val="24"/>
          <w:szCs w:val="24"/>
        </w:rPr>
        <w:t xml:space="preserve"> </w:t>
      </w:r>
    </w:p>
    <w:p w14:paraId="27603033" w14:textId="39B8CD75" w:rsidR="000C0F18" w:rsidRDefault="00A76F8D" w:rsidP="009B01AA">
      <w:pPr>
        <w:spacing w:after="0" w:line="240" w:lineRule="auto"/>
        <w:rPr>
          <w:rFonts w:ascii="Times New Roman" w:hAnsi="Times New Roman" w:cs="Times New Roman"/>
          <w:sz w:val="24"/>
          <w:szCs w:val="24"/>
        </w:rPr>
      </w:pPr>
      <w:r w:rsidRPr="00A76F8D">
        <w:rPr>
          <w:rFonts w:ascii="Times New Roman" w:hAnsi="Times New Roman" w:cs="Times New Roman"/>
          <w:sz w:val="24"/>
          <w:szCs w:val="24"/>
        </w:rPr>
        <w:t>04 67 38 04 96</w:t>
      </w:r>
    </w:p>
    <w:p w14:paraId="01AEC47E" w14:textId="3B2C9CD4" w:rsidR="00751778" w:rsidRDefault="00751778" w:rsidP="009B01AA">
      <w:pPr>
        <w:spacing w:after="0" w:line="240" w:lineRule="auto"/>
        <w:rPr>
          <w:rFonts w:ascii="Times New Roman" w:hAnsi="Times New Roman" w:cs="Times New Roman"/>
          <w:sz w:val="24"/>
          <w:szCs w:val="24"/>
        </w:rPr>
      </w:pPr>
      <w:hyperlink r:id="rId14" w:history="1">
        <w:r w:rsidRPr="009C23F7">
          <w:rPr>
            <w:rStyle w:val="Lienhypertexte"/>
            <w:rFonts w:ascii="Times New Roman" w:hAnsi="Times New Roman" w:cs="Times New Roman"/>
            <w:sz w:val="24"/>
            <w:szCs w:val="24"/>
          </w:rPr>
          <w:t>contact@ylbrand.com</w:t>
        </w:r>
      </w:hyperlink>
    </w:p>
    <w:p w14:paraId="3AC7AF4A" w14:textId="4F51F4ED" w:rsidR="00751778" w:rsidRDefault="00751778" w:rsidP="009B01AA">
      <w:pPr>
        <w:spacing w:after="0" w:line="240" w:lineRule="auto"/>
        <w:rPr>
          <w:rFonts w:ascii="Times New Roman" w:hAnsi="Times New Roman" w:cs="Times New Roman"/>
          <w:sz w:val="24"/>
          <w:szCs w:val="24"/>
        </w:rPr>
      </w:pPr>
      <w:r w:rsidRPr="00FC00D8">
        <w:rPr>
          <w:rFonts w:ascii="Times New Roman" w:hAnsi="Times New Roman" w:cs="Times New Roman"/>
          <w:sz w:val="24"/>
          <w:szCs w:val="24"/>
          <w:u w:val="single"/>
        </w:rPr>
        <w:t>Intervenant </w:t>
      </w:r>
      <w:r>
        <w:rPr>
          <w:rFonts w:ascii="Times New Roman" w:hAnsi="Times New Roman" w:cs="Times New Roman"/>
          <w:sz w:val="24"/>
          <w:szCs w:val="24"/>
        </w:rPr>
        <w:t>: Yves Lesire (Maître Artisan d’Art)</w:t>
      </w:r>
    </w:p>
    <w:p w14:paraId="17BB9D8D" w14:textId="77777777" w:rsidR="00515C36" w:rsidRDefault="00515C36" w:rsidP="009B01AA">
      <w:pPr>
        <w:spacing w:after="0" w:line="240" w:lineRule="auto"/>
        <w:rPr>
          <w:rFonts w:ascii="Times New Roman" w:hAnsi="Times New Roman" w:cs="Times New Roman"/>
          <w:sz w:val="24"/>
          <w:szCs w:val="24"/>
        </w:rPr>
      </w:pPr>
    </w:p>
    <w:p w14:paraId="5668C85D" w14:textId="299F0976" w:rsidR="008578AE" w:rsidRPr="00A76F8D" w:rsidRDefault="008578AE" w:rsidP="009B01AA">
      <w:pPr>
        <w:spacing w:line="240" w:lineRule="auto"/>
        <w:rPr>
          <w:rFonts w:ascii="Times New Roman" w:hAnsi="Times New Roman" w:cs="Times New Roman"/>
          <w:sz w:val="24"/>
          <w:szCs w:val="24"/>
        </w:rPr>
      </w:pPr>
      <w:r>
        <w:rPr>
          <w:rFonts w:ascii="Times New Roman" w:hAnsi="Times New Roman" w:cs="Times New Roman"/>
          <w:sz w:val="24"/>
          <w:szCs w:val="24"/>
        </w:rPr>
        <w:t xml:space="preserve">Certaines formations peuvent se dérouler dans des établissements partenaires dans </w:t>
      </w:r>
      <w:r w:rsidR="00E2327D">
        <w:rPr>
          <w:rFonts w:ascii="Times New Roman" w:hAnsi="Times New Roman" w:cs="Times New Roman"/>
          <w:sz w:val="24"/>
          <w:szCs w:val="24"/>
        </w:rPr>
        <w:t>différentes régions</w:t>
      </w:r>
      <w:r>
        <w:rPr>
          <w:rFonts w:ascii="Times New Roman" w:hAnsi="Times New Roman" w:cs="Times New Roman"/>
          <w:sz w:val="24"/>
          <w:szCs w:val="24"/>
        </w:rPr>
        <w:t>.</w:t>
      </w:r>
    </w:p>
    <w:p w14:paraId="125637AC" w14:textId="77777777" w:rsidR="00A76F8D" w:rsidRPr="005B7562" w:rsidRDefault="00A76F8D" w:rsidP="0093035B">
      <w:pPr>
        <w:rPr>
          <w:rFonts w:ascii="Times New Roman" w:hAnsi="Times New Roman" w:cs="Times New Roman"/>
          <w:sz w:val="28"/>
          <w:szCs w:val="28"/>
        </w:rPr>
      </w:pPr>
    </w:p>
    <w:p w14:paraId="7851CCB3" w14:textId="2C92BEFC" w:rsidR="00A76F8D" w:rsidRDefault="000C0F18" w:rsidP="0093035B">
      <w:pPr>
        <w:rPr>
          <w:rStyle w:val="markedcontent"/>
          <w:rFonts w:ascii="Times New Roman" w:hAnsi="Times New Roman" w:cs="Times New Roman"/>
          <w:sz w:val="28"/>
          <w:szCs w:val="28"/>
        </w:rPr>
      </w:pPr>
      <w:r w:rsidRPr="00A76F8D">
        <w:rPr>
          <w:rStyle w:val="markedcontent"/>
          <w:rFonts w:ascii="Times New Roman" w:hAnsi="Times New Roman" w:cs="Times New Roman"/>
          <w:sz w:val="28"/>
          <w:szCs w:val="28"/>
          <w:highlight w:val="yellow"/>
        </w:rPr>
        <w:t>Adaptabilité à votre projet</w:t>
      </w:r>
      <w:r w:rsidR="00A76F8D" w:rsidRPr="00A76F8D">
        <w:rPr>
          <w:rStyle w:val="markedcontent"/>
          <w:rFonts w:ascii="Times New Roman" w:hAnsi="Times New Roman" w:cs="Times New Roman"/>
          <w:sz w:val="28"/>
          <w:szCs w:val="28"/>
          <w:highlight w:val="yellow"/>
        </w:rPr>
        <w:t> :</w:t>
      </w:r>
    </w:p>
    <w:p w14:paraId="5F64E62E" w14:textId="6280E6AB" w:rsidR="000C0F18" w:rsidRPr="00A76F8D" w:rsidRDefault="000C0F18" w:rsidP="009B01AA">
      <w:pPr>
        <w:spacing w:after="0" w:line="240" w:lineRule="auto"/>
        <w:jc w:val="both"/>
        <w:rPr>
          <w:rStyle w:val="markedcontent"/>
          <w:rFonts w:ascii="Times New Roman" w:hAnsi="Times New Roman" w:cs="Times New Roman"/>
          <w:sz w:val="24"/>
          <w:szCs w:val="24"/>
        </w:rPr>
      </w:pPr>
      <w:r w:rsidRPr="00A76F8D">
        <w:rPr>
          <w:rStyle w:val="markedcontent"/>
          <w:rFonts w:ascii="Times New Roman" w:hAnsi="Times New Roman" w:cs="Times New Roman"/>
          <w:sz w:val="24"/>
          <w:szCs w:val="24"/>
        </w:rPr>
        <w:t>Suivant votre projet</w:t>
      </w:r>
      <w:r w:rsidR="00A76F8D" w:rsidRPr="00A76F8D">
        <w:rPr>
          <w:rStyle w:val="markedcontent"/>
          <w:rFonts w:ascii="Times New Roman" w:hAnsi="Times New Roman" w:cs="Times New Roman"/>
          <w:sz w:val="24"/>
          <w:szCs w:val="24"/>
        </w:rPr>
        <w:t xml:space="preserve"> </w:t>
      </w:r>
      <w:r w:rsidRPr="00A76F8D">
        <w:rPr>
          <w:rStyle w:val="markedcontent"/>
          <w:rFonts w:ascii="Times New Roman" w:hAnsi="Times New Roman" w:cs="Times New Roman"/>
          <w:sz w:val="24"/>
          <w:szCs w:val="24"/>
        </w:rPr>
        <w:t>et</w:t>
      </w:r>
      <w:r w:rsidR="00A76F8D" w:rsidRPr="00A76F8D">
        <w:rPr>
          <w:rStyle w:val="markedcontent"/>
          <w:rFonts w:ascii="Times New Roman" w:hAnsi="Times New Roman" w:cs="Times New Roman"/>
          <w:sz w:val="24"/>
          <w:szCs w:val="24"/>
        </w:rPr>
        <w:t xml:space="preserve"> </w:t>
      </w:r>
      <w:r w:rsidRPr="00A76F8D">
        <w:rPr>
          <w:rStyle w:val="markedcontent"/>
          <w:rFonts w:ascii="Times New Roman" w:hAnsi="Times New Roman" w:cs="Times New Roman"/>
          <w:sz w:val="24"/>
          <w:szCs w:val="24"/>
        </w:rPr>
        <w:t xml:space="preserve">vos objectifs, </w:t>
      </w:r>
      <w:r w:rsidRPr="00E2327D">
        <w:rPr>
          <w:rStyle w:val="markedcontent"/>
          <w:rFonts w:ascii="Times New Roman" w:hAnsi="Times New Roman" w:cs="Times New Roman"/>
          <w:sz w:val="24"/>
          <w:szCs w:val="24"/>
          <w:u w:val="single"/>
        </w:rPr>
        <w:t>la durée de formation</w:t>
      </w:r>
      <w:r w:rsidRPr="00A76F8D">
        <w:rPr>
          <w:rStyle w:val="markedcontent"/>
          <w:rFonts w:ascii="Times New Roman" w:hAnsi="Times New Roman" w:cs="Times New Roman"/>
          <w:sz w:val="24"/>
          <w:szCs w:val="24"/>
        </w:rPr>
        <w:t xml:space="preserve">, </w:t>
      </w:r>
      <w:r w:rsidRPr="00E2327D">
        <w:rPr>
          <w:rStyle w:val="markedcontent"/>
          <w:rFonts w:ascii="Times New Roman" w:hAnsi="Times New Roman" w:cs="Times New Roman"/>
          <w:sz w:val="24"/>
          <w:szCs w:val="24"/>
          <w:u w:val="single"/>
        </w:rPr>
        <w:t>le programme</w:t>
      </w:r>
      <w:r w:rsidRPr="00A76F8D">
        <w:rPr>
          <w:rStyle w:val="markedcontent"/>
          <w:rFonts w:ascii="Times New Roman" w:hAnsi="Times New Roman" w:cs="Times New Roman"/>
          <w:sz w:val="24"/>
          <w:szCs w:val="24"/>
        </w:rPr>
        <w:t xml:space="preserve">, ainsi que </w:t>
      </w:r>
      <w:r w:rsidRPr="00E2327D">
        <w:rPr>
          <w:rStyle w:val="markedcontent"/>
          <w:rFonts w:ascii="Times New Roman" w:hAnsi="Times New Roman" w:cs="Times New Roman"/>
          <w:sz w:val="24"/>
          <w:szCs w:val="24"/>
          <w:u w:val="single"/>
        </w:rPr>
        <w:t>la</w:t>
      </w:r>
      <w:r w:rsidR="008578AE" w:rsidRPr="00E2327D">
        <w:rPr>
          <w:rStyle w:val="markedcontent"/>
          <w:rFonts w:ascii="Times New Roman" w:hAnsi="Times New Roman" w:cs="Times New Roman"/>
          <w:sz w:val="24"/>
          <w:szCs w:val="24"/>
          <w:u w:val="single"/>
        </w:rPr>
        <w:t xml:space="preserve"> </w:t>
      </w:r>
      <w:r w:rsidRPr="00E2327D">
        <w:rPr>
          <w:rStyle w:val="markedcontent"/>
          <w:rFonts w:ascii="Times New Roman" w:hAnsi="Times New Roman" w:cs="Times New Roman"/>
          <w:sz w:val="24"/>
          <w:szCs w:val="24"/>
          <w:u w:val="single"/>
        </w:rPr>
        <w:t>méthode d’apprentissage</w:t>
      </w:r>
      <w:r w:rsidR="008578AE">
        <w:rPr>
          <w:rStyle w:val="markedcontent"/>
          <w:rFonts w:ascii="Times New Roman" w:hAnsi="Times New Roman" w:cs="Times New Roman"/>
          <w:sz w:val="24"/>
          <w:szCs w:val="24"/>
        </w:rPr>
        <w:t xml:space="preserve"> </w:t>
      </w:r>
      <w:r w:rsidRPr="00A76F8D">
        <w:rPr>
          <w:rStyle w:val="markedcontent"/>
          <w:rFonts w:ascii="Times New Roman" w:hAnsi="Times New Roman" w:cs="Times New Roman"/>
          <w:sz w:val="24"/>
          <w:szCs w:val="24"/>
        </w:rPr>
        <w:t>peuvent être adaptés</w:t>
      </w:r>
      <w:r w:rsidR="008578AE">
        <w:rPr>
          <w:rStyle w:val="markedcontent"/>
          <w:rFonts w:ascii="Times New Roman" w:hAnsi="Times New Roman" w:cs="Times New Roman"/>
          <w:sz w:val="24"/>
          <w:szCs w:val="24"/>
        </w:rPr>
        <w:t xml:space="preserve"> </w:t>
      </w:r>
      <w:r w:rsidRPr="00A76F8D">
        <w:rPr>
          <w:rStyle w:val="markedcontent"/>
          <w:rFonts w:ascii="Times New Roman" w:hAnsi="Times New Roman" w:cs="Times New Roman"/>
          <w:sz w:val="24"/>
          <w:szCs w:val="24"/>
        </w:rPr>
        <w:t>à vos besoins.</w:t>
      </w:r>
      <w:r w:rsidR="008578AE">
        <w:rPr>
          <w:rStyle w:val="markedcontent"/>
          <w:rFonts w:ascii="Times New Roman" w:hAnsi="Times New Roman" w:cs="Times New Roman"/>
          <w:sz w:val="24"/>
          <w:szCs w:val="24"/>
        </w:rPr>
        <w:t xml:space="preserve"> </w:t>
      </w:r>
      <w:r w:rsidRPr="00A76F8D">
        <w:rPr>
          <w:rStyle w:val="markedcontent"/>
          <w:rFonts w:ascii="Times New Roman" w:hAnsi="Times New Roman" w:cs="Times New Roman"/>
          <w:sz w:val="24"/>
          <w:szCs w:val="24"/>
        </w:rPr>
        <w:t>En cours de formation, la durée des modules définis, peuvent aussi s’adapter</w:t>
      </w:r>
      <w:r w:rsidR="008578AE">
        <w:rPr>
          <w:rStyle w:val="markedcontent"/>
          <w:rFonts w:ascii="Times New Roman" w:hAnsi="Times New Roman" w:cs="Times New Roman"/>
          <w:sz w:val="24"/>
          <w:szCs w:val="24"/>
        </w:rPr>
        <w:t xml:space="preserve"> </w:t>
      </w:r>
      <w:r w:rsidRPr="00A76F8D">
        <w:rPr>
          <w:rStyle w:val="markedcontent"/>
          <w:rFonts w:ascii="Times New Roman" w:hAnsi="Times New Roman" w:cs="Times New Roman"/>
          <w:sz w:val="24"/>
          <w:szCs w:val="24"/>
        </w:rPr>
        <w:t>aux difficultés</w:t>
      </w:r>
      <w:r w:rsidR="008578AE">
        <w:rPr>
          <w:rStyle w:val="markedcontent"/>
          <w:rFonts w:ascii="Times New Roman" w:hAnsi="Times New Roman" w:cs="Times New Roman"/>
          <w:sz w:val="24"/>
          <w:szCs w:val="24"/>
        </w:rPr>
        <w:t xml:space="preserve"> </w:t>
      </w:r>
      <w:r w:rsidRPr="00A76F8D">
        <w:rPr>
          <w:rStyle w:val="markedcontent"/>
          <w:rFonts w:ascii="Times New Roman" w:hAnsi="Times New Roman" w:cs="Times New Roman"/>
          <w:sz w:val="24"/>
          <w:szCs w:val="24"/>
        </w:rPr>
        <w:t>rencontrées.</w:t>
      </w:r>
      <w:r w:rsidR="008578AE">
        <w:rPr>
          <w:rStyle w:val="markedcontent"/>
          <w:rFonts w:ascii="Times New Roman" w:hAnsi="Times New Roman" w:cs="Times New Roman"/>
          <w:sz w:val="24"/>
          <w:szCs w:val="24"/>
        </w:rPr>
        <w:t xml:space="preserve"> </w:t>
      </w:r>
      <w:r w:rsidRPr="00A76F8D">
        <w:rPr>
          <w:rStyle w:val="markedcontent"/>
          <w:rFonts w:ascii="Times New Roman" w:hAnsi="Times New Roman" w:cs="Times New Roman"/>
          <w:sz w:val="24"/>
          <w:szCs w:val="24"/>
        </w:rPr>
        <w:t>Ces formations</w:t>
      </w:r>
      <w:r w:rsidR="008578AE">
        <w:rPr>
          <w:rStyle w:val="markedcontent"/>
          <w:rFonts w:ascii="Times New Roman" w:hAnsi="Times New Roman" w:cs="Times New Roman"/>
          <w:sz w:val="24"/>
          <w:szCs w:val="24"/>
        </w:rPr>
        <w:t xml:space="preserve"> </w:t>
      </w:r>
      <w:r w:rsidRPr="00A76F8D">
        <w:rPr>
          <w:rStyle w:val="markedcontent"/>
          <w:rFonts w:ascii="Times New Roman" w:hAnsi="Times New Roman" w:cs="Times New Roman"/>
          <w:sz w:val="24"/>
          <w:szCs w:val="24"/>
        </w:rPr>
        <w:t xml:space="preserve">sont adaptées à la création rapide de votre atelier, et à l’exercice du métier de </w:t>
      </w:r>
      <w:r w:rsidR="00FC00D8">
        <w:rPr>
          <w:rStyle w:val="markedcontent"/>
          <w:rFonts w:ascii="Times New Roman" w:hAnsi="Times New Roman" w:cs="Times New Roman"/>
          <w:sz w:val="24"/>
          <w:szCs w:val="24"/>
        </w:rPr>
        <w:t>S</w:t>
      </w:r>
      <w:r w:rsidRPr="00A76F8D">
        <w:rPr>
          <w:rStyle w:val="markedcontent"/>
          <w:rFonts w:ascii="Times New Roman" w:hAnsi="Times New Roman" w:cs="Times New Roman"/>
          <w:sz w:val="24"/>
          <w:szCs w:val="24"/>
        </w:rPr>
        <w:t>ellier</w:t>
      </w:r>
      <w:r w:rsidR="00FC00D8">
        <w:rPr>
          <w:rStyle w:val="markedcontent"/>
          <w:rFonts w:ascii="Times New Roman" w:hAnsi="Times New Roman" w:cs="Times New Roman"/>
          <w:sz w:val="24"/>
          <w:szCs w:val="24"/>
        </w:rPr>
        <w:t xml:space="preserve"> M</w:t>
      </w:r>
      <w:r w:rsidRPr="00A76F8D">
        <w:rPr>
          <w:rStyle w:val="markedcontent"/>
          <w:rFonts w:ascii="Times New Roman" w:hAnsi="Times New Roman" w:cs="Times New Roman"/>
          <w:sz w:val="24"/>
          <w:szCs w:val="24"/>
        </w:rPr>
        <w:t>aroquinier</w:t>
      </w:r>
      <w:r w:rsidR="00515C36">
        <w:rPr>
          <w:rStyle w:val="markedcontent"/>
          <w:rFonts w:ascii="Times New Roman" w:hAnsi="Times New Roman" w:cs="Times New Roman"/>
          <w:sz w:val="24"/>
          <w:szCs w:val="24"/>
        </w:rPr>
        <w:t xml:space="preserve"> </w:t>
      </w:r>
      <w:r w:rsidRPr="00A76F8D">
        <w:rPr>
          <w:rStyle w:val="markedcontent"/>
          <w:rFonts w:ascii="Times New Roman" w:hAnsi="Times New Roman" w:cs="Times New Roman"/>
          <w:sz w:val="24"/>
          <w:szCs w:val="24"/>
        </w:rPr>
        <w:t>d’Art</w:t>
      </w:r>
      <w:r w:rsidR="00E2327D">
        <w:rPr>
          <w:rStyle w:val="markedcontent"/>
          <w:rFonts w:ascii="Times New Roman" w:hAnsi="Times New Roman" w:cs="Times New Roman"/>
          <w:sz w:val="24"/>
          <w:szCs w:val="24"/>
        </w:rPr>
        <w:t xml:space="preserve">, de </w:t>
      </w:r>
      <w:r w:rsidR="00FC00D8">
        <w:rPr>
          <w:rStyle w:val="markedcontent"/>
          <w:rFonts w:ascii="Times New Roman" w:hAnsi="Times New Roman" w:cs="Times New Roman"/>
          <w:sz w:val="24"/>
          <w:szCs w:val="24"/>
        </w:rPr>
        <w:t>S</w:t>
      </w:r>
      <w:r w:rsidR="00E2327D">
        <w:rPr>
          <w:rStyle w:val="markedcontent"/>
          <w:rFonts w:ascii="Times New Roman" w:hAnsi="Times New Roman" w:cs="Times New Roman"/>
          <w:sz w:val="24"/>
          <w:szCs w:val="24"/>
        </w:rPr>
        <w:t xml:space="preserve">ellier </w:t>
      </w:r>
      <w:r w:rsidR="00FC00D8">
        <w:rPr>
          <w:rStyle w:val="markedcontent"/>
          <w:rFonts w:ascii="Times New Roman" w:hAnsi="Times New Roman" w:cs="Times New Roman"/>
          <w:sz w:val="24"/>
          <w:szCs w:val="24"/>
        </w:rPr>
        <w:t>H</w:t>
      </w:r>
      <w:r w:rsidR="00E2327D">
        <w:rPr>
          <w:rStyle w:val="markedcontent"/>
          <w:rFonts w:ascii="Times New Roman" w:hAnsi="Times New Roman" w:cs="Times New Roman"/>
          <w:sz w:val="24"/>
          <w:szCs w:val="24"/>
        </w:rPr>
        <w:t>arnacheur au perfectionnement</w:t>
      </w:r>
      <w:r w:rsidR="00515C36">
        <w:rPr>
          <w:rStyle w:val="markedcontent"/>
          <w:rFonts w:ascii="Times New Roman" w:hAnsi="Times New Roman" w:cs="Times New Roman"/>
          <w:sz w:val="24"/>
          <w:szCs w:val="24"/>
        </w:rPr>
        <w:t xml:space="preserve"> dans ces métiers, à la spécialisation Equitation Western, repoussage du cuir.</w:t>
      </w:r>
      <w:r w:rsidRPr="00A76F8D">
        <w:rPr>
          <w:rStyle w:val="markedcontent"/>
          <w:rFonts w:ascii="Times New Roman" w:hAnsi="Times New Roman" w:cs="Times New Roman"/>
          <w:sz w:val="24"/>
          <w:szCs w:val="24"/>
        </w:rPr>
        <w:t xml:space="preserve"> Toutes les formations ont le même socle de connaissances.</w:t>
      </w:r>
      <w:r w:rsidR="008578AE">
        <w:rPr>
          <w:rStyle w:val="markedcontent"/>
          <w:rFonts w:ascii="Times New Roman" w:hAnsi="Times New Roman" w:cs="Times New Roman"/>
          <w:sz w:val="24"/>
          <w:szCs w:val="24"/>
        </w:rPr>
        <w:t xml:space="preserve"> </w:t>
      </w:r>
      <w:r w:rsidRPr="00A76F8D">
        <w:rPr>
          <w:rStyle w:val="markedcontent"/>
          <w:rFonts w:ascii="Times New Roman" w:hAnsi="Times New Roman" w:cs="Times New Roman"/>
          <w:sz w:val="24"/>
          <w:szCs w:val="24"/>
        </w:rPr>
        <w:t>Les formations sont finançables par la voie classique ou éligible au CPF</w:t>
      </w:r>
      <w:r w:rsidR="00515C36">
        <w:rPr>
          <w:rStyle w:val="markedcontent"/>
          <w:rFonts w:ascii="Times New Roman" w:hAnsi="Times New Roman" w:cs="Times New Roman"/>
          <w:sz w:val="24"/>
          <w:szCs w:val="24"/>
        </w:rPr>
        <w:t>.</w:t>
      </w:r>
    </w:p>
    <w:p w14:paraId="3F8D0E14" w14:textId="70C6E6DB" w:rsidR="008578AE" w:rsidRDefault="008578AE" w:rsidP="0093035B">
      <w:pPr>
        <w:rPr>
          <w:rStyle w:val="markedcontent"/>
          <w:rFonts w:ascii="Times New Roman" w:hAnsi="Times New Roman" w:cs="Times New Roman"/>
          <w:sz w:val="28"/>
          <w:szCs w:val="28"/>
        </w:rPr>
      </w:pPr>
    </w:p>
    <w:p w14:paraId="19935FB0" w14:textId="45CAADCA" w:rsidR="00A57AB0" w:rsidRDefault="00A57AB0" w:rsidP="0093035B">
      <w:pPr>
        <w:rPr>
          <w:rStyle w:val="markedcontent"/>
          <w:rFonts w:ascii="Times New Roman" w:hAnsi="Times New Roman" w:cs="Times New Roman"/>
          <w:sz w:val="28"/>
          <w:szCs w:val="28"/>
        </w:rPr>
      </w:pPr>
    </w:p>
    <w:p w14:paraId="6F04BAEE" w14:textId="23843C5E" w:rsidR="00A57AB0" w:rsidRDefault="00A57AB0" w:rsidP="0093035B">
      <w:pPr>
        <w:rPr>
          <w:rStyle w:val="markedcontent"/>
          <w:rFonts w:ascii="Times New Roman" w:hAnsi="Times New Roman" w:cs="Times New Roman"/>
          <w:sz w:val="28"/>
          <w:szCs w:val="28"/>
        </w:rPr>
      </w:pPr>
    </w:p>
    <w:p w14:paraId="25E8C222" w14:textId="77777777" w:rsidR="00A57AB0" w:rsidRDefault="00A57AB0" w:rsidP="0093035B">
      <w:pPr>
        <w:rPr>
          <w:rStyle w:val="markedcontent"/>
          <w:rFonts w:ascii="Times New Roman" w:hAnsi="Times New Roman" w:cs="Times New Roman"/>
          <w:sz w:val="28"/>
          <w:szCs w:val="28"/>
        </w:rPr>
      </w:pPr>
    </w:p>
    <w:tbl>
      <w:tblPr>
        <w:tblStyle w:val="Grilledutableau"/>
        <w:tblW w:w="0" w:type="auto"/>
        <w:tblLook w:val="04A0" w:firstRow="1" w:lastRow="0" w:firstColumn="1" w:lastColumn="0" w:noHBand="0" w:noVBand="1"/>
      </w:tblPr>
      <w:tblGrid>
        <w:gridCol w:w="10194"/>
      </w:tblGrid>
      <w:tr w:rsidR="008578AE" w14:paraId="0CC877F8" w14:textId="77777777" w:rsidTr="008578AE">
        <w:tc>
          <w:tcPr>
            <w:tcW w:w="10194" w:type="dxa"/>
          </w:tcPr>
          <w:p w14:paraId="28D6C783" w14:textId="77777777" w:rsidR="00A57AB0" w:rsidRDefault="00A57AB0" w:rsidP="008578AE">
            <w:pPr>
              <w:jc w:val="center"/>
              <w:rPr>
                <w:rStyle w:val="markedcontent"/>
                <w:rFonts w:ascii="Times New Roman" w:hAnsi="Times New Roman" w:cs="Times New Roman"/>
                <w:sz w:val="28"/>
                <w:szCs w:val="28"/>
              </w:rPr>
            </w:pPr>
          </w:p>
          <w:p w14:paraId="3DD4439F" w14:textId="13330F18" w:rsidR="008578AE" w:rsidRDefault="008578AE" w:rsidP="008578AE">
            <w:pPr>
              <w:jc w:val="center"/>
              <w:rPr>
                <w:rStyle w:val="markedcontent"/>
                <w:rFonts w:ascii="Times New Roman" w:hAnsi="Times New Roman" w:cs="Times New Roman"/>
                <w:sz w:val="28"/>
                <w:szCs w:val="28"/>
              </w:rPr>
            </w:pPr>
            <w:r w:rsidRPr="008578AE">
              <w:rPr>
                <w:rStyle w:val="markedcontent"/>
                <w:rFonts w:ascii="Times New Roman" w:hAnsi="Times New Roman" w:cs="Times New Roman"/>
                <w:sz w:val="28"/>
                <w:szCs w:val="28"/>
              </w:rPr>
              <w:t>PRESENTIEL</w:t>
            </w:r>
          </w:p>
          <w:p w14:paraId="55D94F6A" w14:textId="73BD3CD9" w:rsidR="00A57AB0" w:rsidRPr="008578AE" w:rsidRDefault="00A57AB0" w:rsidP="008578AE">
            <w:pPr>
              <w:jc w:val="center"/>
              <w:rPr>
                <w:rStyle w:val="markedcontent"/>
                <w:rFonts w:ascii="Times New Roman" w:hAnsi="Times New Roman" w:cs="Times New Roman"/>
                <w:sz w:val="28"/>
                <w:szCs w:val="28"/>
              </w:rPr>
            </w:pPr>
          </w:p>
        </w:tc>
      </w:tr>
      <w:tr w:rsidR="008578AE" w14:paraId="3371402E" w14:textId="77777777" w:rsidTr="008578AE">
        <w:tc>
          <w:tcPr>
            <w:tcW w:w="10194" w:type="dxa"/>
          </w:tcPr>
          <w:p w14:paraId="298214C0" w14:textId="77777777" w:rsidR="00E2327D" w:rsidRDefault="00E2327D" w:rsidP="0093035B">
            <w:pPr>
              <w:rPr>
                <w:rStyle w:val="markedcontent"/>
                <w:rFonts w:ascii="Times New Roman" w:hAnsi="Times New Roman" w:cs="Times New Roman"/>
                <w:sz w:val="28"/>
                <w:szCs w:val="28"/>
              </w:rPr>
            </w:pPr>
          </w:p>
          <w:p w14:paraId="5979F084" w14:textId="360CF0E3" w:rsidR="008578AE" w:rsidRDefault="00E2327D" w:rsidP="0093035B">
            <w:pPr>
              <w:rPr>
                <w:rStyle w:val="markedcontent"/>
                <w:rFonts w:ascii="Times New Roman" w:hAnsi="Times New Roman" w:cs="Times New Roman"/>
                <w:sz w:val="28"/>
                <w:szCs w:val="28"/>
              </w:rPr>
            </w:pPr>
            <w:r>
              <w:rPr>
                <w:rStyle w:val="markedcontent"/>
                <w:rFonts w:ascii="Times New Roman" w:hAnsi="Times New Roman" w:cs="Times New Roman"/>
                <w:sz w:val="28"/>
                <w:szCs w:val="28"/>
              </w:rPr>
              <w:t>Session individuelle pour par groupe de 2</w:t>
            </w:r>
          </w:p>
          <w:p w14:paraId="01AF0C23" w14:textId="69E035B9" w:rsidR="00E2327D" w:rsidRDefault="00E2327D" w:rsidP="0093035B">
            <w:pPr>
              <w:rPr>
                <w:rStyle w:val="markedcontent"/>
                <w:rFonts w:ascii="Times New Roman" w:hAnsi="Times New Roman" w:cs="Times New Roman"/>
                <w:sz w:val="28"/>
                <w:szCs w:val="28"/>
              </w:rPr>
            </w:pPr>
          </w:p>
        </w:tc>
      </w:tr>
      <w:tr w:rsidR="008578AE" w14:paraId="1EA4DBCC" w14:textId="77777777" w:rsidTr="008578AE">
        <w:tc>
          <w:tcPr>
            <w:tcW w:w="10194" w:type="dxa"/>
          </w:tcPr>
          <w:p w14:paraId="2F5AF0B7" w14:textId="77777777" w:rsidR="008578AE" w:rsidRDefault="008578AE" w:rsidP="0093035B">
            <w:pPr>
              <w:rPr>
                <w:rStyle w:val="markedcontent"/>
                <w:rFonts w:ascii="Times New Roman" w:hAnsi="Times New Roman" w:cs="Times New Roman"/>
                <w:sz w:val="28"/>
                <w:szCs w:val="28"/>
              </w:rPr>
            </w:pPr>
          </w:p>
          <w:p w14:paraId="6F7C973C" w14:textId="19C2C811" w:rsidR="00E2327D" w:rsidRDefault="00E2327D" w:rsidP="0093035B">
            <w:pPr>
              <w:rPr>
                <w:rStyle w:val="markedcontent"/>
                <w:rFonts w:ascii="Times New Roman" w:hAnsi="Times New Roman" w:cs="Times New Roman"/>
                <w:sz w:val="28"/>
                <w:szCs w:val="28"/>
              </w:rPr>
            </w:pPr>
            <w:r>
              <w:rPr>
                <w:rStyle w:val="markedcontent"/>
                <w:rFonts w:ascii="Times New Roman" w:hAnsi="Times New Roman" w:cs="Times New Roman"/>
                <w:sz w:val="28"/>
                <w:szCs w:val="28"/>
              </w:rPr>
              <w:t>Durée et programme adaptables</w:t>
            </w:r>
          </w:p>
          <w:p w14:paraId="1AB7F7A9" w14:textId="3BEC3366" w:rsidR="00E2327D" w:rsidRDefault="00E2327D" w:rsidP="0093035B">
            <w:pPr>
              <w:rPr>
                <w:rStyle w:val="markedcontent"/>
                <w:rFonts w:ascii="Times New Roman" w:hAnsi="Times New Roman" w:cs="Times New Roman"/>
                <w:sz w:val="28"/>
                <w:szCs w:val="28"/>
              </w:rPr>
            </w:pPr>
          </w:p>
        </w:tc>
      </w:tr>
      <w:tr w:rsidR="008578AE" w14:paraId="13DE8623" w14:textId="77777777" w:rsidTr="008578AE">
        <w:tc>
          <w:tcPr>
            <w:tcW w:w="10194" w:type="dxa"/>
          </w:tcPr>
          <w:p w14:paraId="706B14AA" w14:textId="77777777" w:rsidR="008578AE" w:rsidRDefault="008578AE" w:rsidP="0093035B">
            <w:pPr>
              <w:rPr>
                <w:rStyle w:val="markedcontent"/>
                <w:rFonts w:ascii="Times New Roman" w:hAnsi="Times New Roman" w:cs="Times New Roman"/>
                <w:sz w:val="28"/>
                <w:szCs w:val="28"/>
              </w:rPr>
            </w:pPr>
          </w:p>
          <w:p w14:paraId="42371241" w14:textId="55C41324" w:rsidR="00E2327D" w:rsidRDefault="00E2327D" w:rsidP="0093035B">
            <w:pPr>
              <w:rPr>
                <w:rStyle w:val="markedcontent"/>
                <w:rFonts w:ascii="Times New Roman" w:hAnsi="Times New Roman" w:cs="Times New Roman"/>
                <w:sz w:val="28"/>
                <w:szCs w:val="28"/>
              </w:rPr>
            </w:pPr>
            <w:r>
              <w:rPr>
                <w:rStyle w:val="markedcontent"/>
                <w:rFonts w:ascii="Times New Roman" w:hAnsi="Times New Roman" w:cs="Times New Roman"/>
                <w:sz w:val="28"/>
                <w:szCs w:val="28"/>
              </w:rPr>
              <w:t>Session individuelle garantie</w:t>
            </w:r>
          </w:p>
          <w:p w14:paraId="3590ECF0" w14:textId="1DD652E6" w:rsidR="00E2327D" w:rsidRDefault="00E2327D" w:rsidP="0093035B">
            <w:pPr>
              <w:rPr>
                <w:rStyle w:val="markedcontent"/>
                <w:rFonts w:ascii="Times New Roman" w:hAnsi="Times New Roman" w:cs="Times New Roman"/>
                <w:sz w:val="28"/>
                <w:szCs w:val="28"/>
              </w:rPr>
            </w:pPr>
          </w:p>
        </w:tc>
      </w:tr>
      <w:tr w:rsidR="008578AE" w14:paraId="779A646D" w14:textId="77777777" w:rsidTr="008578AE">
        <w:tc>
          <w:tcPr>
            <w:tcW w:w="10194" w:type="dxa"/>
          </w:tcPr>
          <w:p w14:paraId="49D0AC23" w14:textId="77777777" w:rsidR="008578AE" w:rsidRDefault="008578AE" w:rsidP="0093035B">
            <w:pPr>
              <w:rPr>
                <w:rStyle w:val="markedcontent"/>
                <w:rFonts w:ascii="Times New Roman" w:hAnsi="Times New Roman" w:cs="Times New Roman"/>
                <w:sz w:val="28"/>
                <w:szCs w:val="28"/>
              </w:rPr>
            </w:pPr>
          </w:p>
          <w:p w14:paraId="4234C8B0" w14:textId="77777777" w:rsidR="00E2327D" w:rsidRDefault="00E2327D" w:rsidP="0093035B">
            <w:pPr>
              <w:rPr>
                <w:rStyle w:val="markedcontent"/>
                <w:rFonts w:ascii="Times New Roman" w:hAnsi="Times New Roman" w:cs="Times New Roman"/>
                <w:sz w:val="28"/>
                <w:szCs w:val="28"/>
              </w:rPr>
            </w:pPr>
            <w:r>
              <w:rPr>
                <w:rStyle w:val="markedcontent"/>
                <w:rFonts w:ascii="Times New Roman" w:hAnsi="Times New Roman" w:cs="Times New Roman"/>
                <w:sz w:val="28"/>
                <w:szCs w:val="28"/>
              </w:rPr>
              <w:t>Matières, outil et accessoires fournis sans surcoût.</w:t>
            </w:r>
          </w:p>
          <w:p w14:paraId="5ACCA31D" w14:textId="24B4ABEF" w:rsidR="00E2327D" w:rsidRDefault="00E2327D" w:rsidP="0093035B">
            <w:pPr>
              <w:rPr>
                <w:rStyle w:val="markedcontent"/>
                <w:rFonts w:ascii="Times New Roman" w:hAnsi="Times New Roman" w:cs="Times New Roman"/>
                <w:sz w:val="28"/>
                <w:szCs w:val="28"/>
              </w:rPr>
            </w:pPr>
          </w:p>
        </w:tc>
      </w:tr>
    </w:tbl>
    <w:p w14:paraId="46C81D57" w14:textId="154B12C7" w:rsidR="008578AE" w:rsidRDefault="008578AE" w:rsidP="0093035B">
      <w:pPr>
        <w:rPr>
          <w:rStyle w:val="markedcontent"/>
          <w:rFonts w:ascii="Times New Roman" w:hAnsi="Times New Roman" w:cs="Times New Roman"/>
          <w:sz w:val="28"/>
          <w:szCs w:val="28"/>
        </w:rPr>
      </w:pPr>
    </w:p>
    <w:p w14:paraId="7C1C1B28" w14:textId="3ECCB85D" w:rsidR="004F1E14" w:rsidRPr="004F1E14" w:rsidRDefault="00141202" w:rsidP="0093035B">
      <w:pPr>
        <w:rPr>
          <w:rStyle w:val="markedcontent"/>
          <w:rFonts w:ascii="Times New Roman" w:hAnsi="Times New Roman" w:cs="Times New Roman"/>
          <w:b/>
          <w:bCs/>
          <w:sz w:val="28"/>
          <w:szCs w:val="28"/>
        </w:rPr>
      </w:pPr>
      <w:r>
        <w:rPr>
          <w:rStyle w:val="markedcontent"/>
          <w:rFonts w:ascii="Times New Roman" w:hAnsi="Times New Roman" w:cs="Times New Roman"/>
          <w:b/>
          <w:bCs/>
          <w:sz w:val="28"/>
          <w:szCs w:val="28"/>
        </w:rPr>
        <w:tab/>
      </w:r>
      <w:r w:rsidR="004F1E14" w:rsidRPr="004F1E14">
        <w:rPr>
          <w:rStyle w:val="markedcontent"/>
          <w:rFonts w:ascii="Times New Roman" w:hAnsi="Times New Roman" w:cs="Times New Roman"/>
          <w:b/>
          <w:bCs/>
          <w:sz w:val="28"/>
          <w:szCs w:val="28"/>
          <w:highlight w:val="cyan"/>
        </w:rPr>
        <w:t>Méthodes et Moyens pédagogiques :</w:t>
      </w:r>
    </w:p>
    <w:p w14:paraId="1BDB4584" w14:textId="44357937" w:rsidR="008578AE" w:rsidRDefault="008578AE" w:rsidP="000C0F18">
      <w:pPr>
        <w:spacing w:after="0" w:line="240" w:lineRule="auto"/>
        <w:rPr>
          <w:rFonts w:ascii="Times New Roman" w:eastAsia="Times New Roman" w:hAnsi="Times New Roman" w:cs="Times New Roman"/>
          <w:sz w:val="28"/>
          <w:szCs w:val="28"/>
          <w:lang w:eastAsia="fr-FR"/>
        </w:rPr>
      </w:pPr>
    </w:p>
    <w:p w14:paraId="6D90E679" w14:textId="1B20F699" w:rsidR="00A57AB0" w:rsidRPr="004F1E14" w:rsidRDefault="00141202" w:rsidP="000C0F18">
      <w:pPr>
        <w:spacing w:after="0" w:line="240" w:lineRule="auto"/>
        <w:rPr>
          <w:rFonts w:ascii="Times New Roman" w:eastAsia="Times New Roman" w:hAnsi="Times New Roman" w:cs="Times New Roman"/>
          <w:b/>
          <w:bCs/>
          <w:sz w:val="28"/>
          <w:szCs w:val="28"/>
          <w:lang w:eastAsia="fr-FR"/>
        </w:rPr>
      </w:pPr>
      <w:r w:rsidRPr="00141202">
        <w:rPr>
          <w:rFonts w:ascii="Times New Roman" w:eastAsia="Times New Roman" w:hAnsi="Times New Roman" w:cs="Times New Roman"/>
          <w:b/>
          <w:bCs/>
          <w:sz w:val="28"/>
          <w:szCs w:val="28"/>
          <w:lang w:eastAsia="fr-FR"/>
        </w:rPr>
        <w:tab/>
      </w:r>
      <w:r w:rsidRPr="00141202">
        <w:rPr>
          <w:rFonts w:ascii="Times New Roman" w:eastAsia="Times New Roman" w:hAnsi="Times New Roman" w:cs="Times New Roman"/>
          <w:b/>
          <w:bCs/>
          <w:sz w:val="28"/>
          <w:szCs w:val="28"/>
          <w:lang w:eastAsia="fr-FR"/>
        </w:rPr>
        <w:tab/>
      </w:r>
      <w:r w:rsidR="000C0F18" w:rsidRPr="004F1E14">
        <w:rPr>
          <w:rFonts w:ascii="Times New Roman" w:eastAsia="Times New Roman" w:hAnsi="Times New Roman" w:cs="Times New Roman"/>
          <w:b/>
          <w:bCs/>
          <w:sz w:val="28"/>
          <w:szCs w:val="28"/>
          <w:highlight w:val="lightGray"/>
          <w:lang w:eastAsia="fr-FR"/>
        </w:rPr>
        <w:t>Présentiel</w:t>
      </w:r>
      <w:r w:rsidR="00A57AB0" w:rsidRPr="004F1E14">
        <w:rPr>
          <w:rFonts w:ascii="Times New Roman" w:eastAsia="Times New Roman" w:hAnsi="Times New Roman" w:cs="Times New Roman"/>
          <w:b/>
          <w:bCs/>
          <w:sz w:val="28"/>
          <w:szCs w:val="28"/>
          <w:highlight w:val="lightGray"/>
          <w:lang w:eastAsia="fr-FR"/>
        </w:rPr>
        <w:t> :</w:t>
      </w:r>
    </w:p>
    <w:p w14:paraId="3CC88D44" w14:textId="77777777" w:rsidR="00A57AB0" w:rsidRDefault="00A57AB0" w:rsidP="000C0F18">
      <w:pPr>
        <w:spacing w:after="0" w:line="240" w:lineRule="auto"/>
        <w:rPr>
          <w:rFonts w:ascii="Times New Roman" w:eastAsia="Times New Roman" w:hAnsi="Times New Roman" w:cs="Times New Roman"/>
          <w:sz w:val="28"/>
          <w:szCs w:val="28"/>
          <w:lang w:eastAsia="fr-FR"/>
        </w:rPr>
      </w:pPr>
    </w:p>
    <w:p w14:paraId="2F388AEC" w14:textId="400CB122" w:rsidR="00A57AB0" w:rsidRPr="00A57AB0" w:rsidRDefault="00A57AB0" w:rsidP="00AB3C20">
      <w:pPr>
        <w:spacing w:after="0" w:line="240" w:lineRule="auto"/>
        <w:jc w:val="both"/>
        <w:rPr>
          <w:rFonts w:ascii="Times New Roman" w:eastAsia="Times New Roman" w:hAnsi="Times New Roman" w:cs="Times New Roman"/>
          <w:sz w:val="24"/>
          <w:szCs w:val="24"/>
          <w:lang w:eastAsia="fr-FR"/>
        </w:rPr>
      </w:pPr>
      <w:r w:rsidRPr="00A57AB0">
        <w:rPr>
          <w:rFonts w:ascii="Times New Roman" w:eastAsia="Times New Roman" w:hAnsi="Times New Roman" w:cs="Times New Roman"/>
          <w:sz w:val="24"/>
          <w:szCs w:val="24"/>
          <w:lang w:eastAsia="fr-FR"/>
        </w:rPr>
        <w:t xml:space="preserve">Des documents techniques sont disponibles à la consultation. Tous les objets fabriqués sont votre </w:t>
      </w:r>
      <w:r w:rsidR="004F1E14" w:rsidRPr="00A57AB0">
        <w:rPr>
          <w:rFonts w:ascii="Times New Roman" w:eastAsia="Times New Roman" w:hAnsi="Times New Roman" w:cs="Times New Roman"/>
          <w:sz w:val="24"/>
          <w:szCs w:val="24"/>
          <w:lang w:eastAsia="fr-FR"/>
        </w:rPr>
        <w:t>propriété</w:t>
      </w:r>
      <w:r w:rsidRPr="00A57AB0">
        <w:rPr>
          <w:rFonts w:ascii="Times New Roman" w:eastAsia="Times New Roman" w:hAnsi="Times New Roman" w:cs="Times New Roman"/>
          <w:sz w:val="24"/>
          <w:szCs w:val="24"/>
          <w:lang w:eastAsia="fr-FR"/>
        </w:rPr>
        <w:t xml:space="preserve">, un </w:t>
      </w:r>
      <w:r w:rsidR="004F1E14" w:rsidRPr="00A57AB0">
        <w:rPr>
          <w:rFonts w:ascii="Times New Roman" w:eastAsia="Times New Roman" w:hAnsi="Times New Roman" w:cs="Times New Roman"/>
          <w:sz w:val="24"/>
          <w:szCs w:val="24"/>
          <w:lang w:eastAsia="fr-FR"/>
        </w:rPr>
        <w:t>supplément</w:t>
      </w:r>
      <w:r w:rsidRPr="00A57AB0">
        <w:rPr>
          <w:rFonts w:ascii="Times New Roman" w:eastAsia="Times New Roman" w:hAnsi="Times New Roman" w:cs="Times New Roman"/>
          <w:sz w:val="24"/>
          <w:szCs w:val="24"/>
          <w:lang w:eastAsia="fr-FR"/>
        </w:rPr>
        <w:t xml:space="preserve"> </w:t>
      </w:r>
      <w:r w:rsidR="004F1E14" w:rsidRPr="00A57AB0">
        <w:rPr>
          <w:rFonts w:ascii="Times New Roman" w:eastAsia="Times New Roman" w:hAnsi="Times New Roman" w:cs="Times New Roman"/>
          <w:sz w:val="24"/>
          <w:szCs w:val="24"/>
          <w:lang w:eastAsia="fr-FR"/>
        </w:rPr>
        <w:t>financier</w:t>
      </w:r>
      <w:r w:rsidRPr="00A57AB0">
        <w:rPr>
          <w:rFonts w:ascii="Times New Roman" w:eastAsia="Times New Roman" w:hAnsi="Times New Roman" w:cs="Times New Roman"/>
          <w:sz w:val="24"/>
          <w:szCs w:val="24"/>
          <w:lang w:eastAsia="fr-FR"/>
        </w:rPr>
        <w:t xml:space="preserve"> sera </w:t>
      </w:r>
      <w:r w:rsidR="004F1E14" w:rsidRPr="00A57AB0">
        <w:rPr>
          <w:rFonts w:ascii="Times New Roman" w:eastAsia="Times New Roman" w:hAnsi="Times New Roman" w:cs="Times New Roman"/>
          <w:sz w:val="24"/>
          <w:szCs w:val="24"/>
          <w:lang w:eastAsia="fr-FR"/>
        </w:rPr>
        <w:t>demand</w:t>
      </w:r>
      <w:r w:rsidR="004F1E14">
        <w:rPr>
          <w:rFonts w:ascii="Times New Roman" w:eastAsia="Times New Roman" w:hAnsi="Times New Roman" w:cs="Times New Roman"/>
          <w:sz w:val="24"/>
          <w:szCs w:val="24"/>
          <w:lang w:eastAsia="fr-FR"/>
        </w:rPr>
        <w:t>é</w:t>
      </w:r>
      <w:r w:rsidRPr="00A57AB0">
        <w:rPr>
          <w:rFonts w:ascii="Times New Roman" w:eastAsia="Times New Roman" w:hAnsi="Times New Roman" w:cs="Times New Roman"/>
          <w:sz w:val="24"/>
          <w:szCs w:val="24"/>
          <w:lang w:eastAsia="fr-FR"/>
        </w:rPr>
        <w:t xml:space="preserve"> pour l’achat de la m</w:t>
      </w:r>
      <w:r w:rsidR="004F1E14">
        <w:rPr>
          <w:rFonts w:ascii="Times New Roman" w:eastAsia="Times New Roman" w:hAnsi="Times New Roman" w:cs="Times New Roman"/>
          <w:sz w:val="24"/>
          <w:szCs w:val="24"/>
          <w:lang w:eastAsia="fr-FR"/>
        </w:rPr>
        <w:t xml:space="preserve">atière </w:t>
      </w:r>
      <w:r w:rsidRPr="00A57AB0">
        <w:rPr>
          <w:rFonts w:ascii="Times New Roman" w:eastAsia="Times New Roman" w:hAnsi="Times New Roman" w:cs="Times New Roman"/>
          <w:sz w:val="24"/>
          <w:szCs w:val="24"/>
          <w:lang w:eastAsia="fr-FR"/>
        </w:rPr>
        <w:t>premi</w:t>
      </w:r>
      <w:r w:rsidR="004F1E14">
        <w:rPr>
          <w:rFonts w:ascii="Times New Roman" w:eastAsia="Times New Roman" w:hAnsi="Times New Roman" w:cs="Times New Roman"/>
          <w:sz w:val="24"/>
          <w:szCs w:val="24"/>
          <w:lang w:eastAsia="fr-FR"/>
        </w:rPr>
        <w:t>ère</w:t>
      </w:r>
      <w:r w:rsidRPr="00A57AB0">
        <w:rPr>
          <w:rFonts w:ascii="Times New Roman" w:eastAsia="Times New Roman" w:hAnsi="Times New Roman" w:cs="Times New Roman"/>
          <w:sz w:val="24"/>
          <w:szCs w:val="24"/>
          <w:lang w:eastAsia="fr-FR"/>
        </w:rPr>
        <w:t>.</w:t>
      </w:r>
    </w:p>
    <w:p w14:paraId="3C6E5B3A" w14:textId="7087EE70" w:rsidR="00A57AB0" w:rsidRPr="00A57AB0" w:rsidRDefault="004F1E14" w:rsidP="00AB3C20">
      <w:pPr>
        <w:spacing w:after="0" w:line="240" w:lineRule="auto"/>
        <w:jc w:val="both"/>
        <w:rPr>
          <w:rFonts w:ascii="Times New Roman" w:eastAsia="Times New Roman" w:hAnsi="Times New Roman" w:cs="Times New Roman"/>
          <w:sz w:val="24"/>
          <w:szCs w:val="24"/>
          <w:lang w:eastAsia="fr-FR"/>
        </w:rPr>
      </w:pPr>
      <w:r w:rsidRPr="00A57AB0">
        <w:rPr>
          <w:rFonts w:ascii="Times New Roman" w:eastAsia="Times New Roman" w:hAnsi="Times New Roman" w:cs="Times New Roman"/>
          <w:sz w:val="24"/>
          <w:szCs w:val="24"/>
          <w:lang w:eastAsia="fr-FR"/>
        </w:rPr>
        <w:t>Contrôles</w:t>
      </w:r>
      <w:r w:rsidR="00A57AB0" w:rsidRPr="00A57AB0">
        <w:rPr>
          <w:rFonts w:ascii="Times New Roman" w:eastAsia="Times New Roman" w:hAnsi="Times New Roman" w:cs="Times New Roman"/>
          <w:sz w:val="24"/>
          <w:szCs w:val="24"/>
          <w:lang w:eastAsia="fr-FR"/>
        </w:rPr>
        <w:t xml:space="preserve"> </w:t>
      </w:r>
      <w:r w:rsidRPr="00A57AB0">
        <w:rPr>
          <w:rFonts w:ascii="Times New Roman" w:eastAsia="Times New Roman" w:hAnsi="Times New Roman" w:cs="Times New Roman"/>
          <w:sz w:val="24"/>
          <w:szCs w:val="24"/>
          <w:lang w:eastAsia="fr-FR"/>
        </w:rPr>
        <w:t>écri</w:t>
      </w:r>
      <w:r>
        <w:rPr>
          <w:rFonts w:ascii="Times New Roman" w:eastAsia="Times New Roman" w:hAnsi="Times New Roman" w:cs="Times New Roman"/>
          <w:sz w:val="24"/>
          <w:szCs w:val="24"/>
          <w:lang w:eastAsia="fr-FR"/>
        </w:rPr>
        <w:t>ts</w:t>
      </w:r>
      <w:r w:rsidR="00A57AB0" w:rsidRPr="00A57AB0">
        <w:rPr>
          <w:rFonts w:ascii="Times New Roman" w:eastAsia="Times New Roman" w:hAnsi="Times New Roman" w:cs="Times New Roman"/>
          <w:sz w:val="24"/>
          <w:szCs w:val="24"/>
          <w:lang w:eastAsia="fr-FR"/>
        </w:rPr>
        <w:t xml:space="preserve"> sur la </w:t>
      </w:r>
      <w:r w:rsidRPr="00A57AB0">
        <w:rPr>
          <w:rFonts w:ascii="Times New Roman" w:eastAsia="Times New Roman" w:hAnsi="Times New Roman" w:cs="Times New Roman"/>
          <w:sz w:val="24"/>
          <w:szCs w:val="24"/>
          <w:lang w:eastAsia="fr-FR"/>
        </w:rPr>
        <w:t>théorie</w:t>
      </w:r>
      <w:r w:rsidR="00A57AB0" w:rsidRPr="00A57AB0">
        <w:rPr>
          <w:rFonts w:ascii="Times New Roman" w:eastAsia="Times New Roman" w:hAnsi="Times New Roman" w:cs="Times New Roman"/>
          <w:sz w:val="24"/>
          <w:szCs w:val="24"/>
          <w:lang w:eastAsia="fr-FR"/>
        </w:rPr>
        <w:t xml:space="preserve"> et mise en situ</w:t>
      </w:r>
      <w:r>
        <w:rPr>
          <w:rFonts w:ascii="Times New Roman" w:eastAsia="Times New Roman" w:hAnsi="Times New Roman" w:cs="Times New Roman"/>
          <w:sz w:val="24"/>
          <w:szCs w:val="24"/>
          <w:lang w:eastAsia="fr-FR"/>
        </w:rPr>
        <w:t xml:space="preserve">ation professionnelle afin de </w:t>
      </w:r>
      <w:r w:rsidR="00A57AB0" w:rsidRPr="00A57AB0">
        <w:rPr>
          <w:rFonts w:ascii="Times New Roman" w:eastAsia="Times New Roman" w:hAnsi="Times New Roman" w:cs="Times New Roman"/>
          <w:sz w:val="24"/>
          <w:szCs w:val="24"/>
          <w:lang w:eastAsia="fr-FR"/>
        </w:rPr>
        <w:t xml:space="preserve">valider </w:t>
      </w:r>
      <w:r>
        <w:rPr>
          <w:rFonts w:ascii="Times New Roman" w:eastAsia="Times New Roman" w:hAnsi="Times New Roman" w:cs="Times New Roman"/>
          <w:sz w:val="24"/>
          <w:szCs w:val="24"/>
          <w:lang w:eastAsia="fr-FR"/>
        </w:rPr>
        <w:t>vos</w:t>
      </w:r>
      <w:r w:rsidR="00A57AB0" w:rsidRPr="00A57AB0">
        <w:rPr>
          <w:rFonts w:ascii="Times New Roman" w:eastAsia="Times New Roman" w:hAnsi="Times New Roman" w:cs="Times New Roman"/>
          <w:sz w:val="24"/>
          <w:szCs w:val="24"/>
          <w:lang w:eastAsia="fr-FR"/>
        </w:rPr>
        <w:t xml:space="preserve"> acquis</w:t>
      </w:r>
      <w:r w:rsidR="00827052">
        <w:rPr>
          <w:rFonts w:ascii="Times New Roman" w:eastAsia="Times New Roman" w:hAnsi="Times New Roman" w:cs="Times New Roman"/>
          <w:sz w:val="24"/>
          <w:szCs w:val="24"/>
          <w:lang w:eastAsia="fr-FR"/>
        </w:rPr>
        <w:t xml:space="preserve"> sont possibles.</w:t>
      </w:r>
    </w:p>
    <w:p w14:paraId="769B0292" w14:textId="77777777" w:rsidR="00A57AB0" w:rsidRPr="00A57AB0" w:rsidRDefault="00A57AB0" w:rsidP="00AB3C20">
      <w:pPr>
        <w:spacing w:after="0" w:line="240" w:lineRule="auto"/>
        <w:jc w:val="both"/>
        <w:rPr>
          <w:rFonts w:ascii="Times New Roman" w:eastAsia="Times New Roman" w:hAnsi="Times New Roman" w:cs="Times New Roman"/>
          <w:sz w:val="24"/>
          <w:szCs w:val="24"/>
          <w:lang w:eastAsia="fr-FR"/>
        </w:rPr>
      </w:pPr>
    </w:p>
    <w:p w14:paraId="5935C2EF" w14:textId="77777777" w:rsidR="00A57AB0" w:rsidRPr="00A57AB0" w:rsidRDefault="00A57AB0" w:rsidP="00AB3C20">
      <w:pPr>
        <w:spacing w:after="0" w:line="240" w:lineRule="auto"/>
        <w:jc w:val="both"/>
        <w:rPr>
          <w:rFonts w:ascii="Times New Roman" w:eastAsia="Times New Roman" w:hAnsi="Times New Roman" w:cs="Times New Roman"/>
          <w:sz w:val="24"/>
          <w:szCs w:val="24"/>
          <w:lang w:eastAsia="fr-FR"/>
        </w:rPr>
      </w:pPr>
    </w:p>
    <w:p w14:paraId="0C2A9BEE" w14:textId="7F3222CC" w:rsidR="004F1E14" w:rsidRPr="004F1E14" w:rsidRDefault="00141202" w:rsidP="004F1E14">
      <w:pPr>
        <w:spacing w:after="0" w:line="240" w:lineRule="auto"/>
        <w:rPr>
          <w:rFonts w:ascii="Times New Roman" w:eastAsia="Times New Roman" w:hAnsi="Times New Roman" w:cs="Times New Roman"/>
          <w:b/>
          <w:bCs/>
          <w:sz w:val="28"/>
          <w:szCs w:val="28"/>
          <w:lang w:eastAsia="fr-FR"/>
        </w:rPr>
      </w:pPr>
      <w:r w:rsidRPr="00141202">
        <w:rPr>
          <w:rFonts w:ascii="Times New Roman" w:eastAsia="Times New Roman" w:hAnsi="Times New Roman" w:cs="Times New Roman"/>
          <w:b/>
          <w:bCs/>
          <w:sz w:val="28"/>
          <w:szCs w:val="28"/>
          <w:lang w:eastAsia="fr-FR"/>
        </w:rPr>
        <w:tab/>
      </w:r>
      <w:r w:rsidR="004F1E14" w:rsidRPr="004F1E14">
        <w:rPr>
          <w:rFonts w:ascii="Times New Roman" w:eastAsia="Times New Roman" w:hAnsi="Times New Roman" w:cs="Times New Roman"/>
          <w:b/>
          <w:bCs/>
          <w:sz w:val="28"/>
          <w:szCs w:val="28"/>
          <w:highlight w:val="cyan"/>
          <w:lang w:eastAsia="fr-FR"/>
        </w:rPr>
        <w:t>Finalités</w:t>
      </w:r>
      <w:r w:rsidR="004F1E14" w:rsidRPr="004F1E14">
        <w:rPr>
          <w:rFonts w:ascii="Times New Roman" w:eastAsia="Times New Roman" w:hAnsi="Times New Roman" w:cs="Times New Roman"/>
          <w:b/>
          <w:bCs/>
          <w:sz w:val="28"/>
          <w:szCs w:val="28"/>
          <w:highlight w:val="cyan"/>
          <w:lang w:eastAsia="fr-FR"/>
        </w:rPr>
        <w:t> :</w:t>
      </w:r>
    </w:p>
    <w:p w14:paraId="32DD8D1F" w14:textId="31F10C5D" w:rsidR="00A57AB0" w:rsidRDefault="00A57AB0" w:rsidP="000C0F18">
      <w:pPr>
        <w:spacing w:after="0" w:line="240" w:lineRule="auto"/>
        <w:rPr>
          <w:rFonts w:ascii="Times New Roman" w:eastAsia="Times New Roman" w:hAnsi="Times New Roman" w:cs="Times New Roman"/>
          <w:sz w:val="28"/>
          <w:szCs w:val="28"/>
          <w:lang w:eastAsia="fr-FR"/>
        </w:rPr>
      </w:pPr>
    </w:p>
    <w:p w14:paraId="0774222E" w14:textId="1FC88430" w:rsidR="004F1E14" w:rsidRDefault="004F1E14" w:rsidP="000C0F18">
      <w:pPr>
        <w:spacing w:after="0" w:line="240" w:lineRule="auto"/>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ab/>
        <w:t>Attestation de suivi de formation avec report des notes obtenues.</w:t>
      </w:r>
    </w:p>
    <w:p w14:paraId="553E4ED3" w14:textId="33FD24EC" w:rsidR="004F1E14" w:rsidRDefault="004F1E14" w:rsidP="000C0F18">
      <w:pPr>
        <w:spacing w:after="0" w:line="240" w:lineRule="auto"/>
        <w:rPr>
          <w:rFonts w:ascii="Times New Roman" w:eastAsia="Times New Roman" w:hAnsi="Times New Roman" w:cs="Times New Roman"/>
          <w:sz w:val="28"/>
          <w:szCs w:val="28"/>
          <w:lang w:eastAsia="fr-FR"/>
        </w:rPr>
      </w:pPr>
    </w:p>
    <w:p w14:paraId="117E2DFB" w14:textId="6D1AF77B" w:rsidR="004F1E14" w:rsidRPr="004F1E14" w:rsidRDefault="00141202" w:rsidP="000C0F18">
      <w:pPr>
        <w:spacing w:after="0" w:line="240" w:lineRule="auto"/>
        <w:rPr>
          <w:rFonts w:ascii="Times New Roman" w:eastAsia="Times New Roman" w:hAnsi="Times New Roman" w:cs="Times New Roman"/>
          <w:sz w:val="28"/>
          <w:szCs w:val="28"/>
          <w:lang w:eastAsia="fr-FR"/>
        </w:rPr>
      </w:pPr>
      <w:r w:rsidRPr="00141202">
        <w:rPr>
          <w:rFonts w:ascii="Times New Roman" w:eastAsia="Times New Roman" w:hAnsi="Times New Roman" w:cs="Times New Roman"/>
          <w:sz w:val="28"/>
          <w:szCs w:val="28"/>
          <w:lang w:eastAsia="fr-FR"/>
        </w:rPr>
        <w:tab/>
      </w:r>
      <w:r w:rsidRPr="00141202">
        <w:rPr>
          <w:rFonts w:ascii="Times New Roman" w:eastAsia="Times New Roman" w:hAnsi="Times New Roman" w:cs="Times New Roman"/>
          <w:sz w:val="28"/>
          <w:szCs w:val="28"/>
          <w:lang w:eastAsia="fr-FR"/>
        </w:rPr>
        <w:tab/>
      </w:r>
      <w:r w:rsidR="004F1E14" w:rsidRPr="004F1E14">
        <w:rPr>
          <w:rFonts w:ascii="Times New Roman" w:eastAsia="Times New Roman" w:hAnsi="Times New Roman" w:cs="Times New Roman"/>
          <w:sz w:val="28"/>
          <w:szCs w:val="28"/>
          <w:highlight w:val="lightGray"/>
          <w:lang w:eastAsia="fr-FR"/>
        </w:rPr>
        <w:t>Sans validation d’une certification :</w:t>
      </w:r>
    </w:p>
    <w:p w14:paraId="0B70C6B0" w14:textId="00830072" w:rsidR="004F1E14" w:rsidRDefault="004F1E14" w:rsidP="000C0F18">
      <w:pPr>
        <w:spacing w:after="0" w:line="240" w:lineRule="auto"/>
        <w:rPr>
          <w:rFonts w:ascii="Times New Roman" w:eastAsia="Times New Roman" w:hAnsi="Times New Roman" w:cs="Times New Roman"/>
          <w:sz w:val="28"/>
          <w:szCs w:val="28"/>
          <w:lang w:eastAsia="fr-FR"/>
        </w:rPr>
      </w:pPr>
    </w:p>
    <w:p w14:paraId="15C6227C" w14:textId="4730375B" w:rsidR="004F1E14" w:rsidRDefault="004F1E14" w:rsidP="004F1E14">
      <w:pPr>
        <w:pStyle w:val="Paragraphedeliste"/>
        <w:numPr>
          <w:ilvl w:val="0"/>
          <w:numId w:val="2"/>
        </w:numPr>
        <w:spacing w:after="0" w:line="240" w:lineRule="auto"/>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Création d’entreprise sous divers statuts</w:t>
      </w:r>
    </w:p>
    <w:p w14:paraId="1A035B48" w14:textId="54196467" w:rsidR="004F1E14" w:rsidRDefault="004F1E14" w:rsidP="004F1E14">
      <w:pPr>
        <w:spacing w:after="0" w:line="240" w:lineRule="auto"/>
        <w:rPr>
          <w:rFonts w:ascii="Times New Roman" w:eastAsia="Times New Roman" w:hAnsi="Times New Roman" w:cs="Times New Roman"/>
          <w:sz w:val="28"/>
          <w:szCs w:val="28"/>
          <w:lang w:eastAsia="fr-FR"/>
        </w:rPr>
      </w:pPr>
    </w:p>
    <w:p w14:paraId="6D2D9D8E" w14:textId="7A32C9B1" w:rsidR="004F1E14" w:rsidRDefault="00141202" w:rsidP="004F1E14">
      <w:pPr>
        <w:spacing w:after="0" w:line="240" w:lineRule="auto"/>
        <w:rPr>
          <w:rFonts w:ascii="Times New Roman" w:eastAsia="Times New Roman" w:hAnsi="Times New Roman" w:cs="Times New Roman"/>
          <w:sz w:val="28"/>
          <w:szCs w:val="28"/>
          <w:lang w:eastAsia="fr-FR"/>
        </w:rPr>
      </w:pPr>
      <w:r w:rsidRPr="00141202">
        <w:rPr>
          <w:rFonts w:ascii="Times New Roman" w:eastAsia="Times New Roman" w:hAnsi="Times New Roman" w:cs="Times New Roman"/>
          <w:sz w:val="28"/>
          <w:szCs w:val="28"/>
          <w:lang w:eastAsia="fr-FR"/>
        </w:rPr>
        <w:tab/>
      </w:r>
      <w:r w:rsidRPr="00141202">
        <w:rPr>
          <w:rFonts w:ascii="Times New Roman" w:eastAsia="Times New Roman" w:hAnsi="Times New Roman" w:cs="Times New Roman"/>
          <w:sz w:val="28"/>
          <w:szCs w:val="28"/>
          <w:lang w:eastAsia="fr-FR"/>
        </w:rPr>
        <w:tab/>
      </w:r>
      <w:r w:rsidR="004F1E14" w:rsidRPr="004F1E14">
        <w:rPr>
          <w:rFonts w:ascii="Times New Roman" w:eastAsia="Times New Roman" w:hAnsi="Times New Roman" w:cs="Times New Roman"/>
          <w:sz w:val="28"/>
          <w:szCs w:val="28"/>
          <w:highlight w:val="lightGray"/>
          <w:lang w:eastAsia="fr-FR"/>
        </w:rPr>
        <w:t>Objectif de validation d</w:t>
      </w:r>
      <w:r w:rsidR="004F1E14">
        <w:rPr>
          <w:rFonts w:ascii="Times New Roman" w:eastAsia="Times New Roman" w:hAnsi="Times New Roman" w:cs="Times New Roman"/>
          <w:sz w:val="28"/>
          <w:szCs w:val="28"/>
          <w:highlight w:val="lightGray"/>
          <w:lang w:eastAsia="fr-FR"/>
        </w:rPr>
        <w:t>’u</w:t>
      </w:r>
      <w:r w:rsidR="004F1E14" w:rsidRPr="004F1E14">
        <w:rPr>
          <w:rFonts w:ascii="Times New Roman" w:eastAsia="Times New Roman" w:hAnsi="Times New Roman" w:cs="Times New Roman"/>
          <w:sz w:val="28"/>
          <w:szCs w:val="28"/>
          <w:highlight w:val="lightGray"/>
          <w:lang w:eastAsia="fr-FR"/>
        </w:rPr>
        <w:t>ne certification :</w:t>
      </w:r>
    </w:p>
    <w:p w14:paraId="7D739D85" w14:textId="576EF4AC" w:rsidR="004F1E14" w:rsidRDefault="004F1E14" w:rsidP="004F1E14">
      <w:pPr>
        <w:spacing w:after="0" w:line="240" w:lineRule="auto"/>
        <w:rPr>
          <w:rFonts w:ascii="Times New Roman" w:eastAsia="Times New Roman" w:hAnsi="Times New Roman" w:cs="Times New Roman"/>
          <w:sz w:val="28"/>
          <w:szCs w:val="28"/>
          <w:lang w:eastAsia="fr-FR"/>
        </w:rPr>
      </w:pPr>
    </w:p>
    <w:p w14:paraId="56AD3FFA" w14:textId="21D9BC9F" w:rsidR="004F1E14" w:rsidRPr="004F1E14" w:rsidRDefault="004F1E14" w:rsidP="00AB3C20">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8"/>
          <w:szCs w:val="28"/>
          <w:lang w:eastAsia="fr-FR"/>
        </w:rPr>
        <w:tab/>
      </w:r>
      <w:r w:rsidRPr="004F1E14">
        <w:rPr>
          <w:rFonts w:ascii="Times New Roman" w:eastAsia="Times New Roman" w:hAnsi="Times New Roman" w:cs="Times New Roman"/>
          <w:sz w:val="24"/>
          <w:szCs w:val="24"/>
          <w:lang w:eastAsia="fr-FR"/>
        </w:rPr>
        <w:t>Les modu</w:t>
      </w:r>
      <w:r>
        <w:rPr>
          <w:rFonts w:ascii="Times New Roman" w:eastAsia="Times New Roman" w:hAnsi="Times New Roman" w:cs="Times New Roman"/>
          <w:sz w:val="24"/>
          <w:szCs w:val="24"/>
          <w:lang w:eastAsia="fr-FR"/>
        </w:rPr>
        <w:t>les</w:t>
      </w:r>
      <w:r w:rsidRPr="004F1E14">
        <w:rPr>
          <w:rFonts w:ascii="Times New Roman" w:eastAsia="Times New Roman" w:hAnsi="Times New Roman" w:cs="Times New Roman"/>
          <w:sz w:val="24"/>
          <w:szCs w:val="24"/>
          <w:lang w:eastAsia="fr-FR"/>
        </w:rPr>
        <w:t xml:space="preserve"> suivi</w:t>
      </w:r>
      <w:r>
        <w:rPr>
          <w:rFonts w:ascii="Times New Roman" w:eastAsia="Times New Roman" w:hAnsi="Times New Roman" w:cs="Times New Roman"/>
          <w:sz w:val="24"/>
          <w:szCs w:val="24"/>
          <w:lang w:eastAsia="fr-FR"/>
        </w:rPr>
        <w:t>s</w:t>
      </w:r>
      <w:r w:rsidRPr="004F1E14">
        <w:rPr>
          <w:rFonts w:ascii="Times New Roman" w:eastAsia="Times New Roman" w:hAnsi="Times New Roman" w:cs="Times New Roman"/>
          <w:sz w:val="24"/>
          <w:szCs w:val="24"/>
          <w:lang w:eastAsia="fr-FR"/>
        </w:rPr>
        <w:t xml:space="preserve"> en formation sont capitalis</w:t>
      </w:r>
      <w:r>
        <w:rPr>
          <w:rFonts w:ascii="Times New Roman" w:eastAsia="Times New Roman" w:hAnsi="Times New Roman" w:cs="Times New Roman"/>
          <w:sz w:val="24"/>
          <w:szCs w:val="24"/>
          <w:lang w:eastAsia="fr-FR"/>
        </w:rPr>
        <w:t>ables</w:t>
      </w:r>
      <w:r w:rsidRPr="004F1E14">
        <w:rPr>
          <w:rFonts w:ascii="Times New Roman" w:eastAsia="Times New Roman" w:hAnsi="Times New Roman" w:cs="Times New Roman"/>
          <w:sz w:val="24"/>
          <w:szCs w:val="24"/>
          <w:lang w:eastAsia="fr-FR"/>
        </w:rPr>
        <w:t>. Ceux-ci vous préparent à certains blocs de compéte</w:t>
      </w:r>
      <w:r>
        <w:rPr>
          <w:rFonts w:ascii="Times New Roman" w:eastAsia="Times New Roman" w:hAnsi="Times New Roman" w:cs="Times New Roman"/>
          <w:sz w:val="24"/>
          <w:szCs w:val="24"/>
          <w:lang w:eastAsia="fr-FR"/>
        </w:rPr>
        <w:t>nces</w:t>
      </w:r>
      <w:r w:rsidRPr="004F1E14">
        <w:rPr>
          <w:rFonts w:ascii="Times New Roman" w:eastAsia="Times New Roman" w:hAnsi="Times New Roman" w:cs="Times New Roman"/>
          <w:sz w:val="24"/>
          <w:szCs w:val="24"/>
          <w:lang w:eastAsia="fr-FR"/>
        </w:rPr>
        <w:t xml:space="preserve"> de</w:t>
      </w:r>
      <w:r>
        <w:rPr>
          <w:rFonts w:ascii="Times New Roman" w:eastAsia="Times New Roman" w:hAnsi="Times New Roman" w:cs="Times New Roman"/>
          <w:sz w:val="24"/>
          <w:szCs w:val="24"/>
          <w:lang w:eastAsia="fr-FR"/>
        </w:rPr>
        <w:t>s</w:t>
      </w:r>
      <w:r w:rsidRPr="004F1E14">
        <w:rPr>
          <w:rFonts w:ascii="Times New Roman" w:eastAsia="Times New Roman" w:hAnsi="Times New Roman" w:cs="Times New Roman"/>
          <w:sz w:val="24"/>
          <w:szCs w:val="24"/>
          <w:lang w:eastAsia="fr-FR"/>
        </w:rPr>
        <w:t xml:space="preserve"> certifications visée</w:t>
      </w:r>
      <w:r>
        <w:rPr>
          <w:rFonts w:ascii="Times New Roman" w:eastAsia="Times New Roman" w:hAnsi="Times New Roman" w:cs="Times New Roman"/>
          <w:sz w:val="24"/>
          <w:szCs w:val="24"/>
          <w:lang w:eastAsia="fr-FR"/>
        </w:rPr>
        <w:t>s</w:t>
      </w:r>
      <w:r w:rsidRPr="004F1E14">
        <w:rPr>
          <w:rFonts w:ascii="Times New Roman" w:eastAsia="Times New Roman" w:hAnsi="Times New Roman" w:cs="Times New Roman"/>
          <w:sz w:val="24"/>
          <w:szCs w:val="24"/>
          <w:lang w:eastAsia="fr-FR"/>
        </w:rPr>
        <w:t xml:space="preserve"> (documents nécessaires fournis après </w:t>
      </w:r>
      <w:r>
        <w:rPr>
          <w:rFonts w:ascii="Times New Roman" w:eastAsia="Times New Roman" w:hAnsi="Times New Roman" w:cs="Times New Roman"/>
          <w:sz w:val="24"/>
          <w:szCs w:val="24"/>
          <w:lang w:eastAsia="fr-FR"/>
        </w:rPr>
        <w:t xml:space="preserve">votre </w:t>
      </w:r>
      <w:r w:rsidRPr="004F1E14">
        <w:rPr>
          <w:rFonts w:ascii="Times New Roman" w:eastAsia="Times New Roman" w:hAnsi="Times New Roman" w:cs="Times New Roman"/>
          <w:sz w:val="24"/>
          <w:szCs w:val="24"/>
          <w:lang w:eastAsia="fr-FR"/>
        </w:rPr>
        <w:t>positionnement).</w:t>
      </w:r>
    </w:p>
    <w:p w14:paraId="67083E78" w14:textId="3925F448" w:rsidR="004F1E14" w:rsidRDefault="004F1E14" w:rsidP="00AB3C20">
      <w:pPr>
        <w:spacing w:after="0" w:line="240" w:lineRule="auto"/>
        <w:jc w:val="both"/>
        <w:rPr>
          <w:rFonts w:ascii="Times New Roman" w:eastAsia="Times New Roman" w:hAnsi="Times New Roman" w:cs="Times New Roman"/>
          <w:sz w:val="24"/>
          <w:szCs w:val="24"/>
          <w:lang w:eastAsia="fr-FR"/>
        </w:rPr>
      </w:pPr>
    </w:p>
    <w:p w14:paraId="001943CE" w14:textId="644ADA8D" w:rsidR="004F1E14" w:rsidRDefault="004F1E14" w:rsidP="004F1E14">
      <w:pPr>
        <w:spacing w:after="0" w:line="240" w:lineRule="auto"/>
        <w:rPr>
          <w:rFonts w:ascii="Times New Roman" w:eastAsia="Times New Roman" w:hAnsi="Times New Roman" w:cs="Times New Roman"/>
          <w:sz w:val="24"/>
          <w:szCs w:val="24"/>
          <w:lang w:eastAsia="fr-FR"/>
        </w:rPr>
      </w:pPr>
    </w:p>
    <w:p w14:paraId="3D888284" w14:textId="210C9D24" w:rsidR="00515C36" w:rsidRDefault="004F1E14" w:rsidP="00515C36">
      <w:pPr>
        <w:pStyle w:val="Paragraphedeliste"/>
        <w:numPr>
          <w:ilvl w:val="0"/>
          <w:numId w:val="2"/>
        </w:num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CAP Maroquinerie, </w:t>
      </w:r>
      <w:r w:rsidR="00FC00D8">
        <w:rPr>
          <w:rFonts w:ascii="Times New Roman" w:eastAsia="Times New Roman" w:hAnsi="Times New Roman" w:cs="Times New Roman"/>
          <w:sz w:val="24"/>
          <w:szCs w:val="24"/>
          <w:lang w:eastAsia="fr-FR"/>
        </w:rPr>
        <w:t>S</w:t>
      </w:r>
      <w:r w:rsidR="00827052">
        <w:rPr>
          <w:rFonts w:ascii="Times New Roman" w:eastAsia="Times New Roman" w:hAnsi="Times New Roman" w:cs="Times New Roman"/>
          <w:sz w:val="24"/>
          <w:szCs w:val="24"/>
          <w:lang w:eastAsia="fr-FR"/>
        </w:rPr>
        <w:t xml:space="preserve">ellier </w:t>
      </w:r>
      <w:r w:rsidR="00FC00D8">
        <w:rPr>
          <w:rFonts w:ascii="Times New Roman" w:eastAsia="Times New Roman" w:hAnsi="Times New Roman" w:cs="Times New Roman"/>
          <w:sz w:val="24"/>
          <w:szCs w:val="24"/>
          <w:lang w:eastAsia="fr-FR"/>
        </w:rPr>
        <w:t>H</w:t>
      </w:r>
      <w:r w:rsidR="00827052">
        <w:rPr>
          <w:rFonts w:ascii="Times New Roman" w:eastAsia="Times New Roman" w:hAnsi="Times New Roman" w:cs="Times New Roman"/>
          <w:sz w:val="24"/>
          <w:szCs w:val="24"/>
          <w:lang w:eastAsia="fr-FR"/>
        </w:rPr>
        <w:t xml:space="preserve">arnacheur, </w:t>
      </w:r>
      <w:r>
        <w:rPr>
          <w:rFonts w:ascii="Times New Roman" w:eastAsia="Times New Roman" w:hAnsi="Times New Roman" w:cs="Times New Roman"/>
          <w:sz w:val="24"/>
          <w:szCs w:val="24"/>
          <w:lang w:eastAsia="fr-FR"/>
        </w:rPr>
        <w:t>une session chaque année</w:t>
      </w:r>
      <w:r w:rsidR="00827052">
        <w:rPr>
          <w:rFonts w:ascii="Times New Roman" w:eastAsia="Times New Roman" w:hAnsi="Times New Roman" w:cs="Times New Roman"/>
          <w:sz w:val="24"/>
          <w:szCs w:val="24"/>
          <w:lang w:eastAsia="fr-FR"/>
        </w:rPr>
        <w:t xml:space="preserve"> (dates à vérifier)</w:t>
      </w:r>
      <w:r>
        <w:rPr>
          <w:rFonts w:ascii="Times New Roman" w:eastAsia="Times New Roman" w:hAnsi="Times New Roman" w:cs="Times New Roman"/>
          <w:sz w:val="24"/>
          <w:szCs w:val="24"/>
          <w:lang w:eastAsia="fr-FR"/>
        </w:rPr>
        <w:t>. Inscription en candidat li</w:t>
      </w:r>
      <w:r w:rsidR="00827052">
        <w:rPr>
          <w:rFonts w:ascii="Times New Roman" w:eastAsia="Times New Roman" w:hAnsi="Times New Roman" w:cs="Times New Roman"/>
          <w:sz w:val="24"/>
          <w:szCs w:val="24"/>
          <w:lang w:eastAsia="fr-FR"/>
        </w:rPr>
        <w:t>b</w:t>
      </w:r>
      <w:r>
        <w:rPr>
          <w:rFonts w:ascii="Times New Roman" w:eastAsia="Times New Roman" w:hAnsi="Times New Roman" w:cs="Times New Roman"/>
          <w:sz w:val="24"/>
          <w:szCs w:val="24"/>
          <w:lang w:eastAsia="fr-FR"/>
        </w:rPr>
        <w:t>re (entre octobre et novembre</w:t>
      </w:r>
      <w:r w:rsidR="00AB3C20">
        <w:rPr>
          <w:rFonts w:ascii="Times New Roman" w:eastAsia="Times New Roman" w:hAnsi="Times New Roman" w:cs="Times New Roman"/>
          <w:sz w:val="24"/>
          <w:szCs w:val="24"/>
          <w:lang w:eastAsia="fr-FR"/>
        </w:rPr>
        <w:t>). Niveau V.</w:t>
      </w:r>
    </w:p>
    <w:p w14:paraId="79C6C902" w14:textId="44062B7A" w:rsidR="00515C36" w:rsidRPr="00515C36" w:rsidRDefault="00515C36" w:rsidP="00515C36">
      <w:pPr>
        <w:pStyle w:val="Paragraphedeliste"/>
        <w:spacing w:after="0" w:line="240" w:lineRule="auto"/>
        <w:rPr>
          <w:rFonts w:ascii="Times New Roman" w:eastAsia="Times New Roman" w:hAnsi="Times New Roman" w:cs="Times New Roman"/>
          <w:sz w:val="24"/>
          <w:szCs w:val="24"/>
          <w:lang w:eastAsia="fr-FR"/>
        </w:rPr>
      </w:pPr>
    </w:p>
    <w:p w14:paraId="0E690633" w14:textId="468347AD" w:rsidR="00515C36" w:rsidRDefault="00515C36" w:rsidP="00AB3C20">
      <w:pPr>
        <w:jc w:val="both"/>
        <w:rPr>
          <w:rStyle w:val="markedcontent"/>
          <w:rFonts w:ascii="Times New Roman" w:hAnsi="Times New Roman" w:cs="Times New Roman"/>
          <w:sz w:val="24"/>
          <w:szCs w:val="24"/>
        </w:rPr>
      </w:pPr>
    </w:p>
    <w:p w14:paraId="356187A6" w14:textId="799DAFF0" w:rsidR="00691A91" w:rsidRDefault="00691A91" w:rsidP="00AB3C20">
      <w:pPr>
        <w:jc w:val="both"/>
        <w:rPr>
          <w:rStyle w:val="markedcontent"/>
          <w:rFonts w:ascii="Times New Roman" w:hAnsi="Times New Roman" w:cs="Times New Roman"/>
          <w:sz w:val="24"/>
          <w:szCs w:val="24"/>
        </w:rPr>
      </w:pPr>
    </w:p>
    <w:p w14:paraId="317372B7" w14:textId="77777777" w:rsidR="00691A91" w:rsidRDefault="00691A91" w:rsidP="00AB3C20">
      <w:pPr>
        <w:jc w:val="both"/>
        <w:rPr>
          <w:rStyle w:val="markedcontent"/>
          <w:rFonts w:ascii="Times New Roman" w:hAnsi="Times New Roman" w:cs="Times New Roman"/>
          <w:sz w:val="24"/>
          <w:szCs w:val="24"/>
        </w:rPr>
      </w:pPr>
    </w:p>
    <w:p w14:paraId="5F50A96A" w14:textId="6ED2016B" w:rsidR="00515C36" w:rsidRPr="00AB3C20" w:rsidRDefault="00515C36" w:rsidP="00515C36">
      <w:pPr>
        <w:rPr>
          <w:rFonts w:ascii="Times New Roman" w:hAnsi="Times New Roman" w:cs="Times New Roman"/>
          <w:sz w:val="32"/>
          <w:szCs w:val="32"/>
        </w:rPr>
      </w:pPr>
      <w:r>
        <w:rPr>
          <w:rFonts w:ascii="Times New Roman" w:hAnsi="Times New Roman" w:cs="Times New Roman"/>
          <w:sz w:val="32"/>
          <w:szCs w:val="32"/>
          <w:highlight w:val="green"/>
        </w:rPr>
        <w:lastRenderedPageBreak/>
        <w:t>PREPARER SA FORMATION</w:t>
      </w:r>
      <w:r w:rsidRPr="00AB3C20">
        <w:rPr>
          <w:rFonts w:ascii="Times New Roman" w:hAnsi="Times New Roman" w:cs="Times New Roman"/>
          <w:sz w:val="32"/>
          <w:szCs w:val="32"/>
          <w:highlight w:val="green"/>
        </w:rPr>
        <w:t> :</w:t>
      </w:r>
    </w:p>
    <w:p w14:paraId="39D53A97" w14:textId="261F00A8" w:rsidR="008578AE" w:rsidRDefault="000C0F18" w:rsidP="00AB3C20">
      <w:pPr>
        <w:jc w:val="both"/>
        <w:rPr>
          <w:rStyle w:val="markedcontent"/>
          <w:rFonts w:ascii="Times New Roman" w:hAnsi="Times New Roman" w:cs="Times New Roman"/>
          <w:b/>
          <w:bCs/>
          <w:sz w:val="28"/>
          <w:szCs w:val="28"/>
        </w:rPr>
      </w:pPr>
      <w:r w:rsidRPr="00AB3C20">
        <w:rPr>
          <w:rStyle w:val="markedcontent"/>
          <w:rFonts w:ascii="Times New Roman" w:hAnsi="Times New Roman" w:cs="Times New Roman"/>
          <w:sz w:val="24"/>
          <w:szCs w:val="24"/>
        </w:rPr>
        <w:t>Vos objectifs et attentes ne sont pas les même</w:t>
      </w:r>
      <w:r w:rsidR="00AB3C20">
        <w:rPr>
          <w:rStyle w:val="markedcontent"/>
          <w:rFonts w:ascii="Times New Roman" w:hAnsi="Times New Roman" w:cs="Times New Roman"/>
          <w:sz w:val="24"/>
          <w:szCs w:val="24"/>
        </w:rPr>
        <w:t>s</w:t>
      </w:r>
      <w:r w:rsidRPr="00AB3C20">
        <w:rPr>
          <w:rStyle w:val="markedcontent"/>
          <w:rFonts w:ascii="Times New Roman" w:hAnsi="Times New Roman" w:cs="Times New Roman"/>
          <w:sz w:val="24"/>
          <w:szCs w:val="24"/>
        </w:rPr>
        <w:t xml:space="preserve"> si vous envisagez une reconversion ou un perfectionnement. Dans le cadre d’une reconversion en particulier, il est impératif de prendre votre temps pour réfléchir et anticiper les avantages et inconvénients, mais aussi de définir assez finement votre projet (clientèle cible, style de création, moyen de vente). En fonction de vos choix, il vous faudra choisir une formation qui correspond à vos attentes, vos objectifs. C’est une décision qui impactera sur votre changement d’orientation professionnelle, mais aussi</w:t>
      </w:r>
      <w:r w:rsidR="00AB3C20">
        <w:rPr>
          <w:rStyle w:val="markedcontent"/>
          <w:rFonts w:ascii="Times New Roman" w:hAnsi="Times New Roman" w:cs="Times New Roman"/>
          <w:sz w:val="24"/>
          <w:szCs w:val="24"/>
        </w:rPr>
        <w:t xml:space="preserve"> </w:t>
      </w:r>
      <w:r w:rsidRPr="00AB3C20">
        <w:rPr>
          <w:rStyle w:val="markedcontent"/>
          <w:rFonts w:ascii="Times New Roman" w:hAnsi="Times New Roman" w:cs="Times New Roman"/>
          <w:sz w:val="24"/>
          <w:szCs w:val="24"/>
        </w:rPr>
        <w:t>de vie.</w:t>
      </w:r>
      <w:r w:rsidRPr="005B7562">
        <w:rPr>
          <w:rStyle w:val="markedcontent"/>
          <w:rFonts w:ascii="Times New Roman" w:hAnsi="Times New Roman" w:cs="Times New Roman"/>
          <w:sz w:val="28"/>
          <w:szCs w:val="28"/>
        </w:rPr>
        <w:t xml:space="preserve"> </w:t>
      </w:r>
      <w:r w:rsidRPr="00AB3C20">
        <w:rPr>
          <w:rStyle w:val="markedcontent"/>
          <w:rFonts w:ascii="Times New Roman" w:hAnsi="Times New Roman" w:cs="Times New Roman"/>
          <w:b/>
          <w:bCs/>
          <w:sz w:val="28"/>
          <w:szCs w:val="28"/>
        </w:rPr>
        <w:t>NE PRENEZ PAS CETTE ETAPE A LA LEGERE.</w:t>
      </w:r>
    </w:p>
    <w:p w14:paraId="735F445A" w14:textId="77777777" w:rsidR="00AB3C20" w:rsidRPr="00AB3C20" w:rsidRDefault="00AB3C20" w:rsidP="00AB3C20">
      <w:pPr>
        <w:jc w:val="both"/>
        <w:rPr>
          <w:rStyle w:val="markedcontent"/>
          <w:rFonts w:ascii="Times New Roman" w:hAnsi="Times New Roman" w:cs="Times New Roman"/>
          <w:b/>
          <w:bCs/>
          <w:sz w:val="28"/>
          <w:szCs w:val="28"/>
        </w:rPr>
      </w:pPr>
    </w:p>
    <w:p w14:paraId="3AA7B90E" w14:textId="17BD3E19" w:rsidR="00AB3C20" w:rsidRPr="00AB3C20" w:rsidRDefault="00141202" w:rsidP="0093035B">
      <w:pPr>
        <w:rPr>
          <w:rStyle w:val="markedcontent"/>
          <w:rFonts w:ascii="Times New Roman" w:hAnsi="Times New Roman" w:cs="Times New Roman"/>
          <w:b/>
          <w:bCs/>
          <w:sz w:val="28"/>
          <w:szCs w:val="28"/>
        </w:rPr>
      </w:pPr>
      <w:r w:rsidRPr="00141202">
        <w:rPr>
          <w:rStyle w:val="markedcontent"/>
          <w:rFonts w:ascii="Times New Roman" w:hAnsi="Times New Roman" w:cs="Times New Roman"/>
          <w:b/>
          <w:bCs/>
          <w:sz w:val="28"/>
          <w:szCs w:val="28"/>
        </w:rPr>
        <w:tab/>
      </w:r>
      <w:r w:rsidR="000C0F18" w:rsidRPr="00AB3C20">
        <w:rPr>
          <w:rStyle w:val="markedcontent"/>
          <w:rFonts w:ascii="Times New Roman" w:hAnsi="Times New Roman" w:cs="Times New Roman"/>
          <w:b/>
          <w:bCs/>
          <w:sz w:val="28"/>
          <w:szCs w:val="28"/>
          <w:highlight w:val="cyan"/>
        </w:rPr>
        <w:t>Est-ce la bonne formation</w:t>
      </w:r>
      <w:r w:rsidR="00AB3C20" w:rsidRPr="00AB3C20">
        <w:rPr>
          <w:rStyle w:val="markedcontent"/>
          <w:rFonts w:ascii="Times New Roman" w:hAnsi="Times New Roman" w:cs="Times New Roman"/>
          <w:b/>
          <w:bCs/>
          <w:sz w:val="28"/>
          <w:szCs w:val="28"/>
          <w:highlight w:val="cyan"/>
        </w:rPr>
        <w:t xml:space="preserve"> </w:t>
      </w:r>
      <w:r w:rsidR="000C0F18" w:rsidRPr="00AB3C20">
        <w:rPr>
          <w:rStyle w:val="markedcontent"/>
          <w:rFonts w:ascii="Times New Roman" w:hAnsi="Times New Roman" w:cs="Times New Roman"/>
          <w:b/>
          <w:bCs/>
          <w:sz w:val="28"/>
          <w:szCs w:val="28"/>
          <w:highlight w:val="cyan"/>
        </w:rPr>
        <w:t>?</w:t>
      </w:r>
    </w:p>
    <w:p w14:paraId="3B494557" w14:textId="77777777" w:rsidR="00AB3C20" w:rsidRDefault="000C0F18" w:rsidP="00AB3C20">
      <w:pPr>
        <w:jc w:val="both"/>
        <w:rPr>
          <w:rStyle w:val="markedcontent"/>
          <w:rFonts w:ascii="Times New Roman" w:hAnsi="Times New Roman" w:cs="Times New Roman"/>
          <w:sz w:val="24"/>
          <w:szCs w:val="24"/>
        </w:rPr>
      </w:pPr>
      <w:r w:rsidRPr="00AB3C20">
        <w:rPr>
          <w:rStyle w:val="markedcontent"/>
          <w:rFonts w:ascii="Times New Roman" w:hAnsi="Times New Roman" w:cs="Times New Roman"/>
          <w:sz w:val="24"/>
          <w:szCs w:val="24"/>
        </w:rPr>
        <w:t>Grâce à un entretien de positionnement, nous voyons ensemble si vos projets correspondent aux formations dispensées. Si vos objectifs ne correspondent pas, vous serez redirigés vers des formateurs ou centres de formations correspondants à vos attentes</w:t>
      </w:r>
      <w:r w:rsidR="00AB3C20">
        <w:rPr>
          <w:rStyle w:val="markedcontent"/>
          <w:rFonts w:ascii="Times New Roman" w:hAnsi="Times New Roman" w:cs="Times New Roman"/>
          <w:sz w:val="24"/>
          <w:szCs w:val="24"/>
        </w:rPr>
        <w:t>.</w:t>
      </w:r>
    </w:p>
    <w:p w14:paraId="6BE03D60" w14:textId="77777777" w:rsidR="00AB3C20" w:rsidRDefault="00AB3C20" w:rsidP="00AB3C20">
      <w:pPr>
        <w:jc w:val="both"/>
        <w:rPr>
          <w:rStyle w:val="markedcontent"/>
          <w:rFonts w:ascii="Times New Roman" w:hAnsi="Times New Roman" w:cs="Times New Roman"/>
          <w:sz w:val="24"/>
          <w:szCs w:val="24"/>
        </w:rPr>
      </w:pPr>
    </w:p>
    <w:p w14:paraId="2FD7CAE4" w14:textId="5204049F" w:rsidR="00AB3C20" w:rsidRPr="00AB3C20" w:rsidRDefault="00141202" w:rsidP="00AB3C20">
      <w:pPr>
        <w:jc w:val="both"/>
        <w:rPr>
          <w:rStyle w:val="markedcontent"/>
          <w:rFonts w:ascii="Times New Roman" w:hAnsi="Times New Roman" w:cs="Times New Roman"/>
          <w:b/>
          <w:bCs/>
          <w:sz w:val="28"/>
          <w:szCs w:val="28"/>
        </w:rPr>
      </w:pPr>
      <w:r w:rsidRPr="00141202">
        <w:rPr>
          <w:rStyle w:val="markedcontent"/>
          <w:rFonts w:ascii="Times New Roman" w:hAnsi="Times New Roman" w:cs="Times New Roman"/>
          <w:b/>
          <w:bCs/>
          <w:sz w:val="28"/>
          <w:szCs w:val="28"/>
        </w:rPr>
        <w:tab/>
      </w:r>
      <w:r w:rsidR="000C0F18" w:rsidRPr="00AB3C20">
        <w:rPr>
          <w:rStyle w:val="markedcontent"/>
          <w:rFonts w:ascii="Times New Roman" w:hAnsi="Times New Roman" w:cs="Times New Roman"/>
          <w:b/>
          <w:bCs/>
          <w:sz w:val="28"/>
          <w:szCs w:val="28"/>
          <w:highlight w:val="cyan"/>
        </w:rPr>
        <w:t xml:space="preserve">C’est la bonne </w:t>
      </w:r>
      <w:r w:rsidR="00AB3C20" w:rsidRPr="00AB3C20">
        <w:rPr>
          <w:rStyle w:val="markedcontent"/>
          <w:rFonts w:ascii="Times New Roman" w:hAnsi="Times New Roman" w:cs="Times New Roman"/>
          <w:b/>
          <w:bCs/>
          <w:sz w:val="28"/>
          <w:szCs w:val="28"/>
          <w:highlight w:val="cyan"/>
        </w:rPr>
        <w:t>formation !</w:t>
      </w:r>
    </w:p>
    <w:p w14:paraId="5DB9DA86" w14:textId="59702CB0" w:rsidR="00AB3C20" w:rsidRDefault="00AB3C20" w:rsidP="00AB3C20">
      <w:pPr>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ab/>
      </w:r>
      <w:r w:rsidR="000C0F18" w:rsidRPr="00AB3C20">
        <w:rPr>
          <w:rStyle w:val="markedcontent"/>
          <w:rFonts w:ascii="Times New Roman" w:hAnsi="Times New Roman" w:cs="Times New Roman"/>
          <w:sz w:val="24"/>
          <w:szCs w:val="24"/>
        </w:rPr>
        <w:t xml:space="preserve">Avant votre inscription définitive, il vous sera remis </w:t>
      </w:r>
      <w:r w:rsidRPr="00AB3C20">
        <w:rPr>
          <w:rStyle w:val="markedcontent"/>
          <w:rFonts w:ascii="Times New Roman" w:hAnsi="Times New Roman" w:cs="Times New Roman"/>
          <w:sz w:val="24"/>
          <w:szCs w:val="24"/>
        </w:rPr>
        <w:t>un certain nombre</w:t>
      </w:r>
      <w:r w:rsidR="000C0F18" w:rsidRPr="00AB3C20">
        <w:rPr>
          <w:rStyle w:val="markedcontent"/>
          <w:rFonts w:ascii="Times New Roman" w:hAnsi="Times New Roman" w:cs="Times New Roman"/>
          <w:sz w:val="24"/>
          <w:szCs w:val="24"/>
        </w:rPr>
        <w:t xml:space="preserve"> de documents</w:t>
      </w:r>
      <w:r>
        <w:rPr>
          <w:rStyle w:val="markedcontent"/>
          <w:rFonts w:ascii="Times New Roman" w:hAnsi="Times New Roman" w:cs="Times New Roman"/>
          <w:sz w:val="24"/>
          <w:szCs w:val="24"/>
        </w:rPr>
        <w:t xml:space="preserve"> </w:t>
      </w:r>
      <w:r w:rsidR="000C0F18" w:rsidRPr="00AB3C20">
        <w:rPr>
          <w:rStyle w:val="markedcontent"/>
          <w:rFonts w:ascii="Times New Roman" w:hAnsi="Times New Roman" w:cs="Times New Roman"/>
          <w:sz w:val="24"/>
          <w:szCs w:val="24"/>
        </w:rPr>
        <w:t>:</w:t>
      </w:r>
    </w:p>
    <w:p w14:paraId="7F2EEA7A" w14:textId="77777777" w:rsidR="00AB3C20" w:rsidRDefault="00AB3C20" w:rsidP="009B01AA">
      <w:pPr>
        <w:spacing w:after="0" w:line="24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ab/>
      </w:r>
      <w:r>
        <w:rPr>
          <w:rStyle w:val="markedcontent"/>
          <w:rFonts w:ascii="Times New Roman" w:hAnsi="Times New Roman" w:cs="Times New Roman"/>
          <w:sz w:val="24"/>
          <w:szCs w:val="24"/>
        </w:rPr>
        <w:tab/>
      </w:r>
      <w:r w:rsidR="000C0F18" w:rsidRPr="00AB3C20">
        <w:rPr>
          <w:rStyle w:val="markedcontent"/>
          <w:rFonts w:ascii="Times New Roman" w:hAnsi="Times New Roman" w:cs="Times New Roman"/>
          <w:sz w:val="24"/>
          <w:szCs w:val="24"/>
        </w:rPr>
        <w:sym w:font="Symbol" w:char="F0B7"/>
      </w:r>
      <w:r>
        <w:rPr>
          <w:rStyle w:val="markedcontent"/>
          <w:rFonts w:ascii="Times New Roman" w:hAnsi="Times New Roman" w:cs="Times New Roman"/>
          <w:sz w:val="24"/>
          <w:szCs w:val="24"/>
        </w:rPr>
        <w:t xml:space="preserve"> </w:t>
      </w:r>
      <w:r w:rsidR="000C0F18" w:rsidRPr="00AB3C20">
        <w:rPr>
          <w:rStyle w:val="markedcontent"/>
          <w:rFonts w:ascii="Times New Roman" w:hAnsi="Times New Roman" w:cs="Times New Roman"/>
          <w:sz w:val="24"/>
          <w:szCs w:val="24"/>
        </w:rPr>
        <w:t>Le programme détaillé du stage, votre positionnement et les objectifs de la formation</w:t>
      </w:r>
      <w:r>
        <w:rPr>
          <w:rStyle w:val="markedcontent"/>
          <w:rFonts w:ascii="Times New Roman" w:hAnsi="Times New Roman" w:cs="Times New Roman"/>
          <w:sz w:val="24"/>
          <w:szCs w:val="24"/>
        </w:rPr>
        <w:t xml:space="preserve"> </w:t>
      </w:r>
      <w:r w:rsidR="000C0F18" w:rsidRPr="00AB3C20">
        <w:rPr>
          <w:rStyle w:val="markedcontent"/>
          <w:rFonts w:ascii="Times New Roman" w:hAnsi="Times New Roman" w:cs="Times New Roman"/>
          <w:sz w:val="24"/>
          <w:szCs w:val="24"/>
        </w:rPr>
        <w:t>(PIF),</w:t>
      </w:r>
      <w:r>
        <w:rPr>
          <w:rStyle w:val="markedcontent"/>
          <w:rFonts w:ascii="Times New Roman" w:hAnsi="Times New Roman" w:cs="Times New Roman"/>
          <w:sz w:val="24"/>
          <w:szCs w:val="24"/>
        </w:rPr>
        <w:t xml:space="preserve"> </w:t>
      </w:r>
      <w:r w:rsidR="000C0F18" w:rsidRPr="00AB3C20">
        <w:rPr>
          <w:rStyle w:val="markedcontent"/>
          <w:rFonts w:ascii="Times New Roman" w:hAnsi="Times New Roman" w:cs="Times New Roman"/>
          <w:sz w:val="24"/>
          <w:szCs w:val="24"/>
        </w:rPr>
        <w:t>un devis, un contrat</w:t>
      </w:r>
    </w:p>
    <w:p w14:paraId="6DAEC79C" w14:textId="208099D6" w:rsidR="00AB3C20" w:rsidRDefault="00AB3C20" w:rsidP="009B01AA">
      <w:pPr>
        <w:spacing w:after="0" w:line="24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ab/>
      </w:r>
      <w:r>
        <w:rPr>
          <w:rStyle w:val="markedcontent"/>
          <w:rFonts w:ascii="Times New Roman" w:hAnsi="Times New Roman" w:cs="Times New Roman"/>
          <w:sz w:val="24"/>
          <w:szCs w:val="24"/>
        </w:rPr>
        <w:tab/>
      </w:r>
      <w:r w:rsidR="000C0F18" w:rsidRPr="00AB3C20">
        <w:rPr>
          <w:rStyle w:val="markedcontent"/>
          <w:rFonts w:ascii="Times New Roman" w:hAnsi="Times New Roman" w:cs="Times New Roman"/>
          <w:sz w:val="24"/>
          <w:szCs w:val="24"/>
        </w:rPr>
        <w:sym w:font="Symbol" w:char="F0B7"/>
      </w:r>
      <w:r>
        <w:rPr>
          <w:rStyle w:val="markedcontent"/>
          <w:rFonts w:ascii="Times New Roman" w:hAnsi="Times New Roman" w:cs="Times New Roman"/>
          <w:sz w:val="24"/>
          <w:szCs w:val="24"/>
        </w:rPr>
        <w:t xml:space="preserve"> </w:t>
      </w:r>
      <w:r w:rsidR="000C0F18" w:rsidRPr="00AB3C20">
        <w:rPr>
          <w:rStyle w:val="markedcontent"/>
          <w:rFonts w:ascii="Times New Roman" w:hAnsi="Times New Roman" w:cs="Times New Roman"/>
          <w:sz w:val="24"/>
          <w:szCs w:val="24"/>
        </w:rPr>
        <w:t>L</w:t>
      </w:r>
      <w:r w:rsidR="00827052">
        <w:rPr>
          <w:rStyle w:val="markedcontent"/>
          <w:rFonts w:ascii="Times New Roman" w:hAnsi="Times New Roman" w:cs="Times New Roman"/>
          <w:sz w:val="24"/>
          <w:szCs w:val="24"/>
        </w:rPr>
        <w:t xml:space="preserve">e nom du formateur </w:t>
      </w:r>
      <w:r w:rsidR="000C0F18" w:rsidRPr="00AB3C20">
        <w:rPr>
          <w:rStyle w:val="markedcontent"/>
          <w:rFonts w:ascii="Times New Roman" w:hAnsi="Times New Roman" w:cs="Times New Roman"/>
          <w:sz w:val="24"/>
          <w:szCs w:val="24"/>
        </w:rPr>
        <w:t>avec indication</w:t>
      </w:r>
      <w:r>
        <w:rPr>
          <w:rStyle w:val="markedcontent"/>
          <w:rFonts w:ascii="Times New Roman" w:hAnsi="Times New Roman" w:cs="Times New Roman"/>
          <w:sz w:val="24"/>
          <w:szCs w:val="24"/>
        </w:rPr>
        <w:t xml:space="preserve"> </w:t>
      </w:r>
      <w:r w:rsidR="000C0F18" w:rsidRPr="00AB3C20">
        <w:rPr>
          <w:rStyle w:val="markedcontent"/>
          <w:rFonts w:ascii="Times New Roman" w:hAnsi="Times New Roman" w:cs="Times New Roman"/>
          <w:sz w:val="24"/>
          <w:szCs w:val="24"/>
        </w:rPr>
        <w:t xml:space="preserve">de </w:t>
      </w:r>
      <w:r w:rsidR="00827052">
        <w:rPr>
          <w:rStyle w:val="markedcontent"/>
          <w:rFonts w:ascii="Times New Roman" w:hAnsi="Times New Roman" w:cs="Times New Roman"/>
          <w:sz w:val="24"/>
          <w:szCs w:val="24"/>
        </w:rPr>
        <w:t>ses</w:t>
      </w:r>
      <w:r w:rsidR="000C0F18" w:rsidRPr="00AB3C20">
        <w:rPr>
          <w:rStyle w:val="markedcontent"/>
          <w:rFonts w:ascii="Times New Roman" w:hAnsi="Times New Roman" w:cs="Times New Roman"/>
          <w:sz w:val="24"/>
          <w:szCs w:val="24"/>
        </w:rPr>
        <w:t xml:space="preserve"> titres et/ou qualités</w:t>
      </w:r>
    </w:p>
    <w:p w14:paraId="3833761A" w14:textId="77777777" w:rsidR="00AB3C20" w:rsidRDefault="00AB3C20" w:rsidP="009B01AA">
      <w:pPr>
        <w:spacing w:after="0" w:line="24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ab/>
      </w:r>
      <w:r>
        <w:rPr>
          <w:rStyle w:val="markedcontent"/>
          <w:rFonts w:ascii="Times New Roman" w:hAnsi="Times New Roman" w:cs="Times New Roman"/>
          <w:sz w:val="24"/>
          <w:szCs w:val="24"/>
        </w:rPr>
        <w:tab/>
      </w:r>
      <w:r w:rsidR="000C0F18" w:rsidRPr="00AB3C20">
        <w:rPr>
          <w:rStyle w:val="markedcontent"/>
          <w:rFonts w:ascii="Times New Roman" w:hAnsi="Times New Roman" w:cs="Times New Roman"/>
          <w:sz w:val="24"/>
          <w:szCs w:val="24"/>
        </w:rPr>
        <w:sym w:font="Symbol" w:char="F0B7"/>
      </w:r>
      <w:r>
        <w:rPr>
          <w:rStyle w:val="markedcontent"/>
          <w:rFonts w:ascii="Times New Roman" w:hAnsi="Times New Roman" w:cs="Times New Roman"/>
          <w:sz w:val="24"/>
          <w:szCs w:val="24"/>
        </w:rPr>
        <w:t xml:space="preserve"> </w:t>
      </w:r>
      <w:r w:rsidR="000C0F18" w:rsidRPr="00AB3C20">
        <w:rPr>
          <w:rStyle w:val="markedcontent"/>
          <w:rFonts w:ascii="Times New Roman" w:hAnsi="Times New Roman" w:cs="Times New Roman"/>
          <w:sz w:val="24"/>
          <w:szCs w:val="24"/>
        </w:rPr>
        <w:t>Les</w:t>
      </w:r>
      <w:r>
        <w:rPr>
          <w:rStyle w:val="markedcontent"/>
          <w:rFonts w:ascii="Times New Roman" w:hAnsi="Times New Roman" w:cs="Times New Roman"/>
          <w:sz w:val="24"/>
          <w:szCs w:val="24"/>
        </w:rPr>
        <w:t xml:space="preserve"> </w:t>
      </w:r>
      <w:r w:rsidR="000C0F18" w:rsidRPr="00AB3C20">
        <w:rPr>
          <w:rStyle w:val="markedcontent"/>
          <w:rFonts w:ascii="Times New Roman" w:hAnsi="Times New Roman" w:cs="Times New Roman"/>
          <w:sz w:val="24"/>
          <w:szCs w:val="24"/>
        </w:rPr>
        <w:t>horaires prévus</w:t>
      </w:r>
    </w:p>
    <w:p w14:paraId="2324030D" w14:textId="77777777" w:rsidR="00AB3C20" w:rsidRDefault="00AB3C20" w:rsidP="009B01AA">
      <w:pPr>
        <w:spacing w:after="0" w:line="24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ab/>
      </w:r>
      <w:r>
        <w:rPr>
          <w:rStyle w:val="markedcontent"/>
          <w:rFonts w:ascii="Times New Roman" w:hAnsi="Times New Roman" w:cs="Times New Roman"/>
          <w:sz w:val="24"/>
          <w:szCs w:val="24"/>
        </w:rPr>
        <w:tab/>
      </w:r>
      <w:r w:rsidR="000C0F18" w:rsidRPr="00AB3C20">
        <w:rPr>
          <w:rStyle w:val="markedcontent"/>
          <w:rFonts w:ascii="Times New Roman" w:hAnsi="Times New Roman" w:cs="Times New Roman"/>
          <w:sz w:val="24"/>
          <w:szCs w:val="24"/>
        </w:rPr>
        <w:sym w:font="Symbol" w:char="F0B7"/>
      </w:r>
      <w:r>
        <w:rPr>
          <w:rStyle w:val="markedcontent"/>
          <w:rFonts w:ascii="Times New Roman" w:hAnsi="Times New Roman" w:cs="Times New Roman"/>
          <w:sz w:val="24"/>
          <w:szCs w:val="24"/>
        </w:rPr>
        <w:t xml:space="preserve"> </w:t>
      </w:r>
      <w:r w:rsidR="000C0F18" w:rsidRPr="00AB3C20">
        <w:rPr>
          <w:rStyle w:val="markedcontent"/>
          <w:rFonts w:ascii="Times New Roman" w:hAnsi="Times New Roman" w:cs="Times New Roman"/>
          <w:sz w:val="24"/>
          <w:szCs w:val="24"/>
        </w:rPr>
        <w:t>Le</w:t>
      </w:r>
      <w:r>
        <w:rPr>
          <w:rStyle w:val="markedcontent"/>
          <w:rFonts w:ascii="Times New Roman" w:hAnsi="Times New Roman" w:cs="Times New Roman"/>
          <w:sz w:val="24"/>
          <w:szCs w:val="24"/>
        </w:rPr>
        <w:t xml:space="preserve"> </w:t>
      </w:r>
      <w:r w:rsidR="000C0F18" w:rsidRPr="00AB3C20">
        <w:rPr>
          <w:rStyle w:val="markedcontent"/>
          <w:rFonts w:ascii="Times New Roman" w:hAnsi="Times New Roman" w:cs="Times New Roman"/>
          <w:sz w:val="24"/>
          <w:szCs w:val="24"/>
        </w:rPr>
        <w:t>règlement intérieur, le lieu, les CGV</w:t>
      </w:r>
    </w:p>
    <w:p w14:paraId="2A5210F2" w14:textId="77777777" w:rsidR="00AB3C20" w:rsidRDefault="00AB3C20" w:rsidP="009B01AA">
      <w:pPr>
        <w:spacing w:after="0" w:line="24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ab/>
      </w:r>
      <w:r>
        <w:rPr>
          <w:rStyle w:val="markedcontent"/>
          <w:rFonts w:ascii="Times New Roman" w:hAnsi="Times New Roman" w:cs="Times New Roman"/>
          <w:sz w:val="24"/>
          <w:szCs w:val="24"/>
        </w:rPr>
        <w:tab/>
      </w:r>
      <w:r w:rsidR="000C0F18" w:rsidRPr="00AB3C20">
        <w:rPr>
          <w:rStyle w:val="markedcontent"/>
          <w:rFonts w:ascii="Times New Roman" w:hAnsi="Times New Roman" w:cs="Times New Roman"/>
          <w:sz w:val="24"/>
          <w:szCs w:val="24"/>
        </w:rPr>
        <w:sym w:font="Symbol" w:char="F0B7"/>
      </w:r>
      <w:r>
        <w:rPr>
          <w:rStyle w:val="markedcontent"/>
          <w:rFonts w:ascii="Times New Roman" w:hAnsi="Times New Roman" w:cs="Times New Roman"/>
          <w:sz w:val="24"/>
          <w:szCs w:val="24"/>
        </w:rPr>
        <w:t xml:space="preserve"> </w:t>
      </w:r>
      <w:r w:rsidR="000C0F18" w:rsidRPr="00AB3C20">
        <w:rPr>
          <w:rStyle w:val="markedcontent"/>
          <w:rFonts w:ascii="Times New Roman" w:hAnsi="Times New Roman" w:cs="Times New Roman"/>
          <w:sz w:val="24"/>
          <w:szCs w:val="24"/>
        </w:rPr>
        <w:t>Les modalités d’évaluation de la formation, les modalités de certifications si nécessaire</w:t>
      </w:r>
    </w:p>
    <w:p w14:paraId="00D1B7B3" w14:textId="77777777" w:rsidR="00AB3C20" w:rsidRDefault="00AB3C20" w:rsidP="009B01AA">
      <w:pPr>
        <w:spacing w:after="0" w:line="24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ab/>
      </w:r>
      <w:r>
        <w:rPr>
          <w:rStyle w:val="markedcontent"/>
          <w:rFonts w:ascii="Times New Roman" w:hAnsi="Times New Roman" w:cs="Times New Roman"/>
          <w:sz w:val="24"/>
          <w:szCs w:val="24"/>
        </w:rPr>
        <w:tab/>
      </w:r>
      <w:r w:rsidR="000C0F18" w:rsidRPr="00AB3C20">
        <w:rPr>
          <w:rStyle w:val="markedcontent"/>
          <w:rFonts w:ascii="Times New Roman" w:hAnsi="Times New Roman" w:cs="Times New Roman"/>
          <w:sz w:val="24"/>
          <w:szCs w:val="24"/>
        </w:rPr>
        <w:sym w:font="Symbol" w:char="F0B7"/>
      </w:r>
      <w:r>
        <w:rPr>
          <w:rStyle w:val="markedcontent"/>
          <w:rFonts w:ascii="Times New Roman" w:hAnsi="Times New Roman" w:cs="Times New Roman"/>
          <w:sz w:val="24"/>
          <w:szCs w:val="24"/>
        </w:rPr>
        <w:t xml:space="preserve"> </w:t>
      </w:r>
      <w:r w:rsidR="000C0F18" w:rsidRPr="00AB3C20">
        <w:rPr>
          <w:rStyle w:val="markedcontent"/>
          <w:rFonts w:ascii="Times New Roman" w:hAnsi="Times New Roman" w:cs="Times New Roman"/>
          <w:sz w:val="24"/>
          <w:szCs w:val="24"/>
        </w:rPr>
        <w:t>Les coordonnées de la personne chargée des relations avec les stagiaires par l’entité commanditaire</w:t>
      </w:r>
      <w:r>
        <w:rPr>
          <w:rStyle w:val="markedcontent"/>
          <w:rFonts w:ascii="Times New Roman" w:hAnsi="Times New Roman" w:cs="Times New Roman"/>
          <w:sz w:val="24"/>
          <w:szCs w:val="24"/>
        </w:rPr>
        <w:t xml:space="preserve"> </w:t>
      </w:r>
      <w:r w:rsidR="000C0F18" w:rsidRPr="00AB3C20">
        <w:rPr>
          <w:rStyle w:val="markedcontent"/>
          <w:rFonts w:ascii="Times New Roman" w:hAnsi="Times New Roman" w:cs="Times New Roman"/>
          <w:sz w:val="24"/>
          <w:szCs w:val="24"/>
        </w:rPr>
        <w:t>de la formation</w:t>
      </w:r>
      <w:r>
        <w:rPr>
          <w:rStyle w:val="markedcontent"/>
          <w:rFonts w:ascii="Times New Roman" w:hAnsi="Times New Roman" w:cs="Times New Roman"/>
          <w:sz w:val="24"/>
          <w:szCs w:val="24"/>
        </w:rPr>
        <w:t xml:space="preserve"> </w:t>
      </w:r>
    </w:p>
    <w:p w14:paraId="5A5F89CD" w14:textId="77777777" w:rsidR="00AB3C20" w:rsidRDefault="00AB3C20" w:rsidP="00AB3C20">
      <w:pPr>
        <w:jc w:val="both"/>
        <w:rPr>
          <w:rStyle w:val="markedcontent"/>
          <w:rFonts w:ascii="Times New Roman" w:hAnsi="Times New Roman" w:cs="Times New Roman"/>
          <w:sz w:val="24"/>
          <w:szCs w:val="24"/>
        </w:rPr>
      </w:pPr>
    </w:p>
    <w:p w14:paraId="43B97DF7" w14:textId="5D1E2BE6" w:rsidR="00AB3C20" w:rsidRDefault="000C0F18" w:rsidP="009B01AA">
      <w:pPr>
        <w:spacing w:after="0" w:line="240" w:lineRule="auto"/>
        <w:jc w:val="both"/>
        <w:rPr>
          <w:rStyle w:val="markedcontent"/>
          <w:rFonts w:ascii="Times New Roman" w:hAnsi="Times New Roman" w:cs="Times New Roman"/>
          <w:sz w:val="24"/>
          <w:szCs w:val="24"/>
        </w:rPr>
      </w:pPr>
      <w:r w:rsidRPr="00AB3C20">
        <w:rPr>
          <w:rStyle w:val="markedcontent"/>
          <w:rFonts w:ascii="Times New Roman" w:hAnsi="Times New Roman" w:cs="Times New Roman"/>
          <w:sz w:val="24"/>
          <w:szCs w:val="24"/>
        </w:rPr>
        <w:t>Si vous ne savez pas à quel organisme vous adresse</w:t>
      </w:r>
      <w:r w:rsidR="00AB3C20">
        <w:rPr>
          <w:rStyle w:val="markedcontent"/>
          <w:rFonts w:ascii="Times New Roman" w:hAnsi="Times New Roman" w:cs="Times New Roman"/>
          <w:sz w:val="24"/>
          <w:szCs w:val="24"/>
        </w:rPr>
        <w:t>r</w:t>
      </w:r>
      <w:r w:rsidRPr="00AB3C20">
        <w:rPr>
          <w:rStyle w:val="markedcontent"/>
          <w:rFonts w:ascii="Times New Roman" w:hAnsi="Times New Roman" w:cs="Times New Roman"/>
          <w:sz w:val="24"/>
          <w:szCs w:val="24"/>
        </w:rPr>
        <w:t>,</w:t>
      </w:r>
      <w:r w:rsidR="00827052">
        <w:rPr>
          <w:rStyle w:val="markedcontent"/>
          <w:rFonts w:ascii="Times New Roman" w:hAnsi="Times New Roman" w:cs="Times New Roman"/>
          <w:sz w:val="24"/>
          <w:szCs w:val="24"/>
        </w:rPr>
        <w:t xml:space="preserve"> </w:t>
      </w:r>
      <w:r w:rsidRPr="00AB3C20">
        <w:rPr>
          <w:rStyle w:val="markedcontent"/>
          <w:rFonts w:ascii="Times New Roman" w:hAnsi="Times New Roman" w:cs="Times New Roman"/>
          <w:sz w:val="24"/>
          <w:szCs w:val="24"/>
        </w:rPr>
        <w:t xml:space="preserve">le Centre de Formation </w:t>
      </w:r>
      <w:r w:rsidR="00AB3C20">
        <w:rPr>
          <w:rStyle w:val="markedcontent"/>
          <w:rFonts w:ascii="Times New Roman" w:hAnsi="Times New Roman" w:cs="Times New Roman"/>
          <w:sz w:val="24"/>
          <w:szCs w:val="24"/>
        </w:rPr>
        <w:t xml:space="preserve">YL BRAND vous accompagne </w:t>
      </w:r>
      <w:r w:rsidR="00AB3C20" w:rsidRPr="00AB3C20">
        <w:rPr>
          <w:rStyle w:val="markedcontent"/>
          <w:rFonts w:ascii="Times New Roman" w:hAnsi="Times New Roman" w:cs="Times New Roman"/>
          <w:sz w:val="24"/>
          <w:szCs w:val="24"/>
        </w:rPr>
        <w:t xml:space="preserve">dans vos </w:t>
      </w:r>
      <w:r w:rsidRPr="00AB3C20">
        <w:rPr>
          <w:rStyle w:val="markedcontent"/>
          <w:rFonts w:ascii="Times New Roman" w:hAnsi="Times New Roman" w:cs="Times New Roman"/>
          <w:sz w:val="24"/>
          <w:szCs w:val="24"/>
        </w:rPr>
        <w:t>démarches.</w:t>
      </w:r>
    </w:p>
    <w:p w14:paraId="6986F569" w14:textId="77777777" w:rsidR="009B01AA" w:rsidRPr="00AB3C20" w:rsidRDefault="009B01AA" w:rsidP="009B01AA">
      <w:pPr>
        <w:spacing w:after="0" w:line="240" w:lineRule="auto"/>
        <w:jc w:val="both"/>
        <w:rPr>
          <w:rStyle w:val="markedcontent"/>
          <w:rFonts w:ascii="Times New Roman" w:hAnsi="Times New Roman" w:cs="Times New Roman"/>
          <w:sz w:val="24"/>
          <w:szCs w:val="24"/>
        </w:rPr>
      </w:pPr>
    </w:p>
    <w:p w14:paraId="1630BAE5" w14:textId="7981BBB2" w:rsidR="00AB3C20" w:rsidRDefault="00AB3C20" w:rsidP="009B01AA">
      <w:pPr>
        <w:spacing w:after="0" w:line="240" w:lineRule="auto"/>
        <w:jc w:val="both"/>
        <w:rPr>
          <w:rStyle w:val="markedcontent"/>
          <w:rFonts w:ascii="Times New Roman" w:hAnsi="Times New Roman" w:cs="Times New Roman"/>
          <w:sz w:val="24"/>
          <w:szCs w:val="24"/>
        </w:rPr>
      </w:pPr>
      <w:r w:rsidRPr="00AB3C20">
        <w:rPr>
          <w:rStyle w:val="markedcontent"/>
          <w:rFonts w:ascii="Times New Roman" w:hAnsi="Times New Roman" w:cs="Times New Roman"/>
          <w:sz w:val="24"/>
          <w:szCs w:val="24"/>
        </w:rPr>
        <w:t>Un hébergement en pension complète est proposé aux stagiaires (maximum 2)</w:t>
      </w:r>
      <w:r w:rsidR="00827052">
        <w:rPr>
          <w:rStyle w:val="markedcontent"/>
          <w:rFonts w:ascii="Times New Roman" w:hAnsi="Times New Roman" w:cs="Times New Roman"/>
          <w:sz w:val="24"/>
          <w:szCs w:val="24"/>
        </w:rPr>
        <w:t>.</w:t>
      </w:r>
    </w:p>
    <w:p w14:paraId="010A93DA" w14:textId="77777777" w:rsidR="009B01AA" w:rsidRPr="00AB3C20" w:rsidRDefault="009B01AA" w:rsidP="009B01AA">
      <w:pPr>
        <w:spacing w:after="0" w:line="240" w:lineRule="auto"/>
        <w:jc w:val="both"/>
        <w:rPr>
          <w:rStyle w:val="markedcontent"/>
          <w:rFonts w:ascii="Times New Roman" w:hAnsi="Times New Roman" w:cs="Times New Roman"/>
          <w:sz w:val="24"/>
          <w:szCs w:val="24"/>
        </w:rPr>
      </w:pPr>
    </w:p>
    <w:p w14:paraId="3E2C67E3" w14:textId="0DD6D329" w:rsidR="00515C36" w:rsidRDefault="000C0F18" w:rsidP="009B01AA">
      <w:pPr>
        <w:spacing w:after="0" w:line="240" w:lineRule="auto"/>
        <w:jc w:val="both"/>
        <w:rPr>
          <w:rStyle w:val="markedcontent"/>
          <w:rFonts w:ascii="Times New Roman" w:hAnsi="Times New Roman" w:cs="Times New Roman"/>
          <w:sz w:val="24"/>
          <w:szCs w:val="24"/>
        </w:rPr>
      </w:pPr>
      <w:r w:rsidRPr="00AB3C20">
        <w:rPr>
          <w:rStyle w:val="markedcontent"/>
          <w:rFonts w:ascii="Times New Roman" w:hAnsi="Times New Roman" w:cs="Times New Roman"/>
          <w:sz w:val="24"/>
          <w:szCs w:val="24"/>
        </w:rPr>
        <w:t>Votre inscription à l’une des formations se concrétise lorsque vous réservez fermement celle-ci en effectuant un versement de 30% de la somme totale</w:t>
      </w:r>
      <w:r w:rsidR="00515C36">
        <w:rPr>
          <w:rStyle w:val="markedcontent"/>
          <w:rFonts w:ascii="Times New Roman" w:hAnsi="Times New Roman" w:cs="Times New Roman"/>
          <w:sz w:val="24"/>
          <w:szCs w:val="24"/>
        </w:rPr>
        <w:t xml:space="preserve"> </w:t>
      </w:r>
      <w:r w:rsidRPr="00AB3C20">
        <w:rPr>
          <w:rStyle w:val="markedcontent"/>
          <w:rFonts w:ascii="Times New Roman" w:hAnsi="Times New Roman" w:cs="Times New Roman"/>
          <w:sz w:val="24"/>
          <w:szCs w:val="24"/>
        </w:rPr>
        <w:t>du coût de la formation, en complément de la signature d’un contrat de formation.</w:t>
      </w:r>
      <w:r w:rsidR="00515C36">
        <w:rPr>
          <w:rStyle w:val="markedcontent"/>
          <w:rFonts w:ascii="Times New Roman" w:hAnsi="Times New Roman" w:cs="Times New Roman"/>
          <w:sz w:val="24"/>
          <w:szCs w:val="24"/>
        </w:rPr>
        <w:t xml:space="preserve"> </w:t>
      </w:r>
      <w:r w:rsidRPr="00AB3C20">
        <w:rPr>
          <w:rStyle w:val="markedcontent"/>
          <w:rFonts w:ascii="Times New Roman" w:hAnsi="Times New Roman" w:cs="Times New Roman"/>
          <w:sz w:val="24"/>
          <w:szCs w:val="24"/>
        </w:rPr>
        <w:t>Ce versement n’est pas encaissé, mais garantit votre volonté d’engagement sur une session de formation individuelle</w:t>
      </w:r>
      <w:r w:rsidR="00515C36">
        <w:rPr>
          <w:rStyle w:val="markedcontent"/>
          <w:rFonts w:ascii="Times New Roman" w:hAnsi="Times New Roman" w:cs="Times New Roman"/>
          <w:sz w:val="24"/>
          <w:szCs w:val="24"/>
        </w:rPr>
        <w:t xml:space="preserve">. </w:t>
      </w:r>
    </w:p>
    <w:p w14:paraId="056F91E2" w14:textId="77777777" w:rsidR="009B01AA" w:rsidRDefault="009B01AA" w:rsidP="009B01AA">
      <w:pPr>
        <w:spacing w:after="0" w:line="240" w:lineRule="auto"/>
        <w:jc w:val="both"/>
        <w:rPr>
          <w:rStyle w:val="markedcontent"/>
          <w:rFonts w:ascii="Times New Roman" w:hAnsi="Times New Roman" w:cs="Times New Roman"/>
          <w:sz w:val="24"/>
          <w:szCs w:val="24"/>
        </w:rPr>
      </w:pPr>
    </w:p>
    <w:p w14:paraId="23B7A36A" w14:textId="6D10F24D" w:rsidR="000C0F18" w:rsidRPr="00515C36" w:rsidRDefault="000C0F18" w:rsidP="009B01AA">
      <w:pPr>
        <w:spacing w:after="0" w:line="240" w:lineRule="auto"/>
        <w:jc w:val="both"/>
        <w:rPr>
          <w:rStyle w:val="markedcontent"/>
          <w:rFonts w:ascii="Times New Roman" w:hAnsi="Times New Roman" w:cs="Times New Roman"/>
          <w:sz w:val="24"/>
          <w:szCs w:val="24"/>
          <w:u w:val="single"/>
        </w:rPr>
      </w:pPr>
      <w:r w:rsidRPr="00515C36">
        <w:rPr>
          <w:rStyle w:val="markedcontent"/>
          <w:rFonts w:ascii="Times New Roman" w:hAnsi="Times New Roman" w:cs="Times New Roman"/>
          <w:sz w:val="24"/>
          <w:szCs w:val="24"/>
          <w:u w:val="single"/>
        </w:rPr>
        <w:t>Dans le cas d’une formation financée par un organisme officiel, le chèque de réservation vous est rendu.</w:t>
      </w:r>
    </w:p>
    <w:p w14:paraId="7AE0D893" w14:textId="1EE18AC5" w:rsidR="000C0F18" w:rsidRPr="005B7562" w:rsidRDefault="000C0F18" w:rsidP="009B01AA">
      <w:pPr>
        <w:spacing w:after="0" w:line="240" w:lineRule="auto"/>
        <w:rPr>
          <w:rStyle w:val="markedcontent"/>
          <w:rFonts w:ascii="Times New Roman" w:hAnsi="Times New Roman" w:cs="Times New Roman"/>
          <w:sz w:val="28"/>
          <w:szCs w:val="28"/>
        </w:rPr>
      </w:pPr>
    </w:p>
    <w:p w14:paraId="4D957BB6" w14:textId="622E5926" w:rsidR="000C0F18" w:rsidRDefault="000C0F18" w:rsidP="0093035B">
      <w:pPr>
        <w:rPr>
          <w:rStyle w:val="markedcontent"/>
          <w:rFonts w:ascii="Times New Roman" w:hAnsi="Times New Roman" w:cs="Times New Roman"/>
          <w:sz w:val="28"/>
          <w:szCs w:val="28"/>
        </w:rPr>
      </w:pPr>
    </w:p>
    <w:p w14:paraId="271EDF72" w14:textId="3B616C63" w:rsidR="00B16CC5" w:rsidRDefault="00B16CC5" w:rsidP="0093035B">
      <w:pPr>
        <w:rPr>
          <w:rStyle w:val="markedcontent"/>
          <w:rFonts w:ascii="Times New Roman" w:hAnsi="Times New Roman" w:cs="Times New Roman"/>
          <w:sz w:val="28"/>
          <w:szCs w:val="28"/>
        </w:rPr>
      </w:pPr>
    </w:p>
    <w:p w14:paraId="2387F566" w14:textId="31DDFEF5" w:rsidR="009B01AA" w:rsidRDefault="009B01AA" w:rsidP="0093035B">
      <w:pPr>
        <w:rPr>
          <w:rStyle w:val="markedcontent"/>
          <w:rFonts w:ascii="Times New Roman" w:hAnsi="Times New Roman" w:cs="Times New Roman"/>
          <w:sz w:val="28"/>
          <w:szCs w:val="28"/>
        </w:rPr>
      </w:pPr>
    </w:p>
    <w:p w14:paraId="2C8AB99F" w14:textId="77777777" w:rsidR="009B01AA" w:rsidRDefault="009B01AA" w:rsidP="0093035B">
      <w:pPr>
        <w:rPr>
          <w:rStyle w:val="markedcontent"/>
          <w:rFonts w:ascii="Times New Roman" w:hAnsi="Times New Roman" w:cs="Times New Roman"/>
          <w:sz w:val="28"/>
          <w:szCs w:val="28"/>
        </w:rPr>
      </w:pPr>
    </w:p>
    <w:p w14:paraId="48A1212C" w14:textId="77777777" w:rsidR="00B16CC5" w:rsidRPr="005B7562" w:rsidRDefault="00B16CC5" w:rsidP="0093035B">
      <w:pPr>
        <w:rPr>
          <w:rStyle w:val="markedcontent"/>
          <w:rFonts w:ascii="Times New Roman" w:hAnsi="Times New Roman" w:cs="Times New Roman"/>
          <w:sz w:val="28"/>
          <w:szCs w:val="28"/>
        </w:rPr>
      </w:pPr>
    </w:p>
    <w:p w14:paraId="61FB0702" w14:textId="1F7DB45A" w:rsidR="00515C36" w:rsidRPr="00515C36" w:rsidRDefault="000C0F18" w:rsidP="000C0F18">
      <w:pPr>
        <w:spacing w:after="0" w:line="240" w:lineRule="auto"/>
        <w:rPr>
          <w:rFonts w:ascii="Times New Roman" w:eastAsia="Times New Roman" w:hAnsi="Times New Roman" w:cs="Times New Roman"/>
          <w:sz w:val="32"/>
          <w:szCs w:val="32"/>
          <w:lang w:eastAsia="fr-FR"/>
        </w:rPr>
      </w:pPr>
      <w:r w:rsidRPr="00515C36">
        <w:rPr>
          <w:rFonts w:ascii="Times New Roman" w:eastAsia="Times New Roman" w:hAnsi="Times New Roman" w:cs="Times New Roman"/>
          <w:sz w:val="32"/>
          <w:szCs w:val="32"/>
          <w:highlight w:val="green"/>
          <w:lang w:eastAsia="fr-FR"/>
        </w:rPr>
        <w:lastRenderedPageBreak/>
        <w:t>P</w:t>
      </w:r>
      <w:r w:rsidR="00515C36">
        <w:rPr>
          <w:rFonts w:ascii="Times New Roman" w:eastAsia="Times New Roman" w:hAnsi="Times New Roman" w:cs="Times New Roman"/>
          <w:sz w:val="32"/>
          <w:szCs w:val="32"/>
          <w:highlight w:val="green"/>
          <w:lang w:eastAsia="fr-FR"/>
        </w:rPr>
        <w:t xml:space="preserve">ENDANT LA FORMATION </w:t>
      </w:r>
      <w:r w:rsidRPr="00515C36">
        <w:rPr>
          <w:rFonts w:ascii="Times New Roman" w:eastAsia="Times New Roman" w:hAnsi="Times New Roman" w:cs="Times New Roman"/>
          <w:sz w:val="32"/>
          <w:szCs w:val="32"/>
          <w:highlight w:val="green"/>
          <w:lang w:eastAsia="fr-FR"/>
        </w:rPr>
        <w:t>:</w:t>
      </w:r>
    </w:p>
    <w:p w14:paraId="5DBF9A1F" w14:textId="3F46E80F" w:rsidR="00515C36" w:rsidRDefault="00515C36" w:rsidP="000C0F18">
      <w:pPr>
        <w:spacing w:after="0" w:line="240" w:lineRule="auto"/>
        <w:rPr>
          <w:rFonts w:ascii="Times New Roman" w:eastAsia="Times New Roman" w:hAnsi="Times New Roman" w:cs="Times New Roman"/>
          <w:sz w:val="28"/>
          <w:szCs w:val="28"/>
          <w:lang w:eastAsia="fr-FR"/>
        </w:rPr>
      </w:pPr>
    </w:p>
    <w:p w14:paraId="38A69376" w14:textId="5A156290" w:rsidR="000C0F18" w:rsidRPr="00515C36" w:rsidRDefault="000C0F18" w:rsidP="009B01AA">
      <w:pPr>
        <w:spacing w:after="0" w:line="240" w:lineRule="auto"/>
        <w:rPr>
          <w:rFonts w:ascii="Times New Roman" w:eastAsia="Times New Roman" w:hAnsi="Times New Roman" w:cs="Times New Roman"/>
          <w:sz w:val="24"/>
          <w:szCs w:val="24"/>
          <w:lang w:eastAsia="fr-FR"/>
        </w:rPr>
      </w:pPr>
      <w:r w:rsidRPr="00515C36">
        <w:rPr>
          <w:rFonts w:ascii="Times New Roman" w:eastAsia="Times New Roman" w:hAnsi="Times New Roman" w:cs="Times New Roman"/>
          <w:sz w:val="24"/>
          <w:szCs w:val="24"/>
          <w:lang w:eastAsia="fr-FR"/>
        </w:rPr>
        <w:t>Pendant votre formation, vous serez soumis au règlement intérieur de l’</w:t>
      </w:r>
      <w:r w:rsidR="00515C36" w:rsidRPr="00515C36">
        <w:rPr>
          <w:rFonts w:ascii="Times New Roman" w:eastAsia="Times New Roman" w:hAnsi="Times New Roman" w:cs="Times New Roman"/>
          <w:sz w:val="24"/>
          <w:szCs w:val="24"/>
          <w:lang w:eastAsia="fr-FR"/>
        </w:rPr>
        <w:t>établissement. Votre</w:t>
      </w:r>
      <w:r w:rsidRPr="00515C36">
        <w:rPr>
          <w:rFonts w:ascii="Times New Roman" w:eastAsia="Times New Roman" w:hAnsi="Times New Roman" w:cs="Times New Roman"/>
          <w:sz w:val="24"/>
          <w:szCs w:val="24"/>
          <w:lang w:eastAsia="fr-FR"/>
        </w:rPr>
        <w:t xml:space="preserve"> présence et participation sera attestée par la signature quotidienne d’une feuille d’</w:t>
      </w:r>
      <w:r w:rsidR="00515C36" w:rsidRPr="00515C36">
        <w:rPr>
          <w:rFonts w:ascii="Times New Roman" w:eastAsia="Times New Roman" w:hAnsi="Times New Roman" w:cs="Times New Roman"/>
          <w:sz w:val="24"/>
          <w:szCs w:val="24"/>
          <w:lang w:eastAsia="fr-FR"/>
        </w:rPr>
        <w:t>émargement. Les</w:t>
      </w:r>
      <w:r w:rsidRPr="00515C36">
        <w:rPr>
          <w:rFonts w:ascii="Times New Roman" w:eastAsia="Times New Roman" w:hAnsi="Times New Roman" w:cs="Times New Roman"/>
          <w:sz w:val="24"/>
          <w:szCs w:val="24"/>
          <w:lang w:eastAsia="fr-FR"/>
        </w:rPr>
        <w:t xml:space="preserve"> repas du midi peuvent être pris sur place, de façon individuelle ou commune.</w:t>
      </w:r>
    </w:p>
    <w:p w14:paraId="3967DFA9" w14:textId="77777777" w:rsidR="00515C36" w:rsidRDefault="00515C36" w:rsidP="009B01AA">
      <w:pPr>
        <w:spacing w:line="240" w:lineRule="auto"/>
        <w:rPr>
          <w:rStyle w:val="markedcontent"/>
          <w:rFonts w:ascii="Times New Roman" w:hAnsi="Times New Roman" w:cs="Times New Roman"/>
          <w:sz w:val="24"/>
          <w:szCs w:val="24"/>
        </w:rPr>
      </w:pPr>
    </w:p>
    <w:p w14:paraId="3C005F0E" w14:textId="3B001BE5" w:rsidR="00751778" w:rsidRDefault="000C0F18" w:rsidP="009B01AA">
      <w:pPr>
        <w:spacing w:line="240" w:lineRule="auto"/>
        <w:rPr>
          <w:rStyle w:val="markedcontent"/>
          <w:rFonts w:ascii="Times New Roman" w:hAnsi="Times New Roman" w:cs="Times New Roman"/>
          <w:sz w:val="24"/>
          <w:szCs w:val="24"/>
        </w:rPr>
      </w:pPr>
      <w:r w:rsidRPr="00515C36">
        <w:rPr>
          <w:rStyle w:val="markedcontent"/>
          <w:rFonts w:ascii="Times New Roman" w:hAnsi="Times New Roman" w:cs="Times New Roman"/>
          <w:sz w:val="24"/>
          <w:szCs w:val="24"/>
        </w:rPr>
        <w:t>Il est recommandé de vous munir d’un tablier, de matériels à la prise de note, d’un</w:t>
      </w:r>
      <w:r w:rsidR="00515C36">
        <w:rPr>
          <w:rStyle w:val="markedcontent"/>
          <w:rFonts w:ascii="Times New Roman" w:hAnsi="Times New Roman" w:cs="Times New Roman"/>
          <w:sz w:val="24"/>
          <w:szCs w:val="24"/>
        </w:rPr>
        <w:t xml:space="preserve"> appareil photo</w:t>
      </w:r>
      <w:r w:rsidRPr="00515C36">
        <w:rPr>
          <w:rStyle w:val="markedcontent"/>
          <w:rFonts w:ascii="Times New Roman" w:hAnsi="Times New Roman" w:cs="Times New Roman"/>
          <w:sz w:val="24"/>
          <w:szCs w:val="24"/>
        </w:rPr>
        <w:t>, de vos outils si vous en avez.</w:t>
      </w:r>
      <w:r w:rsidR="00515C36">
        <w:rPr>
          <w:rStyle w:val="markedcontent"/>
          <w:rFonts w:ascii="Times New Roman" w:hAnsi="Times New Roman" w:cs="Times New Roman"/>
          <w:sz w:val="24"/>
          <w:szCs w:val="24"/>
        </w:rPr>
        <w:t xml:space="preserve"> </w:t>
      </w:r>
      <w:r w:rsidRPr="00515C36">
        <w:rPr>
          <w:rStyle w:val="markedcontent"/>
          <w:rFonts w:ascii="Times New Roman" w:hAnsi="Times New Roman" w:cs="Times New Roman"/>
          <w:sz w:val="24"/>
          <w:szCs w:val="24"/>
        </w:rPr>
        <w:t>Les cours théoriques</w:t>
      </w:r>
      <w:r w:rsidR="00515C36">
        <w:rPr>
          <w:rStyle w:val="markedcontent"/>
          <w:rFonts w:ascii="Times New Roman" w:hAnsi="Times New Roman" w:cs="Times New Roman"/>
          <w:sz w:val="24"/>
          <w:szCs w:val="24"/>
        </w:rPr>
        <w:t xml:space="preserve"> peuvent vous </w:t>
      </w:r>
      <w:r w:rsidR="00751778">
        <w:rPr>
          <w:rStyle w:val="markedcontent"/>
          <w:rFonts w:ascii="Times New Roman" w:hAnsi="Times New Roman" w:cs="Times New Roman"/>
          <w:sz w:val="24"/>
          <w:szCs w:val="24"/>
        </w:rPr>
        <w:t xml:space="preserve">être </w:t>
      </w:r>
      <w:r w:rsidR="00751778" w:rsidRPr="00515C36">
        <w:rPr>
          <w:rStyle w:val="markedcontent"/>
          <w:rFonts w:ascii="Times New Roman" w:hAnsi="Times New Roman" w:cs="Times New Roman"/>
          <w:sz w:val="24"/>
          <w:szCs w:val="24"/>
        </w:rPr>
        <w:t>fournis</w:t>
      </w:r>
      <w:r w:rsidRPr="00515C36">
        <w:rPr>
          <w:rStyle w:val="markedcontent"/>
          <w:rFonts w:ascii="Times New Roman" w:hAnsi="Times New Roman" w:cs="Times New Roman"/>
          <w:sz w:val="24"/>
          <w:szCs w:val="24"/>
        </w:rPr>
        <w:t xml:space="preserve"> sur des supports papier relié</w:t>
      </w:r>
      <w:r w:rsidR="00751778">
        <w:rPr>
          <w:rStyle w:val="markedcontent"/>
          <w:rFonts w:ascii="Times New Roman" w:hAnsi="Times New Roman" w:cs="Times New Roman"/>
          <w:sz w:val="24"/>
          <w:szCs w:val="24"/>
        </w:rPr>
        <w:t xml:space="preserve"> </w:t>
      </w:r>
      <w:r w:rsidRPr="00515C36">
        <w:rPr>
          <w:rStyle w:val="markedcontent"/>
          <w:rFonts w:ascii="Times New Roman" w:hAnsi="Times New Roman" w:cs="Times New Roman"/>
          <w:sz w:val="24"/>
          <w:szCs w:val="24"/>
        </w:rPr>
        <w:t>à compléter lors des cours.</w:t>
      </w:r>
    </w:p>
    <w:p w14:paraId="0E3AEBCC" w14:textId="77777777" w:rsidR="00751778" w:rsidRDefault="00751778" w:rsidP="0093035B">
      <w:pPr>
        <w:rPr>
          <w:rStyle w:val="markedcontent"/>
          <w:rFonts w:ascii="Times New Roman" w:hAnsi="Times New Roman" w:cs="Times New Roman"/>
          <w:sz w:val="24"/>
          <w:szCs w:val="24"/>
        </w:rPr>
      </w:pPr>
    </w:p>
    <w:p w14:paraId="0BDD11CA" w14:textId="7FCA183B" w:rsidR="00751778" w:rsidRPr="00515C36" w:rsidRDefault="00751778" w:rsidP="00751778">
      <w:pPr>
        <w:spacing w:after="0" w:line="240" w:lineRule="auto"/>
        <w:rPr>
          <w:rFonts w:ascii="Times New Roman" w:eastAsia="Times New Roman" w:hAnsi="Times New Roman" w:cs="Times New Roman"/>
          <w:sz w:val="32"/>
          <w:szCs w:val="32"/>
          <w:lang w:eastAsia="fr-FR"/>
        </w:rPr>
      </w:pPr>
      <w:r>
        <w:rPr>
          <w:rFonts w:ascii="Times New Roman" w:eastAsia="Times New Roman" w:hAnsi="Times New Roman" w:cs="Times New Roman"/>
          <w:sz w:val="32"/>
          <w:szCs w:val="32"/>
          <w:highlight w:val="green"/>
          <w:lang w:eastAsia="fr-FR"/>
        </w:rPr>
        <w:t>A</w:t>
      </w:r>
      <w:r>
        <w:rPr>
          <w:rFonts w:ascii="Times New Roman" w:eastAsia="Times New Roman" w:hAnsi="Times New Roman" w:cs="Times New Roman"/>
          <w:sz w:val="32"/>
          <w:szCs w:val="32"/>
          <w:highlight w:val="green"/>
          <w:lang w:eastAsia="fr-FR"/>
        </w:rPr>
        <w:t>PRES LA F</w:t>
      </w:r>
      <w:r>
        <w:rPr>
          <w:rFonts w:ascii="Times New Roman" w:eastAsia="Times New Roman" w:hAnsi="Times New Roman" w:cs="Times New Roman"/>
          <w:sz w:val="32"/>
          <w:szCs w:val="32"/>
          <w:highlight w:val="green"/>
          <w:lang w:eastAsia="fr-FR"/>
        </w:rPr>
        <w:t xml:space="preserve">ORMATION </w:t>
      </w:r>
      <w:r w:rsidRPr="00515C36">
        <w:rPr>
          <w:rFonts w:ascii="Times New Roman" w:eastAsia="Times New Roman" w:hAnsi="Times New Roman" w:cs="Times New Roman"/>
          <w:sz w:val="32"/>
          <w:szCs w:val="32"/>
          <w:highlight w:val="green"/>
          <w:lang w:eastAsia="fr-FR"/>
        </w:rPr>
        <w:t>:</w:t>
      </w:r>
    </w:p>
    <w:p w14:paraId="5E23A7A0" w14:textId="77777777" w:rsidR="00751778" w:rsidRDefault="00751778" w:rsidP="0093035B">
      <w:pPr>
        <w:rPr>
          <w:rStyle w:val="markedcontent"/>
          <w:rFonts w:ascii="Times New Roman" w:hAnsi="Times New Roman" w:cs="Times New Roman"/>
          <w:sz w:val="28"/>
          <w:szCs w:val="28"/>
        </w:rPr>
      </w:pPr>
    </w:p>
    <w:p w14:paraId="13644262" w14:textId="77777777" w:rsidR="00751778" w:rsidRPr="00751778" w:rsidRDefault="000C0F18" w:rsidP="009B01AA">
      <w:pPr>
        <w:spacing w:after="0" w:line="240" w:lineRule="auto"/>
        <w:rPr>
          <w:rStyle w:val="markedcontent"/>
          <w:rFonts w:ascii="Times New Roman" w:hAnsi="Times New Roman" w:cs="Times New Roman"/>
          <w:sz w:val="24"/>
          <w:szCs w:val="24"/>
        </w:rPr>
      </w:pPr>
      <w:r w:rsidRPr="00751778">
        <w:rPr>
          <w:rStyle w:val="markedcontent"/>
          <w:rFonts w:ascii="Times New Roman" w:hAnsi="Times New Roman" w:cs="Times New Roman"/>
          <w:sz w:val="24"/>
          <w:szCs w:val="24"/>
        </w:rPr>
        <w:t>Une attestation de fin de formation détaillant</w:t>
      </w:r>
      <w:r w:rsidR="00751778" w:rsidRPr="00751778">
        <w:rPr>
          <w:rStyle w:val="markedcontent"/>
          <w:rFonts w:ascii="Times New Roman" w:hAnsi="Times New Roman" w:cs="Times New Roman"/>
          <w:sz w:val="24"/>
          <w:szCs w:val="24"/>
        </w:rPr>
        <w:t xml:space="preserve"> </w:t>
      </w:r>
      <w:r w:rsidRPr="00751778">
        <w:rPr>
          <w:rStyle w:val="markedcontent"/>
          <w:rFonts w:ascii="Times New Roman" w:hAnsi="Times New Roman" w:cs="Times New Roman"/>
          <w:sz w:val="24"/>
          <w:szCs w:val="24"/>
        </w:rPr>
        <w:t>les résultats (positifs ou négatifs) de l’évaluation des acquis de la formation vous est délivrée.</w:t>
      </w:r>
      <w:r w:rsidR="00751778" w:rsidRPr="00751778">
        <w:rPr>
          <w:rStyle w:val="markedcontent"/>
          <w:rFonts w:ascii="Times New Roman" w:hAnsi="Times New Roman" w:cs="Times New Roman"/>
          <w:sz w:val="24"/>
          <w:szCs w:val="24"/>
        </w:rPr>
        <w:t xml:space="preserve"> </w:t>
      </w:r>
      <w:r w:rsidRPr="00751778">
        <w:rPr>
          <w:rStyle w:val="markedcontent"/>
          <w:rFonts w:ascii="Times New Roman" w:hAnsi="Times New Roman" w:cs="Times New Roman"/>
          <w:sz w:val="24"/>
          <w:szCs w:val="24"/>
        </w:rPr>
        <w:t>Cette attestation rend compte</w:t>
      </w:r>
      <w:r w:rsidR="00751778" w:rsidRPr="00751778">
        <w:rPr>
          <w:rStyle w:val="markedcontent"/>
          <w:rFonts w:ascii="Times New Roman" w:hAnsi="Times New Roman" w:cs="Times New Roman"/>
          <w:sz w:val="24"/>
          <w:szCs w:val="24"/>
        </w:rPr>
        <w:t xml:space="preserve"> </w:t>
      </w:r>
      <w:r w:rsidRPr="00751778">
        <w:rPr>
          <w:rStyle w:val="markedcontent"/>
          <w:rFonts w:ascii="Times New Roman" w:hAnsi="Times New Roman" w:cs="Times New Roman"/>
          <w:sz w:val="24"/>
          <w:szCs w:val="24"/>
        </w:rPr>
        <w:t>de vos acquis</w:t>
      </w:r>
      <w:r w:rsidR="00751778" w:rsidRPr="00751778">
        <w:rPr>
          <w:rStyle w:val="markedcontent"/>
          <w:rFonts w:ascii="Times New Roman" w:hAnsi="Times New Roman" w:cs="Times New Roman"/>
          <w:sz w:val="24"/>
          <w:szCs w:val="24"/>
        </w:rPr>
        <w:t xml:space="preserve"> </w:t>
      </w:r>
      <w:r w:rsidRPr="00751778">
        <w:rPr>
          <w:rStyle w:val="markedcontent"/>
          <w:rFonts w:ascii="Times New Roman" w:hAnsi="Times New Roman" w:cs="Times New Roman"/>
          <w:sz w:val="24"/>
          <w:szCs w:val="24"/>
        </w:rPr>
        <w:t>et lacunes.</w:t>
      </w:r>
      <w:r w:rsidR="00751778" w:rsidRPr="00751778">
        <w:rPr>
          <w:rStyle w:val="markedcontent"/>
          <w:rFonts w:ascii="Times New Roman" w:hAnsi="Times New Roman" w:cs="Times New Roman"/>
          <w:sz w:val="24"/>
          <w:szCs w:val="24"/>
        </w:rPr>
        <w:t xml:space="preserve"> </w:t>
      </w:r>
    </w:p>
    <w:p w14:paraId="3C67CDD1" w14:textId="7BF52A3E" w:rsidR="00751778" w:rsidRDefault="000C0F18" w:rsidP="009B01AA">
      <w:pPr>
        <w:spacing w:after="0" w:line="240" w:lineRule="auto"/>
        <w:rPr>
          <w:rStyle w:val="markedcontent"/>
          <w:rFonts w:ascii="Times New Roman" w:hAnsi="Times New Roman" w:cs="Times New Roman"/>
          <w:sz w:val="24"/>
          <w:szCs w:val="24"/>
        </w:rPr>
      </w:pPr>
      <w:r w:rsidRPr="00751778">
        <w:rPr>
          <w:rStyle w:val="markedcontent"/>
          <w:rFonts w:ascii="Times New Roman" w:hAnsi="Times New Roman" w:cs="Times New Roman"/>
          <w:sz w:val="24"/>
          <w:szCs w:val="24"/>
        </w:rPr>
        <w:t>Divers support</w:t>
      </w:r>
      <w:r w:rsidR="00751778" w:rsidRPr="00751778">
        <w:rPr>
          <w:rStyle w:val="markedcontent"/>
          <w:rFonts w:ascii="Times New Roman" w:hAnsi="Times New Roman" w:cs="Times New Roman"/>
          <w:sz w:val="24"/>
          <w:szCs w:val="24"/>
        </w:rPr>
        <w:t>s de</w:t>
      </w:r>
      <w:r w:rsidRPr="00751778">
        <w:rPr>
          <w:rStyle w:val="markedcontent"/>
          <w:rFonts w:ascii="Times New Roman" w:hAnsi="Times New Roman" w:cs="Times New Roman"/>
          <w:sz w:val="24"/>
          <w:szCs w:val="24"/>
        </w:rPr>
        <w:t xml:space="preserve"> cours,</w:t>
      </w:r>
      <w:r w:rsidR="00751778" w:rsidRPr="00751778">
        <w:rPr>
          <w:rStyle w:val="markedcontent"/>
          <w:rFonts w:ascii="Times New Roman" w:hAnsi="Times New Roman" w:cs="Times New Roman"/>
          <w:sz w:val="24"/>
          <w:szCs w:val="24"/>
        </w:rPr>
        <w:t xml:space="preserve"> </w:t>
      </w:r>
      <w:r w:rsidRPr="00751778">
        <w:rPr>
          <w:rStyle w:val="markedcontent"/>
          <w:rFonts w:ascii="Times New Roman" w:hAnsi="Times New Roman" w:cs="Times New Roman"/>
          <w:sz w:val="24"/>
          <w:szCs w:val="24"/>
        </w:rPr>
        <w:t xml:space="preserve">ainsi que vos </w:t>
      </w:r>
      <w:r w:rsidR="00751778" w:rsidRPr="00751778">
        <w:rPr>
          <w:rStyle w:val="markedcontent"/>
          <w:rFonts w:ascii="Times New Roman" w:hAnsi="Times New Roman" w:cs="Times New Roman"/>
          <w:sz w:val="24"/>
          <w:szCs w:val="24"/>
        </w:rPr>
        <w:t>réalisations-vous</w:t>
      </w:r>
      <w:r w:rsidRPr="00751778">
        <w:rPr>
          <w:rStyle w:val="markedcontent"/>
          <w:rFonts w:ascii="Times New Roman" w:hAnsi="Times New Roman" w:cs="Times New Roman"/>
          <w:sz w:val="24"/>
          <w:szCs w:val="24"/>
        </w:rPr>
        <w:t xml:space="preserve"> sont donnés.</w:t>
      </w:r>
      <w:r w:rsidR="00751778" w:rsidRPr="00751778">
        <w:rPr>
          <w:rStyle w:val="markedcontent"/>
          <w:rFonts w:ascii="Times New Roman" w:hAnsi="Times New Roman" w:cs="Times New Roman"/>
          <w:sz w:val="24"/>
          <w:szCs w:val="24"/>
        </w:rPr>
        <w:t xml:space="preserve"> </w:t>
      </w:r>
      <w:r w:rsidRPr="00751778">
        <w:rPr>
          <w:rStyle w:val="markedcontent"/>
          <w:rFonts w:ascii="Times New Roman" w:hAnsi="Times New Roman" w:cs="Times New Roman"/>
          <w:sz w:val="24"/>
          <w:szCs w:val="24"/>
        </w:rPr>
        <w:t xml:space="preserve">Vous </w:t>
      </w:r>
      <w:r w:rsidR="00751778" w:rsidRPr="00751778">
        <w:rPr>
          <w:rStyle w:val="markedcontent"/>
          <w:rFonts w:ascii="Times New Roman" w:hAnsi="Times New Roman" w:cs="Times New Roman"/>
          <w:sz w:val="24"/>
          <w:szCs w:val="24"/>
        </w:rPr>
        <w:t xml:space="preserve">pourrez être également </w:t>
      </w:r>
      <w:r w:rsidRPr="00751778">
        <w:rPr>
          <w:rStyle w:val="markedcontent"/>
          <w:rFonts w:ascii="Times New Roman" w:hAnsi="Times New Roman" w:cs="Times New Roman"/>
          <w:sz w:val="24"/>
          <w:szCs w:val="24"/>
        </w:rPr>
        <w:t>intégré à un réseau professionnel et un groupe de suivi post formation</w:t>
      </w:r>
      <w:r w:rsidR="00751778" w:rsidRPr="00751778">
        <w:rPr>
          <w:rStyle w:val="markedcontent"/>
          <w:rFonts w:ascii="Times New Roman" w:hAnsi="Times New Roman" w:cs="Times New Roman"/>
          <w:sz w:val="24"/>
          <w:szCs w:val="24"/>
        </w:rPr>
        <w:t xml:space="preserve"> si vous le souhaitez</w:t>
      </w:r>
      <w:r w:rsidRPr="00751778">
        <w:rPr>
          <w:rStyle w:val="markedcontent"/>
          <w:rFonts w:ascii="Times New Roman" w:hAnsi="Times New Roman" w:cs="Times New Roman"/>
          <w:sz w:val="24"/>
          <w:szCs w:val="24"/>
        </w:rPr>
        <w:t>.</w:t>
      </w:r>
    </w:p>
    <w:p w14:paraId="07628743" w14:textId="77777777" w:rsidR="00FC00D8" w:rsidRPr="00751778" w:rsidRDefault="00FC00D8" w:rsidP="0093035B">
      <w:pPr>
        <w:rPr>
          <w:rStyle w:val="markedcontent"/>
          <w:rFonts w:ascii="Times New Roman" w:hAnsi="Times New Roman" w:cs="Times New Roman"/>
          <w:sz w:val="24"/>
          <w:szCs w:val="24"/>
        </w:rPr>
      </w:pPr>
    </w:p>
    <w:p w14:paraId="6F6B4F55" w14:textId="7002E5DC" w:rsidR="00751778" w:rsidRDefault="000C0F18" w:rsidP="0093035B">
      <w:pPr>
        <w:rPr>
          <w:rStyle w:val="markedcontent"/>
          <w:rFonts w:ascii="Times New Roman" w:hAnsi="Times New Roman" w:cs="Times New Roman"/>
          <w:sz w:val="28"/>
          <w:szCs w:val="28"/>
        </w:rPr>
      </w:pPr>
      <w:r w:rsidRPr="00751778">
        <w:rPr>
          <w:rStyle w:val="markedcontent"/>
          <w:rFonts w:ascii="Times New Roman" w:hAnsi="Times New Roman" w:cs="Times New Roman"/>
          <w:sz w:val="28"/>
          <w:szCs w:val="28"/>
          <w:highlight w:val="yellow"/>
        </w:rPr>
        <w:t xml:space="preserve">Vous êtes prêt à vous installer à votre </w:t>
      </w:r>
      <w:r w:rsidR="00751778" w:rsidRPr="00751778">
        <w:rPr>
          <w:rStyle w:val="markedcontent"/>
          <w:rFonts w:ascii="Times New Roman" w:hAnsi="Times New Roman" w:cs="Times New Roman"/>
          <w:sz w:val="28"/>
          <w:szCs w:val="28"/>
          <w:highlight w:val="yellow"/>
        </w:rPr>
        <w:t>compte !</w:t>
      </w:r>
    </w:p>
    <w:p w14:paraId="68038A4B" w14:textId="77777777" w:rsidR="00751778" w:rsidRDefault="00751778" w:rsidP="0093035B">
      <w:pPr>
        <w:rPr>
          <w:rStyle w:val="markedcontent"/>
          <w:rFonts w:ascii="Times New Roman" w:hAnsi="Times New Roman" w:cs="Times New Roman"/>
          <w:sz w:val="28"/>
          <w:szCs w:val="28"/>
        </w:rPr>
      </w:pPr>
    </w:p>
    <w:p w14:paraId="4A17DF79" w14:textId="397E01C2" w:rsidR="00751778" w:rsidRDefault="000C0F18" w:rsidP="009B01AA">
      <w:pPr>
        <w:spacing w:after="0" w:line="240" w:lineRule="auto"/>
        <w:rPr>
          <w:rStyle w:val="markedcontent"/>
          <w:rFonts w:ascii="Times New Roman" w:hAnsi="Times New Roman" w:cs="Times New Roman"/>
          <w:b/>
          <w:bCs/>
          <w:sz w:val="28"/>
          <w:szCs w:val="28"/>
          <w:u w:val="single"/>
        </w:rPr>
      </w:pPr>
      <w:r w:rsidRPr="00FC00D8">
        <w:rPr>
          <w:rStyle w:val="markedcontent"/>
          <w:rFonts w:ascii="Times New Roman" w:hAnsi="Times New Roman" w:cs="Times New Roman"/>
          <w:b/>
          <w:bCs/>
          <w:sz w:val="28"/>
          <w:szCs w:val="28"/>
          <w:u w:val="single"/>
        </w:rPr>
        <w:t>Pour aller plus loin</w:t>
      </w:r>
      <w:r w:rsidR="00751778" w:rsidRPr="00FC00D8">
        <w:rPr>
          <w:rStyle w:val="markedcontent"/>
          <w:rFonts w:ascii="Times New Roman" w:hAnsi="Times New Roman" w:cs="Times New Roman"/>
          <w:b/>
          <w:bCs/>
          <w:sz w:val="28"/>
          <w:szCs w:val="28"/>
          <w:u w:val="single"/>
        </w:rPr>
        <w:t xml:space="preserve"> </w:t>
      </w:r>
      <w:r w:rsidRPr="00FC00D8">
        <w:rPr>
          <w:rStyle w:val="markedcontent"/>
          <w:rFonts w:ascii="Times New Roman" w:hAnsi="Times New Roman" w:cs="Times New Roman"/>
          <w:b/>
          <w:bCs/>
          <w:sz w:val="28"/>
          <w:szCs w:val="28"/>
          <w:u w:val="single"/>
        </w:rPr>
        <w:t>:</w:t>
      </w:r>
    </w:p>
    <w:p w14:paraId="321633AA" w14:textId="77777777" w:rsidR="009B01AA" w:rsidRDefault="009B01AA" w:rsidP="009B01AA">
      <w:pPr>
        <w:spacing w:after="0" w:line="240" w:lineRule="auto"/>
        <w:rPr>
          <w:rStyle w:val="markedcontent"/>
          <w:rFonts w:ascii="Times New Roman" w:hAnsi="Times New Roman" w:cs="Times New Roman"/>
          <w:b/>
          <w:bCs/>
          <w:sz w:val="28"/>
          <w:szCs w:val="28"/>
          <w:u w:val="single"/>
        </w:rPr>
      </w:pPr>
    </w:p>
    <w:p w14:paraId="3F4A833D" w14:textId="788699FE" w:rsidR="00751778" w:rsidRDefault="00751778" w:rsidP="009B01AA">
      <w:pPr>
        <w:spacing w:after="0" w:line="240" w:lineRule="auto"/>
        <w:rPr>
          <w:rStyle w:val="markedcontent"/>
          <w:rFonts w:ascii="Times New Roman" w:hAnsi="Times New Roman" w:cs="Times New Roman"/>
          <w:sz w:val="24"/>
          <w:szCs w:val="24"/>
        </w:rPr>
      </w:pPr>
      <w:r>
        <w:rPr>
          <w:rStyle w:val="markedcontent"/>
          <w:rFonts w:ascii="Times New Roman" w:hAnsi="Times New Roman" w:cs="Times New Roman"/>
          <w:sz w:val="28"/>
          <w:szCs w:val="28"/>
        </w:rPr>
        <w:tab/>
      </w:r>
      <w:r w:rsidR="000C0F18" w:rsidRPr="00751778">
        <w:rPr>
          <w:rStyle w:val="markedcontent"/>
          <w:rFonts w:ascii="Times New Roman" w:hAnsi="Times New Roman" w:cs="Times New Roman"/>
          <w:sz w:val="24"/>
          <w:szCs w:val="24"/>
        </w:rPr>
        <w:t>Vous pouvez faire certifier votre formation en vous inscrivant en candidat libre à la validation du CAP Maroquinerie</w:t>
      </w:r>
      <w:r w:rsidRPr="00751778">
        <w:rPr>
          <w:rStyle w:val="markedcontent"/>
          <w:rFonts w:ascii="Times New Roman" w:hAnsi="Times New Roman" w:cs="Times New Roman"/>
          <w:sz w:val="24"/>
          <w:szCs w:val="24"/>
        </w:rPr>
        <w:t xml:space="preserve">, </w:t>
      </w:r>
      <w:r w:rsidR="00FC00D8">
        <w:rPr>
          <w:rStyle w:val="markedcontent"/>
          <w:rFonts w:ascii="Times New Roman" w:hAnsi="Times New Roman" w:cs="Times New Roman"/>
          <w:sz w:val="24"/>
          <w:szCs w:val="24"/>
        </w:rPr>
        <w:t>S</w:t>
      </w:r>
      <w:r w:rsidRPr="00751778">
        <w:rPr>
          <w:rStyle w:val="markedcontent"/>
          <w:rFonts w:ascii="Times New Roman" w:hAnsi="Times New Roman" w:cs="Times New Roman"/>
          <w:sz w:val="24"/>
          <w:szCs w:val="24"/>
        </w:rPr>
        <w:t>ellier Harnacheur</w:t>
      </w:r>
      <w:r w:rsidR="000C0F18" w:rsidRPr="00751778">
        <w:rPr>
          <w:rStyle w:val="markedcontent"/>
          <w:rFonts w:ascii="Times New Roman" w:hAnsi="Times New Roman" w:cs="Times New Roman"/>
          <w:sz w:val="24"/>
          <w:szCs w:val="24"/>
        </w:rPr>
        <w:t>.</w:t>
      </w:r>
    </w:p>
    <w:p w14:paraId="5ECEAADE" w14:textId="77777777" w:rsidR="009B01AA" w:rsidRPr="00751778" w:rsidRDefault="009B01AA" w:rsidP="009B01AA">
      <w:pPr>
        <w:spacing w:after="0" w:line="240" w:lineRule="auto"/>
        <w:rPr>
          <w:rStyle w:val="markedcontent"/>
          <w:rFonts w:ascii="Times New Roman" w:hAnsi="Times New Roman" w:cs="Times New Roman"/>
          <w:sz w:val="24"/>
          <w:szCs w:val="24"/>
        </w:rPr>
      </w:pPr>
    </w:p>
    <w:p w14:paraId="67F1B596" w14:textId="4B75DA6B" w:rsidR="000C0F18" w:rsidRPr="00751778" w:rsidRDefault="00751778" w:rsidP="009B01AA">
      <w:pPr>
        <w:spacing w:after="0" w:line="240" w:lineRule="auto"/>
        <w:rPr>
          <w:rStyle w:val="markedcontent"/>
          <w:rFonts w:ascii="Times New Roman" w:hAnsi="Times New Roman" w:cs="Times New Roman"/>
          <w:sz w:val="24"/>
          <w:szCs w:val="24"/>
        </w:rPr>
      </w:pPr>
      <w:r w:rsidRPr="00751778">
        <w:rPr>
          <w:rStyle w:val="markedcontent"/>
          <w:rFonts w:ascii="Times New Roman" w:hAnsi="Times New Roman" w:cs="Times New Roman"/>
          <w:sz w:val="24"/>
          <w:szCs w:val="24"/>
        </w:rPr>
        <w:tab/>
      </w:r>
      <w:r w:rsidR="000C0F18" w:rsidRPr="00751778">
        <w:rPr>
          <w:rStyle w:val="markedcontent"/>
          <w:rFonts w:ascii="Times New Roman" w:hAnsi="Times New Roman" w:cs="Times New Roman"/>
          <w:sz w:val="24"/>
          <w:szCs w:val="24"/>
        </w:rPr>
        <w:t>Pour cela vous devez vous inscrire dans votre rectorat, entre le mois d’octobre et novembre, pour participer à la session de validation 8 mois plus tard.</w:t>
      </w:r>
      <w:r w:rsidRPr="00751778">
        <w:rPr>
          <w:rStyle w:val="markedcontent"/>
          <w:rFonts w:ascii="Times New Roman" w:hAnsi="Times New Roman" w:cs="Times New Roman"/>
          <w:sz w:val="24"/>
          <w:szCs w:val="24"/>
        </w:rPr>
        <w:t xml:space="preserve"> </w:t>
      </w:r>
      <w:r w:rsidR="000C0F18" w:rsidRPr="00751778">
        <w:rPr>
          <w:rStyle w:val="markedcontent"/>
          <w:rFonts w:ascii="Times New Roman" w:hAnsi="Times New Roman" w:cs="Times New Roman"/>
          <w:sz w:val="24"/>
          <w:szCs w:val="24"/>
        </w:rPr>
        <w:t>Les documents d’information sur la certification vous sont transmis en fonction de vos objectifs définis dans le PIF.</w:t>
      </w:r>
    </w:p>
    <w:p w14:paraId="36F58636" w14:textId="6FE80866" w:rsidR="000C0F18" w:rsidRDefault="000C0F18" w:rsidP="0093035B">
      <w:pPr>
        <w:rPr>
          <w:rStyle w:val="markedcontent"/>
          <w:rFonts w:ascii="Times New Roman" w:hAnsi="Times New Roman" w:cs="Times New Roman"/>
          <w:sz w:val="28"/>
          <w:szCs w:val="28"/>
        </w:rPr>
      </w:pPr>
    </w:p>
    <w:p w14:paraId="33973382" w14:textId="4A9FBED8" w:rsidR="00FC00D8" w:rsidRDefault="00FC00D8" w:rsidP="0093035B">
      <w:pPr>
        <w:rPr>
          <w:rStyle w:val="markedcontent"/>
          <w:rFonts w:ascii="Times New Roman" w:hAnsi="Times New Roman" w:cs="Times New Roman"/>
          <w:sz w:val="28"/>
          <w:szCs w:val="28"/>
        </w:rPr>
      </w:pPr>
    </w:p>
    <w:p w14:paraId="6D693C48" w14:textId="68828394" w:rsidR="00FC00D8" w:rsidRDefault="00FC00D8" w:rsidP="0093035B">
      <w:pPr>
        <w:rPr>
          <w:rStyle w:val="markedcontent"/>
          <w:rFonts w:ascii="Times New Roman" w:hAnsi="Times New Roman" w:cs="Times New Roman"/>
          <w:sz w:val="28"/>
          <w:szCs w:val="28"/>
        </w:rPr>
      </w:pPr>
    </w:p>
    <w:p w14:paraId="71FEA280" w14:textId="39A74727" w:rsidR="00B16CC5" w:rsidRDefault="00B16CC5" w:rsidP="0093035B">
      <w:pPr>
        <w:rPr>
          <w:rStyle w:val="markedcontent"/>
          <w:rFonts w:ascii="Times New Roman" w:hAnsi="Times New Roman" w:cs="Times New Roman"/>
          <w:sz w:val="28"/>
          <w:szCs w:val="28"/>
        </w:rPr>
      </w:pPr>
    </w:p>
    <w:p w14:paraId="61616C5F" w14:textId="7187641B" w:rsidR="009B01AA" w:rsidRDefault="009B01AA" w:rsidP="0093035B">
      <w:pPr>
        <w:rPr>
          <w:rStyle w:val="markedcontent"/>
          <w:rFonts w:ascii="Times New Roman" w:hAnsi="Times New Roman" w:cs="Times New Roman"/>
          <w:sz w:val="28"/>
          <w:szCs w:val="28"/>
        </w:rPr>
      </w:pPr>
    </w:p>
    <w:p w14:paraId="721859B7" w14:textId="2B36AFB4" w:rsidR="009B01AA" w:rsidRDefault="009B01AA" w:rsidP="0093035B">
      <w:pPr>
        <w:rPr>
          <w:rStyle w:val="markedcontent"/>
          <w:rFonts w:ascii="Times New Roman" w:hAnsi="Times New Roman" w:cs="Times New Roman"/>
          <w:sz w:val="28"/>
          <w:szCs w:val="28"/>
        </w:rPr>
      </w:pPr>
    </w:p>
    <w:p w14:paraId="6BFF475B" w14:textId="77777777" w:rsidR="009B01AA" w:rsidRDefault="009B01AA" w:rsidP="0093035B">
      <w:pPr>
        <w:rPr>
          <w:rStyle w:val="markedcontent"/>
          <w:rFonts w:ascii="Times New Roman" w:hAnsi="Times New Roman" w:cs="Times New Roman"/>
          <w:sz w:val="28"/>
          <w:szCs w:val="28"/>
        </w:rPr>
      </w:pPr>
    </w:p>
    <w:p w14:paraId="14CA060A" w14:textId="77777777" w:rsidR="00B16CC5" w:rsidRDefault="00B16CC5" w:rsidP="0093035B">
      <w:pPr>
        <w:rPr>
          <w:rStyle w:val="markedcontent"/>
          <w:rFonts w:ascii="Times New Roman" w:hAnsi="Times New Roman" w:cs="Times New Roman"/>
          <w:sz w:val="28"/>
          <w:szCs w:val="28"/>
        </w:rPr>
      </w:pPr>
    </w:p>
    <w:p w14:paraId="56FAA0ED" w14:textId="67FC959D" w:rsidR="00FC00D8" w:rsidRDefault="00FC00D8" w:rsidP="0093035B">
      <w:pPr>
        <w:rPr>
          <w:rStyle w:val="markedcontent"/>
          <w:rFonts w:ascii="Times New Roman" w:hAnsi="Times New Roman" w:cs="Times New Roman"/>
          <w:sz w:val="28"/>
          <w:szCs w:val="28"/>
        </w:rPr>
      </w:pPr>
    </w:p>
    <w:p w14:paraId="600488FE" w14:textId="290853C3" w:rsidR="00FC00D8" w:rsidRDefault="00FC00D8" w:rsidP="0093035B">
      <w:pPr>
        <w:rPr>
          <w:rStyle w:val="markedcontent"/>
          <w:rFonts w:ascii="Times New Roman" w:hAnsi="Times New Roman" w:cs="Times New Roman"/>
          <w:sz w:val="28"/>
          <w:szCs w:val="28"/>
        </w:rPr>
      </w:pPr>
    </w:p>
    <w:p w14:paraId="3F82315D" w14:textId="00AC883E" w:rsidR="00FC00D8" w:rsidRDefault="00FC00D8" w:rsidP="0093035B">
      <w:pPr>
        <w:rPr>
          <w:rStyle w:val="markedcontent"/>
          <w:rFonts w:ascii="Times New Roman" w:hAnsi="Times New Roman" w:cs="Times New Roman"/>
          <w:sz w:val="28"/>
          <w:szCs w:val="28"/>
        </w:rPr>
      </w:pPr>
    </w:p>
    <w:p w14:paraId="75F362A0" w14:textId="151B857F" w:rsidR="00FC00D8" w:rsidRDefault="00FC00D8" w:rsidP="0093035B">
      <w:pPr>
        <w:rPr>
          <w:rStyle w:val="markedcontent"/>
          <w:rFonts w:ascii="Times New Roman" w:hAnsi="Times New Roman" w:cs="Times New Roman"/>
          <w:sz w:val="28"/>
          <w:szCs w:val="28"/>
        </w:rPr>
      </w:pPr>
    </w:p>
    <w:p w14:paraId="5BDD1168" w14:textId="4AF1AC6E" w:rsidR="00FC00D8" w:rsidRDefault="00FC00D8" w:rsidP="0093035B">
      <w:pPr>
        <w:rPr>
          <w:rStyle w:val="markedcontent"/>
          <w:rFonts w:ascii="Times New Roman" w:hAnsi="Times New Roman" w:cs="Times New Roman"/>
          <w:sz w:val="28"/>
          <w:szCs w:val="28"/>
        </w:rPr>
      </w:pPr>
    </w:p>
    <w:p w14:paraId="55633F04" w14:textId="4CB489C8" w:rsidR="00FC00D8" w:rsidRPr="00FC00D8" w:rsidRDefault="000C0F18" w:rsidP="0093035B">
      <w:pPr>
        <w:rPr>
          <w:rStyle w:val="markedcontent"/>
          <w:rFonts w:ascii="Times New Roman" w:hAnsi="Times New Roman" w:cs="Times New Roman"/>
          <w:sz w:val="32"/>
          <w:szCs w:val="32"/>
        </w:rPr>
      </w:pPr>
      <w:r w:rsidRPr="00FC00D8">
        <w:rPr>
          <w:rStyle w:val="markedcontent"/>
          <w:rFonts w:ascii="Times New Roman" w:hAnsi="Times New Roman" w:cs="Times New Roman"/>
          <w:sz w:val="32"/>
          <w:szCs w:val="32"/>
          <w:highlight w:val="green"/>
        </w:rPr>
        <w:t>L</w:t>
      </w:r>
      <w:r w:rsidR="00FC00D8" w:rsidRPr="00FC00D8">
        <w:rPr>
          <w:rStyle w:val="markedcontent"/>
          <w:rFonts w:ascii="Times New Roman" w:hAnsi="Times New Roman" w:cs="Times New Roman"/>
          <w:sz w:val="32"/>
          <w:szCs w:val="32"/>
          <w:highlight w:val="green"/>
        </w:rPr>
        <w:t xml:space="preserve">ES TARIFS </w:t>
      </w:r>
      <w:r w:rsidRPr="00FC00D8">
        <w:rPr>
          <w:rStyle w:val="markedcontent"/>
          <w:rFonts w:ascii="Times New Roman" w:hAnsi="Times New Roman" w:cs="Times New Roman"/>
          <w:sz w:val="32"/>
          <w:szCs w:val="32"/>
          <w:highlight w:val="green"/>
        </w:rPr>
        <w:t>:</w:t>
      </w:r>
    </w:p>
    <w:p w14:paraId="434DA0F2" w14:textId="77777777" w:rsidR="00FC00D8" w:rsidRDefault="00FC00D8" w:rsidP="0093035B">
      <w:pPr>
        <w:rPr>
          <w:rStyle w:val="markedcontent"/>
          <w:rFonts w:ascii="Times New Roman" w:hAnsi="Times New Roman" w:cs="Times New Roman"/>
          <w:sz w:val="28"/>
          <w:szCs w:val="28"/>
        </w:rPr>
      </w:pPr>
    </w:p>
    <w:tbl>
      <w:tblPr>
        <w:tblStyle w:val="Grilledutableau"/>
        <w:tblW w:w="0" w:type="auto"/>
        <w:tblLook w:val="04A0" w:firstRow="1" w:lastRow="0" w:firstColumn="1" w:lastColumn="0" w:noHBand="0" w:noVBand="1"/>
      </w:tblPr>
      <w:tblGrid>
        <w:gridCol w:w="3398"/>
        <w:gridCol w:w="3398"/>
        <w:gridCol w:w="3398"/>
      </w:tblGrid>
      <w:tr w:rsidR="00FC00D8" w14:paraId="66A0C459" w14:textId="77777777" w:rsidTr="00FC00D8">
        <w:tc>
          <w:tcPr>
            <w:tcW w:w="3398" w:type="dxa"/>
          </w:tcPr>
          <w:p w14:paraId="31FBE037" w14:textId="77777777" w:rsidR="00FC00D8" w:rsidRDefault="00FC00D8" w:rsidP="0093035B">
            <w:pPr>
              <w:rPr>
                <w:rStyle w:val="markedcontent"/>
                <w:rFonts w:ascii="Times New Roman" w:hAnsi="Times New Roman" w:cs="Times New Roman"/>
                <w:sz w:val="28"/>
                <w:szCs w:val="28"/>
              </w:rPr>
            </w:pPr>
          </w:p>
        </w:tc>
        <w:tc>
          <w:tcPr>
            <w:tcW w:w="3398" w:type="dxa"/>
          </w:tcPr>
          <w:p w14:paraId="26D57978" w14:textId="1C89FB70" w:rsidR="00FC00D8" w:rsidRDefault="00FC00D8" w:rsidP="0093035B">
            <w:pPr>
              <w:rPr>
                <w:rStyle w:val="markedcontent"/>
                <w:rFonts w:ascii="Times New Roman" w:hAnsi="Times New Roman" w:cs="Times New Roman"/>
                <w:sz w:val="28"/>
                <w:szCs w:val="28"/>
              </w:rPr>
            </w:pPr>
            <w:r>
              <w:rPr>
                <w:rStyle w:val="markedcontent"/>
                <w:rFonts w:ascii="Times New Roman" w:hAnsi="Times New Roman" w:cs="Times New Roman"/>
                <w:sz w:val="28"/>
                <w:szCs w:val="28"/>
              </w:rPr>
              <w:t>Sellier Harnacheur</w:t>
            </w:r>
          </w:p>
        </w:tc>
        <w:tc>
          <w:tcPr>
            <w:tcW w:w="3398" w:type="dxa"/>
          </w:tcPr>
          <w:p w14:paraId="66A1C21D" w14:textId="77777777" w:rsidR="00FC00D8" w:rsidRDefault="00FC00D8" w:rsidP="0093035B">
            <w:pPr>
              <w:rPr>
                <w:rStyle w:val="markedcontent"/>
                <w:rFonts w:ascii="Times New Roman" w:hAnsi="Times New Roman" w:cs="Times New Roman"/>
                <w:sz w:val="28"/>
                <w:szCs w:val="28"/>
              </w:rPr>
            </w:pPr>
          </w:p>
        </w:tc>
      </w:tr>
      <w:tr w:rsidR="00FC00D8" w14:paraId="13E8DF28" w14:textId="77777777" w:rsidTr="00FC00D8">
        <w:tc>
          <w:tcPr>
            <w:tcW w:w="3398" w:type="dxa"/>
          </w:tcPr>
          <w:p w14:paraId="4099872A" w14:textId="77777777" w:rsidR="00FC00D8" w:rsidRDefault="00FC00D8" w:rsidP="0093035B">
            <w:pPr>
              <w:rPr>
                <w:rStyle w:val="markedcontent"/>
                <w:rFonts w:ascii="Times New Roman" w:hAnsi="Times New Roman" w:cs="Times New Roman"/>
                <w:sz w:val="28"/>
                <w:szCs w:val="28"/>
              </w:rPr>
            </w:pPr>
          </w:p>
        </w:tc>
        <w:tc>
          <w:tcPr>
            <w:tcW w:w="3398" w:type="dxa"/>
          </w:tcPr>
          <w:p w14:paraId="06C1FC88" w14:textId="77777777" w:rsidR="00FC00D8" w:rsidRDefault="00FC00D8" w:rsidP="0093035B">
            <w:pPr>
              <w:rPr>
                <w:rStyle w:val="markedcontent"/>
                <w:rFonts w:ascii="Times New Roman" w:hAnsi="Times New Roman" w:cs="Times New Roman"/>
                <w:sz w:val="28"/>
                <w:szCs w:val="28"/>
              </w:rPr>
            </w:pPr>
          </w:p>
          <w:p w14:paraId="69F2DF59" w14:textId="77777777" w:rsidR="00FC00D8" w:rsidRDefault="00FC00D8" w:rsidP="0093035B">
            <w:pPr>
              <w:rPr>
                <w:rStyle w:val="markedcontent"/>
                <w:rFonts w:ascii="Times New Roman" w:hAnsi="Times New Roman" w:cs="Times New Roman"/>
                <w:sz w:val="28"/>
                <w:szCs w:val="28"/>
              </w:rPr>
            </w:pPr>
            <w:r>
              <w:rPr>
                <w:rStyle w:val="markedcontent"/>
                <w:rFonts w:ascii="Times New Roman" w:hAnsi="Times New Roman" w:cs="Times New Roman"/>
                <w:sz w:val="28"/>
                <w:szCs w:val="28"/>
              </w:rPr>
              <w:t>Perfectionnement</w:t>
            </w:r>
          </w:p>
          <w:p w14:paraId="5CE32142" w14:textId="5B01AA66" w:rsidR="00FC00D8" w:rsidRDefault="00FC00D8" w:rsidP="0093035B">
            <w:pPr>
              <w:rPr>
                <w:rStyle w:val="markedcontent"/>
                <w:rFonts w:ascii="Times New Roman" w:hAnsi="Times New Roman" w:cs="Times New Roman"/>
                <w:sz w:val="28"/>
                <w:szCs w:val="28"/>
              </w:rPr>
            </w:pPr>
          </w:p>
        </w:tc>
        <w:tc>
          <w:tcPr>
            <w:tcW w:w="3398" w:type="dxa"/>
          </w:tcPr>
          <w:p w14:paraId="76239F7B" w14:textId="77777777" w:rsidR="00FC00D8" w:rsidRDefault="00FC00D8" w:rsidP="0093035B">
            <w:pPr>
              <w:rPr>
                <w:rStyle w:val="markedcontent"/>
                <w:rFonts w:ascii="Times New Roman" w:hAnsi="Times New Roman" w:cs="Times New Roman"/>
                <w:sz w:val="28"/>
                <w:szCs w:val="28"/>
              </w:rPr>
            </w:pPr>
          </w:p>
          <w:p w14:paraId="08C78E2E" w14:textId="5D3C8769" w:rsidR="00FC00D8" w:rsidRDefault="00FC00D8" w:rsidP="0093035B">
            <w:pPr>
              <w:rPr>
                <w:rStyle w:val="markedcontent"/>
                <w:rFonts w:ascii="Times New Roman" w:hAnsi="Times New Roman" w:cs="Times New Roman"/>
                <w:sz w:val="28"/>
                <w:szCs w:val="28"/>
              </w:rPr>
            </w:pPr>
            <w:r>
              <w:rPr>
                <w:rStyle w:val="markedcontent"/>
                <w:rFonts w:ascii="Times New Roman" w:hAnsi="Times New Roman" w:cs="Times New Roman"/>
                <w:sz w:val="28"/>
                <w:szCs w:val="28"/>
              </w:rPr>
              <w:t>Devis suivant durée</w:t>
            </w:r>
          </w:p>
          <w:p w14:paraId="107FDA5D" w14:textId="6703685C" w:rsidR="00FC00D8" w:rsidRDefault="00FC00D8" w:rsidP="0093035B">
            <w:pPr>
              <w:rPr>
                <w:rStyle w:val="markedcontent"/>
                <w:rFonts w:ascii="Times New Roman" w:hAnsi="Times New Roman" w:cs="Times New Roman"/>
                <w:sz w:val="28"/>
                <w:szCs w:val="28"/>
              </w:rPr>
            </w:pPr>
          </w:p>
        </w:tc>
      </w:tr>
      <w:tr w:rsidR="00FC00D8" w14:paraId="0C076C1C" w14:textId="77777777" w:rsidTr="00FC00D8">
        <w:tc>
          <w:tcPr>
            <w:tcW w:w="3398" w:type="dxa"/>
          </w:tcPr>
          <w:p w14:paraId="67C5ABF0" w14:textId="77777777" w:rsidR="00FC00D8" w:rsidRDefault="00FC00D8" w:rsidP="0093035B">
            <w:pPr>
              <w:rPr>
                <w:rStyle w:val="markedcontent"/>
                <w:rFonts w:ascii="Times New Roman" w:hAnsi="Times New Roman" w:cs="Times New Roman"/>
                <w:sz w:val="28"/>
                <w:szCs w:val="28"/>
              </w:rPr>
            </w:pPr>
          </w:p>
        </w:tc>
        <w:tc>
          <w:tcPr>
            <w:tcW w:w="3398" w:type="dxa"/>
          </w:tcPr>
          <w:p w14:paraId="0ECD16FE" w14:textId="77777777" w:rsidR="00FC00D8" w:rsidRDefault="00FC00D8" w:rsidP="0093035B">
            <w:pPr>
              <w:rPr>
                <w:rStyle w:val="markedcontent"/>
                <w:rFonts w:ascii="Times New Roman" w:hAnsi="Times New Roman" w:cs="Times New Roman"/>
                <w:sz w:val="28"/>
                <w:szCs w:val="28"/>
              </w:rPr>
            </w:pPr>
          </w:p>
          <w:p w14:paraId="2DD95DAC" w14:textId="06EB5FF6" w:rsidR="00FC00D8" w:rsidRDefault="00FC00D8" w:rsidP="0093035B">
            <w:pPr>
              <w:rPr>
                <w:rStyle w:val="markedcontent"/>
                <w:rFonts w:ascii="Times New Roman" w:hAnsi="Times New Roman" w:cs="Times New Roman"/>
                <w:sz w:val="28"/>
                <w:szCs w:val="28"/>
              </w:rPr>
            </w:pPr>
            <w:r>
              <w:rPr>
                <w:rStyle w:val="markedcontent"/>
                <w:rFonts w:ascii="Times New Roman" w:hAnsi="Times New Roman" w:cs="Times New Roman"/>
                <w:sz w:val="28"/>
                <w:szCs w:val="28"/>
              </w:rPr>
              <w:t>Initiation 40 heures</w:t>
            </w:r>
          </w:p>
          <w:p w14:paraId="25620F0C" w14:textId="461EFCE9" w:rsidR="00FC00D8" w:rsidRDefault="00FC00D8" w:rsidP="0093035B">
            <w:pPr>
              <w:rPr>
                <w:rStyle w:val="markedcontent"/>
                <w:rFonts w:ascii="Times New Roman" w:hAnsi="Times New Roman" w:cs="Times New Roman"/>
                <w:sz w:val="28"/>
                <w:szCs w:val="28"/>
              </w:rPr>
            </w:pPr>
          </w:p>
        </w:tc>
        <w:tc>
          <w:tcPr>
            <w:tcW w:w="3398" w:type="dxa"/>
          </w:tcPr>
          <w:p w14:paraId="7A34F8DF" w14:textId="77777777" w:rsidR="00FC00D8" w:rsidRDefault="00FC00D8" w:rsidP="0093035B">
            <w:pPr>
              <w:rPr>
                <w:rStyle w:val="markedcontent"/>
                <w:rFonts w:ascii="Times New Roman" w:hAnsi="Times New Roman" w:cs="Times New Roman"/>
                <w:sz w:val="28"/>
                <w:szCs w:val="28"/>
              </w:rPr>
            </w:pPr>
          </w:p>
          <w:p w14:paraId="2F255447" w14:textId="6CF7D1B5" w:rsidR="00FC00D8" w:rsidRDefault="00FC00D8" w:rsidP="0093035B">
            <w:pPr>
              <w:rPr>
                <w:rStyle w:val="markedcontent"/>
                <w:rFonts w:ascii="Times New Roman" w:hAnsi="Times New Roman" w:cs="Times New Roman"/>
                <w:sz w:val="28"/>
                <w:szCs w:val="28"/>
              </w:rPr>
            </w:pPr>
            <w:r>
              <w:rPr>
                <w:rStyle w:val="markedcontent"/>
                <w:rFonts w:ascii="Times New Roman" w:hAnsi="Times New Roman" w:cs="Times New Roman"/>
                <w:sz w:val="28"/>
                <w:szCs w:val="28"/>
              </w:rPr>
              <w:t>1 000 euros</w:t>
            </w:r>
          </w:p>
          <w:p w14:paraId="3DE818AD" w14:textId="1B192822" w:rsidR="00FC00D8" w:rsidRDefault="00FC00D8" w:rsidP="0093035B">
            <w:pPr>
              <w:rPr>
                <w:rStyle w:val="markedcontent"/>
                <w:rFonts w:ascii="Times New Roman" w:hAnsi="Times New Roman" w:cs="Times New Roman"/>
                <w:sz w:val="28"/>
                <w:szCs w:val="28"/>
              </w:rPr>
            </w:pPr>
          </w:p>
        </w:tc>
      </w:tr>
      <w:tr w:rsidR="00FC00D8" w14:paraId="389AE8E0" w14:textId="77777777" w:rsidTr="00FC00D8">
        <w:tc>
          <w:tcPr>
            <w:tcW w:w="3398" w:type="dxa"/>
          </w:tcPr>
          <w:p w14:paraId="13CB17AF" w14:textId="77777777" w:rsidR="00FC00D8" w:rsidRDefault="00FC00D8" w:rsidP="0093035B">
            <w:pPr>
              <w:rPr>
                <w:rStyle w:val="markedcontent"/>
                <w:rFonts w:ascii="Times New Roman" w:hAnsi="Times New Roman" w:cs="Times New Roman"/>
                <w:sz w:val="28"/>
                <w:szCs w:val="28"/>
              </w:rPr>
            </w:pPr>
          </w:p>
        </w:tc>
        <w:tc>
          <w:tcPr>
            <w:tcW w:w="3398" w:type="dxa"/>
          </w:tcPr>
          <w:p w14:paraId="7158602D" w14:textId="77777777" w:rsidR="00FC00D8" w:rsidRDefault="00FC00D8" w:rsidP="0093035B">
            <w:pPr>
              <w:rPr>
                <w:rStyle w:val="markedcontent"/>
                <w:rFonts w:ascii="Times New Roman" w:hAnsi="Times New Roman" w:cs="Times New Roman"/>
                <w:sz w:val="28"/>
                <w:szCs w:val="28"/>
              </w:rPr>
            </w:pPr>
          </w:p>
        </w:tc>
        <w:tc>
          <w:tcPr>
            <w:tcW w:w="3398" w:type="dxa"/>
          </w:tcPr>
          <w:p w14:paraId="666E82C0" w14:textId="77777777" w:rsidR="00FC00D8" w:rsidRDefault="00FC00D8" w:rsidP="0093035B">
            <w:pPr>
              <w:rPr>
                <w:rStyle w:val="markedcontent"/>
                <w:rFonts w:ascii="Times New Roman" w:hAnsi="Times New Roman" w:cs="Times New Roman"/>
                <w:sz w:val="28"/>
                <w:szCs w:val="28"/>
              </w:rPr>
            </w:pPr>
          </w:p>
        </w:tc>
      </w:tr>
    </w:tbl>
    <w:p w14:paraId="5FC578FB" w14:textId="35BF170A" w:rsidR="000C0F18" w:rsidRPr="005B7562" w:rsidRDefault="000C0F18" w:rsidP="0093035B">
      <w:pPr>
        <w:rPr>
          <w:rStyle w:val="markedcontent"/>
          <w:rFonts w:ascii="Times New Roman" w:hAnsi="Times New Roman" w:cs="Times New Roman"/>
          <w:sz w:val="28"/>
          <w:szCs w:val="28"/>
        </w:rPr>
      </w:pPr>
    </w:p>
    <w:p w14:paraId="7EE3BD03" w14:textId="01D708E4" w:rsidR="000C0F18" w:rsidRPr="005B7562" w:rsidRDefault="000C0F18" w:rsidP="0093035B">
      <w:pPr>
        <w:rPr>
          <w:rStyle w:val="markedcontent"/>
          <w:rFonts w:ascii="Times New Roman" w:hAnsi="Times New Roman" w:cs="Times New Roman"/>
          <w:sz w:val="28"/>
          <w:szCs w:val="28"/>
        </w:rPr>
      </w:pPr>
    </w:p>
    <w:p w14:paraId="63A62732" w14:textId="4EC9ACA3" w:rsidR="00FC00D8" w:rsidRPr="00AB3C20" w:rsidRDefault="00141202" w:rsidP="00FC00D8">
      <w:pPr>
        <w:jc w:val="both"/>
        <w:rPr>
          <w:rStyle w:val="markedcontent"/>
          <w:rFonts w:ascii="Times New Roman" w:hAnsi="Times New Roman" w:cs="Times New Roman"/>
          <w:b/>
          <w:bCs/>
          <w:sz w:val="28"/>
          <w:szCs w:val="28"/>
        </w:rPr>
      </w:pPr>
      <w:r w:rsidRPr="00141202">
        <w:rPr>
          <w:rStyle w:val="markedcontent"/>
          <w:rFonts w:ascii="Times New Roman" w:hAnsi="Times New Roman" w:cs="Times New Roman"/>
          <w:b/>
          <w:bCs/>
          <w:sz w:val="28"/>
          <w:szCs w:val="28"/>
        </w:rPr>
        <w:tab/>
      </w:r>
      <w:r w:rsidR="00FC00D8">
        <w:rPr>
          <w:rStyle w:val="markedcontent"/>
          <w:rFonts w:ascii="Times New Roman" w:hAnsi="Times New Roman" w:cs="Times New Roman"/>
          <w:b/>
          <w:bCs/>
          <w:sz w:val="28"/>
          <w:szCs w:val="28"/>
          <w:highlight w:val="cyan"/>
        </w:rPr>
        <w:t>Objectifs et Organisations des formations :</w:t>
      </w:r>
    </w:p>
    <w:p w14:paraId="317CBC6A" w14:textId="34FCD3C3" w:rsidR="000C0F18" w:rsidRDefault="000C0F18" w:rsidP="0093035B">
      <w:pPr>
        <w:rPr>
          <w:rStyle w:val="markedcontent"/>
          <w:rFonts w:ascii="Times New Roman" w:hAnsi="Times New Roman" w:cs="Times New Roman"/>
          <w:sz w:val="28"/>
          <w:szCs w:val="28"/>
        </w:rPr>
      </w:pPr>
    </w:p>
    <w:p w14:paraId="6254BE9F" w14:textId="1746616E" w:rsidR="00FC00D8" w:rsidRPr="00B16CC5" w:rsidRDefault="00FC00D8" w:rsidP="00141202">
      <w:pPr>
        <w:jc w:val="center"/>
        <w:rPr>
          <w:rStyle w:val="markedcontent"/>
          <w:rFonts w:ascii="Times New Roman" w:hAnsi="Times New Roman" w:cs="Times New Roman"/>
          <w:b/>
          <w:bCs/>
          <w:sz w:val="28"/>
          <w:szCs w:val="28"/>
        </w:rPr>
      </w:pPr>
      <w:r w:rsidRPr="00B16CC5">
        <w:rPr>
          <w:rFonts w:ascii="Times New Roman" w:eastAsia="Times New Roman" w:hAnsi="Times New Roman" w:cs="Times New Roman"/>
          <w:b/>
          <w:bCs/>
          <w:sz w:val="28"/>
          <w:szCs w:val="28"/>
          <w:highlight w:val="lightGray"/>
          <w:lang w:eastAsia="fr-FR"/>
        </w:rPr>
        <w:t>Reconversion Professionnelle Présentiel</w:t>
      </w:r>
      <w:r w:rsidRPr="00B16CC5">
        <w:rPr>
          <w:rFonts w:ascii="Times New Roman" w:eastAsia="Times New Roman" w:hAnsi="Times New Roman" w:cs="Times New Roman"/>
          <w:b/>
          <w:bCs/>
          <w:sz w:val="28"/>
          <w:szCs w:val="28"/>
          <w:highlight w:val="lightGray"/>
          <w:lang w:eastAsia="fr-FR"/>
        </w:rPr>
        <w:t> :</w:t>
      </w:r>
    </w:p>
    <w:p w14:paraId="6D17538D" w14:textId="0988C0FC" w:rsidR="000C0F18" w:rsidRDefault="000C0F18" w:rsidP="0093035B">
      <w:pPr>
        <w:rPr>
          <w:rStyle w:val="markedcontent"/>
          <w:rFonts w:ascii="Times New Roman" w:hAnsi="Times New Roman" w:cs="Times New Roman"/>
          <w:sz w:val="28"/>
          <w:szCs w:val="28"/>
        </w:rPr>
      </w:pPr>
    </w:p>
    <w:tbl>
      <w:tblPr>
        <w:tblStyle w:val="Grilledutableau"/>
        <w:tblW w:w="0" w:type="auto"/>
        <w:tblLook w:val="04A0" w:firstRow="1" w:lastRow="0" w:firstColumn="1" w:lastColumn="0" w:noHBand="0" w:noVBand="1"/>
      </w:tblPr>
      <w:tblGrid>
        <w:gridCol w:w="5097"/>
        <w:gridCol w:w="5097"/>
      </w:tblGrid>
      <w:tr w:rsidR="00FC00D8" w14:paraId="46D89D68" w14:textId="77777777" w:rsidTr="00FC00D8">
        <w:tc>
          <w:tcPr>
            <w:tcW w:w="5097" w:type="dxa"/>
          </w:tcPr>
          <w:p w14:paraId="6F2457E8" w14:textId="77777777" w:rsidR="00FC00D8" w:rsidRDefault="00FC00D8" w:rsidP="00FC00D8">
            <w:pPr>
              <w:jc w:val="center"/>
              <w:rPr>
                <w:rStyle w:val="markedcontent"/>
                <w:rFonts w:ascii="Times New Roman" w:hAnsi="Times New Roman" w:cs="Times New Roman"/>
                <w:sz w:val="28"/>
                <w:szCs w:val="28"/>
              </w:rPr>
            </w:pPr>
          </w:p>
          <w:p w14:paraId="10F82263" w14:textId="1A4BF5E0" w:rsidR="00FC00D8" w:rsidRDefault="00FC00D8" w:rsidP="00FC00D8">
            <w:pPr>
              <w:jc w:val="center"/>
              <w:rPr>
                <w:rStyle w:val="markedcontent"/>
                <w:rFonts w:ascii="Times New Roman" w:hAnsi="Times New Roman" w:cs="Times New Roman"/>
                <w:sz w:val="28"/>
                <w:szCs w:val="28"/>
              </w:rPr>
            </w:pPr>
            <w:r w:rsidRPr="00FC00D8">
              <w:rPr>
                <w:rStyle w:val="markedcontent"/>
                <w:rFonts w:ascii="Times New Roman" w:hAnsi="Times New Roman" w:cs="Times New Roman"/>
                <w:sz w:val="28"/>
                <w:szCs w:val="28"/>
              </w:rPr>
              <w:t>Session Individuelle</w:t>
            </w:r>
          </w:p>
          <w:p w14:paraId="1930E842" w14:textId="6AF6967D" w:rsidR="00FC00D8" w:rsidRPr="00FC00D8" w:rsidRDefault="00FC00D8" w:rsidP="00FC00D8">
            <w:pPr>
              <w:jc w:val="center"/>
              <w:rPr>
                <w:rStyle w:val="markedcontent"/>
                <w:rFonts w:ascii="Times New Roman" w:hAnsi="Times New Roman" w:cs="Times New Roman"/>
                <w:sz w:val="28"/>
                <w:szCs w:val="28"/>
              </w:rPr>
            </w:pPr>
          </w:p>
        </w:tc>
        <w:tc>
          <w:tcPr>
            <w:tcW w:w="5097" w:type="dxa"/>
          </w:tcPr>
          <w:p w14:paraId="10D106C4" w14:textId="77777777" w:rsidR="00FC00D8" w:rsidRDefault="00FC00D8" w:rsidP="00FC00D8">
            <w:pPr>
              <w:jc w:val="center"/>
              <w:rPr>
                <w:rStyle w:val="markedcontent"/>
                <w:rFonts w:ascii="Times New Roman" w:hAnsi="Times New Roman" w:cs="Times New Roman"/>
                <w:sz w:val="28"/>
                <w:szCs w:val="28"/>
              </w:rPr>
            </w:pPr>
          </w:p>
          <w:p w14:paraId="044ADBA3" w14:textId="604D4EB3" w:rsidR="00FC00D8" w:rsidRDefault="00FC00D8" w:rsidP="00FC00D8">
            <w:pPr>
              <w:jc w:val="center"/>
              <w:rPr>
                <w:rStyle w:val="markedcontent"/>
                <w:rFonts w:ascii="Times New Roman" w:hAnsi="Times New Roman" w:cs="Times New Roman"/>
                <w:sz w:val="28"/>
                <w:szCs w:val="28"/>
              </w:rPr>
            </w:pPr>
            <w:r>
              <w:rPr>
                <w:rStyle w:val="markedcontent"/>
                <w:rFonts w:ascii="Times New Roman" w:hAnsi="Times New Roman" w:cs="Times New Roman"/>
                <w:sz w:val="28"/>
                <w:szCs w:val="28"/>
              </w:rPr>
              <w:t>Session de Groupe</w:t>
            </w:r>
          </w:p>
        </w:tc>
      </w:tr>
      <w:tr w:rsidR="00FC00D8" w14:paraId="77D180A7" w14:textId="77777777" w:rsidTr="00FC00D8">
        <w:tc>
          <w:tcPr>
            <w:tcW w:w="5097" w:type="dxa"/>
          </w:tcPr>
          <w:p w14:paraId="7F1B8A86" w14:textId="77777777" w:rsidR="00FC00D8" w:rsidRDefault="00FC00D8" w:rsidP="0093035B">
            <w:pPr>
              <w:rPr>
                <w:rStyle w:val="markedcontent"/>
                <w:rFonts w:ascii="Times New Roman" w:hAnsi="Times New Roman" w:cs="Times New Roman"/>
                <w:sz w:val="28"/>
                <w:szCs w:val="28"/>
              </w:rPr>
            </w:pPr>
          </w:p>
        </w:tc>
        <w:tc>
          <w:tcPr>
            <w:tcW w:w="5097" w:type="dxa"/>
          </w:tcPr>
          <w:p w14:paraId="5E9E3E86" w14:textId="77777777" w:rsidR="00FC00D8" w:rsidRDefault="00FC00D8" w:rsidP="0093035B">
            <w:pPr>
              <w:rPr>
                <w:rStyle w:val="markedcontent"/>
                <w:rFonts w:ascii="Times New Roman" w:hAnsi="Times New Roman" w:cs="Times New Roman"/>
                <w:sz w:val="28"/>
                <w:szCs w:val="28"/>
              </w:rPr>
            </w:pPr>
          </w:p>
        </w:tc>
      </w:tr>
      <w:tr w:rsidR="00FC00D8" w14:paraId="2C362B0C" w14:textId="77777777" w:rsidTr="00FC00D8">
        <w:tc>
          <w:tcPr>
            <w:tcW w:w="5097" w:type="dxa"/>
          </w:tcPr>
          <w:p w14:paraId="3B418F0A" w14:textId="77777777" w:rsidR="00FC00D8" w:rsidRDefault="00FC00D8" w:rsidP="0093035B">
            <w:pPr>
              <w:rPr>
                <w:rStyle w:val="markedcontent"/>
                <w:rFonts w:ascii="Times New Roman" w:hAnsi="Times New Roman" w:cs="Times New Roman"/>
                <w:sz w:val="28"/>
                <w:szCs w:val="28"/>
              </w:rPr>
            </w:pPr>
          </w:p>
        </w:tc>
        <w:tc>
          <w:tcPr>
            <w:tcW w:w="5097" w:type="dxa"/>
          </w:tcPr>
          <w:p w14:paraId="5D193C96" w14:textId="77777777" w:rsidR="00FC00D8" w:rsidRDefault="00FC00D8" w:rsidP="0093035B">
            <w:pPr>
              <w:rPr>
                <w:rStyle w:val="markedcontent"/>
                <w:rFonts w:ascii="Times New Roman" w:hAnsi="Times New Roman" w:cs="Times New Roman"/>
                <w:sz w:val="28"/>
                <w:szCs w:val="28"/>
              </w:rPr>
            </w:pPr>
          </w:p>
        </w:tc>
      </w:tr>
      <w:tr w:rsidR="00FC00D8" w14:paraId="762E1241" w14:textId="77777777" w:rsidTr="00FC00D8">
        <w:tc>
          <w:tcPr>
            <w:tcW w:w="5097" w:type="dxa"/>
          </w:tcPr>
          <w:p w14:paraId="351E3C0F" w14:textId="77777777" w:rsidR="00FC00D8" w:rsidRDefault="00FC00D8" w:rsidP="0093035B">
            <w:pPr>
              <w:rPr>
                <w:rStyle w:val="markedcontent"/>
                <w:rFonts w:ascii="Times New Roman" w:hAnsi="Times New Roman" w:cs="Times New Roman"/>
                <w:sz w:val="28"/>
                <w:szCs w:val="28"/>
              </w:rPr>
            </w:pPr>
          </w:p>
        </w:tc>
        <w:tc>
          <w:tcPr>
            <w:tcW w:w="5097" w:type="dxa"/>
          </w:tcPr>
          <w:p w14:paraId="63F2D6FA" w14:textId="77777777" w:rsidR="00FC00D8" w:rsidRDefault="00FC00D8" w:rsidP="0093035B">
            <w:pPr>
              <w:rPr>
                <w:rStyle w:val="markedcontent"/>
                <w:rFonts w:ascii="Times New Roman" w:hAnsi="Times New Roman" w:cs="Times New Roman"/>
                <w:sz w:val="28"/>
                <w:szCs w:val="28"/>
              </w:rPr>
            </w:pPr>
          </w:p>
        </w:tc>
      </w:tr>
      <w:tr w:rsidR="00FC00D8" w14:paraId="40275660" w14:textId="77777777" w:rsidTr="00FC00D8">
        <w:tc>
          <w:tcPr>
            <w:tcW w:w="5097" w:type="dxa"/>
          </w:tcPr>
          <w:p w14:paraId="607F34DB" w14:textId="77777777" w:rsidR="00FC00D8" w:rsidRDefault="00FC00D8" w:rsidP="0093035B">
            <w:pPr>
              <w:rPr>
                <w:rStyle w:val="markedcontent"/>
                <w:rFonts w:ascii="Times New Roman" w:hAnsi="Times New Roman" w:cs="Times New Roman"/>
                <w:sz w:val="28"/>
                <w:szCs w:val="28"/>
              </w:rPr>
            </w:pPr>
          </w:p>
        </w:tc>
        <w:tc>
          <w:tcPr>
            <w:tcW w:w="5097" w:type="dxa"/>
          </w:tcPr>
          <w:p w14:paraId="0B1BAF78" w14:textId="77777777" w:rsidR="00FC00D8" w:rsidRDefault="00FC00D8" w:rsidP="0093035B">
            <w:pPr>
              <w:rPr>
                <w:rStyle w:val="markedcontent"/>
                <w:rFonts w:ascii="Times New Roman" w:hAnsi="Times New Roman" w:cs="Times New Roman"/>
                <w:sz w:val="28"/>
                <w:szCs w:val="28"/>
              </w:rPr>
            </w:pPr>
          </w:p>
        </w:tc>
      </w:tr>
    </w:tbl>
    <w:p w14:paraId="01EF4F40" w14:textId="77777777" w:rsidR="00FC00D8" w:rsidRPr="005B7562" w:rsidRDefault="00FC00D8" w:rsidP="0093035B">
      <w:pPr>
        <w:rPr>
          <w:rStyle w:val="markedcontent"/>
          <w:rFonts w:ascii="Times New Roman" w:hAnsi="Times New Roman" w:cs="Times New Roman"/>
          <w:sz w:val="28"/>
          <w:szCs w:val="28"/>
        </w:rPr>
      </w:pPr>
    </w:p>
    <w:p w14:paraId="1625E8CD" w14:textId="4760B3CC" w:rsidR="00FC00D8" w:rsidRDefault="00FC00D8" w:rsidP="0093035B">
      <w:pPr>
        <w:rPr>
          <w:rStyle w:val="markedcontent"/>
          <w:rFonts w:ascii="Times New Roman" w:hAnsi="Times New Roman" w:cs="Times New Roman"/>
          <w:sz w:val="28"/>
          <w:szCs w:val="28"/>
        </w:rPr>
      </w:pPr>
    </w:p>
    <w:p w14:paraId="63DE8335" w14:textId="00FA68FC" w:rsidR="00FC00D8" w:rsidRDefault="00FC00D8" w:rsidP="0093035B">
      <w:pPr>
        <w:rPr>
          <w:rStyle w:val="markedcontent"/>
          <w:rFonts w:ascii="Times New Roman" w:hAnsi="Times New Roman" w:cs="Times New Roman"/>
          <w:sz w:val="28"/>
          <w:szCs w:val="28"/>
        </w:rPr>
      </w:pPr>
    </w:p>
    <w:p w14:paraId="219A476B" w14:textId="36B28C5E" w:rsidR="009B01AA" w:rsidRDefault="009B01AA" w:rsidP="0093035B">
      <w:pPr>
        <w:rPr>
          <w:rStyle w:val="markedcontent"/>
          <w:rFonts w:ascii="Times New Roman" w:hAnsi="Times New Roman" w:cs="Times New Roman"/>
          <w:sz w:val="28"/>
          <w:szCs w:val="28"/>
        </w:rPr>
      </w:pPr>
    </w:p>
    <w:p w14:paraId="7ABFD5D6" w14:textId="2C7B799D" w:rsidR="009B01AA" w:rsidRDefault="009B01AA" w:rsidP="0093035B">
      <w:pPr>
        <w:rPr>
          <w:rStyle w:val="markedcontent"/>
          <w:rFonts w:ascii="Times New Roman" w:hAnsi="Times New Roman" w:cs="Times New Roman"/>
          <w:sz w:val="28"/>
          <w:szCs w:val="28"/>
        </w:rPr>
      </w:pPr>
    </w:p>
    <w:p w14:paraId="17F55414" w14:textId="77777777" w:rsidR="009B01AA" w:rsidRDefault="009B01AA" w:rsidP="0093035B">
      <w:pPr>
        <w:rPr>
          <w:rStyle w:val="markedcontent"/>
          <w:rFonts w:ascii="Times New Roman" w:hAnsi="Times New Roman" w:cs="Times New Roman"/>
          <w:sz w:val="28"/>
          <w:szCs w:val="28"/>
        </w:rPr>
      </w:pPr>
    </w:p>
    <w:p w14:paraId="1C9B21C4" w14:textId="066B26E9" w:rsidR="00B16CC5" w:rsidRDefault="00B16CC5" w:rsidP="0093035B">
      <w:pPr>
        <w:rPr>
          <w:rStyle w:val="markedcontent"/>
          <w:rFonts w:ascii="Times New Roman" w:hAnsi="Times New Roman" w:cs="Times New Roman"/>
          <w:sz w:val="28"/>
          <w:szCs w:val="28"/>
        </w:rPr>
      </w:pPr>
    </w:p>
    <w:p w14:paraId="57C06FCA" w14:textId="0C8D8C9A" w:rsidR="00B16CC5" w:rsidRDefault="00B16CC5" w:rsidP="0093035B">
      <w:pPr>
        <w:rPr>
          <w:rStyle w:val="markedcontent"/>
          <w:rFonts w:ascii="Times New Roman" w:hAnsi="Times New Roman" w:cs="Times New Roman"/>
          <w:sz w:val="28"/>
          <w:szCs w:val="28"/>
        </w:rPr>
      </w:pPr>
    </w:p>
    <w:p w14:paraId="2D5798DC" w14:textId="148FEA25" w:rsidR="00B16CC5" w:rsidRDefault="00B16CC5" w:rsidP="0093035B">
      <w:pPr>
        <w:rPr>
          <w:rStyle w:val="markedcontent"/>
          <w:rFonts w:ascii="Times New Roman" w:hAnsi="Times New Roman" w:cs="Times New Roman"/>
          <w:sz w:val="28"/>
          <w:szCs w:val="28"/>
        </w:rPr>
      </w:pPr>
    </w:p>
    <w:p w14:paraId="70164616" w14:textId="218BA01F" w:rsidR="00B16CC5" w:rsidRDefault="00B16CC5" w:rsidP="0093035B">
      <w:pPr>
        <w:rPr>
          <w:rStyle w:val="markedcontent"/>
          <w:rFonts w:ascii="Times New Roman" w:hAnsi="Times New Roman" w:cs="Times New Roman"/>
          <w:sz w:val="28"/>
          <w:szCs w:val="28"/>
        </w:rPr>
      </w:pPr>
    </w:p>
    <w:p w14:paraId="048A8EEC" w14:textId="5299960D" w:rsidR="00B16CC5" w:rsidRDefault="00B16CC5" w:rsidP="0093035B">
      <w:pPr>
        <w:rPr>
          <w:rStyle w:val="markedcontent"/>
          <w:rFonts w:ascii="Times New Roman" w:hAnsi="Times New Roman" w:cs="Times New Roman"/>
          <w:sz w:val="28"/>
          <w:szCs w:val="28"/>
        </w:rPr>
      </w:pPr>
    </w:p>
    <w:p w14:paraId="691E51E7" w14:textId="4B38FB4F" w:rsidR="00B16CC5" w:rsidRDefault="00B16CC5" w:rsidP="0093035B">
      <w:pPr>
        <w:rPr>
          <w:rStyle w:val="markedcontent"/>
          <w:rFonts w:ascii="Times New Roman" w:hAnsi="Times New Roman" w:cs="Times New Roman"/>
          <w:sz w:val="28"/>
          <w:szCs w:val="28"/>
        </w:rPr>
      </w:pPr>
    </w:p>
    <w:p w14:paraId="640DF138" w14:textId="77777777" w:rsidR="00B16CC5" w:rsidRDefault="00B16CC5" w:rsidP="0093035B">
      <w:pPr>
        <w:rPr>
          <w:rStyle w:val="markedcontent"/>
          <w:rFonts w:ascii="Times New Roman" w:hAnsi="Times New Roman" w:cs="Times New Roman"/>
          <w:sz w:val="28"/>
          <w:szCs w:val="28"/>
        </w:rPr>
      </w:pPr>
    </w:p>
    <w:p w14:paraId="7656F6F0" w14:textId="77777777" w:rsidR="00FC00D8" w:rsidRPr="005B7562" w:rsidRDefault="00FC00D8" w:rsidP="0093035B">
      <w:pPr>
        <w:rPr>
          <w:rStyle w:val="markedcontent"/>
          <w:rFonts w:ascii="Times New Roman" w:hAnsi="Times New Roman" w:cs="Times New Roman"/>
          <w:sz w:val="28"/>
          <w:szCs w:val="28"/>
        </w:rPr>
      </w:pPr>
    </w:p>
    <w:p w14:paraId="668AB720" w14:textId="6F11ABC6" w:rsidR="00FC00D8" w:rsidRPr="00B16CC5" w:rsidRDefault="00FC00D8" w:rsidP="00141202">
      <w:pPr>
        <w:jc w:val="center"/>
        <w:rPr>
          <w:rStyle w:val="markedcontent"/>
          <w:rFonts w:ascii="Times New Roman" w:hAnsi="Times New Roman" w:cs="Times New Roman"/>
          <w:b/>
          <w:bCs/>
          <w:sz w:val="28"/>
          <w:szCs w:val="28"/>
        </w:rPr>
      </w:pPr>
      <w:r w:rsidRPr="00B16CC5">
        <w:rPr>
          <w:rFonts w:ascii="Times New Roman" w:eastAsia="Times New Roman" w:hAnsi="Times New Roman" w:cs="Times New Roman"/>
          <w:b/>
          <w:bCs/>
          <w:sz w:val="28"/>
          <w:szCs w:val="28"/>
          <w:highlight w:val="lightGray"/>
          <w:lang w:eastAsia="fr-FR"/>
        </w:rPr>
        <w:t>Perfectionnement Pr</w:t>
      </w:r>
      <w:r w:rsidRPr="00B16CC5">
        <w:rPr>
          <w:rFonts w:ascii="Times New Roman" w:eastAsia="Times New Roman" w:hAnsi="Times New Roman" w:cs="Times New Roman"/>
          <w:b/>
          <w:bCs/>
          <w:sz w:val="28"/>
          <w:szCs w:val="28"/>
          <w:highlight w:val="lightGray"/>
          <w:lang w:eastAsia="fr-FR"/>
        </w:rPr>
        <w:t>ésentiel :</w:t>
      </w:r>
    </w:p>
    <w:p w14:paraId="71AFB4EB" w14:textId="77777777" w:rsidR="00FC00D8" w:rsidRDefault="00FC00D8" w:rsidP="00FC00D8">
      <w:pPr>
        <w:rPr>
          <w:rStyle w:val="markedcontent"/>
          <w:rFonts w:ascii="Times New Roman" w:hAnsi="Times New Roman" w:cs="Times New Roman"/>
          <w:sz w:val="28"/>
          <w:szCs w:val="28"/>
        </w:rPr>
      </w:pPr>
    </w:p>
    <w:tbl>
      <w:tblPr>
        <w:tblStyle w:val="Grilledutableau"/>
        <w:tblW w:w="0" w:type="auto"/>
        <w:tblLook w:val="04A0" w:firstRow="1" w:lastRow="0" w:firstColumn="1" w:lastColumn="0" w:noHBand="0" w:noVBand="1"/>
      </w:tblPr>
      <w:tblGrid>
        <w:gridCol w:w="5097"/>
        <w:gridCol w:w="5097"/>
      </w:tblGrid>
      <w:tr w:rsidR="00FC00D8" w14:paraId="77EEB8C7" w14:textId="77777777" w:rsidTr="00526F8A">
        <w:tc>
          <w:tcPr>
            <w:tcW w:w="5097" w:type="dxa"/>
          </w:tcPr>
          <w:p w14:paraId="7CBC9FB1" w14:textId="77777777" w:rsidR="00FC00D8" w:rsidRDefault="00FC00D8" w:rsidP="00526F8A">
            <w:pPr>
              <w:jc w:val="center"/>
              <w:rPr>
                <w:rStyle w:val="markedcontent"/>
                <w:rFonts w:ascii="Times New Roman" w:hAnsi="Times New Roman" w:cs="Times New Roman"/>
                <w:sz w:val="28"/>
                <w:szCs w:val="28"/>
              </w:rPr>
            </w:pPr>
          </w:p>
          <w:p w14:paraId="6B47411C" w14:textId="77777777" w:rsidR="00FC00D8" w:rsidRDefault="00FC00D8" w:rsidP="00526F8A">
            <w:pPr>
              <w:jc w:val="center"/>
              <w:rPr>
                <w:rStyle w:val="markedcontent"/>
                <w:rFonts w:ascii="Times New Roman" w:hAnsi="Times New Roman" w:cs="Times New Roman"/>
                <w:sz w:val="28"/>
                <w:szCs w:val="28"/>
              </w:rPr>
            </w:pPr>
            <w:r w:rsidRPr="00FC00D8">
              <w:rPr>
                <w:rStyle w:val="markedcontent"/>
                <w:rFonts w:ascii="Times New Roman" w:hAnsi="Times New Roman" w:cs="Times New Roman"/>
                <w:sz w:val="28"/>
                <w:szCs w:val="28"/>
              </w:rPr>
              <w:t>Session Individuelle</w:t>
            </w:r>
          </w:p>
          <w:p w14:paraId="2799BA19" w14:textId="77777777" w:rsidR="00FC00D8" w:rsidRPr="00FC00D8" w:rsidRDefault="00FC00D8" w:rsidP="00526F8A">
            <w:pPr>
              <w:jc w:val="center"/>
              <w:rPr>
                <w:rStyle w:val="markedcontent"/>
                <w:rFonts w:ascii="Times New Roman" w:hAnsi="Times New Roman" w:cs="Times New Roman"/>
                <w:sz w:val="28"/>
                <w:szCs w:val="28"/>
              </w:rPr>
            </w:pPr>
          </w:p>
        </w:tc>
        <w:tc>
          <w:tcPr>
            <w:tcW w:w="5097" w:type="dxa"/>
          </w:tcPr>
          <w:p w14:paraId="4F850C5A" w14:textId="77777777" w:rsidR="00FC00D8" w:rsidRDefault="00FC00D8" w:rsidP="00526F8A">
            <w:pPr>
              <w:jc w:val="center"/>
              <w:rPr>
                <w:rStyle w:val="markedcontent"/>
                <w:rFonts w:ascii="Times New Roman" w:hAnsi="Times New Roman" w:cs="Times New Roman"/>
                <w:sz w:val="28"/>
                <w:szCs w:val="28"/>
              </w:rPr>
            </w:pPr>
          </w:p>
          <w:p w14:paraId="3E37A62C" w14:textId="77777777" w:rsidR="00FC00D8" w:rsidRDefault="00FC00D8" w:rsidP="00526F8A">
            <w:pPr>
              <w:jc w:val="center"/>
              <w:rPr>
                <w:rStyle w:val="markedcontent"/>
                <w:rFonts w:ascii="Times New Roman" w:hAnsi="Times New Roman" w:cs="Times New Roman"/>
                <w:sz w:val="28"/>
                <w:szCs w:val="28"/>
              </w:rPr>
            </w:pPr>
            <w:r>
              <w:rPr>
                <w:rStyle w:val="markedcontent"/>
                <w:rFonts w:ascii="Times New Roman" w:hAnsi="Times New Roman" w:cs="Times New Roman"/>
                <w:sz w:val="28"/>
                <w:szCs w:val="28"/>
              </w:rPr>
              <w:t>Session de Groupe</w:t>
            </w:r>
          </w:p>
        </w:tc>
      </w:tr>
      <w:tr w:rsidR="00FC00D8" w14:paraId="7C975FA8" w14:textId="77777777" w:rsidTr="00526F8A">
        <w:tc>
          <w:tcPr>
            <w:tcW w:w="5097" w:type="dxa"/>
          </w:tcPr>
          <w:p w14:paraId="1C339F7C" w14:textId="77777777" w:rsidR="00FC00D8" w:rsidRDefault="00FC00D8" w:rsidP="00526F8A">
            <w:pPr>
              <w:rPr>
                <w:rStyle w:val="markedcontent"/>
                <w:rFonts w:ascii="Times New Roman" w:hAnsi="Times New Roman" w:cs="Times New Roman"/>
                <w:sz w:val="28"/>
                <w:szCs w:val="28"/>
              </w:rPr>
            </w:pPr>
          </w:p>
        </w:tc>
        <w:tc>
          <w:tcPr>
            <w:tcW w:w="5097" w:type="dxa"/>
          </w:tcPr>
          <w:p w14:paraId="037A0ED3" w14:textId="77777777" w:rsidR="00FC00D8" w:rsidRDefault="00FC00D8" w:rsidP="00526F8A">
            <w:pPr>
              <w:rPr>
                <w:rStyle w:val="markedcontent"/>
                <w:rFonts w:ascii="Times New Roman" w:hAnsi="Times New Roman" w:cs="Times New Roman"/>
                <w:sz w:val="28"/>
                <w:szCs w:val="28"/>
              </w:rPr>
            </w:pPr>
          </w:p>
        </w:tc>
      </w:tr>
      <w:tr w:rsidR="00FC00D8" w14:paraId="79028533" w14:textId="77777777" w:rsidTr="00526F8A">
        <w:tc>
          <w:tcPr>
            <w:tcW w:w="5097" w:type="dxa"/>
          </w:tcPr>
          <w:p w14:paraId="563DBA46" w14:textId="77777777" w:rsidR="00FC00D8" w:rsidRDefault="00FC00D8" w:rsidP="00526F8A">
            <w:pPr>
              <w:rPr>
                <w:rStyle w:val="markedcontent"/>
                <w:rFonts w:ascii="Times New Roman" w:hAnsi="Times New Roman" w:cs="Times New Roman"/>
                <w:sz w:val="28"/>
                <w:szCs w:val="28"/>
              </w:rPr>
            </w:pPr>
          </w:p>
        </w:tc>
        <w:tc>
          <w:tcPr>
            <w:tcW w:w="5097" w:type="dxa"/>
          </w:tcPr>
          <w:p w14:paraId="191FEE37" w14:textId="77777777" w:rsidR="00FC00D8" w:rsidRDefault="00FC00D8" w:rsidP="00526F8A">
            <w:pPr>
              <w:rPr>
                <w:rStyle w:val="markedcontent"/>
                <w:rFonts w:ascii="Times New Roman" w:hAnsi="Times New Roman" w:cs="Times New Roman"/>
                <w:sz w:val="28"/>
                <w:szCs w:val="28"/>
              </w:rPr>
            </w:pPr>
          </w:p>
        </w:tc>
      </w:tr>
      <w:tr w:rsidR="00FC00D8" w14:paraId="72D6E954" w14:textId="77777777" w:rsidTr="00526F8A">
        <w:tc>
          <w:tcPr>
            <w:tcW w:w="5097" w:type="dxa"/>
          </w:tcPr>
          <w:p w14:paraId="70BCF1D5" w14:textId="77777777" w:rsidR="00FC00D8" w:rsidRDefault="00FC00D8" w:rsidP="00526F8A">
            <w:pPr>
              <w:rPr>
                <w:rStyle w:val="markedcontent"/>
                <w:rFonts w:ascii="Times New Roman" w:hAnsi="Times New Roman" w:cs="Times New Roman"/>
                <w:sz w:val="28"/>
                <w:szCs w:val="28"/>
              </w:rPr>
            </w:pPr>
          </w:p>
        </w:tc>
        <w:tc>
          <w:tcPr>
            <w:tcW w:w="5097" w:type="dxa"/>
          </w:tcPr>
          <w:p w14:paraId="1B965F68" w14:textId="77777777" w:rsidR="00FC00D8" w:rsidRDefault="00FC00D8" w:rsidP="00526F8A">
            <w:pPr>
              <w:rPr>
                <w:rStyle w:val="markedcontent"/>
                <w:rFonts w:ascii="Times New Roman" w:hAnsi="Times New Roman" w:cs="Times New Roman"/>
                <w:sz w:val="28"/>
                <w:szCs w:val="28"/>
              </w:rPr>
            </w:pPr>
          </w:p>
        </w:tc>
      </w:tr>
      <w:tr w:rsidR="00FC00D8" w14:paraId="5608174E" w14:textId="77777777" w:rsidTr="00526F8A">
        <w:tc>
          <w:tcPr>
            <w:tcW w:w="5097" w:type="dxa"/>
          </w:tcPr>
          <w:p w14:paraId="39C21F78" w14:textId="77777777" w:rsidR="00FC00D8" w:rsidRDefault="00FC00D8" w:rsidP="00526F8A">
            <w:pPr>
              <w:rPr>
                <w:rStyle w:val="markedcontent"/>
                <w:rFonts w:ascii="Times New Roman" w:hAnsi="Times New Roman" w:cs="Times New Roman"/>
                <w:sz w:val="28"/>
                <w:szCs w:val="28"/>
              </w:rPr>
            </w:pPr>
          </w:p>
        </w:tc>
        <w:tc>
          <w:tcPr>
            <w:tcW w:w="5097" w:type="dxa"/>
          </w:tcPr>
          <w:p w14:paraId="673E246B" w14:textId="77777777" w:rsidR="00FC00D8" w:rsidRDefault="00FC00D8" w:rsidP="00526F8A">
            <w:pPr>
              <w:rPr>
                <w:rStyle w:val="markedcontent"/>
                <w:rFonts w:ascii="Times New Roman" w:hAnsi="Times New Roman" w:cs="Times New Roman"/>
                <w:sz w:val="28"/>
                <w:szCs w:val="28"/>
              </w:rPr>
            </w:pPr>
          </w:p>
        </w:tc>
      </w:tr>
      <w:tr w:rsidR="00B16CC5" w14:paraId="2EC7F28A" w14:textId="77777777" w:rsidTr="00B16CC5">
        <w:tc>
          <w:tcPr>
            <w:tcW w:w="10194" w:type="dxa"/>
            <w:gridSpan w:val="2"/>
          </w:tcPr>
          <w:p w14:paraId="60164D65" w14:textId="77777777" w:rsidR="00B16CC5" w:rsidRDefault="00B16CC5" w:rsidP="00B16CC5">
            <w:pPr>
              <w:jc w:val="center"/>
              <w:rPr>
                <w:rStyle w:val="markedcontent"/>
                <w:rFonts w:ascii="Times New Roman" w:hAnsi="Times New Roman" w:cs="Times New Roman"/>
                <w:sz w:val="28"/>
                <w:szCs w:val="28"/>
              </w:rPr>
            </w:pPr>
          </w:p>
          <w:p w14:paraId="2E562209" w14:textId="39648385" w:rsidR="00B16CC5" w:rsidRDefault="00B16CC5" w:rsidP="00B16CC5">
            <w:pPr>
              <w:jc w:val="center"/>
              <w:rPr>
                <w:rStyle w:val="markedcontent"/>
                <w:rFonts w:ascii="Times New Roman" w:hAnsi="Times New Roman" w:cs="Times New Roman"/>
                <w:sz w:val="28"/>
                <w:szCs w:val="28"/>
              </w:rPr>
            </w:pPr>
            <w:r w:rsidRPr="00B16CC5">
              <w:rPr>
                <w:rStyle w:val="markedcontent"/>
                <w:rFonts w:ascii="Times New Roman" w:hAnsi="Times New Roman" w:cs="Times New Roman"/>
                <w:sz w:val="28"/>
                <w:szCs w:val="28"/>
              </w:rPr>
              <w:t>Les modules sont capitalisables et peuvent s’inscrire dans un parcours discontinu d’acquisition des</w:t>
            </w:r>
            <w:r>
              <w:rPr>
                <w:rStyle w:val="markedcontent"/>
                <w:rFonts w:ascii="Times New Roman" w:hAnsi="Times New Roman" w:cs="Times New Roman"/>
                <w:sz w:val="28"/>
                <w:szCs w:val="28"/>
              </w:rPr>
              <w:t xml:space="preserve"> </w:t>
            </w:r>
            <w:r w:rsidRPr="00B16CC5">
              <w:rPr>
                <w:rStyle w:val="markedcontent"/>
                <w:rFonts w:ascii="Times New Roman" w:hAnsi="Times New Roman" w:cs="Times New Roman"/>
                <w:sz w:val="28"/>
                <w:szCs w:val="28"/>
              </w:rPr>
              <w:t>c</w:t>
            </w:r>
            <w:r>
              <w:rPr>
                <w:rStyle w:val="markedcontent"/>
                <w:rFonts w:ascii="Times New Roman" w:hAnsi="Times New Roman" w:cs="Times New Roman"/>
                <w:sz w:val="28"/>
                <w:szCs w:val="28"/>
              </w:rPr>
              <w:t>o</w:t>
            </w:r>
            <w:r w:rsidRPr="00B16CC5">
              <w:rPr>
                <w:rStyle w:val="markedcontent"/>
                <w:rFonts w:ascii="Times New Roman" w:hAnsi="Times New Roman" w:cs="Times New Roman"/>
                <w:sz w:val="28"/>
                <w:szCs w:val="28"/>
              </w:rPr>
              <w:t>mpéten</w:t>
            </w:r>
            <w:r>
              <w:rPr>
                <w:rStyle w:val="markedcontent"/>
                <w:rFonts w:ascii="Times New Roman" w:hAnsi="Times New Roman" w:cs="Times New Roman"/>
                <w:sz w:val="28"/>
                <w:szCs w:val="28"/>
              </w:rPr>
              <w:t>c</w:t>
            </w:r>
            <w:r w:rsidRPr="00B16CC5">
              <w:rPr>
                <w:rStyle w:val="markedcontent"/>
                <w:rFonts w:ascii="Times New Roman" w:hAnsi="Times New Roman" w:cs="Times New Roman"/>
                <w:sz w:val="28"/>
                <w:szCs w:val="28"/>
              </w:rPr>
              <w:t>es</w:t>
            </w:r>
          </w:p>
          <w:p w14:paraId="69AD0C90" w14:textId="77777777" w:rsidR="00B16CC5" w:rsidRDefault="00B16CC5" w:rsidP="00B16CC5">
            <w:pPr>
              <w:rPr>
                <w:rStyle w:val="markedcontent"/>
                <w:rFonts w:ascii="Times New Roman" w:hAnsi="Times New Roman" w:cs="Times New Roman"/>
                <w:sz w:val="28"/>
                <w:szCs w:val="28"/>
              </w:rPr>
            </w:pPr>
          </w:p>
        </w:tc>
      </w:tr>
    </w:tbl>
    <w:p w14:paraId="4DF56373" w14:textId="05EBE44A" w:rsidR="00B16CC5" w:rsidRDefault="00B16CC5" w:rsidP="00B16CC5">
      <w:pPr>
        <w:rPr>
          <w:rStyle w:val="markedcontent"/>
          <w:rFonts w:ascii="Times New Roman" w:hAnsi="Times New Roman" w:cs="Times New Roman"/>
          <w:sz w:val="28"/>
          <w:szCs w:val="28"/>
        </w:rPr>
      </w:pPr>
    </w:p>
    <w:p w14:paraId="45A1906C" w14:textId="77777777" w:rsidR="00B16CC5" w:rsidRPr="005B7562" w:rsidRDefault="00B16CC5" w:rsidP="00B16CC5">
      <w:pPr>
        <w:rPr>
          <w:rStyle w:val="markedcontent"/>
          <w:rFonts w:ascii="Times New Roman" w:hAnsi="Times New Roman" w:cs="Times New Roman"/>
          <w:sz w:val="28"/>
          <w:szCs w:val="28"/>
        </w:rPr>
      </w:pPr>
    </w:p>
    <w:p w14:paraId="59F524BE" w14:textId="24CDFBDE" w:rsidR="00B16CC5" w:rsidRPr="00B16CC5" w:rsidRDefault="00B16CC5" w:rsidP="00141202">
      <w:pPr>
        <w:jc w:val="center"/>
        <w:rPr>
          <w:rStyle w:val="markedcontent"/>
          <w:rFonts w:ascii="Times New Roman" w:hAnsi="Times New Roman" w:cs="Times New Roman"/>
          <w:b/>
          <w:bCs/>
          <w:sz w:val="28"/>
          <w:szCs w:val="28"/>
        </w:rPr>
      </w:pPr>
      <w:r w:rsidRPr="00B16CC5">
        <w:rPr>
          <w:rFonts w:ascii="Times New Roman" w:eastAsia="Times New Roman" w:hAnsi="Times New Roman" w:cs="Times New Roman"/>
          <w:b/>
          <w:bCs/>
          <w:sz w:val="28"/>
          <w:szCs w:val="28"/>
          <w:highlight w:val="lightGray"/>
          <w:lang w:eastAsia="fr-FR"/>
        </w:rPr>
        <w:t>Initiation, Découverte, Confirmation d’un Projet Présentiel</w:t>
      </w:r>
      <w:r w:rsidRPr="00B16CC5">
        <w:rPr>
          <w:rFonts w:ascii="Times New Roman" w:eastAsia="Times New Roman" w:hAnsi="Times New Roman" w:cs="Times New Roman"/>
          <w:b/>
          <w:bCs/>
          <w:sz w:val="28"/>
          <w:szCs w:val="28"/>
          <w:highlight w:val="lightGray"/>
          <w:lang w:eastAsia="fr-FR"/>
        </w:rPr>
        <w:t> :</w:t>
      </w:r>
    </w:p>
    <w:p w14:paraId="61BCFD9D" w14:textId="77777777" w:rsidR="00B16CC5" w:rsidRDefault="00B16CC5" w:rsidP="00B16CC5">
      <w:pPr>
        <w:rPr>
          <w:rStyle w:val="markedcontent"/>
          <w:rFonts w:ascii="Times New Roman" w:hAnsi="Times New Roman" w:cs="Times New Roman"/>
          <w:sz w:val="28"/>
          <w:szCs w:val="28"/>
        </w:rPr>
      </w:pPr>
    </w:p>
    <w:tbl>
      <w:tblPr>
        <w:tblStyle w:val="Grilledutableau"/>
        <w:tblW w:w="0" w:type="auto"/>
        <w:tblLook w:val="04A0" w:firstRow="1" w:lastRow="0" w:firstColumn="1" w:lastColumn="0" w:noHBand="0" w:noVBand="1"/>
      </w:tblPr>
      <w:tblGrid>
        <w:gridCol w:w="5097"/>
        <w:gridCol w:w="5097"/>
      </w:tblGrid>
      <w:tr w:rsidR="00B16CC5" w14:paraId="4C751B5A" w14:textId="77777777" w:rsidTr="00526F8A">
        <w:tc>
          <w:tcPr>
            <w:tcW w:w="5097" w:type="dxa"/>
          </w:tcPr>
          <w:p w14:paraId="2A5A6453" w14:textId="77777777" w:rsidR="00B16CC5" w:rsidRDefault="00B16CC5" w:rsidP="00526F8A">
            <w:pPr>
              <w:jc w:val="center"/>
              <w:rPr>
                <w:rStyle w:val="markedcontent"/>
                <w:rFonts w:ascii="Times New Roman" w:hAnsi="Times New Roman" w:cs="Times New Roman"/>
                <w:sz w:val="28"/>
                <w:szCs w:val="28"/>
              </w:rPr>
            </w:pPr>
          </w:p>
          <w:p w14:paraId="68C79A65" w14:textId="77777777" w:rsidR="00B16CC5" w:rsidRDefault="00B16CC5" w:rsidP="00526F8A">
            <w:pPr>
              <w:jc w:val="center"/>
              <w:rPr>
                <w:rStyle w:val="markedcontent"/>
                <w:rFonts w:ascii="Times New Roman" w:hAnsi="Times New Roman" w:cs="Times New Roman"/>
                <w:sz w:val="28"/>
                <w:szCs w:val="28"/>
              </w:rPr>
            </w:pPr>
            <w:r w:rsidRPr="00FC00D8">
              <w:rPr>
                <w:rStyle w:val="markedcontent"/>
                <w:rFonts w:ascii="Times New Roman" w:hAnsi="Times New Roman" w:cs="Times New Roman"/>
                <w:sz w:val="28"/>
                <w:szCs w:val="28"/>
              </w:rPr>
              <w:t>Session Individuelle</w:t>
            </w:r>
          </w:p>
          <w:p w14:paraId="4C7AF127" w14:textId="77777777" w:rsidR="00B16CC5" w:rsidRPr="00FC00D8" w:rsidRDefault="00B16CC5" w:rsidP="00526F8A">
            <w:pPr>
              <w:jc w:val="center"/>
              <w:rPr>
                <w:rStyle w:val="markedcontent"/>
                <w:rFonts w:ascii="Times New Roman" w:hAnsi="Times New Roman" w:cs="Times New Roman"/>
                <w:sz w:val="28"/>
                <w:szCs w:val="28"/>
              </w:rPr>
            </w:pPr>
          </w:p>
        </w:tc>
        <w:tc>
          <w:tcPr>
            <w:tcW w:w="5097" w:type="dxa"/>
          </w:tcPr>
          <w:p w14:paraId="2382448E" w14:textId="77777777" w:rsidR="00B16CC5" w:rsidRDefault="00B16CC5" w:rsidP="00526F8A">
            <w:pPr>
              <w:jc w:val="center"/>
              <w:rPr>
                <w:rStyle w:val="markedcontent"/>
                <w:rFonts w:ascii="Times New Roman" w:hAnsi="Times New Roman" w:cs="Times New Roman"/>
                <w:sz w:val="28"/>
                <w:szCs w:val="28"/>
              </w:rPr>
            </w:pPr>
          </w:p>
          <w:p w14:paraId="578CB7D4" w14:textId="77777777" w:rsidR="00B16CC5" w:rsidRDefault="00B16CC5" w:rsidP="00526F8A">
            <w:pPr>
              <w:jc w:val="center"/>
              <w:rPr>
                <w:rStyle w:val="markedcontent"/>
                <w:rFonts w:ascii="Times New Roman" w:hAnsi="Times New Roman" w:cs="Times New Roman"/>
                <w:sz w:val="28"/>
                <w:szCs w:val="28"/>
              </w:rPr>
            </w:pPr>
            <w:r>
              <w:rPr>
                <w:rStyle w:val="markedcontent"/>
                <w:rFonts w:ascii="Times New Roman" w:hAnsi="Times New Roman" w:cs="Times New Roman"/>
                <w:sz w:val="28"/>
                <w:szCs w:val="28"/>
              </w:rPr>
              <w:t>Session de Groupe</w:t>
            </w:r>
          </w:p>
        </w:tc>
      </w:tr>
      <w:tr w:rsidR="00B16CC5" w14:paraId="262118EF" w14:textId="77777777" w:rsidTr="00526F8A">
        <w:tc>
          <w:tcPr>
            <w:tcW w:w="5097" w:type="dxa"/>
          </w:tcPr>
          <w:p w14:paraId="43A735A5" w14:textId="77777777" w:rsidR="00B16CC5" w:rsidRDefault="00B16CC5" w:rsidP="00526F8A">
            <w:pPr>
              <w:rPr>
                <w:rStyle w:val="markedcontent"/>
                <w:rFonts w:ascii="Times New Roman" w:hAnsi="Times New Roman" w:cs="Times New Roman"/>
                <w:sz w:val="28"/>
                <w:szCs w:val="28"/>
              </w:rPr>
            </w:pPr>
          </w:p>
        </w:tc>
        <w:tc>
          <w:tcPr>
            <w:tcW w:w="5097" w:type="dxa"/>
          </w:tcPr>
          <w:p w14:paraId="00C1CEA4" w14:textId="77777777" w:rsidR="00B16CC5" w:rsidRDefault="00B16CC5" w:rsidP="00526F8A">
            <w:pPr>
              <w:rPr>
                <w:rStyle w:val="markedcontent"/>
                <w:rFonts w:ascii="Times New Roman" w:hAnsi="Times New Roman" w:cs="Times New Roman"/>
                <w:sz w:val="28"/>
                <w:szCs w:val="28"/>
              </w:rPr>
            </w:pPr>
          </w:p>
        </w:tc>
      </w:tr>
      <w:tr w:rsidR="00B16CC5" w14:paraId="5A63BDD5" w14:textId="77777777" w:rsidTr="00526F8A">
        <w:tc>
          <w:tcPr>
            <w:tcW w:w="5097" w:type="dxa"/>
          </w:tcPr>
          <w:p w14:paraId="5EC65ADF" w14:textId="77777777" w:rsidR="00B16CC5" w:rsidRDefault="00B16CC5" w:rsidP="00526F8A">
            <w:pPr>
              <w:rPr>
                <w:rStyle w:val="markedcontent"/>
                <w:rFonts w:ascii="Times New Roman" w:hAnsi="Times New Roman" w:cs="Times New Roman"/>
                <w:sz w:val="28"/>
                <w:szCs w:val="28"/>
              </w:rPr>
            </w:pPr>
          </w:p>
        </w:tc>
        <w:tc>
          <w:tcPr>
            <w:tcW w:w="5097" w:type="dxa"/>
          </w:tcPr>
          <w:p w14:paraId="7A98FE61" w14:textId="77777777" w:rsidR="00B16CC5" w:rsidRDefault="00B16CC5" w:rsidP="00526F8A">
            <w:pPr>
              <w:rPr>
                <w:rStyle w:val="markedcontent"/>
                <w:rFonts w:ascii="Times New Roman" w:hAnsi="Times New Roman" w:cs="Times New Roman"/>
                <w:sz w:val="28"/>
                <w:szCs w:val="28"/>
              </w:rPr>
            </w:pPr>
          </w:p>
        </w:tc>
      </w:tr>
      <w:tr w:rsidR="00B16CC5" w14:paraId="5345F128" w14:textId="77777777" w:rsidTr="00526F8A">
        <w:tc>
          <w:tcPr>
            <w:tcW w:w="5097" w:type="dxa"/>
          </w:tcPr>
          <w:p w14:paraId="3F76721D" w14:textId="77777777" w:rsidR="00B16CC5" w:rsidRDefault="00B16CC5" w:rsidP="00526F8A">
            <w:pPr>
              <w:rPr>
                <w:rStyle w:val="markedcontent"/>
                <w:rFonts w:ascii="Times New Roman" w:hAnsi="Times New Roman" w:cs="Times New Roman"/>
                <w:sz w:val="28"/>
                <w:szCs w:val="28"/>
              </w:rPr>
            </w:pPr>
          </w:p>
        </w:tc>
        <w:tc>
          <w:tcPr>
            <w:tcW w:w="5097" w:type="dxa"/>
          </w:tcPr>
          <w:p w14:paraId="3E04A54B" w14:textId="77777777" w:rsidR="00B16CC5" w:rsidRDefault="00B16CC5" w:rsidP="00526F8A">
            <w:pPr>
              <w:rPr>
                <w:rStyle w:val="markedcontent"/>
                <w:rFonts w:ascii="Times New Roman" w:hAnsi="Times New Roman" w:cs="Times New Roman"/>
                <w:sz w:val="28"/>
                <w:szCs w:val="28"/>
              </w:rPr>
            </w:pPr>
          </w:p>
        </w:tc>
      </w:tr>
      <w:tr w:rsidR="00B16CC5" w14:paraId="6DC6B5FB" w14:textId="77777777" w:rsidTr="00526F8A">
        <w:tc>
          <w:tcPr>
            <w:tcW w:w="5097" w:type="dxa"/>
          </w:tcPr>
          <w:p w14:paraId="3D416D3D" w14:textId="77777777" w:rsidR="00B16CC5" w:rsidRDefault="00B16CC5" w:rsidP="00526F8A">
            <w:pPr>
              <w:rPr>
                <w:rStyle w:val="markedcontent"/>
                <w:rFonts w:ascii="Times New Roman" w:hAnsi="Times New Roman" w:cs="Times New Roman"/>
                <w:sz w:val="28"/>
                <w:szCs w:val="28"/>
              </w:rPr>
            </w:pPr>
          </w:p>
        </w:tc>
        <w:tc>
          <w:tcPr>
            <w:tcW w:w="5097" w:type="dxa"/>
          </w:tcPr>
          <w:p w14:paraId="1208919C" w14:textId="77777777" w:rsidR="00B16CC5" w:rsidRDefault="00B16CC5" w:rsidP="00526F8A">
            <w:pPr>
              <w:rPr>
                <w:rStyle w:val="markedcontent"/>
                <w:rFonts w:ascii="Times New Roman" w:hAnsi="Times New Roman" w:cs="Times New Roman"/>
                <w:sz w:val="28"/>
                <w:szCs w:val="28"/>
              </w:rPr>
            </w:pPr>
          </w:p>
        </w:tc>
      </w:tr>
      <w:tr w:rsidR="00B16CC5" w14:paraId="30195617" w14:textId="77777777" w:rsidTr="00B16CC5">
        <w:tc>
          <w:tcPr>
            <w:tcW w:w="10194" w:type="dxa"/>
            <w:gridSpan w:val="2"/>
          </w:tcPr>
          <w:p w14:paraId="0CA95C1F" w14:textId="77777777" w:rsidR="00B16CC5" w:rsidRDefault="00B16CC5" w:rsidP="00B16CC5">
            <w:pPr>
              <w:rPr>
                <w:rStyle w:val="markedcontent"/>
                <w:rFonts w:ascii="Times New Roman" w:hAnsi="Times New Roman" w:cs="Times New Roman"/>
                <w:sz w:val="28"/>
                <w:szCs w:val="28"/>
              </w:rPr>
            </w:pPr>
          </w:p>
          <w:p w14:paraId="2023A714" w14:textId="77777777" w:rsidR="00B16CC5" w:rsidRDefault="00B16CC5" w:rsidP="00B16CC5">
            <w:pPr>
              <w:jc w:val="center"/>
              <w:rPr>
                <w:rStyle w:val="markedcontent"/>
                <w:rFonts w:ascii="Times New Roman" w:hAnsi="Times New Roman" w:cs="Times New Roman"/>
                <w:sz w:val="28"/>
                <w:szCs w:val="28"/>
              </w:rPr>
            </w:pPr>
            <w:r w:rsidRPr="00B16CC5">
              <w:rPr>
                <w:rStyle w:val="markedcontent"/>
                <w:rFonts w:ascii="Times New Roman" w:hAnsi="Times New Roman" w:cs="Times New Roman"/>
                <w:sz w:val="28"/>
                <w:szCs w:val="28"/>
              </w:rPr>
              <w:t>Les modules sont capitalisables et peuvent s’inscrire dans un parcours discontinu d’acquisition des</w:t>
            </w:r>
            <w:r>
              <w:rPr>
                <w:rStyle w:val="markedcontent"/>
                <w:rFonts w:ascii="Times New Roman" w:hAnsi="Times New Roman" w:cs="Times New Roman"/>
                <w:sz w:val="28"/>
                <w:szCs w:val="28"/>
              </w:rPr>
              <w:t xml:space="preserve"> </w:t>
            </w:r>
            <w:r w:rsidRPr="00B16CC5">
              <w:rPr>
                <w:rStyle w:val="markedcontent"/>
                <w:rFonts w:ascii="Times New Roman" w:hAnsi="Times New Roman" w:cs="Times New Roman"/>
                <w:sz w:val="28"/>
                <w:szCs w:val="28"/>
              </w:rPr>
              <w:t>c</w:t>
            </w:r>
            <w:r>
              <w:rPr>
                <w:rStyle w:val="markedcontent"/>
                <w:rFonts w:ascii="Times New Roman" w:hAnsi="Times New Roman" w:cs="Times New Roman"/>
                <w:sz w:val="28"/>
                <w:szCs w:val="28"/>
              </w:rPr>
              <w:t>o</w:t>
            </w:r>
            <w:r w:rsidRPr="00B16CC5">
              <w:rPr>
                <w:rStyle w:val="markedcontent"/>
                <w:rFonts w:ascii="Times New Roman" w:hAnsi="Times New Roman" w:cs="Times New Roman"/>
                <w:sz w:val="28"/>
                <w:szCs w:val="28"/>
              </w:rPr>
              <w:t>mpéten</w:t>
            </w:r>
            <w:r>
              <w:rPr>
                <w:rStyle w:val="markedcontent"/>
                <w:rFonts w:ascii="Times New Roman" w:hAnsi="Times New Roman" w:cs="Times New Roman"/>
                <w:sz w:val="28"/>
                <w:szCs w:val="28"/>
              </w:rPr>
              <w:t>c</w:t>
            </w:r>
            <w:r w:rsidRPr="00B16CC5">
              <w:rPr>
                <w:rStyle w:val="markedcontent"/>
                <w:rFonts w:ascii="Times New Roman" w:hAnsi="Times New Roman" w:cs="Times New Roman"/>
                <w:sz w:val="28"/>
                <w:szCs w:val="28"/>
              </w:rPr>
              <w:t>es</w:t>
            </w:r>
          </w:p>
          <w:p w14:paraId="11BA3895" w14:textId="583FBC32" w:rsidR="00B16CC5" w:rsidRPr="00B16CC5" w:rsidRDefault="00B16CC5" w:rsidP="00B16CC5">
            <w:pPr>
              <w:rPr>
                <w:rStyle w:val="markedcontent"/>
                <w:rFonts w:ascii="Times New Roman" w:hAnsi="Times New Roman" w:cs="Times New Roman"/>
                <w:sz w:val="28"/>
                <w:szCs w:val="28"/>
              </w:rPr>
            </w:pPr>
          </w:p>
        </w:tc>
      </w:tr>
    </w:tbl>
    <w:p w14:paraId="7B4053BE" w14:textId="77777777" w:rsidR="00B16CC5" w:rsidRDefault="00B16CC5" w:rsidP="00B16CC5">
      <w:pPr>
        <w:rPr>
          <w:rStyle w:val="markedcontent"/>
          <w:rFonts w:ascii="Times New Roman" w:hAnsi="Times New Roman" w:cs="Times New Roman"/>
          <w:sz w:val="28"/>
          <w:szCs w:val="28"/>
        </w:rPr>
      </w:pPr>
    </w:p>
    <w:p w14:paraId="6DD9A013" w14:textId="77777777" w:rsidR="00B16CC5" w:rsidRDefault="00B16CC5" w:rsidP="00B16CC5">
      <w:pPr>
        <w:rPr>
          <w:rStyle w:val="markedcontent"/>
          <w:rFonts w:ascii="Times New Roman" w:hAnsi="Times New Roman" w:cs="Times New Roman"/>
          <w:sz w:val="28"/>
          <w:szCs w:val="28"/>
        </w:rPr>
      </w:pPr>
    </w:p>
    <w:p w14:paraId="311000A4" w14:textId="0D4436CA" w:rsidR="00B16CC5" w:rsidRDefault="00B16CC5" w:rsidP="0093035B">
      <w:pPr>
        <w:rPr>
          <w:rStyle w:val="markedcontent"/>
          <w:rFonts w:ascii="Times New Roman" w:hAnsi="Times New Roman" w:cs="Times New Roman"/>
          <w:sz w:val="28"/>
          <w:szCs w:val="28"/>
        </w:rPr>
      </w:pPr>
    </w:p>
    <w:p w14:paraId="0CF68D45" w14:textId="060A3C62" w:rsidR="00B16CC5" w:rsidRDefault="00B16CC5" w:rsidP="0093035B">
      <w:pPr>
        <w:rPr>
          <w:rStyle w:val="markedcontent"/>
          <w:rFonts w:ascii="Times New Roman" w:hAnsi="Times New Roman" w:cs="Times New Roman"/>
          <w:sz w:val="28"/>
          <w:szCs w:val="28"/>
        </w:rPr>
      </w:pPr>
    </w:p>
    <w:p w14:paraId="51BB23FD" w14:textId="13607715" w:rsidR="009B01AA" w:rsidRDefault="009B01AA" w:rsidP="0093035B">
      <w:pPr>
        <w:rPr>
          <w:rStyle w:val="markedcontent"/>
          <w:rFonts w:ascii="Times New Roman" w:hAnsi="Times New Roman" w:cs="Times New Roman"/>
          <w:sz w:val="28"/>
          <w:szCs w:val="28"/>
        </w:rPr>
      </w:pPr>
    </w:p>
    <w:p w14:paraId="19C365A9" w14:textId="77777777" w:rsidR="00B16CC5" w:rsidRDefault="00B16CC5" w:rsidP="0093035B">
      <w:pPr>
        <w:rPr>
          <w:rStyle w:val="markedcontent"/>
          <w:rFonts w:ascii="Times New Roman" w:hAnsi="Times New Roman" w:cs="Times New Roman"/>
          <w:sz w:val="28"/>
          <w:szCs w:val="28"/>
        </w:rPr>
      </w:pPr>
    </w:p>
    <w:p w14:paraId="4646D60B" w14:textId="4BF304FC" w:rsidR="00B16CC5" w:rsidRDefault="00B16CC5" w:rsidP="00B16CC5">
      <w:pPr>
        <w:rPr>
          <w:rStyle w:val="markedcontent"/>
          <w:rFonts w:ascii="Times New Roman" w:hAnsi="Times New Roman" w:cs="Times New Roman"/>
          <w:sz w:val="28"/>
          <w:szCs w:val="28"/>
        </w:rPr>
      </w:pPr>
      <w:r w:rsidRPr="00B16CC5">
        <w:rPr>
          <w:rStyle w:val="markedcontent"/>
          <w:rFonts w:ascii="Times New Roman" w:hAnsi="Times New Roman" w:cs="Times New Roman"/>
          <w:sz w:val="28"/>
          <w:szCs w:val="28"/>
          <w:highlight w:val="green"/>
        </w:rPr>
        <w:t>D</w:t>
      </w:r>
      <w:r>
        <w:rPr>
          <w:rStyle w:val="markedcontent"/>
          <w:rFonts w:ascii="Times New Roman" w:hAnsi="Times New Roman" w:cs="Times New Roman"/>
          <w:sz w:val="28"/>
          <w:szCs w:val="28"/>
          <w:highlight w:val="green"/>
        </w:rPr>
        <w:t>ISPOSITIFS ELIGIBLES</w:t>
      </w:r>
      <w:r w:rsidRPr="00B16CC5">
        <w:rPr>
          <w:rStyle w:val="markedcontent"/>
          <w:rFonts w:ascii="Times New Roman" w:hAnsi="Times New Roman" w:cs="Times New Roman"/>
          <w:sz w:val="28"/>
          <w:szCs w:val="28"/>
          <w:highlight w:val="green"/>
        </w:rPr>
        <w:t xml:space="preserve"> </w:t>
      </w:r>
      <w:r w:rsidRPr="00B16CC5">
        <w:rPr>
          <w:rStyle w:val="markedcontent"/>
          <w:rFonts w:ascii="Times New Roman" w:hAnsi="Times New Roman" w:cs="Times New Roman"/>
          <w:sz w:val="28"/>
          <w:szCs w:val="28"/>
          <w:highlight w:val="green"/>
        </w:rPr>
        <w:t>:</w:t>
      </w:r>
    </w:p>
    <w:p w14:paraId="6E383DD5" w14:textId="77777777" w:rsidR="00B16CC5" w:rsidRPr="00B16CC5" w:rsidRDefault="00B16CC5" w:rsidP="00B16CC5">
      <w:pPr>
        <w:rPr>
          <w:rStyle w:val="markedcontent"/>
          <w:rFonts w:ascii="Times New Roman" w:hAnsi="Times New Roman" w:cs="Times New Roman"/>
          <w:sz w:val="24"/>
          <w:szCs w:val="24"/>
        </w:rPr>
      </w:pPr>
      <w:r w:rsidRPr="00B16CC5">
        <w:rPr>
          <w:rStyle w:val="markedcontent"/>
          <w:rFonts w:ascii="Times New Roman" w:hAnsi="Times New Roman" w:cs="Times New Roman"/>
          <w:sz w:val="24"/>
          <w:szCs w:val="24"/>
          <w:u w:val="single"/>
        </w:rPr>
        <w:t>Trouver le bon interlocuteur CEP</w:t>
      </w:r>
      <w:r w:rsidRPr="00B16CC5">
        <w:rPr>
          <w:rStyle w:val="markedcontent"/>
          <w:rFonts w:ascii="Times New Roman" w:hAnsi="Times New Roman" w:cs="Times New Roman"/>
          <w:sz w:val="24"/>
          <w:szCs w:val="24"/>
        </w:rPr>
        <w:t xml:space="preserve"> </w:t>
      </w:r>
      <w:r w:rsidRPr="00B16CC5">
        <w:rPr>
          <w:rStyle w:val="markedcontent"/>
          <w:rFonts w:ascii="Times New Roman" w:hAnsi="Times New Roman" w:cs="Times New Roman"/>
          <w:sz w:val="24"/>
          <w:szCs w:val="24"/>
        </w:rPr>
        <w:t>:</w:t>
      </w:r>
    </w:p>
    <w:p w14:paraId="5901D734" w14:textId="3BB4915E" w:rsidR="00B16CC5" w:rsidRPr="00B16CC5" w:rsidRDefault="00B16CC5" w:rsidP="009B01AA">
      <w:pPr>
        <w:spacing w:after="0" w:line="240" w:lineRule="auto"/>
        <w:rPr>
          <w:rStyle w:val="markedcontent"/>
          <w:rFonts w:ascii="Times New Roman" w:hAnsi="Times New Roman" w:cs="Times New Roman"/>
          <w:sz w:val="24"/>
          <w:szCs w:val="24"/>
        </w:rPr>
      </w:pPr>
      <w:r w:rsidRPr="00B16CC5">
        <w:rPr>
          <w:rStyle w:val="markedcontent"/>
          <w:rFonts w:ascii="Times New Roman" w:hAnsi="Times New Roman" w:cs="Times New Roman"/>
          <w:sz w:val="24"/>
          <w:szCs w:val="24"/>
        </w:rPr>
        <w:t>Cet interlocuteur, ou conseiller CEP (Conseil en Evolution Professionnel) se trouvera dans des organismes</w:t>
      </w:r>
      <w:r w:rsidRPr="00B16CC5">
        <w:rPr>
          <w:rStyle w:val="markedcontent"/>
          <w:rFonts w:ascii="Times New Roman" w:hAnsi="Times New Roman" w:cs="Times New Roman"/>
          <w:sz w:val="24"/>
          <w:szCs w:val="24"/>
        </w:rPr>
        <w:t xml:space="preserve"> « prescripteurs »</w:t>
      </w:r>
      <w:r w:rsidRPr="00B16CC5">
        <w:rPr>
          <w:rStyle w:val="markedcontent"/>
          <w:rFonts w:ascii="Times New Roman" w:hAnsi="Times New Roman" w:cs="Times New Roman"/>
          <w:sz w:val="24"/>
          <w:szCs w:val="24"/>
        </w:rPr>
        <w:t xml:space="preserve"> différents, suivant votre statut. Pour les demandeurs d’emploi ils se trouvent dans les Pôles Emploi, Cap Emploi, Apec (Cadres) et Mission Locale. Pour les salariés, ont les trouvent dans les </w:t>
      </w:r>
      <w:proofErr w:type="spellStart"/>
      <w:r w:rsidRPr="00B16CC5">
        <w:rPr>
          <w:rStyle w:val="markedcontent"/>
          <w:rFonts w:ascii="Times New Roman" w:hAnsi="Times New Roman" w:cs="Times New Roman"/>
          <w:sz w:val="24"/>
          <w:szCs w:val="24"/>
        </w:rPr>
        <w:t>Opacif</w:t>
      </w:r>
      <w:proofErr w:type="spellEnd"/>
      <w:r w:rsidRPr="00B16CC5">
        <w:rPr>
          <w:rStyle w:val="markedcontent"/>
          <w:rFonts w:ascii="Times New Roman" w:hAnsi="Times New Roman" w:cs="Times New Roman"/>
          <w:sz w:val="24"/>
          <w:szCs w:val="24"/>
        </w:rPr>
        <w:t>, si l’employeur n’a pas de service formation, leur consultation n’a aucun besoin d’un accord préalable de l’employeur. La mission</w:t>
      </w:r>
      <w:r>
        <w:rPr>
          <w:rStyle w:val="markedcontent"/>
          <w:rFonts w:ascii="Times New Roman" w:hAnsi="Times New Roman" w:cs="Times New Roman"/>
          <w:sz w:val="24"/>
          <w:szCs w:val="24"/>
        </w:rPr>
        <w:t xml:space="preserve"> </w:t>
      </w:r>
      <w:r w:rsidRPr="00B16CC5">
        <w:rPr>
          <w:rStyle w:val="markedcontent"/>
          <w:rFonts w:ascii="Times New Roman" w:hAnsi="Times New Roman" w:cs="Times New Roman"/>
          <w:sz w:val="24"/>
          <w:szCs w:val="24"/>
        </w:rPr>
        <w:t>du CEP est de vous aider à clarifier votre projet (si besoin), puis de vous orienter vers l’organisme</w:t>
      </w:r>
      <w:r w:rsidRPr="00B16CC5">
        <w:rPr>
          <w:rStyle w:val="markedcontent"/>
          <w:rFonts w:ascii="Times New Roman" w:hAnsi="Times New Roman" w:cs="Times New Roman"/>
          <w:sz w:val="24"/>
          <w:szCs w:val="24"/>
        </w:rPr>
        <w:t xml:space="preserve"> « financeur »</w:t>
      </w:r>
      <w:r w:rsidRPr="00B16CC5">
        <w:rPr>
          <w:rStyle w:val="markedcontent"/>
          <w:rFonts w:ascii="Times New Roman" w:hAnsi="Times New Roman" w:cs="Times New Roman"/>
          <w:sz w:val="24"/>
          <w:szCs w:val="24"/>
        </w:rPr>
        <w:t xml:space="preserve"> afin de présenter et défendre votre projet de formation.</w:t>
      </w:r>
      <w:r>
        <w:rPr>
          <w:rStyle w:val="markedcontent"/>
          <w:rFonts w:ascii="Times New Roman" w:hAnsi="Times New Roman" w:cs="Times New Roman"/>
          <w:sz w:val="24"/>
          <w:szCs w:val="24"/>
        </w:rPr>
        <w:t xml:space="preserve"> </w:t>
      </w:r>
      <w:r w:rsidRPr="00B16CC5">
        <w:rPr>
          <w:rStyle w:val="markedcontent"/>
          <w:rFonts w:ascii="Times New Roman" w:hAnsi="Times New Roman" w:cs="Times New Roman"/>
          <w:b/>
          <w:bCs/>
          <w:sz w:val="24"/>
          <w:szCs w:val="24"/>
        </w:rPr>
        <w:t>Sa consultation est gratuite pour tous.</w:t>
      </w:r>
    </w:p>
    <w:p w14:paraId="18DFB3CF" w14:textId="77777777" w:rsidR="00B16CC5" w:rsidRPr="005B7562" w:rsidRDefault="00B16CC5" w:rsidP="009B01AA">
      <w:pPr>
        <w:spacing w:after="0" w:line="240" w:lineRule="auto"/>
        <w:rPr>
          <w:rStyle w:val="markedcontent"/>
          <w:rFonts w:ascii="Times New Roman" w:hAnsi="Times New Roman" w:cs="Times New Roman"/>
          <w:sz w:val="28"/>
          <w:szCs w:val="28"/>
        </w:rPr>
      </w:pPr>
    </w:p>
    <w:p w14:paraId="4EC78FEE" w14:textId="55E03E94" w:rsidR="00B16CC5" w:rsidRDefault="00141202" w:rsidP="0093035B">
      <w:pPr>
        <w:rPr>
          <w:rStyle w:val="markedcontent"/>
          <w:rFonts w:ascii="Times New Roman" w:hAnsi="Times New Roman" w:cs="Times New Roman"/>
          <w:b/>
          <w:bCs/>
          <w:sz w:val="28"/>
          <w:szCs w:val="28"/>
        </w:rPr>
      </w:pPr>
      <w:r w:rsidRPr="00141202">
        <w:rPr>
          <w:rStyle w:val="markedcontent"/>
          <w:rFonts w:ascii="Times New Roman" w:hAnsi="Times New Roman" w:cs="Times New Roman"/>
          <w:b/>
          <w:bCs/>
          <w:sz w:val="28"/>
          <w:szCs w:val="28"/>
        </w:rPr>
        <w:tab/>
      </w:r>
      <w:r w:rsidR="000C0F18" w:rsidRPr="00B16CC5">
        <w:rPr>
          <w:rStyle w:val="markedcontent"/>
          <w:rFonts w:ascii="Times New Roman" w:hAnsi="Times New Roman" w:cs="Times New Roman"/>
          <w:b/>
          <w:bCs/>
          <w:sz w:val="28"/>
          <w:szCs w:val="28"/>
          <w:highlight w:val="cyan"/>
        </w:rPr>
        <w:t>Tout public</w:t>
      </w:r>
      <w:r w:rsidR="00B16CC5" w:rsidRPr="00B16CC5">
        <w:rPr>
          <w:rStyle w:val="markedcontent"/>
          <w:rFonts w:ascii="Times New Roman" w:hAnsi="Times New Roman" w:cs="Times New Roman"/>
          <w:b/>
          <w:bCs/>
          <w:sz w:val="28"/>
          <w:szCs w:val="28"/>
          <w:highlight w:val="cyan"/>
        </w:rPr>
        <w:t xml:space="preserve"> </w:t>
      </w:r>
      <w:r w:rsidR="000C0F18" w:rsidRPr="00B16CC5">
        <w:rPr>
          <w:rStyle w:val="markedcontent"/>
          <w:rFonts w:ascii="Times New Roman" w:hAnsi="Times New Roman" w:cs="Times New Roman"/>
          <w:b/>
          <w:bCs/>
          <w:sz w:val="28"/>
          <w:szCs w:val="28"/>
          <w:highlight w:val="cyan"/>
        </w:rPr>
        <w:t>:</w:t>
      </w:r>
      <w:r w:rsidR="000C0F18" w:rsidRPr="00B16CC5">
        <w:rPr>
          <w:rStyle w:val="markedcontent"/>
          <w:rFonts w:ascii="Times New Roman" w:hAnsi="Times New Roman" w:cs="Times New Roman"/>
          <w:b/>
          <w:bCs/>
          <w:sz w:val="28"/>
          <w:szCs w:val="28"/>
        </w:rPr>
        <w:t xml:space="preserve"> </w:t>
      </w:r>
    </w:p>
    <w:p w14:paraId="16CD939A" w14:textId="77777777" w:rsidR="00141202" w:rsidRPr="00141202" w:rsidRDefault="00141202" w:rsidP="0093035B">
      <w:pPr>
        <w:rPr>
          <w:rStyle w:val="markedcontent"/>
          <w:rFonts w:ascii="Times New Roman" w:hAnsi="Times New Roman" w:cs="Times New Roman"/>
          <w:b/>
          <w:bCs/>
          <w:sz w:val="24"/>
          <w:szCs w:val="24"/>
        </w:rPr>
      </w:pPr>
    </w:p>
    <w:p w14:paraId="6D78E69D" w14:textId="1785FEE3" w:rsidR="00B16CC5" w:rsidRDefault="00141202" w:rsidP="0093035B">
      <w:pPr>
        <w:rPr>
          <w:rStyle w:val="markedcontent"/>
          <w:rFonts w:ascii="Times New Roman" w:hAnsi="Times New Roman" w:cs="Times New Roman"/>
          <w:sz w:val="28"/>
          <w:szCs w:val="28"/>
        </w:rPr>
      </w:pPr>
      <w:r w:rsidRPr="00141202">
        <w:rPr>
          <w:rStyle w:val="markedcontent"/>
          <w:rFonts w:ascii="Times New Roman" w:hAnsi="Times New Roman" w:cs="Times New Roman"/>
          <w:sz w:val="28"/>
          <w:szCs w:val="28"/>
        </w:rPr>
        <w:tab/>
      </w:r>
      <w:r>
        <w:rPr>
          <w:rStyle w:val="markedcontent"/>
          <w:rFonts w:ascii="Times New Roman" w:hAnsi="Times New Roman" w:cs="Times New Roman"/>
          <w:sz w:val="28"/>
          <w:szCs w:val="28"/>
        </w:rPr>
        <w:tab/>
      </w:r>
      <w:r w:rsidR="000C0F18" w:rsidRPr="009B01AA">
        <w:rPr>
          <w:rStyle w:val="markedcontent"/>
          <w:rFonts w:ascii="Times New Roman" w:hAnsi="Times New Roman" w:cs="Times New Roman"/>
          <w:sz w:val="28"/>
          <w:szCs w:val="28"/>
          <w:highlight w:val="lightGray"/>
        </w:rPr>
        <w:t>CPF</w:t>
      </w:r>
      <w:r w:rsidR="009B01AA" w:rsidRPr="009B01AA">
        <w:rPr>
          <w:rStyle w:val="markedcontent"/>
          <w:rFonts w:ascii="Times New Roman" w:hAnsi="Times New Roman" w:cs="Times New Roman"/>
          <w:sz w:val="28"/>
          <w:szCs w:val="28"/>
          <w:highlight w:val="lightGray"/>
        </w:rPr>
        <w:t> :</w:t>
      </w:r>
    </w:p>
    <w:p w14:paraId="0E2D3059" w14:textId="6E308160" w:rsidR="00B16CC5" w:rsidRDefault="00141202" w:rsidP="0093035B">
      <w:pPr>
        <w:rPr>
          <w:rStyle w:val="markedcontent"/>
          <w:rFonts w:ascii="Times New Roman" w:hAnsi="Times New Roman" w:cs="Times New Roman"/>
          <w:sz w:val="24"/>
          <w:szCs w:val="24"/>
        </w:rPr>
      </w:pPr>
      <w:r>
        <w:rPr>
          <w:rStyle w:val="markedcontent"/>
          <w:rFonts w:ascii="Times New Roman" w:hAnsi="Times New Roman" w:cs="Times New Roman"/>
          <w:sz w:val="24"/>
          <w:szCs w:val="24"/>
        </w:rPr>
        <w:tab/>
      </w:r>
      <w:r>
        <w:rPr>
          <w:rStyle w:val="markedcontent"/>
          <w:rFonts w:ascii="Times New Roman" w:hAnsi="Times New Roman" w:cs="Times New Roman"/>
          <w:sz w:val="24"/>
          <w:szCs w:val="24"/>
        </w:rPr>
        <w:tab/>
      </w:r>
      <w:r w:rsidR="000C0F18" w:rsidRPr="00B16CC5">
        <w:rPr>
          <w:rStyle w:val="markedcontent"/>
          <w:rFonts w:ascii="Times New Roman" w:hAnsi="Times New Roman" w:cs="Times New Roman"/>
          <w:sz w:val="24"/>
          <w:szCs w:val="24"/>
        </w:rPr>
        <w:t>Le CPF est ouvert à toute personne âgée d'au moins 16 ans entrée dans la vie active, dès lors qu'elle est</w:t>
      </w:r>
      <w:r w:rsidR="00B16CC5">
        <w:rPr>
          <w:rStyle w:val="markedcontent"/>
          <w:rFonts w:ascii="Times New Roman" w:hAnsi="Times New Roman" w:cs="Times New Roman"/>
          <w:sz w:val="24"/>
          <w:szCs w:val="24"/>
        </w:rPr>
        <w:t> :</w:t>
      </w:r>
    </w:p>
    <w:p w14:paraId="7808DB73" w14:textId="097E22EA" w:rsidR="009B01AA" w:rsidRDefault="00B16CC5" w:rsidP="009B01AA">
      <w:pPr>
        <w:spacing w:after="0" w:line="240" w:lineRule="auto"/>
        <w:rPr>
          <w:rStyle w:val="markedcontent"/>
          <w:rFonts w:ascii="Times New Roman" w:hAnsi="Times New Roman" w:cs="Times New Roman"/>
          <w:sz w:val="24"/>
          <w:szCs w:val="24"/>
        </w:rPr>
      </w:pPr>
      <w:r>
        <w:rPr>
          <w:rStyle w:val="markedcontent"/>
          <w:rFonts w:ascii="Times New Roman" w:hAnsi="Times New Roman" w:cs="Times New Roman"/>
          <w:sz w:val="24"/>
          <w:szCs w:val="24"/>
        </w:rPr>
        <w:tab/>
      </w:r>
      <w:r w:rsidR="00141202">
        <w:rPr>
          <w:rStyle w:val="markedcontent"/>
          <w:rFonts w:ascii="Times New Roman" w:hAnsi="Times New Roman" w:cs="Times New Roman"/>
          <w:sz w:val="24"/>
          <w:szCs w:val="24"/>
        </w:rPr>
        <w:tab/>
      </w:r>
      <w:r w:rsidR="000C0F18" w:rsidRPr="00B16CC5">
        <w:rPr>
          <w:rStyle w:val="markedcontent"/>
          <w:rFonts w:ascii="Times New Roman" w:hAnsi="Times New Roman" w:cs="Times New Roman"/>
          <w:sz w:val="24"/>
          <w:szCs w:val="24"/>
        </w:rPr>
        <w:t>-</w:t>
      </w:r>
      <w:r>
        <w:rPr>
          <w:rStyle w:val="markedcontent"/>
          <w:rFonts w:ascii="Times New Roman" w:hAnsi="Times New Roman" w:cs="Times New Roman"/>
          <w:sz w:val="24"/>
          <w:szCs w:val="24"/>
        </w:rPr>
        <w:t xml:space="preserve"> </w:t>
      </w:r>
      <w:r w:rsidR="000C0F18" w:rsidRPr="00B16CC5">
        <w:rPr>
          <w:rStyle w:val="markedcontent"/>
          <w:rFonts w:ascii="Times New Roman" w:hAnsi="Times New Roman" w:cs="Times New Roman"/>
          <w:sz w:val="24"/>
          <w:szCs w:val="24"/>
        </w:rPr>
        <w:t>En emploi</w:t>
      </w:r>
    </w:p>
    <w:p w14:paraId="1F733248" w14:textId="470E1172" w:rsidR="009B01AA" w:rsidRDefault="00B16CC5" w:rsidP="009B01AA">
      <w:pPr>
        <w:spacing w:after="0" w:line="240" w:lineRule="auto"/>
        <w:rPr>
          <w:rStyle w:val="markedcontent"/>
          <w:rFonts w:ascii="Times New Roman" w:hAnsi="Times New Roman" w:cs="Times New Roman"/>
          <w:sz w:val="24"/>
          <w:szCs w:val="24"/>
        </w:rPr>
      </w:pPr>
      <w:r>
        <w:rPr>
          <w:rStyle w:val="markedcontent"/>
          <w:rFonts w:ascii="Times New Roman" w:hAnsi="Times New Roman" w:cs="Times New Roman"/>
          <w:sz w:val="24"/>
          <w:szCs w:val="24"/>
        </w:rPr>
        <w:tab/>
      </w:r>
      <w:r w:rsidR="00141202">
        <w:rPr>
          <w:rStyle w:val="markedcontent"/>
          <w:rFonts w:ascii="Times New Roman" w:hAnsi="Times New Roman" w:cs="Times New Roman"/>
          <w:sz w:val="24"/>
          <w:szCs w:val="24"/>
        </w:rPr>
        <w:tab/>
      </w:r>
      <w:r w:rsidR="000C0F18" w:rsidRPr="00B16CC5">
        <w:rPr>
          <w:rStyle w:val="markedcontent"/>
          <w:rFonts w:ascii="Times New Roman" w:hAnsi="Times New Roman" w:cs="Times New Roman"/>
          <w:sz w:val="24"/>
          <w:szCs w:val="24"/>
        </w:rPr>
        <w:t>-</w:t>
      </w:r>
      <w:r>
        <w:rPr>
          <w:rStyle w:val="markedcontent"/>
          <w:rFonts w:ascii="Times New Roman" w:hAnsi="Times New Roman" w:cs="Times New Roman"/>
          <w:sz w:val="24"/>
          <w:szCs w:val="24"/>
        </w:rPr>
        <w:t xml:space="preserve"> A</w:t>
      </w:r>
      <w:r w:rsidR="000C0F18" w:rsidRPr="00B16CC5">
        <w:rPr>
          <w:rStyle w:val="markedcontent"/>
          <w:rFonts w:ascii="Times New Roman" w:hAnsi="Times New Roman" w:cs="Times New Roman"/>
          <w:sz w:val="24"/>
          <w:szCs w:val="24"/>
        </w:rPr>
        <w:t xml:space="preserve"> la recherche d'un emploi</w:t>
      </w:r>
    </w:p>
    <w:p w14:paraId="7B91D845" w14:textId="01C0233A" w:rsidR="009B01AA" w:rsidRDefault="00B16CC5" w:rsidP="009B01AA">
      <w:pPr>
        <w:spacing w:after="0" w:line="240" w:lineRule="auto"/>
        <w:rPr>
          <w:rStyle w:val="markedcontent"/>
          <w:rFonts w:ascii="Times New Roman" w:hAnsi="Times New Roman" w:cs="Times New Roman"/>
          <w:sz w:val="24"/>
          <w:szCs w:val="24"/>
        </w:rPr>
      </w:pPr>
      <w:r>
        <w:rPr>
          <w:rStyle w:val="markedcontent"/>
          <w:rFonts w:ascii="Times New Roman" w:hAnsi="Times New Roman" w:cs="Times New Roman"/>
          <w:sz w:val="24"/>
          <w:szCs w:val="24"/>
        </w:rPr>
        <w:tab/>
      </w:r>
      <w:r w:rsidR="00141202">
        <w:rPr>
          <w:rStyle w:val="markedcontent"/>
          <w:rFonts w:ascii="Times New Roman" w:hAnsi="Times New Roman" w:cs="Times New Roman"/>
          <w:sz w:val="24"/>
          <w:szCs w:val="24"/>
        </w:rPr>
        <w:tab/>
      </w:r>
      <w:r w:rsidR="000C0F18" w:rsidRPr="00B16CC5">
        <w:rPr>
          <w:rStyle w:val="markedcontent"/>
          <w:rFonts w:ascii="Times New Roman" w:hAnsi="Times New Roman" w:cs="Times New Roman"/>
          <w:sz w:val="24"/>
          <w:szCs w:val="24"/>
        </w:rPr>
        <w:t>-</w:t>
      </w:r>
      <w:r>
        <w:rPr>
          <w:rStyle w:val="markedcontent"/>
          <w:rFonts w:ascii="Times New Roman" w:hAnsi="Times New Roman" w:cs="Times New Roman"/>
          <w:sz w:val="24"/>
          <w:szCs w:val="24"/>
        </w:rPr>
        <w:t xml:space="preserve"> </w:t>
      </w:r>
      <w:r w:rsidR="000C0F18" w:rsidRPr="00B16CC5">
        <w:rPr>
          <w:rStyle w:val="markedcontent"/>
          <w:rFonts w:ascii="Times New Roman" w:hAnsi="Times New Roman" w:cs="Times New Roman"/>
          <w:sz w:val="24"/>
          <w:szCs w:val="24"/>
        </w:rPr>
        <w:t>Accompagné dans un projet d'orientation et d'insertion professionnelle</w:t>
      </w:r>
    </w:p>
    <w:p w14:paraId="46A44746" w14:textId="2522C18F" w:rsidR="00B16CC5" w:rsidRPr="00691A91" w:rsidRDefault="00B16CC5" w:rsidP="009B01AA">
      <w:pPr>
        <w:spacing w:after="0" w:line="240" w:lineRule="auto"/>
        <w:rPr>
          <w:rStyle w:val="markedcontent"/>
          <w:rFonts w:ascii="Times New Roman" w:hAnsi="Times New Roman" w:cs="Times New Roman"/>
          <w:color w:val="FF0000"/>
          <w:sz w:val="24"/>
          <w:szCs w:val="24"/>
        </w:rPr>
      </w:pPr>
      <w:r>
        <w:rPr>
          <w:rStyle w:val="markedcontent"/>
          <w:rFonts w:ascii="Times New Roman" w:hAnsi="Times New Roman" w:cs="Times New Roman"/>
          <w:sz w:val="24"/>
          <w:szCs w:val="24"/>
        </w:rPr>
        <w:tab/>
      </w:r>
      <w:r w:rsidR="00141202">
        <w:rPr>
          <w:rStyle w:val="markedcontent"/>
          <w:rFonts w:ascii="Times New Roman" w:hAnsi="Times New Roman" w:cs="Times New Roman"/>
          <w:sz w:val="24"/>
          <w:szCs w:val="24"/>
        </w:rPr>
        <w:tab/>
      </w:r>
      <w:r w:rsidR="000C0F18" w:rsidRPr="00B16CC5">
        <w:rPr>
          <w:rStyle w:val="markedcontent"/>
          <w:rFonts w:ascii="Times New Roman" w:hAnsi="Times New Roman" w:cs="Times New Roman"/>
          <w:sz w:val="24"/>
          <w:szCs w:val="24"/>
        </w:rPr>
        <w:t>-</w:t>
      </w:r>
      <w:r>
        <w:rPr>
          <w:rStyle w:val="markedcontent"/>
          <w:rFonts w:ascii="Times New Roman" w:hAnsi="Times New Roman" w:cs="Times New Roman"/>
          <w:sz w:val="24"/>
          <w:szCs w:val="24"/>
        </w:rPr>
        <w:t xml:space="preserve"> </w:t>
      </w:r>
      <w:r w:rsidR="000C0F18" w:rsidRPr="00691A91">
        <w:rPr>
          <w:rStyle w:val="markedcontent"/>
          <w:rFonts w:ascii="Times New Roman" w:hAnsi="Times New Roman" w:cs="Times New Roman"/>
          <w:color w:val="FF0000"/>
          <w:sz w:val="24"/>
          <w:szCs w:val="24"/>
        </w:rPr>
        <w:t>Accueilli dans un Esat (Etablissement et service d'aide par le travail)</w:t>
      </w:r>
    </w:p>
    <w:p w14:paraId="41685368" w14:textId="77777777" w:rsidR="009B01AA" w:rsidRDefault="009B01AA" w:rsidP="009B01AA">
      <w:pPr>
        <w:spacing w:after="0" w:line="240" w:lineRule="auto"/>
        <w:rPr>
          <w:rStyle w:val="markedcontent"/>
          <w:rFonts w:ascii="Times New Roman" w:hAnsi="Times New Roman" w:cs="Times New Roman"/>
          <w:sz w:val="24"/>
          <w:szCs w:val="24"/>
        </w:rPr>
      </w:pPr>
    </w:p>
    <w:p w14:paraId="17D6E450" w14:textId="5A54890F" w:rsidR="00141202" w:rsidRDefault="00141202" w:rsidP="009B01AA">
      <w:pPr>
        <w:spacing w:after="0" w:line="240" w:lineRule="auto"/>
        <w:rPr>
          <w:rStyle w:val="markedcontent"/>
          <w:rFonts w:ascii="Times New Roman" w:hAnsi="Times New Roman" w:cs="Times New Roman"/>
          <w:sz w:val="24"/>
          <w:szCs w:val="24"/>
        </w:rPr>
      </w:pPr>
      <w:r>
        <w:rPr>
          <w:rStyle w:val="markedcontent"/>
          <w:rFonts w:ascii="Times New Roman" w:hAnsi="Times New Roman" w:cs="Times New Roman"/>
          <w:sz w:val="24"/>
          <w:szCs w:val="24"/>
        </w:rPr>
        <w:tab/>
      </w:r>
      <w:r>
        <w:rPr>
          <w:rStyle w:val="markedcontent"/>
          <w:rFonts w:ascii="Times New Roman" w:hAnsi="Times New Roman" w:cs="Times New Roman"/>
          <w:sz w:val="24"/>
          <w:szCs w:val="24"/>
        </w:rPr>
        <w:tab/>
      </w:r>
      <w:r w:rsidR="000C0F18" w:rsidRPr="00B16CC5">
        <w:rPr>
          <w:rStyle w:val="markedcontent"/>
          <w:rFonts w:ascii="Times New Roman" w:hAnsi="Times New Roman" w:cs="Times New Roman"/>
          <w:sz w:val="24"/>
          <w:szCs w:val="24"/>
        </w:rPr>
        <w:t>Chaque titulaire d'un CPF peut en disposer</w:t>
      </w:r>
      <w:r>
        <w:rPr>
          <w:rStyle w:val="markedcontent"/>
          <w:rFonts w:ascii="Times New Roman" w:hAnsi="Times New Roman" w:cs="Times New Roman"/>
          <w:sz w:val="24"/>
          <w:szCs w:val="24"/>
        </w:rPr>
        <w:t xml:space="preserve"> </w:t>
      </w:r>
      <w:r w:rsidR="000C0F18" w:rsidRPr="00B16CC5">
        <w:rPr>
          <w:rStyle w:val="markedcontent"/>
          <w:rFonts w:ascii="Times New Roman" w:hAnsi="Times New Roman" w:cs="Times New Roman"/>
          <w:sz w:val="24"/>
          <w:szCs w:val="24"/>
        </w:rPr>
        <w:t>librement et pourra le mobiliser</w:t>
      </w:r>
      <w:r>
        <w:rPr>
          <w:rStyle w:val="markedcontent"/>
          <w:rFonts w:ascii="Times New Roman" w:hAnsi="Times New Roman" w:cs="Times New Roman"/>
          <w:sz w:val="24"/>
          <w:szCs w:val="24"/>
        </w:rPr>
        <w:t xml:space="preserve"> </w:t>
      </w:r>
      <w:r w:rsidR="000C0F18" w:rsidRPr="00B16CC5">
        <w:rPr>
          <w:rStyle w:val="markedcontent"/>
          <w:rFonts w:ascii="Times New Roman" w:hAnsi="Times New Roman" w:cs="Times New Roman"/>
          <w:sz w:val="24"/>
          <w:szCs w:val="24"/>
        </w:rPr>
        <w:t>indépendamment de son statut, qu'il soit salarié</w:t>
      </w:r>
      <w:r>
        <w:rPr>
          <w:rStyle w:val="markedcontent"/>
          <w:rFonts w:ascii="Times New Roman" w:hAnsi="Times New Roman" w:cs="Times New Roman"/>
          <w:sz w:val="24"/>
          <w:szCs w:val="24"/>
        </w:rPr>
        <w:t xml:space="preserve"> </w:t>
      </w:r>
      <w:r w:rsidR="000C0F18" w:rsidRPr="00B16CC5">
        <w:rPr>
          <w:rStyle w:val="markedcontent"/>
          <w:rFonts w:ascii="Times New Roman" w:hAnsi="Times New Roman" w:cs="Times New Roman"/>
          <w:sz w:val="24"/>
          <w:szCs w:val="24"/>
        </w:rPr>
        <w:t>ou demandeur d'emploi. Les heures inscrites sur le CPF resteront acquises en cas de changement de situation professionnelle ou de perte d'emploi</w:t>
      </w:r>
      <w:r>
        <w:rPr>
          <w:rStyle w:val="markedcontent"/>
          <w:rFonts w:ascii="Times New Roman" w:hAnsi="Times New Roman" w:cs="Times New Roman"/>
          <w:sz w:val="24"/>
          <w:szCs w:val="24"/>
        </w:rPr>
        <w:t xml:space="preserve">. </w:t>
      </w:r>
    </w:p>
    <w:p w14:paraId="781ADAD7" w14:textId="77777777" w:rsidR="009B01AA" w:rsidRDefault="009B01AA" w:rsidP="009B01AA">
      <w:pPr>
        <w:spacing w:after="0" w:line="240" w:lineRule="auto"/>
        <w:rPr>
          <w:rStyle w:val="markedcontent"/>
          <w:rFonts w:ascii="Times New Roman" w:hAnsi="Times New Roman" w:cs="Times New Roman"/>
          <w:sz w:val="24"/>
          <w:szCs w:val="24"/>
        </w:rPr>
      </w:pPr>
    </w:p>
    <w:p w14:paraId="4D839E9F" w14:textId="3B098932" w:rsidR="00141202" w:rsidRDefault="00141202" w:rsidP="0093035B">
      <w:pPr>
        <w:rPr>
          <w:rStyle w:val="markedcontent"/>
          <w:rFonts w:ascii="Times New Roman" w:hAnsi="Times New Roman" w:cs="Times New Roman"/>
          <w:sz w:val="24"/>
          <w:szCs w:val="24"/>
        </w:rPr>
      </w:pPr>
      <w:r>
        <w:rPr>
          <w:rStyle w:val="markedcontent"/>
          <w:rFonts w:ascii="Times New Roman" w:hAnsi="Times New Roman" w:cs="Times New Roman"/>
          <w:b/>
          <w:bCs/>
          <w:i/>
          <w:iCs/>
          <w:sz w:val="24"/>
          <w:szCs w:val="24"/>
        </w:rPr>
        <w:tab/>
      </w:r>
      <w:r w:rsidR="000C0F18" w:rsidRPr="00141202">
        <w:rPr>
          <w:rStyle w:val="markedcontent"/>
          <w:rFonts w:ascii="Times New Roman" w:hAnsi="Times New Roman" w:cs="Times New Roman"/>
          <w:b/>
          <w:bCs/>
          <w:i/>
          <w:iCs/>
          <w:sz w:val="24"/>
          <w:szCs w:val="24"/>
        </w:rPr>
        <w:t>Attention</w:t>
      </w:r>
      <w:r>
        <w:rPr>
          <w:rStyle w:val="markedcontent"/>
          <w:rFonts w:ascii="Times New Roman" w:hAnsi="Times New Roman" w:cs="Times New Roman"/>
          <w:b/>
          <w:bCs/>
          <w:i/>
          <w:iCs/>
          <w:sz w:val="24"/>
          <w:szCs w:val="24"/>
        </w:rPr>
        <w:t> :</w:t>
      </w:r>
      <w:r w:rsidR="000C0F18" w:rsidRPr="00141202">
        <w:rPr>
          <w:rStyle w:val="markedcontent"/>
          <w:rFonts w:ascii="Times New Roman" w:hAnsi="Times New Roman" w:cs="Times New Roman"/>
          <w:b/>
          <w:bCs/>
          <w:i/>
          <w:iCs/>
          <w:sz w:val="24"/>
          <w:szCs w:val="24"/>
        </w:rPr>
        <w:t xml:space="preserve"> pour les demandeurs d’emplois, la mobilisation du CPF, ferme le droit à la demande d’aide à la mobilité</w:t>
      </w:r>
      <w:r w:rsidR="000C0F18" w:rsidRPr="00B16CC5">
        <w:rPr>
          <w:rStyle w:val="markedcontent"/>
          <w:rFonts w:ascii="Times New Roman" w:hAnsi="Times New Roman" w:cs="Times New Roman"/>
          <w:sz w:val="24"/>
          <w:szCs w:val="24"/>
        </w:rPr>
        <w:t>.</w:t>
      </w:r>
    </w:p>
    <w:p w14:paraId="5116A427" w14:textId="4A5ADC79" w:rsidR="00141202" w:rsidRPr="00141202" w:rsidRDefault="00141202" w:rsidP="0093035B">
      <w:pPr>
        <w:rPr>
          <w:rStyle w:val="markedcontent"/>
          <w:rFonts w:ascii="Times New Roman" w:hAnsi="Times New Roman" w:cs="Times New Roman"/>
          <w:b/>
          <w:bCs/>
          <w:i/>
          <w:iCs/>
          <w:sz w:val="24"/>
          <w:szCs w:val="24"/>
        </w:rPr>
      </w:pPr>
      <w:r>
        <w:rPr>
          <w:rStyle w:val="markedcontent"/>
          <w:rFonts w:ascii="Times New Roman" w:hAnsi="Times New Roman" w:cs="Times New Roman"/>
          <w:sz w:val="24"/>
          <w:szCs w:val="24"/>
        </w:rPr>
        <w:tab/>
      </w:r>
      <w:r w:rsidRPr="00141202">
        <w:rPr>
          <w:rStyle w:val="markedcontent"/>
          <w:rFonts w:ascii="Times New Roman" w:hAnsi="Times New Roman" w:cs="Times New Roman"/>
          <w:b/>
          <w:bCs/>
          <w:i/>
          <w:iCs/>
          <w:sz w:val="24"/>
          <w:szCs w:val="24"/>
        </w:rPr>
        <w:t>Attention : après le départ à la retraite le CPF n’est plus mobilisable</w:t>
      </w:r>
    </w:p>
    <w:p w14:paraId="6CDF3152" w14:textId="51B66ABB" w:rsidR="00141202" w:rsidRDefault="00141202" w:rsidP="0093035B">
      <w:pPr>
        <w:rPr>
          <w:rStyle w:val="markedcontent"/>
          <w:rFonts w:ascii="Times New Roman" w:hAnsi="Times New Roman" w:cs="Times New Roman"/>
          <w:sz w:val="24"/>
          <w:szCs w:val="24"/>
        </w:rPr>
      </w:pPr>
      <w:r>
        <w:rPr>
          <w:rStyle w:val="markedcontent"/>
          <w:rFonts w:ascii="Times New Roman" w:hAnsi="Times New Roman" w:cs="Times New Roman"/>
          <w:sz w:val="24"/>
          <w:szCs w:val="24"/>
        </w:rPr>
        <w:tab/>
      </w:r>
      <w:r>
        <w:rPr>
          <w:rStyle w:val="markedcontent"/>
          <w:rFonts w:ascii="Times New Roman" w:hAnsi="Times New Roman" w:cs="Times New Roman"/>
          <w:sz w:val="24"/>
          <w:szCs w:val="24"/>
        </w:rPr>
        <w:tab/>
      </w:r>
      <w:r w:rsidR="000C0F18" w:rsidRPr="00B16CC5">
        <w:rPr>
          <w:rStyle w:val="markedcontent"/>
          <w:rFonts w:ascii="Times New Roman" w:hAnsi="Times New Roman" w:cs="Times New Roman"/>
          <w:sz w:val="24"/>
          <w:szCs w:val="24"/>
        </w:rPr>
        <w:t>Chaque titulaire a accès à son compte via un service dématérialisé gratuit</w:t>
      </w:r>
      <w:r>
        <w:rPr>
          <w:rStyle w:val="markedcontent"/>
          <w:rFonts w:ascii="Times New Roman" w:hAnsi="Times New Roman" w:cs="Times New Roman"/>
          <w:sz w:val="24"/>
          <w:szCs w:val="24"/>
        </w:rPr>
        <w:t xml:space="preserve"> : </w:t>
      </w:r>
      <w:hyperlink r:id="rId15" w:history="1">
        <w:r w:rsidRPr="009C23F7">
          <w:rPr>
            <w:rStyle w:val="Lienhypertexte"/>
            <w:rFonts w:ascii="Times New Roman" w:hAnsi="Times New Roman" w:cs="Times New Roman"/>
            <w:sz w:val="24"/>
            <w:szCs w:val="24"/>
          </w:rPr>
          <w:t>www.moncompteformation.gouv.fr/</w:t>
        </w:r>
      </w:hyperlink>
    </w:p>
    <w:p w14:paraId="14054B66" w14:textId="77777777" w:rsidR="00141202" w:rsidRDefault="00141202" w:rsidP="0093035B">
      <w:pPr>
        <w:rPr>
          <w:rStyle w:val="markedcontent"/>
          <w:rFonts w:ascii="Times New Roman" w:hAnsi="Times New Roman" w:cs="Times New Roman"/>
          <w:sz w:val="24"/>
          <w:szCs w:val="24"/>
        </w:rPr>
      </w:pPr>
    </w:p>
    <w:p w14:paraId="70DC8522" w14:textId="3CF45102" w:rsidR="00141202" w:rsidRPr="00141202" w:rsidRDefault="009B01AA" w:rsidP="0093035B">
      <w:pPr>
        <w:rPr>
          <w:rStyle w:val="markedcontent"/>
          <w:rFonts w:ascii="Times New Roman" w:hAnsi="Times New Roman" w:cs="Times New Roman"/>
          <w:b/>
          <w:bCs/>
          <w:sz w:val="28"/>
          <w:szCs w:val="28"/>
        </w:rPr>
      </w:pPr>
      <w:r>
        <w:rPr>
          <w:rStyle w:val="markedcontent"/>
          <w:rFonts w:ascii="Times New Roman" w:hAnsi="Times New Roman" w:cs="Times New Roman"/>
          <w:sz w:val="24"/>
          <w:szCs w:val="24"/>
        </w:rPr>
        <w:tab/>
      </w:r>
      <w:r w:rsidR="000C0F18" w:rsidRPr="00141202">
        <w:rPr>
          <w:rStyle w:val="markedcontent"/>
          <w:rFonts w:ascii="Times New Roman" w:hAnsi="Times New Roman" w:cs="Times New Roman"/>
          <w:b/>
          <w:bCs/>
          <w:sz w:val="28"/>
          <w:szCs w:val="28"/>
          <w:highlight w:val="cyan"/>
        </w:rPr>
        <w:t xml:space="preserve">Demandeur </w:t>
      </w:r>
      <w:proofErr w:type="gramStart"/>
      <w:r w:rsidR="000C0F18" w:rsidRPr="00141202">
        <w:rPr>
          <w:rStyle w:val="markedcontent"/>
          <w:rFonts w:ascii="Times New Roman" w:hAnsi="Times New Roman" w:cs="Times New Roman"/>
          <w:b/>
          <w:bCs/>
          <w:sz w:val="28"/>
          <w:szCs w:val="28"/>
          <w:highlight w:val="cyan"/>
        </w:rPr>
        <w:t>d’emploi:</w:t>
      </w:r>
      <w:proofErr w:type="gramEnd"/>
      <w:r w:rsidR="000C0F18" w:rsidRPr="00141202">
        <w:rPr>
          <w:rStyle w:val="markedcontent"/>
          <w:rFonts w:ascii="Times New Roman" w:hAnsi="Times New Roman" w:cs="Times New Roman"/>
          <w:b/>
          <w:bCs/>
          <w:sz w:val="28"/>
          <w:szCs w:val="28"/>
        </w:rPr>
        <w:t xml:space="preserve"> </w:t>
      </w:r>
    </w:p>
    <w:p w14:paraId="7125AE14" w14:textId="77777777" w:rsidR="00141202" w:rsidRDefault="00141202" w:rsidP="0093035B">
      <w:pPr>
        <w:rPr>
          <w:rStyle w:val="markedcontent"/>
          <w:rFonts w:ascii="Times New Roman" w:hAnsi="Times New Roman" w:cs="Times New Roman"/>
          <w:sz w:val="24"/>
          <w:szCs w:val="24"/>
        </w:rPr>
      </w:pPr>
      <w:r>
        <w:rPr>
          <w:rStyle w:val="markedcontent"/>
          <w:rFonts w:ascii="Times New Roman" w:hAnsi="Times New Roman" w:cs="Times New Roman"/>
          <w:sz w:val="24"/>
          <w:szCs w:val="24"/>
        </w:rPr>
        <w:tab/>
      </w:r>
      <w:r w:rsidR="000C0F18" w:rsidRPr="00B16CC5">
        <w:rPr>
          <w:rStyle w:val="markedcontent"/>
          <w:rFonts w:ascii="Times New Roman" w:hAnsi="Times New Roman" w:cs="Times New Roman"/>
          <w:sz w:val="24"/>
          <w:szCs w:val="24"/>
        </w:rPr>
        <w:t>Tout d’abord votre formation doit être en accord avec votre PPAE, sinon elle sera refusée d’office. Pôle emploi doit valider le projet de formation pour ensuite mobiliser les financements existants (</w:t>
      </w:r>
      <w:proofErr w:type="spellStart"/>
      <w:r w:rsidR="000C0F18" w:rsidRPr="00B16CC5">
        <w:rPr>
          <w:rStyle w:val="markedcontent"/>
          <w:rFonts w:ascii="Times New Roman" w:hAnsi="Times New Roman" w:cs="Times New Roman"/>
          <w:sz w:val="24"/>
          <w:szCs w:val="24"/>
        </w:rPr>
        <w:t>Opacif</w:t>
      </w:r>
      <w:proofErr w:type="spellEnd"/>
      <w:r w:rsidR="000C0F18" w:rsidRPr="00B16CC5">
        <w:rPr>
          <w:rStyle w:val="markedcontent"/>
          <w:rFonts w:ascii="Times New Roman" w:hAnsi="Times New Roman" w:cs="Times New Roman"/>
          <w:sz w:val="24"/>
          <w:szCs w:val="24"/>
        </w:rPr>
        <w:t>, État, région, etc.)</w:t>
      </w:r>
      <w:r>
        <w:rPr>
          <w:rStyle w:val="markedcontent"/>
          <w:rFonts w:ascii="Times New Roman" w:hAnsi="Times New Roman" w:cs="Times New Roman"/>
          <w:sz w:val="24"/>
          <w:szCs w:val="24"/>
        </w:rPr>
        <w:t xml:space="preserve">. </w:t>
      </w:r>
      <w:r w:rsidR="000C0F18" w:rsidRPr="00B16CC5">
        <w:rPr>
          <w:rStyle w:val="markedcontent"/>
          <w:rFonts w:ascii="Times New Roman" w:hAnsi="Times New Roman" w:cs="Times New Roman"/>
          <w:sz w:val="24"/>
          <w:szCs w:val="24"/>
        </w:rPr>
        <w:t>Les frais pédagogiques et les frais annexes (frais de transport, repas, hébergement) sont pris en charge par un fonds paritaire de sécurisation des parcours professionnels (FPSPP). Cette prise en charge est limitée au nombre d'heure de formation.</w:t>
      </w:r>
      <w:r>
        <w:rPr>
          <w:rStyle w:val="markedcontent"/>
          <w:rFonts w:ascii="Times New Roman" w:hAnsi="Times New Roman" w:cs="Times New Roman"/>
          <w:sz w:val="24"/>
          <w:szCs w:val="24"/>
        </w:rPr>
        <w:t xml:space="preserve"> </w:t>
      </w:r>
      <w:r w:rsidR="000C0F18" w:rsidRPr="00B16CC5">
        <w:rPr>
          <w:rStyle w:val="markedcontent"/>
          <w:rFonts w:ascii="Times New Roman" w:hAnsi="Times New Roman" w:cs="Times New Roman"/>
          <w:sz w:val="24"/>
          <w:szCs w:val="24"/>
        </w:rPr>
        <w:t>Si la formation est plus chère</w:t>
      </w:r>
      <w:r>
        <w:rPr>
          <w:rStyle w:val="markedcontent"/>
          <w:rFonts w:ascii="Times New Roman" w:hAnsi="Times New Roman" w:cs="Times New Roman"/>
          <w:sz w:val="24"/>
          <w:szCs w:val="24"/>
        </w:rPr>
        <w:t xml:space="preserve"> </w:t>
      </w:r>
      <w:r w:rsidR="000C0F18" w:rsidRPr="00B16CC5">
        <w:rPr>
          <w:rStyle w:val="markedcontent"/>
          <w:rFonts w:ascii="Times New Roman" w:hAnsi="Times New Roman" w:cs="Times New Roman"/>
          <w:sz w:val="24"/>
          <w:szCs w:val="24"/>
        </w:rPr>
        <w:t xml:space="preserve">que vos droits CPF disponibles, le complément </w:t>
      </w:r>
      <w:r w:rsidRPr="00B16CC5">
        <w:rPr>
          <w:rStyle w:val="markedcontent"/>
          <w:rFonts w:ascii="Times New Roman" w:hAnsi="Times New Roman" w:cs="Times New Roman"/>
          <w:sz w:val="24"/>
          <w:szCs w:val="24"/>
        </w:rPr>
        <w:t>peut être</w:t>
      </w:r>
      <w:r w:rsidR="000C0F18" w:rsidRPr="00B16CC5">
        <w:rPr>
          <w:rStyle w:val="markedcontent"/>
          <w:rFonts w:ascii="Times New Roman" w:hAnsi="Times New Roman" w:cs="Times New Roman"/>
          <w:sz w:val="24"/>
          <w:szCs w:val="24"/>
        </w:rPr>
        <w:t xml:space="preserve"> cofinancé par la Pôle Emploi (AIF).</w:t>
      </w:r>
      <w:r>
        <w:rPr>
          <w:rStyle w:val="markedcontent"/>
          <w:rFonts w:ascii="Times New Roman" w:hAnsi="Times New Roman" w:cs="Times New Roman"/>
          <w:sz w:val="24"/>
          <w:szCs w:val="24"/>
        </w:rPr>
        <w:t xml:space="preserve"> </w:t>
      </w:r>
    </w:p>
    <w:p w14:paraId="435C4FFC" w14:textId="2D8777E0" w:rsidR="00141202" w:rsidRDefault="00141202" w:rsidP="0093035B">
      <w:pPr>
        <w:rPr>
          <w:rStyle w:val="markedcontent"/>
          <w:rFonts w:ascii="Times New Roman" w:hAnsi="Times New Roman" w:cs="Times New Roman"/>
          <w:sz w:val="24"/>
          <w:szCs w:val="24"/>
        </w:rPr>
      </w:pPr>
      <w:r>
        <w:rPr>
          <w:rStyle w:val="markedcontent"/>
          <w:rFonts w:ascii="Times New Roman" w:hAnsi="Times New Roman" w:cs="Times New Roman"/>
          <w:sz w:val="24"/>
          <w:szCs w:val="24"/>
        </w:rPr>
        <w:tab/>
      </w:r>
      <w:r w:rsidR="000C0F18" w:rsidRPr="00141202">
        <w:rPr>
          <w:rStyle w:val="markedcontent"/>
          <w:rFonts w:ascii="Times New Roman" w:hAnsi="Times New Roman" w:cs="Times New Roman"/>
          <w:b/>
          <w:bCs/>
          <w:i/>
          <w:iCs/>
          <w:sz w:val="24"/>
          <w:szCs w:val="24"/>
        </w:rPr>
        <w:t>Dans tous les cas, le demandeur d'emploi doit informer</w:t>
      </w:r>
      <w:r w:rsidRPr="00141202">
        <w:rPr>
          <w:rStyle w:val="markedcontent"/>
          <w:rFonts w:ascii="Times New Roman" w:hAnsi="Times New Roman" w:cs="Times New Roman"/>
          <w:b/>
          <w:bCs/>
          <w:i/>
          <w:iCs/>
          <w:sz w:val="24"/>
          <w:szCs w:val="24"/>
        </w:rPr>
        <w:t xml:space="preserve"> </w:t>
      </w:r>
      <w:r w:rsidR="000C0F18" w:rsidRPr="00141202">
        <w:rPr>
          <w:rStyle w:val="markedcontent"/>
          <w:rFonts w:ascii="Times New Roman" w:hAnsi="Times New Roman" w:cs="Times New Roman"/>
          <w:b/>
          <w:bCs/>
          <w:i/>
          <w:iCs/>
          <w:sz w:val="24"/>
          <w:szCs w:val="24"/>
        </w:rPr>
        <w:t>son conseiller Pôle emploi de sa démarche lors d'un entretien</w:t>
      </w:r>
      <w:r w:rsidR="000C0F18" w:rsidRPr="00B16CC5">
        <w:rPr>
          <w:rStyle w:val="markedcontent"/>
          <w:rFonts w:ascii="Times New Roman" w:hAnsi="Times New Roman" w:cs="Times New Roman"/>
          <w:sz w:val="24"/>
          <w:szCs w:val="24"/>
        </w:rPr>
        <w:t>.</w:t>
      </w:r>
      <w:r>
        <w:rPr>
          <w:rStyle w:val="markedcontent"/>
          <w:rFonts w:ascii="Times New Roman" w:hAnsi="Times New Roman" w:cs="Times New Roman"/>
          <w:sz w:val="24"/>
          <w:szCs w:val="24"/>
        </w:rPr>
        <w:t xml:space="preserve"> </w:t>
      </w:r>
      <w:r w:rsidR="000C0F18" w:rsidRPr="00B16CC5">
        <w:rPr>
          <w:rStyle w:val="markedcontent"/>
          <w:rFonts w:ascii="Times New Roman" w:hAnsi="Times New Roman" w:cs="Times New Roman"/>
          <w:sz w:val="24"/>
          <w:szCs w:val="24"/>
        </w:rPr>
        <w:t>Le financement de la formation des demandeurs d'emploi dans une autre</w:t>
      </w:r>
      <w:r>
        <w:rPr>
          <w:rStyle w:val="markedcontent"/>
          <w:rFonts w:ascii="Times New Roman" w:hAnsi="Times New Roman" w:cs="Times New Roman"/>
          <w:sz w:val="24"/>
          <w:szCs w:val="24"/>
        </w:rPr>
        <w:t xml:space="preserve"> </w:t>
      </w:r>
      <w:r w:rsidRPr="00141202">
        <w:rPr>
          <w:rStyle w:val="markedcontent"/>
          <w:rFonts w:ascii="Times New Roman" w:hAnsi="Times New Roman" w:cs="Times New Roman"/>
          <w:sz w:val="24"/>
          <w:szCs w:val="24"/>
        </w:rPr>
        <w:t>r</w:t>
      </w:r>
      <w:r w:rsidR="000C0F18" w:rsidRPr="00141202">
        <w:rPr>
          <w:rStyle w:val="markedcontent"/>
          <w:rFonts w:ascii="Times New Roman" w:hAnsi="Times New Roman" w:cs="Times New Roman"/>
          <w:sz w:val="24"/>
          <w:szCs w:val="24"/>
        </w:rPr>
        <w:t>égion que celle de leur lieu de domiciliation est garanti par décret.</w:t>
      </w:r>
      <w:r>
        <w:rPr>
          <w:rStyle w:val="markedcontent"/>
          <w:rFonts w:ascii="Times New Roman" w:hAnsi="Times New Roman" w:cs="Times New Roman"/>
          <w:sz w:val="24"/>
          <w:szCs w:val="24"/>
        </w:rPr>
        <w:t xml:space="preserve"> </w:t>
      </w:r>
    </w:p>
    <w:p w14:paraId="62D5AA18" w14:textId="77777777" w:rsidR="00141202" w:rsidRDefault="00141202" w:rsidP="0093035B">
      <w:pPr>
        <w:rPr>
          <w:rStyle w:val="markedcontent"/>
          <w:rFonts w:ascii="Times New Roman" w:hAnsi="Times New Roman" w:cs="Times New Roman"/>
          <w:sz w:val="24"/>
          <w:szCs w:val="24"/>
        </w:rPr>
      </w:pPr>
      <w:r>
        <w:rPr>
          <w:rStyle w:val="markedcontent"/>
          <w:rFonts w:ascii="Times New Roman" w:hAnsi="Times New Roman" w:cs="Times New Roman"/>
          <w:sz w:val="24"/>
          <w:szCs w:val="24"/>
        </w:rPr>
        <w:lastRenderedPageBreak/>
        <w:tab/>
      </w:r>
      <w:r w:rsidR="000C0F18" w:rsidRPr="00141202">
        <w:rPr>
          <w:rStyle w:val="markedcontent"/>
          <w:rFonts w:ascii="Times New Roman" w:hAnsi="Times New Roman" w:cs="Times New Roman"/>
          <w:sz w:val="24"/>
          <w:szCs w:val="24"/>
        </w:rPr>
        <w:t>L’Aide à la mobilité et l’aide à la garde d’enfant</w:t>
      </w:r>
      <w:r>
        <w:rPr>
          <w:rStyle w:val="markedcontent"/>
          <w:rFonts w:ascii="Times New Roman" w:hAnsi="Times New Roman" w:cs="Times New Roman"/>
          <w:sz w:val="24"/>
          <w:szCs w:val="24"/>
        </w:rPr>
        <w:t xml:space="preserve"> </w:t>
      </w:r>
      <w:r w:rsidR="000C0F18" w:rsidRPr="00141202">
        <w:rPr>
          <w:rStyle w:val="markedcontent"/>
          <w:rFonts w:ascii="Times New Roman" w:hAnsi="Times New Roman" w:cs="Times New Roman"/>
          <w:sz w:val="24"/>
          <w:szCs w:val="24"/>
        </w:rPr>
        <w:t>est aussi possible, à condition de ne pas mobiliser votre CPF.</w:t>
      </w:r>
      <w:r>
        <w:rPr>
          <w:rStyle w:val="markedcontent"/>
          <w:rFonts w:ascii="Times New Roman" w:hAnsi="Times New Roman" w:cs="Times New Roman"/>
          <w:sz w:val="24"/>
          <w:szCs w:val="24"/>
        </w:rPr>
        <w:t xml:space="preserve"> </w:t>
      </w:r>
      <w:r w:rsidR="000C0F18" w:rsidRPr="00141202">
        <w:rPr>
          <w:rStyle w:val="markedcontent"/>
          <w:rFonts w:ascii="Times New Roman" w:hAnsi="Times New Roman" w:cs="Times New Roman"/>
          <w:sz w:val="24"/>
          <w:szCs w:val="24"/>
        </w:rPr>
        <w:t>L'attribution de ces aides n'est pas automatique.</w:t>
      </w:r>
      <w:r>
        <w:rPr>
          <w:rStyle w:val="markedcontent"/>
          <w:rFonts w:ascii="Times New Roman" w:hAnsi="Times New Roman" w:cs="Times New Roman"/>
          <w:sz w:val="24"/>
          <w:szCs w:val="24"/>
        </w:rPr>
        <w:t xml:space="preserve"> </w:t>
      </w:r>
      <w:r w:rsidR="000C0F18" w:rsidRPr="00141202">
        <w:rPr>
          <w:rStyle w:val="markedcontent"/>
          <w:rFonts w:ascii="Times New Roman" w:hAnsi="Times New Roman" w:cs="Times New Roman"/>
          <w:sz w:val="24"/>
          <w:szCs w:val="24"/>
        </w:rPr>
        <w:t>Le demandeur d'emploi doit en faire la demande auprès de Pôle emploi au travers du Centre de Formation choisi.</w:t>
      </w:r>
    </w:p>
    <w:p w14:paraId="117F8A47" w14:textId="739A30BD" w:rsidR="00141202" w:rsidRDefault="00141202" w:rsidP="0093035B">
      <w:pPr>
        <w:rPr>
          <w:rStyle w:val="markedcontent"/>
          <w:rFonts w:ascii="Times New Roman" w:hAnsi="Times New Roman" w:cs="Times New Roman"/>
          <w:sz w:val="24"/>
          <w:szCs w:val="24"/>
        </w:rPr>
      </w:pPr>
    </w:p>
    <w:p w14:paraId="451F6223" w14:textId="5FFD6A2C" w:rsidR="00141202" w:rsidRDefault="009B01AA" w:rsidP="009B01AA">
      <w:pPr>
        <w:spacing w:after="0" w:line="240" w:lineRule="auto"/>
        <w:rPr>
          <w:rStyle w:val="markedcontent"/>
          <w:rFonts w:ascii="Times New Roman" w:hAnsi="Times New Roman" w:cs="Times New Roman"/>
          <w:b/>
          <w:bCs/>
          <w:sz w:val="24"/>
          <w:szCs w:val="24"/>
        </w:rPr>
      </w:pPr>
      <w:r w:rsidRPr="009B01AA">
        <w:rPr>
          <w:rStyle w:val="markedcontent"/>
          <w:rFonts w:ascii="Times New Roman" w:hAnsi="Times New Roman" w:cs="Times New Roman"/>
          <w:sz w:val="24"/>
          <w:szCs w:val="24"/>
        </w:rPr>
        <w:tab/>
      </w:r>
      <w:r w:rsidRPr="009B01AA">
        <w:rPr>
          <w:rStyle w:val="markedcontent"/>
          <w:rFonts w:ascii="Times New Roman" w:hAnsi="Times New Roman" w:cs="Times New Roman"/>
          <w:b/>
          <w:bCs/>
          <w:sz w:val="24"/>
          <w:szCs w:val="24"/>
        </w:rPr>
        <w:tab/>
      </w:r>
      <w:r w:rsidR="000C0F18" w:rsidRPr="009B01AA">
        <w:rPr>
          <w:rStyle w:val="markedcontent"/>
          <w:rFonts w:ascii="Times New Roman" w:hAnsi="Times New Roman" w:cs="Times New Roman"/>
          <w:b/>
          <w:bCs/>
          <w:sz w:val="24"/>
          <w:szCs w:val="24"/>
          <w:highlight w:val="lightGray"/>
        </w:rPr>
        <w:t>AIF</w:t>
      </w:r>
      <w:r>
        <w:rPr>
          <w:rStyle w:val="markedcontent"/>
          <w:rFonts w:ascii="Times New Roman" w:hAnsi="Times New Roman" w:cs="Times New Roman"/>
          <w:b/>
          <w:bCs/>
          <w:sz w:val="24"/>
          <w:szCs w:val="24"/>
          <w:highlight w:val="lightGray"/>
        </w:rPr>
        <w:t xml:space="preserve"> : </w:t>
      </w:r>
      <w:r w:rsidR="000C0F18" w:rsidRPr="009B01AA">
        <w:rPr>
          <w:rStyle w:val="markedcontent"/>
          <w:rFonts w:ascii="Times New Roman" w:hAnsi="Times New Roman" w:cs="Times New Roman"/>
          <w:b/>
          <w:bCs/>
          <w:sz w:val="24"/>
          <w:szCs w:val="24"/>
          <w:highlight w:val="lightGray"/>
        </w:rPr>
        <w:t>Aide individuelle à la formation</w:t>
      </w:r>
      <w:r w:rsidRPr="009B01AA">
        <w:rPr>
          <w:rStyle w:val="markedcontent"/>
          <w:rFonts w:ascii="Times New Roman" w:hAnsi="Times New Roman" w:cs="Times New Roman"/>
          <w:b/>
          <w:bCs/>
          <w:sz w:val="24"/>
          <w:szCs w:val="24"/>
          <w:highlight w:val="lightGray"/>
        </w:rPr>
        <w:t> :</w:t>
      </w:r>
    </w:p>
    <w:p w14:paraId="17DF134C" w14:textId="77777777" w:rsidR="009B01AA" w:rsidRPr="009B01AA" w:rsidRDefault="009B01AA" w:rsidP="009B01AA">
      <w:pPr>
        <w:spacing w:after="0" w:line="240" w:lineRule="auto"/>
        <w:rPr>
          <w:rStyle w:val="markedcontent"/>
          <w:rFonts w:ascii="Times New Roman" w:hAnsi="Times New Roman" w:cs="Times New Roman"/>
          <w:b/>
          <w:bCs/>
          <w:sz w:val="24"/>
          <w:szCs w:val="24"/>
        </w:rPr>
      </w:pPr>
    </w:p>
    <w:p w14:paraId="0A3FB4EF" w14:textId="05E74B6C" w:rsidR="00141202" w:rsidRDefault="00141202" w:rsidP="009B01AA">
      <w:pPr>
        <w:spacing w:after="0" w:line="240" w:lineRule="auto"/>
        <w:rPr>
          <w:rStyle w:val="markedcontent"/>
          <w:rFonts w:ascii="Times New Roman" w:hAnsi="Times New Roman" w:cs="Times New Roman"/>
          <w:sz w:val="24"/>
          <w:szCs w:val="24"/>
        </w:rPr>
      </w:pPr>
      <w:r>
        <w:rPr>
          <w:rStyle w:val="markedcontent"/>
          <w:rFonts w:ascii="Times New Roman" w:hAnsi="Times New Roman" w:cs="Times New Roman"/>
          <w:sz w:val="24"/>
          <w:szCs w:val="24"/>
        </w:rPr>
        <w:tab/>
      </w:r>
      <w:r w:rsidR="009B01AA">
        <w:rPr>
          <w:rStyle w:val="markedcontent"/>
          <w:rFonts w:ascii="Times New Roman" w:hAnsi="Times New Roman" w:cs="Times New Roman"/>
          <w:sz w:val="24"/>
          <w:szCs w:val="24"/>
        </w:rPr>
        <w:tab/>
      </w:r>
      <w:r w:rsidR="000C0F18" w:rsidRPr="00141202">
        <w:rPr>
          <w:rStyle w:val="markedcontent"/>
          <w:rFonts w:ascii="Times New Roman" w:hAnsi="Times New Roman" w:cs="Times New Roman"/>
          <w:sz w:val="24"/>
          <w:szCs w:val="24"/>
        </w:rPr>
        <w:sym w:font="Symbol" w:char="F0B7"/>
      </w:r>
      <w:r>
        <w:rPr>
          <w:rStyle w:val="markedcontent"/>
          <w:rFonts w:ascii="Times New Roman" w:hAnsi="Times New Roman" w:cs="Times New Roman"/>
          <w:sz w:val="24"/>
          <w:szCs w:val="24"/>
        </w:rPr>
        <w:t xml:space="preserve"> </w:t>
      </w:r>
      <w:r w:rsidR="000C0F18" w:rsidRPr="00141202">
        <w:rPr>
          <w:rStyle w:val="markedcontent"/>
          <w:rFonts w:ascii="Times New Roman" w:hAnsi="Times New Roman" w:cs="Times New Roman"/>
          <w:sz w:val="24"/>
          <w:szCs w:val="24"/>
        </w:rPr>
        <w:t>Demandeurs d’emploi inscrits à Pôle emploi, indemnisés ou non</w:t>
      </w:r>
      <w:r>
        <w:rPr>
          <w:rStyle w:val="markedcontent"/>
          <w:rFonts w:ascii="Times New Roman" w:hAnsi="Times New Roman" w:cs="Times New Roman"/>
          <w:sz w:val="24"/>
          <w:szCs w:val="24"/>
        </w:rPr>
        <w:br/>
      </w:r>
      <w:r>
        <w:rPr>
          <w:rStyle w:val="markedcontent"/>
          <w:rFonts w:ascii="Times New Roman" w:hAnsi="Times New Roman" w:cs="Times New Roman"/>
          <w:sz w:val="24"/>
          <w:szCs w:val="24"/>
        </w:rPr>
        <w:tab/>
      </w:r>
      <w:r w:rsidR="009B01AA">
        <w:rPr>
          <w:rStyle w:val="markedcontent"/>
          <w:rFonts w:ascii="Times New Roman" w:hAnsi="Times New Roman" w:cs="Times New Roman"/>
          <w:sz w:val="24"/>
          <w:szCs w:val="24"/>
        </w:rPr>
        <w:tab/>
      </w:r>
      <w:r w:rsidR="000C0F18" w:rsidRPr="00141202">
        <w:rPr>
          <w:rStyle w:val="markedcontent"/>
          <w:rFonts w:ascii="Times New Roman" w:hAnsi="Times New Roman" w:cs="Times New Roman"/>
          <w:sz w:val="24"/>
          <w:szCs w:val="24"/>
        </w:rPr>
        <w:sym w:font="Symbol" w:char="F0B7"/>
      </w:r>
      <w:r>
        <w:rPr>
          <w:rStyle w:val="markedcontent"/>
          <w:rFonts w:ascii="Times New Roman" w:hAnsi="Times New Roman" w:cs="Times New Roman"/>
          <w:sz w:val="24"/>
          <w:szCs w:val="24"/>
        </w:rPr>
        <w:t xml:space="preserve"> </w:t>
      </w:r>
      <w:r w:rsidR="000C0F18" w:rsidRPr="00141202">
        <w:rPr>
          <w:rStyle w:val="markedcontent"/>
          <w:rFonts w:ascii="Times New Roman" w:hAnsi="Times New Roman" w:cs="Times New Roman"/>
          <w:sz w:val="24"/>
          <w:szCs w:val="24"/>
        </w:rPr>
        <w:t>Bénéficiaires du CSP (Contrat de sécurisation professionnelle)</w:t>
      </w:r>
    </w:p>
    <w:p w14:paraId="69BBD97F" w14:textId="63F40101" w:rsidR="00141202" w:rsidRDefault="009B01AA" w:rsidP="009B01AA">
      <w:pPr>
        <w:spacing w:after="0" w:line="240" w:lineRule="auto"/>
        <w:rPr>
          <w:rStyle w:val="markedcontent"/>
          <w:rFonts w:ascii="Times New Roman" w:hAnsi="Times New Roman" w:cs="Times New Roman"/>
          <w:sz w:val="24"/>
          <w:szCs w:val="24"/>
        </w:rPr>
      </w:pPr>
      <w:r>
        <w:rPr>
          <w:rStyle w:val="markedcontent"/>
          <w:rFonts w:ascii="Times New Roman" w:hAnsi="Times New Roman" w:cs="Times New Roman"/>
          <w:sz w:val="24"/>
          <w:szCs w:val="24"/>
        </w:rPr>
        <w:tab/>
      </w:r>
      <w:r>
        <w:rPr>
          <w:rStyle w:val="markedcontent"/>
          <w:rFonts w:ascii="Times New Roman" w:hAnsi="Times New Roman" w:cs="Times New Roman"/>
          <w:sz w:val="24"/>
          <w:szCs w:val="24"/>
        </w:rPr>
        <w:tab/>
      </w:r>
      <w:r w:rsidR="000C0F18" w:rsidRPr="00141202">
        <w:rPr>
          <w:rStyle w:val="markedcontent"/>
          <w:rFonts w:ascii="Times New Roman" w:hAnsi="Times New Roman" w:cs="Times New Roman"/>
          <w:sz w:val="24"/>
          <w:szCs w:val="24"/>
        </w:rPr>
        <w:t>Son montant est égal au coût des frais pédagogiques de la formation.</w:t>
      </w:r>
      <w:r w:rsidR="00141202">
        <w:rPr>
          <w:rStyle w:val="markedcontent"/>
          <w:rFonts w:ascii="Times New Roman" w:hAnsi="Times New Roman" w:cs="Times New Roman"/>
          <w:sz w:val="24"/>
          <w:szCs w:val="24"/>
        </w:rPr>
        <w:t xml:space="preserve"> </w:t>
      </w:r>
    </w:p>
    <w:p w14:paraId="22D77E9F" w14:textId="77777777" w:rsidR="009B01AA" w:rsidRDefault="009B01AA" w:rsidP="009B01AA">
      <w:pPr>
        <w:spacing w:after="0" w:line="240" w:lineRule="auto"/>
        <w:rPr>
          <w:rStyle w:val="markedcontent"/>
          <w:rFonts w:ascii="Times New Roman" w:hAnsi="Times New Roman" w:cs="Times New Roman"/>
          <w:sz w:val="24"/>
          <w:szCs w:val="24"/>
        </w:rPr>
      </w:pPr>
    </w:p>
    <w:p w14:paraId="7F4034AE" w14:textId="40216BE2" w:rsidR="009B01AA" w:rsidRDefault="009B01AA" w:rsidP="009B01AA">
      <w:pPr>
        <w:spacing w:after="0" w:line="240" w:lineRule="auto"/>
        <w:rPr>
          <w:rStyle w:val="markedcontent"/>
          <w:rFonts w:ascii="Times New Roman" w:hAnsi="Times New Roman" w:cs="Times New Roman"/>
          <w:sz w:val="24"/>
          <w:szCs w:val="24"/>
        </w:rPr>
      </w:pPr>
      <w:r w:rsidRPr="009B01AA">
        <w:rPr>
          <w:rStyle w:val="markedcontent"/>
          <w:rFonts w:ascii="Times New Roman" w:hAnsi="Times New Roman" w:cs="Times New Roman"/>
          <w:sz w:val="24"/>
          <w:szCs w:val="24"/>
        </w:rPr>
        <w:tab/>
      </w:r>
      <w:r w:rsidRPr="009B01AA">
        <w:rPr>
          <w:rStyle w:val="markedcontent"/>
          <w:rFonts w:ascii="Times New Roman" w:hAnsi="Times New Roman" w:cs="Times New Roman"/>
          <w:sz w:val="24"/>
          <w:szCs w:val="24"/>
        </w:rPr>
        <w:tab/>
      </w:r>
      <w:r w:rsidR="000C0F18" w:rsidRPr="009B01AA">
        <w:rPr>
          <w:rStyle w:val="markedcontent"/>
          <w:rFonts w:ascii="Times New Roman" w:hAnsi="Times New Roman" w:cs="Times New Roman"/>
          <w:sz w:val="24"/>
          <w:szCs w:val="24"/>
          <w:u w:val="single"/>
        </w:rPr>
        <w:t>Montant de l'aide et cas particuliers</w:t>
      </w:r>
      <w:r>
        <w:rPr>
          <w:rStyle w:val="markedcontent"/>
          <w:rFonts w:ascii="Times New Roman" w:hAnsi="Times New Roman" w:cs="Times New Roman"/>
          <w:sz w:val="24"/>
          <w:szCs w:val="24"/>
        </w:rPr>
        <w:t xml:space="preserve"> </w:t>
      </w:r>
      <w:r w:rsidR="000C0F18" w:rsidRPr="00141202">
        <w:rPr>
          <w:rStyle w:val="markedcontent"/>
          <w:rFonts w:ascii="Times New Roman" w:hAnsi="Times New Roman" w:cs="Times New Roman"/>
          <w:sz w:val="24"/>
          <w:szCs w:val="24"/>
        </w:rPr>
        <w:t>:</w:t>
      </w:r>
    </w:p>
    <w:p w14:paraId="5D3499F0" w14:textId="77777777" w:rsidR="009B01AA" w:rsidRDefault="009B01AA" w:rsidP="009B01AA">
      <w:pPr>
        <w:spacing w:after="0" w:line="240" w:lineRule="auto"/>
        <w:rPr>
          <w:rStyle w:val="markedcontent"/>
          <w:rFonts w:ascii="Times New Roman" w:hAnsi="Times New Roman" w:cs="Times New Roman"/>
          <w:sz w:val="24"/>
          <w:szCs w:val="24"/>
        </w:rPr>
      </w:pPr>
    </w:p>
    <w:p w14:paraId="57CFB949" w14:textId="4602680D" w:rsidR="000C0F18" w:rsidRDefault="009B01AA" w:rsidP="009B01AA">
      <w:pPr>
        <w:spacing w:after="0" w:line="240" w:lineRule="auto"/>
        <w:rPr>
          <w:rStyle w:val="markedcontent"/>
          <w:rFonts w:ascii="Times New Roman" w:hAnsi="Times New Roman" w:cs="Times New Roman"/>
          <w:sz w:val="24"/>
          <w:szCs w:val="24"/>
        </w:rPr>
      </w:pPr>
      <w:r>
        <w:rPr>
          <w:rStyle w:val="markedcontent"/>
          <w:rFonts w:ascii="Times New Roman" w:hAnsi="Times New Roman" w:cs="Times New Roman"/>
          <w:sz w:val="24"/>
          <w:szCs w:val="24"/>
        </w:rPr>
        <w:tab/>
      </w:r>
      <w:r>
        <w:rPr>
          <w:rStyle w:val="markedcontent"/>
          <w:rFonts w:ascii="Times New Roman" w:hAnsi="Times New Roman" w:cs="Times New Roman"/>
          <w:sz w:val="24"/>
          <w:szCs w:val="24"/>
        </w:rPr>
        <w:tab/>
      </w:r>
      <w:r w:rsidR="000C0F18" w:rsidRPr="00141202">
        <w:rPr>
          <w:rStyle w:val="markedcontent"/>
          <w:rFonts w:ascii="Times New Roman" w:hAnsi="Times New Roman" w:cs="Times New Roman"/>
          <w:sz w:val="24"/>
          <w:szCs w:val="24"/>
        </w:rPr>
        <w:t>Le montant de l'AIF (seul sans co-financement) est égal au coût pédagogique de la formation, dans la limite des</w:t>
      </w:r>
      <w:r>
        <w:rPr>
          <w:rStyle w:val="markedcontent"/>
          <w:rFonts w:ascii="Times New Roman" w:hAnsi="Times New Roman" w:cs="Times New Roman"/>
          <w:sz w:val="24"/>
          <w:szCs w:val="24"/>
        </w:rPr>
        <w:t xml:space="preserve"> </w:t>
      </w:r>
      <w:r w:rsidR="000C0F18" w:rsidRPr="00141202">
        <w:rPr>
          <w:rStyle w:val="markedcontent"/>
          <w:rFonts w:ascii="Times New Roman" w:hAnsi="Times New Roman" w:cs="Times New Roman"/>
          <w:sz w:val="24"/>
          <w:szCs w:val="24"/>
        </w:rPr>
        <w:t>plafonds décidés par chaque Direction Régionale Pôle</w:t>
      </w:r>
      <w:r>
        <w:rPr>
          <w:rStyle w:val="markedcontent"/>
          <w:rFonts w:ascii="Times New Roman" w:hAnsi="Times New Roman" w:cs="Times New Roman"/>
          <w:sz w:val="24"/>
          <w:szCs w:val="24"/>
        </w:rPr>
        <w:t xml:space="preserve"> Emploi.</w:t>
      </w:r>
    </w:p>
    <w:p w14:paraId="655E88B9" w14:textId="77777777" w:rsidR="009B01AA" w:rsidRPr="00141202" w:rsidRDefault="009B01AA" w:rsidP="009B01AA">
      <w:pPr>
        <w:spacing w:after="0" w:line="240" w:lineRule="auto"/>
        <w:rPr>
          <w:rStyle w:val="markedcontent"/>
          <w:rFonts w:ascii="Times New Roman" w:hAnsi="Times New Roman" w:cs="Times New Roman"/>
          <w:sz w:val="24"/>
          <w:szCs w:val="24"/>
        </w:rPr>
      </w:pPr>
    </w:p>
    <w:p w14:paraId="58C02736" w14:textId="43140F42" w:rsidR="009B01AA" w:rsidRDefault="009B01AA" w:rsidP="009B01AA">
      <w:pPr>
        <w:spacing w:after="0" w:line="240" w:lineRule="auto"/>
        <w:rPr>
          <w:rStyle w:val="markedcontent"/>
          <w:rFonts w:ascii="Times New Roman" w:hAnsi="Times New Roman" w:cs="Times New Roman"/>
          <w:sz w:val="24"/>
          <w:szCs w:val="24"/>
        </w:rPr>
      </w:pPr>
      <w:r>
        <w:rPr>
          <w:rStyle w:val="markedcontent"/>
          <w:rFonts w:ascii="Times New Roman" w:hAnsi="Times New Roman" w:cs="Times New Roman"/>
          <w:sz w:val="24"/>
          <w:szCs w:val="24"/>
        </w:rPr>
        <w:tab/>
      </w:r>
      <w:r>
        <w:rPr>
          <w:rStyle w:val="markedcontent"/>
          <w:rFonts w:ascii="Times New Roman" w:hAnsi="Times New Roman" w:cs="Times New Roman"/>
          <w:sz w:val="24"/>
          <w:szCs w:val="24"/>
        </w:rPr>
        <w:tab/>
      </w:r>
      <w:r w:rsidRPr="00141202">
        <w:rPr>
          <w:rStyle w:val="markedcontent"/>
          <w:rFonts w:ascii="Times New Roman" w:hAnsi="Times New Roman" w:cs="Times New Roman"/>
          <w:sz w:val="24"/>
          <w:szCs w:val="24"/>
        </w:rPr>
        <w:sym w:font="Symbol" w:char="F0B7"/>
      </w:r>
      <w:r>
        <w:rPr>
          <w:rStyle w:val="markedcontent"/>
          <w:rFonts w:ascii="Times New Roman" w:hAnsi="Times New Roman" w:cs="Times New Roman"/>
          <w:sz w:val="24"/>
          <w:szCs w:val="24"/>
        </w:rPr>
        <w:t xml:space="preserve"> </w:t>
      </w:r>
      <w:r w:rsidR="000C0F18" w:rsidRPr="009B01AA">
        <w:rPr>
          <w:rStyle w:val="markedcontent"/>
          <w:rFonts w:ascii="Times New Roman" w:hAnsi="Times New Roman" w:cs="Times New Roman"/>
          <w:b/>
          <w:bCs/>
          <w:sz w:val="24"/>
          <w:szCs w:val="24"/>
        </w:rPr>
        <w:t>CPF</w:t>
      </w:r>
      <w:r>
        <w:rPr>
          <w:rStyle w:val="markedcontent"/>
          <w:rFonts w:ascii="Times New Roman" w:hAnsi="Times New Roman" w:cs="Times New Roman"/>
          <w:sz w:val="24"/>
          <w:szCs w:val="24"/>
        </w:rPr>
        <w:t xml:space="preserve"> </w:t>
      </w:r>
      <w:r w:rsidR="000C0F18" w:rsidRPr="009B01AA">
        <w:rPr>
          <w:rStyle w:val="markedcontent"/>
          <w:rFonts w:ascii="Times New Roman" w:hAnsi="Times New Roman" w:cs="Times New Roman"/>
          <w:sz w:val="24"/>
          <w:szCs w:val="24"/>
        </w:rPr>
        <w:t xml:space="preserve">: </w:t>
      </w:r>
      <w:r>
        <w:rPr>
          <w:rStyle w:val="markedcontent"/>
          <w:rFonts w:ascii="Times New Roman" w:hAnsi="Times New Roman" w:cs="Times New Roman"/>
          <w:sz w:val="24"/>
          <w:szCs w:val="24"/>
        </w:rPr>
        <w:t>L</w:t>
      </w:r>
      <w:r w:rsidR="000C0F18" w:rsidRPr="009B01AA">
        <w:rPr>
          <w:rStyle w:val="markedcontent"/>
          <w:rFonts w:ascii="Times New Roman" w:hAnsi="Times New Roman" w:cs="Times New Roman"/>
          <w:sz w:val="24"/>
          <w:szCs w:val="24"/>
        </w:rPr>
        <w:t>'AIF peut cofinancer les projets de formation dont le coût total est inférieur ou égal à 8000 €, lorsque les heures créditées au CPF sont insuffisantes.</w:t>
      </w:r>
    </w:p>
    <w:p w14:paraId="13419FBE" w14:textId="77777777" w:rsidR="009B01AA" w:rsidRDefault="009B01AA" w:rsidP="009B01AA">
      <w:pPr>
        <w:spacing w:after="0" w:line="240" w:lineRule="auto"/>
        <w:rPr>
          <w:rStyle w:val="markedcontent"/>
          <w:rFonts w:ascii="Times New Roman" w:hAnsi="Times New Roman" w:cs="Times New Roman"/>
          <w:sz w:val="24"/>
          <w:szCs w:val="24"/>
        </w:rPr>
      </w:pPr>
      <w:r>
        <w:rPr>
          <w:rStyle w:val="markedcontent"/>
          <w:rFonts w:ascii="Times New Roman" w:hAnsi="Times New Roman" w:cs="Times New Roman"/>
          <w:sz w:val="24"/>
          <w:szCs w:val="24"/>
        </w:rPr>
        <w:tab/>
      </w:r>
      <w:r>
        <w:rPr>
          <w:rStyle w:val="markedcontent"/>
          <w:rFonts w:ascii="Times New Roman" w:hAnsi="Times New Roman" w:cs="Times New Roman"/>
          <w:sz w:val="24"/>
          <w:szCs w:val="24"/>
        </w:rPr>
        <w:tab/>
      </w:r>
      <w:r w:rsidR="000C0F18" w:rsidRPr="009B01AA">
        <w:rPr>
          <w:rStyle w:val="markedcontent"/>
          <w:rFonts w:ascii="Times New Roman" w:hAnsi="Times New Roman" w:cs="Times New Roman"/>
          <w:sz w:val="24"/>
          <w:szCs w:val="24"/>
        </w:rPr>
        <w:sym w:font="Symbol" w:char="F0B7"/>
      </w:r>
      <w:r>
        <w:rPr>
          <w:rStyle w:val="markedcontent"/>
          <w:rFonts w:ascii="Times New Roman" w:hAnsi="Times New Roman" w:cs="Times New Roman"/>
          <w:sz w:val="24"/>
          <w:szCs w:val="24"/>
        </w:rPr>
        <w:t xml:space="preserve"> </w:t>
      </w:r>
      <w:r w:rsidR="000C0F18" w:rsidRPr="009B01AA">
        <w:rPr>
          <w:rStyle w:val="markedcontent"/>
          <w:rFonts w:ascii="Times New Roman" w:hAnsi="Times New Roman" w:cs="Times New Roman"/>
          <w:b/>
          <w:bCs/>
          <w:sz w:val="24"/>
          <w:szCs w:val="24"/>
        </w:rPr>
        <w:t>CSP</w:t>
      </w:r>
      <w:r>
        <w:rPr>
          <w:rStyle w:val="markedcontent"/>
          <w:rFonts w:ascii="Times New Roman" w:hAnsi="Times New Roman" w:cs="Times New Roman"/>
          <w:b/>
          <w:bCs/>
          <w:sz w:val="24"/>
          <w:szCs w:val="24"/>
        </w:rPr>
        <w:t xml:space="preserve"> </w:t>
      </w:r>
      <w:r w:rsidR="000C0F18" w:rsidRPr="009B01AA">
        <w:rPr>
          <w:rStyle w:val="markedcontent"/>
          <w:rFonts w:ascii="Times New Roman" w:hAnsi="Times New Roman" w:cs="Times New Roman"/>
          <w:sz w:val="24"/>
          <w:szCs w:val="24"/>
        </w:rPr>
        <w:t>:</w:t>
      </w:r>
      <w:r>
        <w:rPr>
          <w:rStyle w:val="markedcontent"/>
          <w:rFonts w:ascii="Times New Roman" w:hAnsi="Times New Roman" w:cs="Times New Roman"/>
          <w:sz w:val="24"/>
          <w:szCs w:val="24"/>
        </w:rPr>
        <w:t xml:space="preserve"> L</w:t>
      </w:r>
      <w:r w:rsidR="000C0F18" w:rsidRPr="009B01AA">
        <w:rPr>
          <w:rStyle w:val="markedcontent"/>
          <w:rFonts w:ascii="Times New Roman" w:hAnsi="Times New Roman" w:cs="Times New Roman"/>
          <w:sz w:val="24"/>
          <w:szCs w:val="24"/>
        </w:rPr>
        <w:t>'AIF peut compléter le financement de l'OPCA, dans la limite de 5 000 €, pendant la durée du Contrat de Sécurisation Professionnelle ou au-delà.</w:t>
      </w:r>
    </w:p>
    <w:p w14:paraId="49E457E2" w14:textId="5EAD2273" w:rsidR="009B01AA" w:rsidRDefault="009B01AA" w:rsidP="0093035B">
      <w:pPr>
        <w:rPr>
          <w:rStyle w:val="markedcontent"/>
          <w:rFonts w:ascii="Times New Roman" w:hAnsi="Times New Roman" w:cs="Times New Roman"/>
          <w:sz w:val="24"/>
          <w:szCs w:val="24"/>
        </w:rPr>
      </w:pPr>
    </w:p>
    <w:p w14:paraId="330F7BD5" w14:textId="77777777" w:rsidR="009B01AA" w:rsidRDefault="009B01AA" w:rsidP="0093035B">
      <w:pPr>
        <w:rPr>
          <w:rStyle w:val="markedcontent"/>
          <w:rFonts w:ascii="Times New Roman" w:hAnsi="Times New Roman" w:cs="Times New Roman"/>
          <w:sz w:val="24"/>
          <w:szCs w:val="24"/>
        </w:rPr>
      </w:pPr>
    </w:p>
    <w:p w14:paraId="04F1AD9E" w14:textId="03D488DB" w:rsidR="009B01AA" w:rsidRPr="009B01AA" w:rsidRDefault="009B01AA" w:rsidP="0093035B">
      <w:pPr>
        <w:rPr>
          <w:rStyle w:val="markedcontent"/>
          <w:rFonts w:ascii="Times New Roman" w:hAnsi="Times New Roman" w:cs="Times New Roman"/>
          <w:b/>
          <w:bCs/>
          <w:sz w:val="28"/>
          <w:szCs w:val="28"/>
        </w:rPr>
      </w:pPr>
      <w:r w:rsidRPr="009B01AA">
        <w:rPr>
          <w:rStyle w:val="markedcontent"/>
          <w:rFonts w:ascii="Times New Roman" w:hAnsi="Times New Roman" w:cs="Times New Roman"/>
          <w:b/>
          <w:bCs/>
          <w:sz w:val="28"/>
          <w:szCs w:val="28"/>
        </w:rPr>
        <w:tab/>
      </w:r>
      <w:r w:rsidR="000C0F18" w:rsidRPr="009B01AA">
        <w:rPr>
          <w:rStyle w:val="markedcontent"/>
          <w:rFonts w:ascii="Times New Roman" w:hAnsi="Times New Roman" w:cs="Times New Roman"/>
          <w:b/>
          <w:bCs/>
          <w:sz w:val="28"/>
          <w:szCs w:val="28"/>
          <w:highlight w:val="cyan"/>
        </w:rPr>
        <w:t>Salariés</w:t>
      </w:r>
      <w:r w:rsidRPr="009B01AA">
        <w:rPr>
          <w:rStyle w:val="markedcontent"/>
          <w:rFonts w:ascii="Times New Roman" w:hAnsi="Times New Roman" w:cs="Times New Roman"/>
          <w:b/>
          <w:bCs/>
          <w:sz w:val="28"/>
          <w:szCs w:val="28"/>
          <w:highlight w:val="cyan"/>
        </w:rPr>
        <w:t xml:space="preserve"> </w:t>
      </w:r>
      <w:r w:rsidR="000C0F18" w:rsidRPr="009B01AA">
        <w:rPr>
          <w:rStyle w:val="markedcontent"/>
          <w:rFonts w:ascii="Times New Roman" w:hAnsi="Times New Roman" w:cs="Times New Roman"/>
          <w:b/>
          <w:bCs/>
          <w:sz w:val="28"/>
          <w:szCs w:val="28"/>
          <w:highlight w:val="cyan"/>
        </w:rPr>
        <w:t>:</w:t>
      </w:r>
      <w:r w:rsidRPr="009B01AA">
        <w:rPr>
          <w:rStyle w:val="markedcontent"/>
          <w:rFonts w:ascii="Times New Roman" w:hAnsi="Times New Roman" w:cs="Times New Roman"/>
          <w:b/>
          <w:bCs/>
          <w:sz w:val="28"/>
          <w:szCs w:val="28"/>
        </w:rPr>
        <w:t xml:space="preserve"> </w:t>
      </w:r>
    </w:p>
    <w:p w14:paraId="59A2409B" w14:textId="77777777" w:rsidR="009B01AA" w:rsidRDefault="009B01AA" w:rsidP="009B01AA">
      <w:pPr>
        <w:spacing w:after="0" w:line="240" w:lineRule="auto"/>
        <w:rPr>
          <w:rStyle w:val="markedcontent"/>
          <w:rFonts w:ascii="Times New Roman" w:hAnsi="Times New Roman" w:cs="Times New Roman"/>
          <w:sz w:val="24"/>
          <w:szCs w:val="24"/>
        </w:rPr>
      </w:pPr>
      <w:r>
        <w:rPr>
          <w:rStyle w:val="markedcontent"/>
          <w:rFonts w:ascii="Times New Roman" w:hAnsi="Times New Roman" w:cs="Times New Roman"/>
          <w:sz w:val="24"/>
          <w:szCs w:val="24"/>
        </w:rPr>
        <w:tab/>
      </w:r>
      <w:r w:rsidR="000C0F18" w:rsidRPr="009B01AA">
        <w:rPr>
          <w:rStyle w:val="markedcontent"/>
          <w:rFonts w:ascii="Times New Roman" w:hAnsi="Times New Roman" w:cs="Times New Roman"/>
          <w:sz w:val="24"/>
          <w:szCs w:val="24"/>
        </w:rPr>
        <w:t>L'accès des salariés à des actions de formation professionnelle continue est assuré à l'initiative du salarié, dans le cadre du congé individuel de formation (</w:t>
      </w:r>
      <w:r w:rsidR="000C0F18" w:rsidRPr="009B01AA">
        <w:rPr>
          <w:rStyle w:val="markedcontent"/>
          <w:rFonts w:ascii="Times New Roman" w:hAnsi="Times New Roman" w:cs="Times New Roman"/>
          <w:b/>
          <w:bCs/>
          <w:sz w:val="24"/>
          <w:szCs w:val="24"/>
        </w:rPr>
        <w:t>CIF</w:t>
      </w:r>
      <w:r w:rsidR="000C0F18" w:rsidRPr="009B01AA">
        <w:rPr>
          <w:rStyle w:val="markedcontent"/>
          <w:rFonts w:ascii="Times New Roman" w:hAnsi="Times New Roman" w:cs="Times New Roman"/>
          <w:sz w:val="24"/>
          <w:szCs w:val="24"/>
        </w:rPr>
        <w:t>), ou dans le cadre du compte personnel de formation (CPF).</w:t>
      </w:r>
    </w:p>
    <w:p w14:paraId="43B36B45" w14:textId="0FC37D15" w:rsidR="009B01AA" w:rsidRDefault="009B01AA" w:rsidP="009B01AA">
      <w:pPr>
        <w:spacing w:after="0" w:line="240" w:lineRule="auto"/>
        <w:rPr>
          <w:rStyle w:val="markedcontent"/>
          <w:rFonts w:ascii="Times New Roman" w:hAnsi="Times New Roman" w:cs="Times New Roman"/>
          <w:sz w:val="24"/>
          <w:szCs w:val="24"/>
        </w:rPr>
      </w:pPr>
      <w:r>
        <w:rPr>
          <w:rStyle w:val="markedcontent"/>
          <w:rFonts w:ascii="Times New Roman" w:hAnsi="Times New Roman" w:cs="Times New Roman"/>
          <w:sz w:val="24"/>
          <w:szCs w:val="24"/>
        </w:rPr>
        <w:tab/>
      </w:r>
      <w:r w:rsidR="000C0F18" w:rsidRPr="009B01AA">
        <w:rPr>
          <w:rStyle w:val="markedcontent"/>
          <w:rFonts w:ascii="Times New Roman" w:hAnsi="Times New Roman" w:cs="Times New Roman"/>
          <w:sz w:val="24"/>
          <w:szCs w:val="24"/>
        </w:rPr>
        <w:t>Le salarié peut mobiliser son CPF</w:t>
      </w:r>
      <w:r>
        <w:rPr>
          <w:rStyle w:val="markedcontent"/>
          <w:rFonts w:ascii="Times New Roman" w:hAnsi="Times New Roman" w:cs="Times New Roman"/>
          <w:sz w:val="24"/>
          <w:szCs w:val="24"/>
        </w:rPr>
        <w:t xml:space="preserve"> </w:t>
      </w:r>
      <w:r w:rsidR="000C0F18" w:rsidRPr="009B01AA">
        <w:rPr>
          <w:rStyle w:val="markedcontent"/>
          <w:rFonts w:ascii="Times New Roman" w:hAnsi="Times New Roman" w:cs="Times New Roman"/>
          <w:sz w:val="24"/>
          <w:szCs w:val="24"/>
        </w:rPr>
        <w:t>à l'occasion d'un</w:t>
      </w:r>
      <w:r>
        <w:rPr>
          <w:rStyle w:val="markedcontent"/>
          <w:rFonts w:ascii="Times New Roman" w:hAnsi="Times New Roman" w:cs="Times New Roman"/>
          <w:sz w:val="24"/>
          <w:szCs w:val="24"/>
        </w:rPr>
        <w:t xml:space="preserve"> </w:t>
      </w:r>
      <w:r w:rsidR="000C0F18" w:rsidRPr="009B01AA">
        <w:rPr>
          <w:rStyle w:val="markedcontent"/>
          <w:rFonts w:ascii="Times New Roman" w:hAnsi="Times New Roman" w:cs="Times New Roman"/>
          <w:sz w:val="24"/>
          <w:szCs w:val="24"/>
        </w:rPr>
        <w:t>CIF</w:t>
      </w:r>
      <w:r>
        <w:rPr>
          <w:rStyle w:val="markedcontent"/>
          <w:rFonts w:ascii="Times New Roman" w:hAnsi="Times New Roman" w:cs="Times New Roman"/>
          <w:sz w:val="24"/>
          <w:szCs w:val="24"/>
        </w:rPr>
        <w:t xml:space="preserve"> </w:t>
      </w:r>
      <w:r w:rsidR="000C0F18" w:rsidRPr="009B01AA">
        <w:rPr>
          <w:rStyle w:val="markedcontent"/>
          <w:rFonts w:ascii="Times New Roman" w:hAnsi="Times New Roman" w:cs="Times New Roman"/>
          <w:sz w:val="24"/>
          <w:szCs w:val="24"/>
        </w:rPr>
        <w:t>et obtenir ainsi une meilleure prise en charge de ses frais de formation avec l'intervention du FPSPP.</w:t>
      </w:r>
    </w:p>
    <w:p w14:paraId="170BD86D" w14:textId="77777777" w:rsidR="00691A91" w:rsidRDefault="009B01AA" w:rsidP="0093035B">
      <w:pPr>
        <w:rPr>
          <w:rStyle w:val="markedcontent"/>
          <w:rFonts w:ascii="Times New Roman" w:hAnsi="Times New Roman" w:cs="Times New Roman"/>
          <w:sz w:val="24"/>
          <w:szCs w:val="24"/>
        </w:rPr>
      </w:pPr>
      <w:r>
        <w:rPr>
          <w:rStyle w:val="markedcontent"/>
          <w:rFonts w:ascii="Times New Roman" w:hAnsi="Times New Roman" w:cs="Times New Roman"/>
          <w:sz w:val="24"/>
          <w:szCs w:val="24"/>
        </w:rPr>
        <w:tab/>
      </w:r>
      <w:r w:rsidR="000C0F18" w:rsidRPr="009B01AA">
        <w:rPr>
          <w:rStyle w:val="markedcontent"/>
          <w:rFonts w:ascii="Times New Roman" w:hAnsi="Times New Roman" w:cs="Times New Roman"/>
          <w:sz w:val="24"/>
          <w:szCs w:val="24"/>
        </w:rPr>
        <w:t>Enfin, en cas de licenciements pour motif économique, des mesures particulières destinées à accompagner les salariés doivent être mises en œuvre par l'entreprise. Contrat de sécurisation professionnelle</w:t>
      </w:r>
      <w:r w:rsidR="00691A91">
        <w:rPr>
          <w:rStyle w:val="markedcontent"/>
          <w:rFonts w:ascii="Times New Roman" w:hAnsi="Times New Roman" w:cs="Times New Roman"/>
          <w:sz w:val="24"/>
          <w:szCs w:val="24"/>
        </w:rPr>
        <w:t xml:space="preserve"> </w:t>
      </w:r>
      <w:r w:rsidR="000C0F18" w:rsidRPr="009B01AA">
        <w:rPr>
          <w:rStyle w:val="markedcontent"/>
          <w:rFonts w:ascii="Times New Roman" w:hAnsi="Times New Roman" w:cs="Times New Roman"/>
          <w:sz w:val="24"/>
          <w:szCs w:val="24"/>
        </w:rPr>
        <w:t>(CSP), congé de reclassement ou congé de mobilité constituent autant de dispositifs incluant la formation comme déterminant du retour à l'emploi.</w:t>
      </w:r>
    </w:p>
    <w:p w14:paraId="34EFC9D5" w14:textId="77777777" w:rsidR="00691A91" w:rsidRDefault="00691A91" w:rsidP="00691A91">
      <w:pPr>
        <w:spacing w:after="0" w:line="240" w:lineRule="auto"/>
        <w:rPr>
          <w:rStyle w:val="markedcontent"/>
          <w:rFonts w:ascii="Times New Roman" w:hAnsi="Times New Roman" w:cs="Times New Roman"/>
          <w:sz w:val="24"/>
          <w:szCs w:val="24"/>
        </w:rPr>
      </w:pPr>
      <w:r>
        <w:rPr>
          <w:rStyle w:val="markedcontent"/>
          <w:rFonts w:ascii="Times New Roman" w:hAnsi="Times New Roman" w:cs="Times New Roman"/>
          <w:sz w:val="24"/>
          <w:szCs w:val="24"/>
        </w:rPr>
        <w:tab/>
      </w:r>
      <w:r w:rsidR="000C0F18" w:rsidRPr="009B01AA">
        <w:rPr>
          <w:rStyle w:val="markedcontent"/>
          <w:rFonts w:ascii="Times New Roman" w:hAnsi="Times New Roman" w:cs="Times New Roman"/>
          <w:sz w:val="24"/>
          <w:szCs w:val="24"/>
        </w:rPr>
        <w:sym w:font="Symbol" w:char="F0B7"/>
      </w:r>
      <w:r>
        <w:rPr>
          <w:rStyle w:val="markedcontent"/>
          <w:rFonts w:ascii="Times New Roman" w:hAnsi="Times New Roman" w:cs="Times New Roman"/>
          <w:sz w:val="24"/>
          <w:szCs w:val="24"/>
        </w:rPr>
        <w:t xml:space="preserve"> </w:t>
      </w:r>
      <w:r w:rsidR="000C0F18" w:rsidRPr="009B01AA">
        <w:rPr>
          <w:rStyle w:val="markedcontent"/>
          <w:rFonts w:ascii="Times New Roman" w:hAnsi="Times New Roman" w:cs="Times New Roman"/>
          <w:sz w:val="24"/>
          <w:szCs w:val="24"/>
        </w:rPr>
        <w:t>CIF</w:t>
      </w:r>
    </w:p>
    <w:p w14:paraId="6D2E67F8" w14:textId="77777777" w:rsidR="00691A91" w:rsidRDefault="00691A91" w:rsidP="00691A91">
      <w:pPr>
        <w:spacing w:after="0" w:line="240" w:lineRule="auto"/>
        <w:rPr>
          <w:rStyle w:val="markedcontent"/>
          <w:rFonts w:ascii="Times New Roman" w:hAnsi="Times New Roman" w:cs="Times New Roman"/>
          <w:sz w:val="24"/>
          <w:szCs w:val="24"/>
        </w:rPr>
      </w:pPr>
      <w:r>
        <w:rPr>
          <w:rStyle w:val="markedcontent"/>
          <w:rFonts w:ascii="Times New Roman" w:hAnsi="Times New Roman" w:cs="Times New Roman"/>
          <w:sz w:val="24"/>
          <w:szCs w:val="24"/>
        </w:rPr>
        <w:tab/>
      </w:r>
      <w:r w:rsidR="000C0F18" w:rsidRPr="009B01AA">
        <w:rPr>
          <w:rStyle w:val="markedcontent"/>
          <w:rFonts w:ascii="Times New Roman" w:hAnsi="Times New Roman" w:cs="Times New Roman"/>
          <w:sz w:val="24"/>
          <w:szCs w:val="24"/>
        </w:rPr>
        <w:sym w:font="Symbol" w:char="F0B7"/>
      </w:r>
      <w:r>
        <w:rPr>
          <w:rStyle w:val="markedcontent"/>
          <w:rFonts w:ascii="Times New Roman" w:hAnsi="Times New Roman" w:cs="Times New Roman"/>
          <w:sz w:val="24"/>
          <w:szCs w:val="24"/>
        </w:rPr>
        <w:t xml:space="preserve"> </w:t>
      </w:r>
      <w:r w:rsidR="000C0F18" w:rsidRPr="009B01AA">
        <w:rPr>
          <w:rStyle w:val="markedcontent"/>
          <w:rFonts w:ascii="Times New Roman" w:hAnsi="Times New Roman" w:cs="Times New Roman"/>
          <w:sz w:val="24"/>
          <w:szCs w:val="24"/>
        </w:rPr>
        <w:t>CIF –</w:t>
      </w:r>
      <w:r>
        <w:rPr>
          <w:rStyle w:val="markedcontent"/>
          <w:rFonts w:ascii="Times New Roman" w:hAnsi="Times New Roman" w:cs="Times New Roman"/>
          <w:sz w:val="24"/>
          <w:szCs w:val="24"/>
        </w:rPr>
        <w:t xml:space="preserve"> </w:t>
      </w:r>
      <w:r w:rsidR="000C0F18" w:rsidRPr="009B01AA">
        <w:rPr>
          <w:rStyle w:val="markedcontent"/>
          <w:rFonts w:ascii="Times New Roman" w:hAnsi="Times New Roman" w:cs="Times New Roman"/>
          <w:sz w:val="24"/>
          <w:szCs w:val="24"/>
        </w:rPr>
        <w:t>CDD</w:t>
      </w:r>
    </w:p>
    <w:p w14:paraId="71BA5713" w14:textId="77777777" w:rsidR="00691A91" w:rsidRDefault="00691A91" w:rsidP="00691A91">
      <w:pPr>
        <w:spacing w:after="0" w:line="240" w:lineRule="auto"/>
        <w:rPr>
          <w:rStyle w:val="markedcontent"/>
          <w:rFonts w:ascii="Times New Roman" w:hAnsi="Times New Roman" w:cs="Times New Roman"/>
          <w:sz w:val="24"/>
          <w:szCs w:val="24"/>
        </w:rPr>
      </w:pPr>
      <w:r>
        <w:rPr>
          <w:rStyle w:val="markedcontent"/>
          <w:rFonts w:ascii="Times New Roman" w:hAnsi="Times New Roman" w:cs="Times New Roman"/>
          <w:sz w:val="24"/>
          <w:szCs w:val="24"/>
        </w:rPr>
        <w:tab/>
      </w:r>
      <w:r w:rsidR="000C0F18" w:rsidRPr="009B01AA">
        <w:rPr>
          <w:rStyle w:val="markedcontent"/>
          <w:rFonts w:ascii="Times New Roman" w:hAnsi="Times New Roman" w:cs="Times New Roman"/>
          <w:sz w:val="24"/>
          <w:szCs w:val="24"/>
        </w:rPr>
        <w:sym w:font="Symbol" w:char="F0B7"/>
      </w:r>
      <w:r>
        <w:rPr>
          <w:rStyle w:val="markedcontent"/>
          <w:rFonts w:ascii="Times New Roman" w:hAnsi="Times New Roman" w:cs="Times New Roman"/>
          <w:sz w:val="24"/>
          <w:szCs w:val="24"/>
        </w:rPr>
        <w:t xml:space="preserve"> </w:t>
      </w:r>
      <w:r w:rsidR="000C0F18" w:rsidRPr="009B01AA">
        <w:rPr>
          <w:rStyle w:val="markedcontent"/>
          <w:rFonts w:ascii="Times New Roman" w:hAnsi="Times New Roman" w:cs="Times New Roman"/>
          <w:sz w:val="24"/>
          <w:szCs w:val="24"/>
        </w:rPr>
        <w:t>CIF –</w:t>
      </w:r>
      <w:r>
        <w:rPr>
          <w:rStyle w:val="markedcontent"/>
          <w:rFonts w:ascii="Times New Roman" w:hAnsi="Times New Roman" w:cs="Times New Roman"/>
          <w:sz w:val="24"/>
          <w:szCs w:val="24"/>
        </w:rPr>
        <w:t xml:space="preserve"> </w:t>
      </w:r>
      <w:r w:rsidR="000C0F18" w:rsidRPr="009B01AA">
        <w:rPr>
          <w:rStyle w:val="markedcontent"/>
          <w:rFonts w:ascii="Times New Roman" w:hAnsi="Times New Roman" w:cs="Times New Roman"/>
          <w:sz w:val="24"/>
          <w:szCs w:val="24"/>
        </w:rPr>
        <w:t>Travailleur temporaire</w:t>
      </w:r>
    </w:p>
    <w:p w14:paraId="454FD2A0" w14:textId="77777777" w:rsidR="00691A91" w:rsidRDefault="00691A91" w:rsidP="00691A91">
      <w:pPr>
        <w:spacing w:after="0" w:line="240" w:lineRule="auto"/>
        <w:rPr>
          <w:rStyle w:val="markedcontent"/>
          <w:rFonts w:ascii="Times New Roman" w:hAnsi="Times New Roman" w:cs="Times New Roman"/>
          <w:sz w:val="24"/>
          <w:szCs w:val="24"/>
        </w:rPr>
      </w:pPr>
      <w:r>
        <w:rPr>
          <w:rStyle w:val="markedcontent"/>
          <w:rFonts w:ascii="Times New Roman" w:hAnsi="Times New Roman" w:cs="Times New Roman"/>
          <w:sz w:val="24"/>
          <w:szCs w:val="24"/>
        </w:rPr>
        <w:tab/>
      </w:r>
      <w:r w:rsidR="000C0F18" w:rsidRPr="009B01AA">
        <w:rPr>
          <w:rStyle w:val="markedcontent"/>
          <w:rFonts w:ascii="Times New Roman" w:hAnsi="Times New Roman" w:cs="Times New Roman"/>
          <w:sz w:val="24"/>
          <w:szCs w:val="24"/>
        </w:rPr>
        <w:sym w:font="Symbol" w:char="F0B7"/>
      </w:r>
      <w:r>
        <w:rPr>
          <w:rStyle w:val="markedcontent"/>
          <w:rFonts w:ascii="Times New Roman" w:hAnsi="Times New Roman" w:cs="Times New Roman"/>
          <w:sz w:val="24"/>
          <w:szCs w:val="24"/>
        </w:rPr>
        <w:t xml:space="preserve"> </w:t>
      </w:r>
      <w:r w:rsidR="000C0F18" w:rsidRPr="009B01AA">
        <w:rPr>
          <w:rStyle w:val="markedcontent"/>
          <w:rFonts w:ascii="Times New Roman" w:hAnsi="Times New Roman" w:cs="Times New Roman"/>
          <w:sz w:val="24"/>
          <w:szCs w:val="24"/>
        </w:rPr>
        <w:t>Congé de création d’entreprise</w:t>
      </w:r>
    </w:p>
    <w:p w14:paraId="27D5AECB" w14:textId="77777777" w:rsidR="00691A91" w:rsidRDefault="00691A91" w:rsidP="00691A91">
      <w:pPr>
        <w:spacing w:after="0" w:line="240" w:lineRule="auto"/>
        <w:rPr>
          <w:rStyle w:val="markedcontent"/>
          <w:rFonts w:ascii="Times New Roman" w:hAnsi="Times New Roman" w:cs="Times New Roman"/>
          <w:sz w:val="24"/>
          <w:szCs w:val="24"/>
        </w:rPr>
      </w:pPr>
      <w:r>
        <w:rPr>
          <w:rStyle w:val="markedcontent"/>
          <w:rFonts w:ascii="Times New Roman" w:hAnsi="Times New Roman" w:cs="Times New Roman"/>
          <w:sz w:val="24"/>
          <w:szCs w:val="24"/>
        </w:rPr>
        <w:tab/>
      </w:r>
      <w:r w:rsidR="000C0F18" w:rsidRPr="009B01AA">
        <w:rPr>
          <w:rStyle w:val="markedcontent"/>
          <w:rFonts w:ascii="Times New Roman" w:hAnsi="Times New Roman" w:cs="Times New Roman"/>
          <w:sz w:val="24"/>
          <w:szCs w:val="24"/>
        </w:rPr>
        <w:sym w:font="Symbol" w:char="F0B7"/>
      </w:r>
      <w:r>
        <w:rPr>
          <w:rStyle w:val="markedcontent"/>
          <w:rFonts w:ascii="Times New Roman" w:hAnsi="Times New Roman" w:cs="Times New Roman"/>
          <w:sz w:val="24"/>
          <w:szCs w:val="24"/>
        </w:rPr>
        <w:t xml:space="preserve"> </w:t>
      </w:r>
      <w:r w:rsidR="000C0F18" w:rsidRPr="009B01AA">
        <w:rPr>
          <w:rStyle w:val="markedcontent"/>
          <w:rFonts w:ascii="Times New Roman" w:hAnsi="Times New Roman" w:cs="Times New Roman"/>
          <w:sz w:val="24"/>
          <w:szCs w:val="24"/>
        </w:rPr>
        <w:t>Congé de conversion</w:t>
      </w:r>
    </w:p>
    <w:p w14:paraId="1D9803A2" w14:textId="77777777" w:rsidR="00691A91" w:rsidRDefault="00691A91" w:rsidP="00691A91">
      <w:pPr>
        <w:spacing w:after="0" w:line="240" w:lineRule="auto"/>
        <w:rPr>
          <w:rStyle w:val="markedcontent"/>
          <w:rFonts w:ascii="Times New Roman" w:hAnsi="Times New Roman" w:cs="Times New Roman"/>
          <w:sz w:val="24"/>
          <w:szCs w:val="24"/>
        </w:rPr>
      </w:pPr>
      <w:r>
        <w:rPr>
          <w:rStyle w:val="markedcontent"/>
          <w:rFonts w:ascii="Times New Roman" w:hAnsi="Times New Roman" w:cs="Times New Roman"/>
          <w:sz w:val="24"/>
          <w:szCs w:val="24"/>
        </w:rPr>
        <w:tab/>
      </w:r>
      <w:r w:rsidR="000C0F18" w:rsidRPr="009B01AA">
        <w:rPr>
          <w:rStyle w:val="markedcontent"/>
          <w:rFonts w:ascii="Times New Roman" w:hAnsi="Times New Roman" w:cs="Times New Roman"/>
          <w:sz w:val="24"/>
          <w:szCs w:val="24"/>
        </w:rPr>
        <w:sym w:font="Symbol" w:char="F0B7"/>
      </w:r>
      <w:r>
        <w:rPr>
          <w:rStyle w:val="markedcontent"/>
          <w:rFonts w:ascii="Times New Roman" w:hAnsi="Times New Roman" w:cs="Times New Roman"/>
          <w:sz w:val="24"/>
          <w:szCs w:val="24"/>
        </w:rPr>
        <w:t xml:space="preserve"> </w:t>
      </w:r>
      <w:r w:rsidR="000C0F18" w:rsidRPr="009B01AA">
        <w:rPr>
          <w:rStyle w:val="markedcontent"/>
          <w:rFonts w:ascii="Times New Roman" w:hAnsi="Times New Roman" w:cs="Times New Roman"/>
          <w:sz w:val="24"/>
          <w:szCs w:val="24"/>
        </w:rPr>
        <w:t>Contrat de sécurisation professionnelle (CSP)</w:t>
      </w:r>
    </w:p>
    <w:p w14:paraId="4B44F292" w14:textId="77777777" w:rsidR="00691A91" w:rsidRDefault="00691A91" w:rsidP="00691A91">
      <w:pPr>
        <w:spacing w:after="0" w:line="240" w:lineRule="auto"/>
        <w:rPr>
          <w:rStyle w:val="markedcontent"/>
          <w:rFonts w:ascii="Times New Roman" w:hAnsi="Times New Roman" w:cs="Times New Roman"/>
          <w:sz w:val="24"/>
          <w:szCs w:val="24"/>
        </w:rPr>
      </w:pPr>
      <w:r>
        <w:rPr>
          <w:rStyle w:val="markedcontent"/>
          <w:rFonts w:ascii="Times New Roman" w:hAnsi="Times New Roman" w:cs="Times New Roman"/>
          <w:sz w:val="24"/>
          <w:szCs w:val="24"/>
        </w:rPr>
        <w:tab/>
      </w:r>
      <w:r w:rsidR="000C0F18" w:rsidRPr="009B01AA">
        <w:rPr>
          <w:rStyle w:val="markedcontent"/>
          <w:rFonts w:ascii="Times New Roman" w:hAnsi="Times New Roman" w:cs="Times New Roman"/>
          <w:sz w:val="24"/>
          <w:szCs w:val="24"/>
        </w:rPr>
        <w:sym w:font="Symbol" w:char="F0B7"/>
      </w:r>
      <w:r>
        <w:rPr>
          <w:rStyle w:val="markedcontent"/>
          <w:rFonts w:ascii="Times New Roman" w:hAnsi="Times New Roman" w:cs="Times New Roman"/>
          <w:sz w:val="24"/>
          <w:szCs w:val="24"/>
        </w:rPr>
        <w:t xml:space="preserve"> </w:t>
      </w:r>
      <w:r w:rsidR="000C0F18" w:rsidRPr="009B01AA">
        <w:rPr>
          <w:rStyle w:val="markedcontent"/>
          <w:rFonts w:ascii="Times New Roman" w:hAnsi="Times New Roman" w:cs="Times New Roman"/>
          <w:sz w:val="24"/>
          <w:szCs w:val="24"/>
        </w:rPr>
        <w:t>Congé de reclassement</w:t>
      </w:r>
    </w:p>
    <w:p w14:paraId="616338D3" w14:textId="77777777" w:rsidR="00691A91" w:rsidRDefault="00691A91" w:rsidP="00691A91">
      <w:pPr>
        <w:spacing w:after="0" w:line="240" w:lineRule="auto"/>
        <w:rPr>
          <w:rStyle w:val="markedcontent"/>
          <w:rFonts w:ascii="Times New Roman" w:hAnsi="Times New Roman" w:cs="Times New Roman"/>
          <w:sz w:val="24"/>
          <w:szCs w:val="24"/>
        </w:rPr>
      </w:pPr>
      <w:r>
        <w:rPr>
          <w:rStyle w:val="markedcontent"/>
          <w:rFonts w:ascii="Times New Roman" w:hAnsi="Times New Roman" w:cs="Times New Roman"/>
          <w:sz w:val="24"/>
          <w:szCs w:val="24"/>
        </w:rPr>
        <w:tab/>
      </w:r>
      <w:r w:rsidR="000C0F18" w:rsidRPr="009B01AA">
        <w:rPr>
          <w:rStyle w:val="markedcontent"/>
          <w:rFonts w:ascii="Times New Roman" w:hAnsi="Times New Roman" w:cs="Times New Roman"/>
          <w:sz w:val="24"/>
          <w:szCs w:val="24"/>
        </w:rPr>
        <w:sym w:font="Symbol" w:char="F0B7"/>
      </w:r>
      <w:r>
        <w:rPr>
          <w:rStyle w:val="markedcontent"/>
          <w:rFonts w:ascii="Times New Roman" w:hAnsi="Times New Roman" w:cs="Times New Roman"/>
          <w:sz w:val="24"/>
          <w:szCs w:val="24"/>
        </w:rPr>
        <w:t xml:space="preserve"> </w:t>
      </w:r>
      <w:r w:rsidR="000C0F18" w:rsidRPr="009B01AA">
        <w:rPr>
          <w:rStyle w:val="markedcontent"/>
          <w:rFonts w:ascii="Times New Roman" w:hAnsi="Times New Roman" w:cs="Times New Roman"/>
          <w:sz w:val="24"/>
          <w:szCs w:val="24"/>
        </w:rPr>
        <w:t>Congé de mobilité</w:t>
      </w:r>
    </w:p>
    <w:p w14:paraId="13E03D3E" w14:textId="77777777" w:rsidR="00691A91" w:rsidRDefault="00691A91" w:rsidP="00691A91">
      <w:pPr>
        <w:spacing w:after="0" w:line="240" w:lineRule="auto"/>
        <w:rPr>
          <w:rStyle w:val="markedcontent"/>
          <w:rFonts w:ascii="Times New Roman" w:hAnsi="Times New Roman" w:cs="Times New Roman"/>
          <w:sz w:val="24"/>
          <w:szCs w:val="24"/>
        </w:rPr>
      </w:pPr>
    </w:p>
    <w:p w14:paraId="079A46F0" w14:textId="3687D417" w:rsidR="000C0F18" w:rsidRPr="009B01AA" w:rsidRDefault="000C0F18" w:rsidP="00691A91">
      <w:pPr>
        <w:spacing w:after="0" w:line="240" w:lineRule="auto"/>
        <w:rPr>
          <w:rStyle w:val="markedcontent"/>
          <w:rFonts w:ascii="Times New Roman" w:hAnsi="Times New Roman" w:cs="Times New Roman"/>
          <w:sz w:val="24"/>
          <w:szCs w:val="24"/>
        </w:rPr>
      </w:pPr>
      <w:r w:rsidRPr="009B01AA">
        <w:rPr>
          <w:rStyle w:val="markedcontent"/>
          <w:rFonts w:ascii="Times New Roman" w:hAnsi="Times New Roman" w:cs="Times New Roman"/>
          <w:sz w:val="24"/>
          <w:szCs w:val="24"/>
        </w:rPr>
        <w:t xml:space="preserve">Les salariés désirant initier une reconversion professionnelle, doivent s’adresser au Fongecif (CPF Transition Pro). Les </w:t>
      </w:r>
      <w:proofErr w:type="spellStart"/>
      <w:r w:rsidRPr="009B01AA">
        <w:rPr>
          <w:rStyle w:val="markedcontent"/>
          <w:rFonts w:ascii="Times New Roman" w:hAnsi="Times New Roman" w:cs="Times New Roman"/>
          <w:sz w:val="24"/>
          <w:szCs w:val="24"/>
        </w:rPr>
        <w:t>Fongecifs</w:t>
      </w:r>
      <w:proofErr w:type="spellEnd"/>
      <w:r w:rsidRPr="009B01AA">
        <w:rPr>
          <w:rStyle w:val="markedcontent"/>
          <w:rFonts w:ascii="Times New Roman" w:hAnsi="Times New Roman" w:cs="Times New Roman"/>
          <w:sz w:val="24"/>
          <w:szCs w:val="24"/>
        </w:rPr>
        <w:t xml:space="preserve"> seront bientôt renommés CPIR.</w:t>
      </w:r>
    </w:p>
    <w:p w14:paraId="45E3D2CA" w14:textId="3C5B960D" w:rsidR="000C0F18" w:rsidRDefault="000C0F18" w:rsidP="0093035B">
      <w:pPr>
        <w:rPr>
          <w:rStyle w:val="markedcontent"/>
          <w:rFonts w:ascii="Times New Roman" w:hAnsi="Times New Roman" w:cs="Times New Roman"/>
          <w:sz w:val="28"/>
          <w:szCs w:val="28"/>
        </w:rPr>
      </w:pPr>
    </w:p>
    <w:p w14:paraId="209849F7" w14:textId="0D5A4906" w:rsidR="00691A91" w:rsidRDefault="00691A91" w:rsidP="0093035B">
      <w:pPr>
        <w:rPr>
          <w:rStyle w:val="markedcontent"/>
          <w:rFonts w:ascii="Times New Roman" w:hAnsi="Times New Roman" w:cs="Times New Roman"/>
          <w:sz w:val="28"/>
          <w:szCs w:val="28"/>
        </w:rPr>
      </w:pPr>
    </w:p>
    <w:p w14:paraId="5BB018CF" w14:textId="0DB4AECB" w:rsidR="00691A91" w:rsidRDefault="00691A91" w:rsidP="0093035B">
      <w:pPr>
        <w:rPr>
          <w:rStyle w:val="markedcontent"/>
          <w:rFonts w:ascii="Times New Roman" w:hAnsi="Times New Roman" w:cs="Times New Roman"/>
          <w:sz w:val="28"/>
          <w:szCs w:val="28"/>
        </w:rPr>
      </w:pPr>
    </w:p>
    <w:p w14:paraId="67A2634E" w14:textId="5BC8A510" w:rsidR="00691A91" w:rsidRDefault="00691A91" w:rsidP="0093035B">
      <w:pPr>
        <w:rPr>
          <w:rStyle w:val="markedcontent"/>
          <w:rFonts w:ascii="Times New Roman" w:hAnsi="Times New Roman" w:cs="Times New Roman"/>
          <w:sz w:val="28"/>
          <w:szCs w:val="28"/>
        </w:rPr>
      </w:pPr>
    </w:p>
    <w:p w14:paraId="3B714F13" w14:textId="77777777" w:rsidR="00691A91" w:rsidRPr="005B7562" w:rsidRDefault="00691A91" w:rsidP="0093035B">
      <w:pPr>
        <w:rPr>
          <w:rStyle w:val="markedcontent"/>
          <w:rFonts w:ascii="Times New Roman" w:hAnsi="Times New Roman" w:cs="Times New Roman"/>
          <w:sz w:val="28"/>
          <w:szCs w:val="28"/>
        </w:rPr>
      </w:pPr>
    </w:p>
    <w:p w14:paraId="5D050D29" w14:textId="77777777" w:rsidR="00691A91" w:rsidRPr="00691A91" w:rsidRDefault="00691A91" w:rsidP="0093035B">
      <w:pPr>
        <w:rPr>
          <w:rStyle w:val="markedcontent"/>
          <w:rFonts w:ascii="Times New Roman" w:hAnsi="Times New Roman" w:cs="Times New Roman"/>
          <w:b/>
          <w:bCs/>
          <w:sz w:val="28"/>
          <w:szCs w:val="28"/>
        </w:rPr>
      </w:pPr>
      <w:r>
        <w:rPr>
          <w:rStyle w:val="markedcontent"/>
          <w:rFonts w:ascii="Times New Roman" w:hAnsi="Times New Roman" w:cs="Times New Roman"/>
          <w:sz w:val="28"/>
          <w:szCs w:val="28"/>
        </w:rPr>
        <w:tab/>
      </w:r>
      <w:r w:rsidR="000C0F18" w:rsidRPr="00691A91">
        <w:rPr>
          <w:rStyle w:val="markedcontent"/>
          <w:rFonts w:ascii="Times New Roman" w:hAnsi="Times New Roman" w:cs="Times New Roman"/>
          <w:b/>
          <w:bCs/>
          <w:sz w:val="28"/>
          <w:szCs w:val="28"/>
          <w:highlight w:val="cyan"/>
        </w:rPr>
        <w:t>Travailleurs indépendants</w:t>
      </w:r>
      <w:r w:rsidRPr="00691A91">
        <w:rPr>
          <w:rStyle w:val="markedcontent"/>
          <w:rFonts w:ascii="Times New Roman" w:hAnsi="Times New Roman" w:cs="Times New Roman"/>
          <w:b/>
          <w:bCs/>
          <w:sz w:val="28"/>
          <w:szCs w:val="28"/>
          <w:highlight w:val="cyan"/>
        </w:rPr>
        <w:t xml:space="preserve"> </w:t>
      </w:r>
      <w:r w:rsidR="000C0F18" w:rsidRPr="00691A91">
        <w:rPr>
          <w:rStyle w:val="markedcontent"/>
          <w:rFonts w:ascii="Times New Roman" w:hAnsi="Times New Roman" w:cs="Times New Roman"/>
          <w:b/>
          <w:bCs/>
          <w:sz w:val="28"/>
          <w:szCs w:val="28"/>
          <w:highlight w:val="cyan"/>
        </w:rPr>
        <w:t>:</w:t>
      </w:r>
    </w:p>
    <w:p w14:paraId="0B4F46FB" w14:textId="77777777" w:rsidR="00691A91" w:rsidRDefault="00691A91" w:rsidP="0093035B">
      <w:pPr>
        <w:rPr>
          <w:rStyle w:val="markedcontent"/>
          <w:rFonts w:ascii="Times New Roman" w:hAnsi="Times New Roman" w:cs="Times New Roman"/>
          <w:sz w:val="24"/>
          <w:szCs w:val="24"/>
        </w:rPr>
      </w:pPr>
      <w:r>
        <w:rPr>
          <w:rStyle w:val="markedcontent"/>
          <w:rFonts w:ascii="Times New Roman" w:hAnsi="Times New Roman" w:cs="Times New Roman"/>
          <w:sz w:val="24"/>
          <w:szCs w:val="24"/>
        </w:rPr>
        <w:tab/>
      </w:r>
      <w:r w:rsidR="000C0F18" w:rsidRPr="00691A91">
        <w:rPr>
          <w:rStyle w:val="markedcontent"/>
          <w:rFonts w:ascii="Times New Roman" w:hAnsi="Times New Roman" w:cs="Times New Roman"/>
          <w:sz w:val="24"/>
          <w:szCs w:val="24"/>
        </w:rPr>
        <w:t>Pour les non-salariés</w:t>
      </w:r>
      <w:r>
        <w:rPr>
          <w:rStyle w:val="markedcontent"/>
          <w:rFonts w:ascii="Times New Roman" w:hAnsi="Times New Roman" w:cs="Times New Roman"/>
          <w:sz w:val="24"/>
          <w:szCs w:val="24"/>
        </w:rPr>
        <w:t xml:space="preserve"> </w:t>
      </w:r>
      <w:r w:rsidR="000C0F18" w:rsidRPr="00691A91">
        <w:rPr>
          <w:rStyle w:val="markedcontent"/>
          <w:rFonts w:ascii="Times New Roman" w:hAnsi="Times New Roman" w:cs="Times New Roman"/>
          <w:sz w:val="24"/>
          <w:szCs w:val="24"/>
        </w:rPr>
        <w:t>(professions libérales, agriculteurs, artisans, commerçants, travailleurs indépendants, etc.)</w:t>
      </w:r>
      <w:r>
        <w:rPr>
          <w:rStyle w:val="markedcontent"/>
          <w:rFonts w:ascii="Times New Roman" w:hAnsi="Times New Roman" w:cs="Times New Roman"/>
          <w:sz w:val="24"/>
          <w:szCs w:val="24"/>
        </w:rPr>
        <w:t xml:space="preserve">, </w:t>
      </w:r>
      <w:r w:rsidR="000C0F18" w:rsidRPr="00691A91">
        <w:rPr>
          <w:rStyle w:val="markedcontent"/>
          <w:rFonts w:ascii="Times New Roman" w:hAnsi="Times New Roman" w:cs="Times New Roman"/>
          <w:sz w:val="24"/>
          <w:szCs w:val="24"/>
        </w:rPr>
        <w:t>les conditions d'accès à la formation professionnelle continue sont fixées par des règles particulières. Dans le régime général, elles s'appuient sur trois fonds d'assurance formation</w:t>
      </w:r>
      <w:r>
        <w:rPr>
          <w:rStyle w:val="markedcontent"/>
          <w:rFonts w:ascii="Times New Roman" w:hAnsi="Times New Roman" w:cs="Times New Roman"/>
          <w:sz w:val="24"/>
          <w:szCs w:val="24"/>
        </w:rPr>
        <w:t xml:space="preserve"> </w:t>
      </w:r>
      <w:r w:rsidR="000C0F18" w:rsidRPr="00691A91">
        <w:rPr>
          <w:rStyle w:val="markedcontent"/>
          <w:rFonts w:ascii="Times New Roman" w:hAnsi="Times New Roman" w:cs="Times New Roman"/>
          <w:sz w:val="24"/>
          <w:szCs w:val="24"/>
        </w:rPr>
        <w:t>:</w:t>
      </w:r>
      <w:r>
        <w:rPr>
          <w:rStyle w:val="markedcontent"/>
          <w:rFonts w:ascii="Times New Roman" w:hAnsi="Times New Roman" w:cs="Times New Roman"/>
          <w:sz w:val="24"/>
          <w:szCs w:val="24"/>
        </w:rPr>
        <w:t xml:space="preserve"> </w:t>
      </w:r>
    </w:p>
    <w:p w14:paraId="5D5CC5B9" w14:textId="441189EF" w:rsidR="00691A91" w:rsidRDefault="00691A91" w:rsidP="0093035B">
      <w:pPr>
        <w:rPr>
          <w:rStyle w:val="markedcontent"/>
          <w:rFonts w:ascii="Times New Roman" w:hAnsi="Times New Roman" w:cs="Times New Roman"/>
          <w:sz w:val="24"/>
          <w:szCs w:val="24"/>
        </w:rPr>
      </w:pPr>
      <w:r>
        <w:rPr>
          <w:rStyle w:val="markedcontent"/>
          <w:rFonts w:ascii="Times New Roman" w:hAnsi="Times New Roman" w:cs="Times New Roman"/>
          <w:sz w:val="24"/>
          <w:szCs w:val="24"/>
        </w:rPr>
        <w:tab/>
      </w:r>
      <w:r w:rsidR="000C0F18" w:rsidRPr="00691A91">
        <w:rPr>
          <w:rStyle w:val="markedcontent"/>
          <w:rFonts w:ascii="Times New Roman" w:hAnsi="Times New Roman" w:cs="Times New Roman"/>
          <w:sz w:val="24"/>
          <w:szCs w:val="24"/>
        </w:rPr>
        <w:t>1.</w:t>
      </w:r>
      <w:r>
        <w:rPr>
          <w:rStyle w:val="markedcontent"/>
          <w:rFonts w:ascii="Times New Roman" w:hAnsi="Times New Roman" w:cs="Times New Roman"/>
          <w:sz w:val="24"/>
          <w:szCs w:val="24"/>
        </w:rPr>
        <w:t xml:space="preserve"> </w:t>
      </w:r>
      <w:r w:rsidR="000C0F18" w:rsidRPr="00691A91">
        <w:rPr>
          <w:rStyle w:val="markedcontent"/>
          <w:rFonts w:ascii="Times New Roman" w:hAnsi="Times New Roman" w:cs="Times New Roman"/>
          <w:sz w:val="24"/>
          <w:szCs w:val="24"/>
        </w:rPr>
        <w:t>Fonds interprofessionnel de formation des professions libérales (F.I.P.</w:t>
      </w:r>
      <w:r>
        <w:rPr>
          <w:rStyle w:val="markedcontent"/>
          <w:rFonts w:ascii="Times New Roman" w:hAnsi="Times New Roman" w:cs="Times New Roman"/>
          <w:sz w:val="24"/>
          <w:szCs w:val="24"/>
        </w:rPr>
        <w:t xml:space="preserve"> - </w:t>
      </w:r>
      <w:r w:rsidR="000C0F18" w:rsidRPr="00691A91">
        <w:rPr>
          <w:rStyle w:val="markedcontent"/>
          <w:rFonts w:ascii="Times New Roman" w:hAnsi="Times New Roman" w:cs="Times New Roman"/>
          <w:sz w:val="24"/>
          <w:szCs w:val="24"/>
        </w:rPr>
        <w:t>P.L.)</w:t>
      </w:r>
    </w:p>
    <w:p w14:paraId="2D497AC4" w14:textId="22D65BB8" w:rsidR="00691A91" w:rsidRDefault="00691A91" w:rsidP="0093035B">
      <w:pPr>
        <w:rPr>
          <w:rStyle w:val="markedcontent"/>
          <w:rFonts w:ascii="Times New Roman" w:hAnsi="Times New Roman" w:cs="Times New Roman"/>
          <w:sz w:val="24"/>
          <w:szCs w:val="24"/>
        </w:rPr>
      </w:pPr>
      <w:r>
        <w:rPr>
          <w:rStyle w:val="markedcontent"/>
          <w:rFonts w:ascii="Times New Roman" w:hAnsi="Times New Roman" w:cs="Times New Roman"/>
          <w:sz w:val="24"/>
          <w:szCs w:val="24"/>
        </w:rPr>
        <w:tab/>
      </w:r>
      <w:r w:rsidR="000C0F18" w:rsidRPr="00691A91">
        <w:rPr>
          <w:rStyle w:val="markedcontent"/>
          <w:rFonts w:ascii="Times New Roman" w:hAnsi="Times New Roman" w:cs="Times New Roman"/>
          <w:sz w:val="24"/>
          <w:szCs w:val="24"/>
        </w:rPr>
        <w:t>2.</w:t>
      </w:r>
      <w:r>
        <w:rPr>
          <w:rStyle w:val="markedcontent"/>
          <w:rFonts w:ascii="Times New Roman" w:hAnsi="Times New Roman" w:cs="Times New Roman"/>
          <w:sz w:val="24"/>
          <w:szCs w:val="24"/>
        </w:rPr>
        <w:t xml:space="preserve"> </w:t>
      </w:r>
      <w:r w:rsidR="000C0F18" w:rsidRPr="00691A91">
        <w:rPr>
          <w:rStyle w:val="markedcontent"/>
          <w:rFonts w:ascii="Times New Roman" w:hAnsi="Times New Roman" w:cs="Times New Roman"/>
          <w:sz w:val="24"/>
          <w:szCs w:val="24"/>
        </w:rPr>
        <w:t>Association de gestion du financement de la formation des chefs d'entreprise (AGEFICE)</w:t>
      </w:r>
    </w:p>
    <w:p w14:paraId="6F5AB9B3" w14:textId="5D065950" w:rsidR="00691A91" w:rsidRDefault="00691A91" w:rsidP="0093035B">
      <w:pPr>
        <w:rPr>
          <w:rStyle w:val="markedcontent"/>
          <w:rFonts w:ascii="Times New Roman" w:hAnsi="Times New Roman" w:cs="Times New Roman"/>
          <w:sz w:val="24"/>
          <w:szCs w:val="24"/>
        </w:rPr>
      </w:pPr>
      <w:r>
        <w:rPr>
          <w:rStyle w:val="markedcontent"/>
          <w:rFonts w:ascii="Times New Roman" w:hAnsi="Times New Roman" w:cs="Times New Roman"/>
          <w:sz w:val="24"/>
          <w:szCs w:val="24"/>
        </w:rPr>
        <w:tab/>
      </w:r>
      <w:r w:rsidR="000C0F18" w:rsidRPr="00691A91">
        <w:rPr>
          <w:rStyle w:val="markedcontent"/>
          <w:rFonts w:ascii="Times New Roman" w:hAnsi="Times New Roman" w:cs="Times New Roman"/>
          <w:sz w:val="24"/>
          <w:szCs w:val="24"/>
        </w:rPr>
        <w:t>3.</w:t>
      </w:r>
      <w:r>
        <w:rPr>
          <w:rStyle w:val="markedcontent"/>
          <w:rFonts w:ascii="Times New Roman" w:hAnsi="Times New Roman" w:cs="Times New Roman"/>
          <w:sz w:val="24"/>
          <w:szCs w:val="24"/>
        </w:rPr>
        <w:t xml:space="preserve"> </w:t>
      </w:r>
      <w:r w:rsidR="000C0F18" w:rsidRPr="00691A91">
        <w:rPr>
          <w:rStyle w:val="markedcontent"/>
          <w:rFonts w:ascii="Times New Roman" w:hAnsi="Times New Roman" w:cs="Times New Roman"/>
          <w:sz w:val="24"/>
          <w:szCs w:val="24"/>
        </w:rPr>
        <w:t>Fonds d'assurance formation des professions médicales libérales (F.A.P.</w:t>
      </w:r>
      <w:r>
        <w:rPr>
          <w:rStyle w:val="markedcontent"/>
          <w:rFonts w:ascii="Times New Roman" w:hAnsi="Times New Roman" w:cs="Times New Roman"/>
          <w:sz w:val="24"/>
          <w:szCs w:val="24"/>
        </w:rPr>
        <w:t xml:space="preserve"> - </w:t>
      </w:r>
      <w:r w:rsidR="000C0F18" w:rsidRPr="00691A91">
        <w:rPr>
          <w:rStyle w:val="markedcontent"/>
          <w:rFonts w:ascii="Times New Roman" w:hAnsi="Times New Roman" w:cs="Times New Roman"/>
          <w:sz w:val="24"/>
          <w:szCs w:val="24"/>
        </w:rPr>
        <w:t>P.L.)</w:t>
      </w:r>
    </w:p>
    <w:p w14:paraId="7E8E497A" w14:textId="24FBE2F4" w:rsidR="00691A91" w:rsidRDefault="00691A91" w:rsidP="0093035B">
      <w:pPr>
        <w:rPr>
          <w:rStyle w:val="markedcontent"/>
          <w:rFonts w:ascii="Times New Roman" w:hAnsi="Times New Roman" w:cs="Times New Roman"/>
          <w:sz w:val="24"/>
          <w:szCs w:val="24"/>
        </w:rPr>
      </w:pPr>
      <w:r>
        <w:rPr>
          <w:rStyle w:val="markedcontent"/>
          <w:rFonts w:ascii="Times New Roman" w:hAnsi="Times New Roman" w:cs="Times New Roman"/>
          <w:sz w:val="24"/>
          <w:szCs w:val="24"/>
        </w:rPr>
        <w:tab/>
        <w:t>4. F</w:t>
      </w:r>
      <w:r w:rsidRPr="00691A91">
        <w:rPr>
          <w:rFonts w:ascii="Times New Roman" w:hAnsi="Times New Roman" w:cs="Times New Roman"/>
          <w:sz w:val="24"/>
          <w:szCs w:val="24"/>
        </w:rPr>
        <w:t>onds d’assurance formatio</w:t>
      </w:r>
      <w:r>
        <w:rPr>
          <w:rStyle w:val="markedcontent"/>
          <w:rFonts w:ascii="Times New Roman" w:hAnsi="Times New Roman" w:cs="Times New Roman"/>
          <w:sz w:val="24"/>
          <w:szCs w:val="24"/>
        </w:rPr>
        <w:t>n des agriculteurs (VIVEA)</w:t>
      </w:r>
    </w:p>
    <w:p w14:paraId="5DDB0016" w14:textId="6FE5744E" w:rsidR="00691A91" w:rsidRDefault="00691A91" w:rsidP="0093035B">
      <w:pPr>
        <w:rPr>
          <w:rStyle w:val="markedcontent"/>
          <w:rFonts w:ascii="Times New Roman" w:hAnsi="Times New Roman" w:cs="Times New Roman"/>
          <w:sz w:val="24"/>
          <w:szCs w:val="24"/>
        </w:rPr>
      </w:pPr>
      <w:r>
        <w:rPr>
          <w:rStyle w:val="markedcontent"/>
          <w:rFonts w:ascii="Times New Roman" w:hAnsi="Times New Roman" w:cs="Times New Roman"/>
          <w:sz w:val="24"/>
          <w:szCs w:val="24"/>
        </w:rPr>
        <w:tab/>
        <w:t>5.</w:t>
      </w:r>
      <w:r w:rsidRPr="00691A91">
        <w:rPr>
          <w:rStyle w:val="Titre1Car"/>
          <w:rFonts w:eastAsiaTheme="minorHAnsi"/>
        </w:rPr>
        <w:t xml:space="preserve"> </w:t>
      </w:r>
      <w:r w:rsidRPr="00691A91">
        <w:rPr>
          <w:rStyle w:val="Accentuation"/>
          <w:rFonts w:ascii="Times New Roman" w:hAnsi="Times New Roman" w:cs="Times New Roman"/>
          <w:i w:val="0"/>
          <w:iCs w:val="0"/>
          <w:sz w:val="24"/>
          <w:szCs w:val="24"/>
        </w:rPr>
        <w:t>Fonds d'</w:t>
      </w:r>
      <w:r>
        <w:rPr>
          <w:rStyle w:val="Accentuation"/>
          <w:rFonts w:ascii="Times New Roman" w:hAnsi="Times New Roman" w:cs="Times New Roman"/>
          <w:i w:val="0"/>
          <w:iCs w:val="0"/>
          <w:sz w:val="24"/>
          <w:szCs w:val="24"/>
        </w:rPr>
        <w:t>a</w:t>
      </w:r>
      <w:r w:rsidRPr="00691A91">
        <w:rPr>
          <w:rStyle w:val="Accentuation"/>
          <w:rFonts w:ascii="Times New Roman" w:hAnsi="Times New Roman" w:cs="Times New Roman"/>
          <w:i w:val="0"/>
          <w:iCs w:val="0"/>
          <w:sz w:val="24"/>
          <w:szCs w:val="24"/>
        </w:rPr>
        <w:t>ssurance Formation des Chefs d'Entreprise Artisanale</w:t>
      </w:r>
      <w:r>
        <w:rPr>
          <w:rStyle w:val="Accentuation"/>
          <w:rFonts w:ascii="Times New Roman" w:hAnsi="Times New Roman" w:cs="Times New Roman"/>
          <w:i w:val="0"/>
          <w:iCs w:val="0"/>
          <w:sz w:val="24"/>
          <w:szCs w:val="24"/>
        </w:rPr>
        <w:t xml:space="preserve"> (FAFCEA)</w:t>
      </w:r>
    </w:p>
    <w:p w14:paraId="0B1B2155" w14:textId="5A24EF19" w:rsidR="00691A91" w:rsidRDefault="00691A91" w:rsidP="0093035B">
      <w:pPr>
        <w:rPr>
          <w:rStyle w:val="markedcontent"/>
          <w:rFonts w:ascii="Times New Roman" w:hAnsi="Times New Roman" w:cs="Times New Roman"/>
          <w:sz w:val="24"/>
          <w:szCs w:val="24"/>
        </w:rPr>
      </w:pPr>
    </w:p>
    <w:p w14:paraId="55F57357" w14:textId="77777777" w:rsidR="00691A91" w:rsidRDefault="00691A91" w:rsidP="0093035B">
      <w:pPr>
        <w:rPr>
          <w:rStyle w:val="markedcontent"/>
          <w:rFonts w:ascii="Times New Roman" w:hAnsi="Times New Roman" w:cs="Times New Roman"/>
          <w:sz w:val="24"/>
          <w:szCs w:val="24"/>
        </w:rPr>
      </w:pPr>
    </w:p>
    <w:p w14:paraId="127EA67F" w14:textId="2ADA6D35" w:rsidR="00691A91" w:rsidRPr="00691A91" w:rsidRDefault="00691A91" w:rsidP="0093035B">
      <w:pPr>
        <w:rPr>
          <w:rStyle w:val="markedcontent"/>
          <w:rFonts w:ascii="Times New Roman" w:hAnsi="Times New Roman" w:cs="Times New Roman"/>
          <w:b/>
          <w:bCs/>
          <w:sz w:val="28"/>
          <w:szCs w:val="28"/>
        </w:rPr>
      </w:pPr>
      <w:r>
        <w:rPr>
          <w:rStyle w:val="markedcontent"/>
          <w:rFonts w:ascii="Times New Roman" w:hAnsi="Times New Roman" w:cs="Times New Roman"/>
          <w:sz w:val="24"/>
          <w:szCs w:val="24"/>
        </w:rPr>
        <w:tab/>
      </w:r>
      <w:r w:rsidR="000C0F18" w:rsidRPr="00691A91">
        <w:rPr>
          <w:rStyle w:val="markedcontent"/>
          <w:rFonts w:ascii="Times New Roman" w:hAnsi="Times New Roman" w:cs="Times New Roman"/>
          <w:b/>
          <w:bCs/>
          <w:sz w:val="28"/>
          <w:szCs w:val="28"/>
          <w:highlight w:val="cyan"/>
        </w:rPr>
        <w:t>Personne handicapée</w:t>
      </w:r>
      <w:r w:rsidRPr="00691A91">
        <w:rPr>
          <w:rStyle w:val="markedcontent"/>
          <w:rFonts w:ascii="Times New Roman" w:hAnsi="Times New Roman" w:cs="Times New Roman"/>
          <w:b/>
          <w:bCs/>
          <w:sz w:val="28"/>
          <w:szCs w:val="28"/>
          <w:highlight w:val="cyan"/>
        </w:rPr>
        <w:t xml:space="preserve"> </w:t>
      </w:r>
      <w:r w:rsidR="000C0F18" w:rsidRPr="00691A91">
        <w:rPr>
          <w:rStyle w:val="markedcontent"/>
          <w:rFonts w:ascii="Times New Roman" w:hAnsi="Times New Roman" w:cs="Times New Roman"/>
          <w:b/>
          <w:bCs/>
          <w:sz w:val="28"/>
          <w:szCs w:val="28"/>
          <w:highlight w:val="cyan"/>
        </w:rPr>
        <w:t>:</w:t>
      </w:r>
    </w:p>
    <w:p w14:paraId="3148D5F9" w14:textId="6FFAE106" w:rsidR="00691A91" w:rsidRDefault="00691A91" w:rsidP="0093035B">
      <w:pPr>
        <w:rPr>
          <w:rStyle w:val="markedcontent"/>
          <w:rFonts w:ascii="Times New Roman" w:hAnsi="Times New Roman" w:cs="Times New Roman"/>
          <w:sz w:val="24"/>
          <w:szCs w:val="24"/>
        </w:rPr>
      </w:pPr>
      <w:r>
        <w:rPr>
          <w:rStyle w:val="markedcontent"/>
          <w:rFonts w:ascii="Times New Roman" w:hAnsi="Times New Roman" w:cs="Times New Roman"/>
          <w:sz w:val="24"/>
          <w:szCs w:val="24"/>
        </w:rPr>
        <w:tab/>
      </w:r>
      <w:r w:rsidRPr="00691A91">
        <w:rPr>
          <w:rStyle w:val="markedcontent"/>
          <w:rFonts w:ascii="Times New Roman" w:hAnsi="Times New Roman" w:cs="Times New Roman"/>
          <w:sz w:val="24"/>
          <w:szCs w:val="24"/>
        </w:rPr>
        <w:t>Les personnes handicapées</w:t>
      </w:r>
      <w:r>
        <w:rPr>
          <w:rStyle w:val="markedcontent"/>
          <w:rFonts w:ascii="Times New Roman" w:hAnsi="Times New Roman" w:cs="Times New Roman"/>
          <w:sz w:val="24"/>
          <w:szCs w:val="24"/>
        </w:rPr>
        <w:t xml:space="preserve"> </w:t>
      </w:r>
      <w:r w:rsidR="000C0F18" w:rsidRPr="00691A91">
        <w:rPr>
          <w:rStyle w:val="markedcontent"/>
          <w:rFonts w:ascii="Times New Roman" w:hAnsi="Times New Roman" w:cs="Times New Roman"/>
          <w:sz w:val="24"/>
          <w:szCs w:val="24"/>
        </w:rPr>
        <w:t>sont accès à l'ensemble des actions de formation, dites de droit commun, destinées à l'ensemble des salariés et des demandeurs d'emploi (Fiche conseil AGEFIPH).</w:t>
      </w:r>
    </w:p>
    <w:p w14:paraId="4A827859" w14:textId="77777777" w:rsidR="00691A91" w:rsidRDefault="00691A91" w:rsidP="0093035B">
      <w:pPr>
        <w:rPr>
          <w:rStyle w:val="markedcontent"/>
          <w:rFonts w:ascii="Times New Roman" w:hAnsi="Times New Roman" w:cs="Times New Roman"/>
          <w:b/>
          <w:bCs/>
          <w:sz w:val="28"/>
          <w:szCs w:val="28"/>
        </w:rPr>
      </w:pPr>
    </w:p>
    <w:p w14:paraId="08DA69C6" w14:textId="4456A19A" w:rsidR="00691A91" w:rsidRPr="00691A91" w:rsidRDefault="00691A91" w:rsidP="0093035B">
      <w:pPr>
        <w:rPr>
          <w:rStyle w:val="markedcontent"/>
          <w:rFonts w:ascii="Times New Roman" w:hAnsi="Times New Roman" w:cs="Times New Roman"/>
          <w:b/>
          <w:bCs/>
          <w:sz w:val="28"/>
          <w:szCs w:val="28"/>
        </w:rPr>
      </w:pPr>
      <w:r w:rsidRPr="00691A91">
        <w:rPr>
          <w:rStyle w:val="markedcontent"/>
          <w:rFonts w:ascii="Times New Roman" w:hAnsi="Times New Roman" w:cs="Times New Roman"/>
          <w:b/>
          <w:bCs/>
          <w:sz w:val="28"/>
          <w:szCs w:val="28"/>
        </w:rPr>
        <w:tab/>
      </w:r>
    </w:p>
    <w:p w14:paraId="1EF61062" w14:textId="4E3A7457" w:rsidR="000C0F18" w:rsidRPr="00691A91" w:rsidRDefault="00691A91" w:rsidP="0093035B">
      <w:pPr>
        <w:rPr>
          <w:rStyle w:val="markedcontent"/>
          <w:rFonts w:ascii="Times New Roman" w:hAnsi="Times New Roman" w:cs="Times New Roman"/>
          <w:b/>
          <w:bCs/>
          <w:sz w:val="28"/>
          <w:szCs w:val="28"/>
        </w:rPr>
      </w:pPr>
      <w:r w:rsidRPr="00691A91">
        <w:rPr>
          <w:rStyle w:val="markedcontent"/>
          <w:rFonts w:ascii="Times New Roman" w:hAnsi="Times New Roman" w:cs="Times New Roman"/>
          <w:b/>
          <w:bCs/>
          <w:sz w:val="28"/>
          <w:szCs w:val="28"/>
        </w:rPr>
        <w:tab/>
      </w:r>
      <w:r w:rsidR="000C0F18" w:rsidRPr="00691A91">
        <w:rPr>
          <w:rStyle w:val="markedcontent"/>
          <w:rFonts w:ascii="Times New Roman" w:hAnsi="Times New Roman" w:cs="Times New Roman"/>
          <w:b/>
          <w:bCs/>
          <w:sz w:val="28"/>
          <w:szCs w:val="28"/>
          <w:highlight w:val="cyan"/>
        </w:rPr>
        <w:t>Fonction Publique (état, territoriale et hospitalière)</w:t>
      </w:r>
      <w:r w:rsidRPr="00691A91">
        <w:rPr>
          <w:rStyle w:val="markedcontent"/>
          <w:rFonts w:ascii="Times New Roman" w:hAnsi="Times New Roman" w:cs="Times New Roman"/>
          <w:b/>
          <w:bCs/>
          <w:sz w:val="28"/>
          <w:szCs w:val="28"/>
          <w:highlight w:val="cyan"/>
        </w:rPr>
        <w:t xml:space="preserve"> </w:t>
      </w:r>
      <w:r w:rsidR="000C0F18" w:rsidRPr="00691A91">
        <w:rPr>
          <w:rStyle w:val="markedcontent"/>
          <w:rFonts w:ascii="Times New Roman" w:hAnsi="Times New Roman" w:cs="Times New Roman"/>
          <w:b/>
          <w:bCs/>
          <w:sz w:val="28"/>
          <w:szCs w:val="28"/>
          <w:highlight w:val="cyan"/>
        </w:rPr>
        <w:t>:</w:t>
      </w:r>
    </w:p>
    <w:p w14:paraId="59E60ED6" w14:textId="338E0A85" w:rsidR="000C0F18" w:rsidRDefault="000C0F18" w:rsidP="00691A91">
      <w:pPr>
        <w:spacing w:after="0" w:line="240" w:lineRule="auto"/>
        <w:rPr>
          <w:rStyle w:val="markedcontent"/>
          <w:rFonts w:ascii="Times New Roman" w:hAnsi="Times New Roman" w:cs="Times New Roman"/>
          <w:sz w:val="24"/>
          <w:szCs w:val="24"/>
        </w:rPr>
      </w:pPr>
    </w:p>
    <w:p w14:paraId="2FD0A7E7" w14:textId="77777777" w:rsidR="00691A91" w:rsidRDefault="00691A91" w:rsidP="00691A91">
      <w:pPr>
        <w:spacing w:after="0" w:line="240" w:lineRule="auto"/>
        <w:rPr>
          <w:rStyle w:val="markedcontent"/>
          <w:rFonts w:ascii="Times New Roman" w:hAnsi="Times New Roman" w:cs="Times New Roman"/>
          <w:sz w:val="24"/>
          <w:szCs w:val="24"/>
        </w:rPr>
      </w:pPr>
      <w:r>
        <w:rPr>
          <w:rStyle w:val="markedcontent"/>
          <w:rFonts w:ascii="Times New Roman" w:hAnsi="Times New Roman" w:cs="Times New Roman"/>
          <w:sz w:val="24"/>
          <w:szCs w:val="24"/>
        </w:rPr>
        <w:tab/>
        <w:t>L</w:t>
      </w:r>
      <w:r w:rsidR="000C0F18" w:rsidRPr="00691A91">
        <w:rPr>
          <w:rStyle w:val="markedcontent"/>
          <w:rFonts w:ascii="Times New Roman" w:hAnsi="Times New Roman" w:cs="Times New Roman"/>
          <w:sz w:val="24"/>
          <w:szCs w:val="24"/>
        </w:rPr>
        <w:t>es aides au reclassement de Pôle emploi (AFC, POE, VAE ...) peuvent être proposées à tous les demandeurs d'emploi, y compris aux ex-agents du secteur public.</w:t>
      </w:r>
    </w:p>
    <w:p w14:paraId="04BEBDFD" w14:textId="77777777" w:rsidR="00691A91" w:rsidRDefault="00691A91" w:rsidP="00691A91">
      <w:pPr>
        <w:spacing w:after="0" w:line="240" w:lineRule="auto"/>
        <w:rPr>
          <w:rStyle w:val="markedcontent"/>
          <w:rFonts w:ascii="Times New Roman" w:hAnsi="Times New Roman" w:cs="Times New Roman"/>
          <w:sz w:val="24"/>
          <w:szCs w:val="24"/>
        </w:rPr>
      </w:pPr>
      <w:r>
        <w:rPr>
          <w:rStyle w:val="markedcontent"/>
          <w:rFonts w:ascii="Times New Roman" w:hAnsi="Times New Roman" w:cs="Times New Roman"/>
          <w:sz w:val="24"/>
          <w:szCs w:val="24"/>
        </w:rPr>
        <w:tab/>
      </w:r>
      <w:r w:rsidR="000C0F18" w:rsidRPr="00691A91">
        <w:rPr>
          <w:rStyle w:val="markedcontent"/>
          <w:rFonts w:ascii="Times New Roman" w:hAnsi="Times New Roman" w:cs="Times New Roman"/>
          <w:sz w:val="24"/>
          <w:szCs w:val="24"/>
        </w:rPr>
        <w:t>Les agents recrutés par l'Administration dans le cadre de contrats de droit privé ne relèvent pas de ces dispositifs. Leurs droits à la formation sont ceux des salariés du secteur privé.</w:t>
      </w:r>
    </w:p>
    <w:p w14:paraId="0BBC70CC" w14:textId="77777777" w:rsidR="00691A91" w:rsidRDefault="00691A91" w:rsidP="00691A91">
      <w:pPr>
        <w:spacing w:after="0" w:line="240" w:lineRule="auto"/>
        <w:rPr>
          <w:rStyle w:val="markedcontent"/>
          <w:rFonts w:ascii="Times New Roman" w:hAnsi="Times New Roman" w:cs="Times New Roman"/>
          <w:sz w:val="24"/>
          <w:szCs w:val="24"/>
        </w:rPr>
      </w:pPr>
    </w:p>
    <w:p w14:paraId="1063F04F" w14:textId="77777777" w:rsidR="00691A91" w:rsidRDefault="00691A91" w:rsidP="00691A91">
      <w:pPr>
        <w:spacing w:after="0" w:line="240" w:lineRule="auto"/>
        <w:rPr>
          <w:rStyle w:val="markedcontent"/>
          <w:rFonts w:ascii="Times New Roman" w:hAnsi="Times New Roman" w:cs="Times New Roman"/>
          <w:sz w:val="24"/>
          <w:szCs w:val="24"/>
        </w:rPr>
      </w:pPr>
      <w:r>
        <w:rPr>
          <w:rStyle w:val="markedcontent"/>
          <w:rFonts w:ascii="Times New Roman" w:hAnsi="Times New Roman" w:cs="Times New Roman"/>
          <w:sz w:val="24"/>
          <w:szCs w:val="24"/>
        </w:rPr>
        <w:tab/>
      </w:r>
      <w:r w:rsidR="000C0F18" w:rsidRPr="00691A91">
        <w:rPr>
          <w:rStyle w:val="markedcontent"/>
          <w:rFonts w:ascii="Times New Roman" w:hAnsi="Times New Roman" w:cs="Times New Roman"/>
          <w:sz w:val="24"/>
          <w:szCs w:val="24"/>
        </w:rPr>
        <w:sym w:font="Symbol" w:char="F0B7"/>
      </w:r>
      <w:r>
        <w:rPr>
          <w:rStyle w:val="markedcontent"/>
          <w:rFonts w:ascii="Times New Roman" w:hAnsi="Times New Roman" w:cs="Times New Roman"/>
          <w:sz w:val="24"/>
          <w:szCs w:val="24"/>
        </w:rPr>
        <w:t xml:space="preserve"> </w:t>
      </w:r>
      <w:r w:rsidR="000C0F18" w:rsidRPr="00691A91">
        <w:rPr>
          <w:rStyle w:val="markedcontent"/>
          <w:rFonts w:ascii="Times New Roman" w:hAnsi="Times New Roman" w:cs="Times New Roman"/>
          <w:sz w:val="24"/>
          <w:szCs w:val="24"/>
        </w:rPr>
        <w:t>CPF et CPA</w:t>
      </w:r>
    </w:p>
    <w:p w14:paraId="291DBF2E" w14:textId="77777777" w:rsidR="00691A91" w:rsidRDefault="00691A91" w:rsidP="00691A91">
      <w:pPr>
        <w:spacing w:after="0" w:line="240" w:lineRule="auto"/>
        <w:rPr>
          <w:rStyle w:val="markedcontent"/>
          <w:rFonts w:ascii="Times New Roman" w:hAnsi="Times New Roman" w:cs="Times New Roman"/>
          <w:sz w:val="24"/>
          <w:szCs w:val="24"/>
        </w:rPr>
      </w:pPr>
      <w:r>
        <w:rPr>
          <w:rStyle w:val="markedcontent"/>
          <w:rFonts w:ascii="Times New Roman" w:hAnsi="Times New Roman" w:cs="Times New Roman"/>
          <w:sz w:val="24"/>
          <w:szCs w:val="24"/>
        </w:rPr>
        <w:tab/>
      </w:r>
      <w:r w:rsidR="000C0F18" w:rsidRPr="00691A91">
        <w:rPr>
          <w:rStyle w:val="markedcontent"/>
          <w:rFonts w:ascii="Times New Roman" w:hAnsi="Times New Roman" w:cs="Times New Roman"/>
          <w:sz w:val="24"/>
          <w:szCs w:val="24"/>
        </w:rPr>
        <w:sym w:font="Symbol" w:char="F0B7"/>
      </w:r>
      <w:r>
        <w:rPr>
          <w:rStyle w:val="markedcontent"/>
          <w:rFonts w:ascii="Times New Roman" w:hAnsi="Times New Roman" w:cs="Times New Roman"/>
          <w:sz w:val="24"/>
          <w:szCs w:val="24"/>
        </w:rPr>
        <w:t xml:space="preserve"> </w:t>
      </w:r>
      <w:r w:rsidR="000C0F18" w:rsidRPr="00691A91">
        <w:rPr>
          <w:rStyle w:val="markedcontent"/>
          <w:rFonts w:ascii="Times New Roman" w:hAnsi="Times New Roman" w:cs="Times New Roman"/>
          <w:sz w:val="24"/>
          <w:szCs w:val="24"/>
        </w:rPr>
        <w:t>Plan de formation</w:t>
      </w:r>
    </w:p>
    <w:p w14:paraId="7442C49B" w14:textId="77777777" w:rsidR="00691A91" w:rsidRDefault="00691A91" w:rsidP="00691A91">
      <w:pPr>
        <w:spacing w:after="0" w:line="240" w:lineRule="auto"/>
        <w:rPr>
          <w:rStyle w:val="markedcontent"/>
          <w:rFonts w:ascii="Times New Roman" w:hAnsi="Times New Roman" w:cs="Times New Roman"/>
          <w:sz w:val="24"/>
          <w:szCs w:val="24"/>
        </w:rPr>
      </w:pPr>
      <w:r>
        <w:rPr>
          <w:rStyle w:val="markedcontent"/>
          <w:rFonts w:ascii="Times New Roman" w:hAnsi="Times New Roman" w:cs="Times New Roman"/>
          <w:sz w:val="24"/>
          <w:szCs w:val="24"/>
        </w:rPr>
        <w:tab/>
      </w:r>
      <w:r w:rsidR="000C0F18" w:rsidRPr="00691A91">
        <w:rPr>
          <w:rStyle w:val="markedcontent"/>
          <w:rFonts w:ascii="Times New Roman" w:hAnsi="Times New Roman" w:cs="Times New Roman"/>
          <w:sz w:val="24"/>
          <w:szCs w:val="24"/>
        </w:rPr>
        <w:sym w:font="Symbol" w:char="F0B7"/>
      </w:r>
      <w:r>
        <w:rPr>
          <w:rStyle w:val="markedcontent"/>
          <w:rFonts w:ascii="Times New Roman" w:hAnsi="Times New Roman" w:cs="Times New Roman"/>
          <w:sz w:val="24"/>
          <w:szCs w:val="24"/>
        </w:rPr>
        <w:t xml:space="preserve"> </w:t>
      </w:r>
      <w:r w:rsidR="000C0F18" w:rsidRPr="00691A91">
        <w:rPr>
          <w:rStyle w:val="markedcontent"/>
          <w:rFonts w:ascii="Times New Roman" w:hAnsi="Times New Roman" w:cs="Times New Roman"/>
          <w:sz w:val="24"/>
          <w:szCs w:val="24"/>
        </w:rPr>
        <w:t>Congé de formation professionnelle (CFP)</w:t>
      </w:r>
    </w:p>
    <w:p w14:paraId="7ED6C322" w14:textId="77777777" w:rsidR="00691A91" w:rsidRDefault="00691A91" w:rsidP="00691A91">
      <w:pPr>
        <w:spacing w:after="0" w:line="240" w:lineRule="auto"/>
        <w:rPr>
          <w:rStyle w:val="markedcontent"/>
          <w:rFonts w:ascii="Times New Roman" w:hAnsi="Times New Roman" w:cs="Times New Roman"/>
          <w:sz w:val="24"/>
          <w:szCs w:val="24"/>
        </w:rPr>
      </w:pPr>
      <w:r>
        <w:rPr>
          <w:rStyle w:val="markedcontent"/>
          <w:rFonts w:ascii="Times New Roman" w:hAnsi="Times New Roman" w:cs="Times New Roman"/>
          <w:sz w:val="24"/>
          <w:szCs w:val="24"/>
        </w:rPr>
        <w:tab/>
      </w:r>
      <w:r w:rsidR="000C0F18" w:rsidRPr="00691A91">
        <w:rPr>
          <w:rStyle w:val="markedcontent"/>
          <w:rFonts w:ascii="Times New Roman" w:hAnsi="Times New Roman" w:cs="Times New Roman"/>
          <w:sz w:val="24"/>
          <w:szCs w:val="24"/>
        </w:rPr>
        <w:sym w:font="Symbol" w:char="F0B7"/>
      </w:r>
      <w:r>
        <w:rPr>
          <w:rStyle w:val="markedcontent"/>
          <w:rFonts w:ascii="Times New Roman" w:hAnsi="Times New Roman" w:cs="Times New Roman"/>
          <w:sz w:val="24"/>
          <w:szCs w:val="24"/>
        </w:rPr>
        <w:t xml:space="preserve"> </w:t>
      </w:r>
      <w:r w:rsidR="000C0F18" w:rsidRPr="00691A91">
        <w:rPr>
          <w:rStyle w:val="markedcontent"/>
          <w:rFonts w:ascii="Times New Roman" w:hAnsi="Times New Roman" w:cs="Times New Roman"/>
          <w:sz w:val="24"/>
          <w:szCs w:val="24"/>
        </w:rPr>
        <w:t>DIF</w:t>
      </w:r>
    </w:p>
    <w:p w14:paraId="417EF079" w14:textId="77777777" w:rsidR="00691A91" w:rsidRDefault="00691A91" w:rsidP="00691A91">
      <w:pPr>
        <w:spacing w:after="0" w:line="240" w:lineRule="auto"/>
        <w:rPr>
          <w:rStyle w:val="markedcontent"/>
          <w:rFonts w:ascii="Times New Roman" w:hAnsi="Times New Roman" w:cs="Times New Roman"/>
          <w:sz w:val="24"/>
          <w:szCs w:val="24"/>
        </w:rPr>
      </w:pPr>
    </w:p>
    <w:p w14:paraId="05DD3C57" w14:textId="4C7866F9" w:rsidR="000C0F18" w:rsidRPr="00691A91" w:rsidRDefault="00691A91" w:rsidP="00691A91">
      <w:pPr>
        <w:spacing w:after="0" w:line="240" w:lineRule="auto"/>
        <w:rPr>
          <w:rFonts w:ascii="Times New Roman" w:hAnsi="Times New Roman" w:cs="Times New Roman"/>
          <w:sz w:val="24"/>
          <w:szCs w:val="24"/>
        </w:rPr>
      </w:pPr>
      <w:r>
        <w:rPr>
          <w:rStyle w:val="markedcontent"/>
          <w:rFonts w:ascii="Times New Roman" w:hAnsi="Times New Roman" w:cs="Times New Roman"/>
          <w:sz w:val="24"/>
          <w:szCs w:val="24"/>
        </w:rPr>
        <w:tab/>
      </w:r>
      <w:r w:rsidR="000C0F18" w:rsidRPr="00691A91">
        <w:rPr>
          <w:rStyle w:val="markedcontent"/>
          <w:rFonts w:ascii="Times New Roman" w:hAnsi="Times New Roman" w:cs="Times New Roman"/>
          <w:sz w:val="24"/>
          <w:szCs w:val="24"/>
        </w:rPr>
        <w:t>Le CPF est ouvert aux fonctionnaires et agents contractuels</w:t>
      </w:r>
      <w:r>
        <w:rPr>
          <w:rStyle w:val="markedcontent"/>
          <w:rFonts w:ascii="Times New Roman" w:hAnsi="Times New Roman" w:cs="Times New Roman"/>
          <w:sz w:val="24"/>
          <w:szCs w:val="24"/>
        </w:rPr>
        <w:t xml:space="preserve"> </w:t>
      </w:r>
      <w:r w:rsidR="000C0F18" w:rsidRPr="00691A91">
        <w:rPr>
          <w:rStyle w:val="markedcontent"/>
          <w:rFonts w:ascii="Times New Roman" w:hAnsi="Times New Roman" w:cs="Times New Roman"/>
          <w:sz w:val="24"/>
          <w:szCs w:val="24"/>
        </w:rPr>
        <w:t>des trois fonctions publiques</w:t>
      </w:r>
      <w:r>
        <w:rPr>
          <w:rStyle w:val="markedcontent"/>
          <w:rFonts w:ascii="Times New Roman" w:hAnsi="Times New Roman" w:cs="Times New Roman"/>
          <w:sz w:val="24"/>
          <w:szCs w:val="24"/>
        </w:rPr>
        <w:t xml:space="preserve"> </w:t>
      </w:r>
      <w:r w:rsidR="000C0F18" w:rsidRPr="00691A91">
        <w:rPr>
          <w:rStyle w:val="markedcontent"/>
          <w:rFonts w:ascii="Times New Roman" w:hAnsi="Times New Roman" w:cs="Times New Roman"/>
          <w:sz w:val="24"/>
          <w:szCs w:val="24"/>
        </w:rPr>
        <w:t>y compris les ouvriers affiliés au régime des pensions, quelle que</w:t>
      </w:r>
      <w:r w:rsidR="00356AE3">
        <w:rPr>
          <w:rStyle w:val="markedcontent"/>
          <w:rFonts w:ascii="Times New Roman" w:hAnsi="Times New Roman" w:cs="Times New Roman"/>
          <w:sz w:val="24"/>
          <w:szCs w:val="24"/>
        </w:rPr>
        <w:t xml:space="preserve"> </w:t>
      </w:r>
      <w:r w:rsidR="000C0F18" w:rsidRPr="00691A91">
        <w:rPr>
          <w:rStyle w:val="markedcontent"/>
          <w:rFonts w:ascii="Times New Roman" w:hAnsi="Times New Roman" w:cs="Times New Roman"/>
          <w:sz w:val="24"/>
          <w:szCs w:val="24"/>
        </w:rPr>
        <w:t>soit la durée de leur contrat.</w:t>
      </w:r>
    </w:p>
    <w:p w14:paraId="6A779CE3" w14:textId="77777777" w:rsidR="000C0F18" w:rsidRPr="00691A91" w:rsidRDefault="000C0F18" w:rsidP="00691A91">
      <w:pPr>
        <w:spacing w:after="0" w:line="240" w:lineRule="auto"/>
        <w:rPr>
          <w:rFonts w:ascii="Times New Roman" w:hAnsi="Times New Roman" w:cs="Times New Roman"/>
          <w:sz w:val="24"/>
          <w:szCs w:val="24"/>
        </w:rPr>
      </w:pPr>
    </w:p>
    <w:sectPr w:rsidR="000C0F18" w:rsidRPr="00691A91" w:rsidSect="00A57AB0">
      <w:footerReference w:type="default" r:id="rId16"/>
      <w:pgSz w:w="11906" w:h="16838"/>
      <w:pgMar w:top="567" w:right="851" w:bottom="816" w:left="851" w:header="709"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78291" w14:textId="77777777" w:rsidR="00C479E2" w:rsidRDefault="00C479E2" w:rsidP="00A57AB0">
      <w:pPr>
        <w:spacing w:after="0" w:line="240" w:lineRule="auto"/>
      </w:pPr>
      <w:r>
        <w:separator/>
      </w:r>
    </w:p>
  </w:endnote>
  <w:endnote w:type="continuationSeparator" w:id="0">
    <w:p w14:paraId="5A1D2F5D" w14:textId="77777777" w:rsidR="00C479E2" w:rsidRDefault="00C479E2" w:rsidP="00A57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848940144"/>
      <w:docPartObj>
        <w:docPartGallery w:val="Page Numbers (Bottom of Page)"/>
        <w:docPartUnique/>
      </w:docPartObj>
    </w:sdtPr>
    <w:sdtContent>
      <w:p w14:paraId="6E0BB1CC" w14:textId="08DB78BE" w:rsidR="00A57AB0" w:rsidRDefault="00A57AB0">
        <w:pPr>
          <w:pStyle w:val="Pieddepage"/>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p. </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4AF49848" w14:textId="77777777" w:rsidR="00A57AB0" w:rsidRDefault="00A57AB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03F1B" w14:textId="77777777" w:rsidR="00C479E2" w:rsidRDefault="00C479E2" w:rsidP="00A57AB0">
      <w:pPr>
        <w:spacing w:after="0" w:line="240" w:lineRule="auto"/>
      </w:pPr>
      <w:r>
        <w:separator/>
      </w:r>
    </w:p>
  </w:footnote>
  <w:footnote w:type="continuationSeparator" w:id="0">
    <w:p w14:paraId="6E9F8FC6" w14:textId="77777777" w:rsidR="00C479E2" w:rsidRDefault="00C479E2" w:rsidP="00A57A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95FC8"/>
    <w:multiLevelType w:val="hybridMultilevel"/>
    <w:tmpl w:val="6CFEA95C"/>
    <w:lvl w:ilvl="0" w:tplc="C5D4E00A">
      <w:start w:val="9"/>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D1A346B"/>
    <w:multiLevelType w:val="hybridMultilevel"/>
    <w:tmpl w:val="D8B65C32"/>
    <w:lvl w:ilvl="0" w:tplc="85C0ABB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5B"/>
    <w:rsid w:val="000C0F18"/>
    <w:rsid w:val="00141202"/>
    <w:rsid w:val="00272623"/>
    <w:rsid w:val="002E75E3"/>
    <w:rsid w:val="00356AE3"/>
    <w:rsid w:val="00363A64"/>
    <w:rsid w:val="004F1E14"/>
    <w:rsid w:val="00515C36"/>
    <w:rsid w:val="005B7562"/>
    <w:rsid w:val="00691A91"/>
    <w:rsid w:val="00751778"/>
    <w:rsid w:val="00827052"/>
    <w:rsid w:val="008578AE"/>
    <w:rsid w:val="008C5075"/>
    <w:rsid w:val="0093035B"/>
    <w:rsid w:val="009B01AA"/>
    <w:rsid w:val="00A57AB0"/>
    <w:rsid w:val="00A76F8D"/>
    <w:rsid w:val="00A92ED0"/>
    <w:rsid w:val="00AB3C20"/>
    <w:rsid w:val="00B16CC5"/>
    <w:rsid w:val="00BA4E32"/>
    <w:rsid w:val="00C479E2"/>
    <w:rsid w:val="00CF4C40"/>
    <w:rsid w:val="00E2327D"/>
    <w:rsid w:val="00FC00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009DD6"/>
  <w15:chartTrackingRefBased/>
  <w15:docId w15:val="{F1C17D3B-AB68-402B-BB72-ECC7AC6B5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93035B"/>
    <w:pPr>
      <w:keepNext/>
      <w:spacing w:after="0" w:line="240" w:lineRule="auto"/>
      <w:outlineLvl w:val="0"/>
    </w:pPr>
    <w:rPr>
      <w:rFonts w:ascii="Times New Roman" w:eastAsia="Times New Roman" w:hAnsi="Times New Roman" w:cs="Times New Roman"/>
      <w:b/>
      <w:sz w:val="4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3035B"/>
    <w:rPr>
      <w:rFonts w:ascii="Times New Roman" w:eastAsia="Times New Roman" w:hAnsi="Times New Roman" w:cs="Times New Roman"/>
      <w:b/>
      <w:sz w:val="48"/>
      <w:szCs w:val="20"/>
      <w:lang w:eastAsia="fr-FR"/>
    </w:rPr>
  </w:style>
  <w:style w:type="character" w:styleId="Lienhypertexte">
    <w:name w:val="Hyperlink"/>
    <w:basedOn w:val="Policepardfaut"/>
    <w:semiHidden/>
    <w:rsid w:val="0093035B"/>
    <w:rPr>
      <w:color w:val="0000FF"/>
      <w:u w:val="single"/>
    </w:rPr>
  </w:style>
  <w:style w:type="character" w:styleId="Mentionnonrsolue">
    <w:name w:val="Unresolved Mention"/>
    <w:basedOn w:val="Policepardfaut"/>
    <w:uiPriority w:val="99"/>
    <w:semiHidden/>
    <w:unhideWhenUsed/>
    <w:rsid w:val="00272623"/>
    <w:rPr>
      <w:color w:val="605E5C"/>
      <w:shd w:val="clear" w:color="auto" w:fill="E1DFDD"/>
    </w:rPr>
  </w:style>
  <w:style w:type="paragraph" w:styleId="Paragraphedeliste">
    <w:name w:val="List Paragraph"/>
    <w:basedOn w:val="Normal"/>
    <w:uiPriority w:val="34"/>
    <w:qFormat/>
    <w:rsid w:val="00A92ED0"/>
    <w:pPr>
      <w:ind w:left="720"/>
      <w:contextualSpacing/>
    </w:pPr>
  </w:style>
  <w:style w:type="character" w:customStyle="1" w:styleId="markedcontent">
    <w:name w:val="markedcontent"/>
    <w:basedOn w:val="Policepardfaut"/>
    <w:rsid w:val="000C0F18"/>
  </w:style>
  <w:style w:type="table" w:styleId="Grilledutableau">
    <w:name w:val="Table Grid"/>
    <w:basedOn w:val="TableauNormal"/>
    <w:uiPriority w:val="39"/>
    <w:rsid w:val="00857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A57AB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57AB0"/>
    <w:rPr>
      <w:sz w:val="20"/>
      <w:szCs w:val="20"/>
    </w:rPr>
  </w:style>
  <w:style w:type="character" w:styleId="Appelnotedebasdep">
    <w:name w:val="footnote reference"/>
    <w:basedOn w:val="Policepardfaut"/>
    <w:uiPriority w:val="99"/>
    <w:semiHidden/>
    <w:unhideWhenUsed/>
    <w:rsid w:val="00A57AB0"/>
    <w:rPr>
      <w:vertAlign w:val="superscript"/>
    </w:rPr>
  </w:style>
  <w:style w:type="paragraph" w:styleId="En-tte">
    <w:name w:val="header"/>
    <w:basedOn w:val="Normal"/>
    <w:link w:val="En-tteCar"/>
    <w:uiPriority w:val="99"/>
    <w:unhideWhenUsed/>
    <w:rsid w:val="00A57AB0"/>
    <w:pPr>
      <w:tabs>
        <w:tab w:val="center" w:pos="4536"/>
        <w:tab w:val="right" w:pos="9072"/>
      </w:tabs>
      <w:spacing w:after="0" w:line="240" w:lineRule="auto"/>
    </w:pPr>
  </w:style>
  <w:style w:type="character" w:customStyle="1" w:styleId="En-tteCar">
    <w:name w:val="En-tête Car"/>
    <w:basedOn w:val="Policepardfaut"/>
    <w:link w:val="En-tte"/>
    <w:uiPriority w:val="99"/>
    <w:rsid w:val="00A57AB0"/>
  </w:style>
  <w:style w:type="paragraph" w:styleId="Pieddepage">
    <w:name w:val="footer"/>
    <w:basedOn w:val="Normal"/>
    <w:link w:val="PieddepageCar"/>
    <w:uiPriority w:val="99"/>
    <w:unhideWhenUsed/>
    <w:rsid w:val="00A57A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7AB0"/>
  </w:style>
  <w:style w:type="character" w:styleId="Accentuation">
    <w:name w:val="Emphasis"/>
    <w:basedOn w:val="Policepardfaut"/>
    <w:uiPriority w:val="20"/>
    <w:qFormat/>
    <w:rsid w:val="00691A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855939">
      <w:bodyDiv w:val="1"/>
      <w:marLeft w:val="0"/>
      <w:marRight w:val="0"/>
      <w:marTop w:val="0"/>
      <w:marBottom w:val="0"/>
      <w:divBdr>
        <w:top w:val="none" w:sz="0" w:space="0" w:color="auto"/>
        <w:left w:val="none" w:sz="0" w:space="0" w:color="auto"/>
        <w:bottom w:val="none" w:sz="0" w:space="0" w:color="auto"/>
        <w:right w:val="none" w:sz="0" w:space="0" w:color="auto"/>
      </w:divBdr>
    </w:div>
    <w:div w:id="1987002362">
      <w:bodyDiv w:val="1"/>
      <w:marLeft w:val="0"/>
      <w:marRight w:val="0"/>
      <w:marTop w:val="0"/>
      <w:marBottom w:val="0"/>
      <w:divBdr>
        <w:top w:val="none" w:sz="0" w:space="0" w:color="auto"/>
        <w:left w:val="none" w:sz="0" w:space="0" w:color="auto"/>
        <w:bottom w:val="none" w:sz="0" w:space="0" w:color="auto"/>
        <w:right w:val="none" w:sz="0" w:space="0" w:color="auto"/>
      </w:divBdr>
      <w:divsChild>
        <w:div w:id="25837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moncompteformation.gouv.fr/" TargetMode="External"/><Relationship Id="rId10" Type="http://schemas.openxmlformats.org/officeDocument/2006/relationships/hyperlink" Target="mailto:contact@ylbrand.com" TargetMode="External"/><Relationship Id="rId4" Type="http://schemas.openxmlformats.org/officeDocument/2006/relationships/settings" Target="settings.xml"/><Relationship Id="rId9" Type="http://schemas.openxmlformats.org/officeDocument/2006/relationships/hyperlink" Target="http://www.yvesleatherschool.com" TargetMode="External"/><Relationship Id="rId14" Type="http://schemas.openxmlformats.org/officeDocument/2006/relationships/hyperlink" Target="mailto:contact@ylbrand.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7DFCA-6594-4F3B-AA4D-29CFF6821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12</Pages>
  <Words>2848</Words>
  <Characters>15667</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LESIRE</dc:creator>
  <cp:keywords/>
  <dc:description/>
  <cp:lastModifiedBy>Yves LESIRE</cp:lastModifiedBy>
  <cp:revision>4</cp:revision>
  <dcterms:created xsi:type="dcterms:W3CDTF">2021-06-28T10:08:00Z</dcterms:created>
  <dcterms:modified xsi:type="dcterms:W3CDTF">2021-06-30T11:55:00Z</dcterms:modified>
</cp:coreProperties>
</file>