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08" w:rsidRPr="00F9427C" w:rsidRDefault="00323232">
      <w:pPr>
        <w:pStyle w:val="Absender"/>
        <w:rPr>
          <w:rFonts w:hint="eastAsia"/>
        </w:rPr>
      </w:pPr>
      <w:bookmarkStart w:id="0" w:name="_GoBack"/>
      <w:bookmarkEnd w:id="0"/>
      <w:r w:rsidRPr="00F9427C">
        <w:rPr>
          <w:noProof/>
          <w:lang w:eastAsia="de-DE" w:bidi="ar-SA"/>
        </w:rPr>
        <w:drawing>
          <wp:anchor distT="0" distB="0" distL="0" distR="0" simplePos="0" relativeHeight="251658240" behindDoc="0" locked="0" layoutInCell="1" allowOverlap="1" wp14:anchorId="7005F22E" wp14:editId="2F28B12B">
            <wp:simplePos x="0" y="0"/>
            <wp:positionH relativeFrom="column">
              <wp:posOffset>4011295</wp:posOffset>
            </wp:positionH>
            <wp:positionV relativeFrom="paragraph">
              <wp:posOffset>0</wp:posOffset>
            </wp:positionV>
            <wp:extent cx="1617980" cy="168084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108" w:rsidRPr="00F9427C" w:rsidRDefault="00B41108">
      <w:pPr>
        <w:pStyle w:val="Absender"/>
        <w:rPr>
          <w:rFonts w:hint="eastAsia"/>
        </w:rPr>
      </w:pPr>
    </w:p>
    <w:p w:rsidR="00B41108" w:rsidRPr="00F9427C" w:rsidRDefault="00B41108">
      <w:pPr>
        <w:pStyle w:val="Absender"/>
        <w:rPr>
          <w:rFonts w:hint="eastAsia"/>
        </w:rPr>
      </w:pPr>
    </w:p>
    <w:p w:rsidR="00B41108" w:rsidRPr="00F9427C" w:rsidRDefault="00323232">
      <w:pPr>
        <w:pStyle w:val="Absender"/>
        <w:rPr>
          <w:rFonts w:ascii="Arial" w:hAnsi="Arial"/>
          <w:sz w:val="20"/>
          <w:szCs w:val="20"/>
        </w:rPr>
      </w:pPr>
      <w:r w:rsidRPr="00F9427C">
        <w:rPr>
          <w:rFonts w:ascii="Arial" w:hAnsi="Arial"/>
          <w:sz w:val="20"/>
          <w:szCs w:val="20"/>
        </w:rPr>
        <w:t xml:space="preserve">OGS </w:t>
      </w:r>
      <w:proofErr w:type="spellStart"/>
      <w:r w:rsidRPr="00F9427C">
        <w:rPr>
          <w:rFonts w:ascii="Arial" w:hAnsi="Arial"/>
          <w:sz w:val="20"/>
          <w:szCs w:val="20"/>
        </w:rPr>
        <w:t>Westerloh</w:t>
      </w:r>
      <w:proofErr w:type="spellEnd"/>
      <w:r w:rsidRPr="00F9427C">
        <w:rPr>
          <w:rFonts w:ascii="Arial" w:hAnsi="Arial"/>
          <w:sz w:val="20"/>
          <w:szCs w:val="20"/>
        </w:rPr>
        <w:t xml:space="preserve"> – Zur Alten Kapelle 25 – 33129 Delbrück - Lippling</w:t>
      </w:r>
    </w:p>
    <w:p w:rsidR="00B41108" w:rsidRPr="00364FFE" w:rsidRDefault="00D31DE7">
      <w:pPr>
        <w:pStyle w:val="Textkrper"/>
        <w:rPr>
          <w:rFonts w:ascii="Arial" w:hAnsi="Arial" w:cs="Arial"/>
          <w:sz w:val="20"/>
          <w:szCs w:val="20"/>
        </w:rPr>
      </w:pPr>
      <w:r w:rsidRPr="00364FFE">
        <w:rPr>
          <w:rFonts w:ascii="Arial" w:hAnsi="Arial" w:cs="Arial"/>
          <w:sz w:val="20"/>
          <w:szCs w:val="20"/>
        </w:rPr>
        <w:t>ogs.loewenzahn@freenet.de</w:t>
      </w:r>
    </w:p>
    <w:p w:rsidR="00B41108" w:rsidRDefault="00B41108">
      <w:pPr>
        <w:pStyle w:val="Textkrper"/>
        <w:rPr>
          <w:rFonts w:ascii="Arial" w:hAnsi="Arial"/>
        </w:rPr>
      </w:pPr>
    </w:p>
    <w:p w:rsidR="00B41108" w:rsidRDefault="00323232">
      <w:pPr>
        <w:pStyle w:val="Textkrp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B41108" w:rsidRDefault="00323232">
      <w:pPr>
        <w:pStyle w:val="Textkrp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60756" w:rsidRDefault="00323232">
      <w:pPr>
        <w:pStyle w:val="Textkrper"/>
        <w:rPr>
          <w:rFonts w:ascii="Arial" w:hAnsi="Arial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</w:rPr>
        <w:tab/>
        <w:t xml:space="preserve">Lippling, </w:t>
      </w:r>
      <w:r>
        <w:rPr>
          <w:rFonts w:ascii="Arial" w:hAnsi="Arial"/>
        </w:rPr>
        <w:fldChar w:fldCharType="begin"/>
      </w:r>
      <w:r>
        <w:instrText>DATE \@"dd.MM.yy"</w:instrText>
      </w:r>
      <w:r>
        <w:fldChar w:fldCharType="separate"/>
      </w:r>
      <w:r w:rsidR="000C685C">
        <w:rPr>
          <w:rFonts w:hint="eastAsia"/>
          <w:noProof/>
        </w:rPr>
        <w:t>04.06.20</w:t>
      </w:r>
      <w:r>
        <w:fldChar w:fldCharType="end"/>
      </w:r>
    </w:p>
    <w:p w:rsidR="00B41108" w:rsidRPr="002D618A" w:rsidRDefault="00961AD1">
      <w:pPr>
        <w:pStyle w:val="Textkrper"/>
        <w:rPr>
          <w:rFonts w:ascii="Arial" w:hAnsi="Arial"/>
          <w:sz w:val="22"/>
          <w:szCs w:val="22"/>
        </w:rPr>
      </w:pPr>
      <w:r w:rsidRPr="002D618A">
        <w:rPr>
          <w:rFonts w:ascii="Arial" w:hAnsi="Arial"/>
          <w:sz w:val="22"/>
          <w:szCs w:val="22"/>
        </w:rPr>
        <w:t>Sehr geehrte Eltern</w:t>
      </w:r>
      <w:r w:rsidR="00775C71" w:rsidRPr="002D618A">
        <w:rPr>
          <w:rFonts w:ascii="Arial" w:hAnsi="Arial"/>
          <w:sz w:val="22"/>
          <w:szCs w:val="22"/>
        </w:rPr>
        <w:t>,</w:t>
      </w:r>
      <w:r w:rsidR="007F602C" w:rsidRPr="002D618A">
        <w:rPr>
          <w:rFonts w:ascii="Arial" w:hAnsi="Arial"/>
          <w:sz w:val="22"/>
          <w:szCs w:val="22"/>
        </w:rPr>
        <w:t xml:space="preserve"> </w:t>
      </w:r>
      <w:r w:rsidR="00060756" w:rsidRPr="002D618A">
        <w:rPr>
          <w:rFonts w:ascii="Arial" w:hAnsi="Arial"/>
          <w:sz w:val="22"/>
          <w:szCs w:val="22"/>
        </w:rPr>
        <w:t>liebe Kinder.</w:t>
      </w:r>
    </w:p>
    <w:p w:rsidR="00364FFE" w:rsidRDefault="00C373BC" w:rsidP="00C17C5E">
      <w:pPr>
        <w:pStyle w:val="Textkrp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Wir Alle befinden uns in einer Z</w:t>
      </w:r>
      <w:r w:rsidR="00364FFE">
        <w:rPr>
          <w:rFonts w:ascii="Arial" w:hAnsi="Arial"/>
          <w:sz w:val="22"/>
          <w:szCs w:val="22"/>
        </w:rPr>
        <w:t>eit, in der wir vieles entbehren müssen. Gerade jet</w:t>
      </w:r>
      <w:r w:rsidR="002E4B45">
        <w:rPr>
          <w:rFonts w:ascii="Arial" w:hAnsi="Arial"/>
          <w:sz w:val="22"/>
          <w:szCs w:val="22"/>
        </w:rPr>
        <w:t>zt fällt uns auf, wie sehr wir V</w:t>
      </w:r>
      <w:r w:rsidR="00364FFE">
        <w:rPr>
          <w:rFonts w:ascii="Arial" w:hAnsi="Arial"/>
          <w:sz w:val="22"/>
          <w:szCs w:val="22"/>
        </w:rPr>
        <w:t>ieles als selbstverständlich angesehen haben und wie gerne wir zu einem „normalen“ Alltag zurückkehren möchten.</w:t>
      </w:r>
    </w:p>
    <w:p w:rsidR="00364FFE" w:rsidRDefault="002E4B45" w:rsidP="00C17C5E">
      <w:pPr>
        <w:pStyle w:val="Textkrp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Leider wissen wir nicht, wann es</w:t>
      </w:r>
      <w:r w:rsidR="00110774">
        <w:rPr>
          <w:rFonts w:ascii="Arial" w:hAnsi="Arial"/>
          <w:sz w:val="22"/>
          <w:szCs w:val="22"/>
        </w:rPr>
        <w:t xml:space="preserve"> zu dieser Rückkehr kommen wird.</w:t>
      </w:r>
    </w:p>
    <w:p w:rsidR="00364FFE" w:rsidRDefault="00364FFE" w:rsidP="00C17C5E">
      <w:pPr>
        <w:pStyle w:val="Textkrp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Nach unserer Kenntnis und dem derzeitigen Stand, wird die OGS für den „normalen“ Betreuungsalltag vorerst weiterhin geschlossen bleiben. Sollten sich Änderungen ergeben werden wir diese Ihnen natürlich mitteilen.</w:t>
      </w:r>
    </w:p>
    <w:p w:rsidR="00364FFE" w:rsidRPr="00CC277E" w:rsidRDefault="00364FFE" w:rsidP="00C17C5E">
      <w:pPr>
        <w:pStyle w:val="Textkrper"/>
        <w:rPr>
          <w:rFonts w:hint="eastAsia"/>
        </w:rPr>
      </w:pPr>
      <w:r>
        <w:rPr>
          <w:rFonts w:ascii="Arial" w:hAnsi="Arial"/>
          <w:sz w:val="22"/>
          <w:szCs w:val="22"/>
        </w:rPr>
        <w:t>Wir sind allerdings weiterhin in der Notbetreuung für Sie aktiv</w:t>
      </w:r>
      <w:r w:rsidR="00CC277E">
        <w:rPr>
          <w:rFonts w:ascii="Arial" w:hAnsi="Arial"/>
          <w:sz w:val="22"/>
          <w:szCs w:val="22"/>
        </w:rPr>
        <w:t>. Sollten Sie Bedarf haben, können Sie Ihr Kind mit gültiger Arbeitgeberbescheinigung gerne über die Schule dafür anmelden.</w:t>
      </w:r>
      <w:r w:rsidR="00A3246A">
        <w:rPr>
          <w:rFonts w:ascii="Arial" w:hAnsi="Arial"/>
          <w:sz w:val="22"/>
          <w:szCs w:val="22"/>
        </w:rPr>
        <w:t xml:space="preserve"> Für diesen Fall</w:t>
      </w:r>
      <w:r w:rsidR="00CC277E">
        <w:rPr>
          <w:rFonts w:ascii="Arial" w:hAnsi="Arial"/>
          <w:sz w:val="22"/>
          <w:szCs w:val="22"/>
        </w:rPr>
        <w:t xml:space="preserve">, bitten wir zu beachten, dass wir </w:t>
      </w:r>
      <w:proofErr w:type="gramStart"/>
      <w:r w:rsidR="00CC277E">
        <w:rPr>
          <w:rFonts w:ascii="Arial" w:hAnsi="Arial"/>
          <w:sz w:val="22"/>
          <w:szCs w:val="22"/>
        </w:rPr>
        <w:t>zur Zeit</w:t>
      </w:r>
      <w:proofErr w:type="gramEnd"/>
      <w:r w:rsidR="00CC277E">
        <w:rPr>
          <w:rFonts w:ascii="Arial" w:hAnsi="Arial"/>
          <w:sz w:val="22"/>
          <w:szCs w:val="22"/>
        </w:rPr>
        <w:t xml:space="preserve"> kein Mittagessen anbieten und Sie somit bitte Ihrem Kind ausreichend Brote und Getränke einpacken sollten.</w:t>
      </w:r>
    </w:p>
    <w:p w:rsidR="00CC277E" w:rsidRDefault="00CC277E" w:rsidP="00C17C5E">
      <w:pPr>
        <w:pStyle w:val="Textkrp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Innerhalb der Notbetreuung gelten die aktuellen Gesundheits- und Hygieneregeln, so dass auch wir auf den Abstand achten und zum Teil mit Masken arbeiten.</w:t>
      </w:r>
    </w:p>
    <w:p w:rsidR="00110774" w:rsidRDefault="00CC277E" w:rsidP="00C17C5E">
      <w:pPr>
        <w:pStyle w:val="Textkrp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Wir Alle hoffen auf eine baldige Rückkehr zur „Normalität“, allerdings nicht auf Kosten der Gesundheit.</w:t>
      </w:r>
    </w:p>
    <w:p w:rsidR="00110774" w:rsidRDefault="00110774" w:rsidP="00C17C5E">
      <w:pPr>
        <w:pStyle w:val="Textkrp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Umso mehr freuen wir uns auf ein Wiedersehen mit Ihnen und Ihren Kindern und wir bedauern, dass wir im Augenblick nicht im gewohnten Umfang für Sie da sein können.</w:t>
      </w:r>
    </w:p>
    <w:p w:rsidR="00CC277E" w:rsidRDefault="00CC277E" w:rsidP="00110774">
      <w:pPr>
        <w:pStyle w:val="Textkrp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Lassen Sie uns gemeinsam diese Zeit überstehen und angemessen mit der Situation umgehen.</w:t>
      </w:r>
    </w:p>
    <w:p w:rsidR="00CC277E" w:rsidRDefault="00A3246A" w:rsidP="00A3246A">
      <w:pPr>
        <w:pStyle w:val="Textkrp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Wir wünschen Ihnen und Ihren Lieben alles erdenklich Gute und bleiben Sie gesund.</w:t>
      </w:r>
    </w:p>
    <w:p w:rsidR="00A3246A" w:rsidRDefault="00A3246A" w:rsidP="00A3246A">
      <w:pPr>
        <w:pStyle w:val="Textkrper"/>
        <w:rPr>
          <w:rFonts w:ascii="Arial" w:hAnsi="Arial"/>
          <w:sz w:val="22"/>
          <w:szCs w:val="22"/>
        </w:rPr>
      </w:pPr>
    </w:p>
    <w:p w:rsidR="00A3246A" w:rsidRDefault="00A3246A" w:rsidP="00A3246A">
      <w:pPr>
        <w:pStyle w:val="Textkrp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Mit freundlichen Grüßen</w:t>
      </w:r>
    </w:p>
    <w:p w:rsidR="00A3246A" w:rsidRDefault="00A3246A" w:rsidP="00A3246A">
      <w:pPr>
        <w:pStyle w:val="Textkrper"/>
        <w:rPr>
          <w:rFonts w:ascii="Arial" w:hAnsi="Arial"/>
          <w:sz w:val="22"/>
          <w:szCs w:val="22"/>
        </w:rPr>
      </w:pPr>
    </w:p>
    <w:p w:rsidR="00516EE0" w:rsidRPr="004033FC" w:rsidRDefault="00A3246A" w:rsidP="004033FC">
      <w:pPr>
        <w:pStyle w:val="Textkrp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Ihr OGS-Team</w:t>
      </w:r>
    </w:p>
    <w:sectPr w:rsidR="00516EE0" w:rsidRPr="004033FC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F7D69"/>
    <w:multiLevelType w:val="hybridMultilevel"/>
    <w:tmpl w:val="6DA495EA"/>
    <w:lvl w:ilvl="0" w:tplc="A0A8BBA6">
      <w:numFmt w:val="bullet"/>
      <w:lvlText w:val="-"/>
      <w:lvlJc w:val="left"/>
      <w:pPr>
        <w:ind w:left="6036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08"/>
    <w:rsid w:val="00047E5B"/>
    <w:rsid w:val="00060756"/>
    <w:rsid w:val="000A4E53"/>
    <w:rsid w:val="000C685C"/>
    <w:rsid w:val="00110774"/>
    <w:rsid w:val="00114C6F"/>
    <w:rsid w:val="00136285"/>
    <w:rsid w:val="00196F8A"/>
    <w:rsid w:val="002D618A"/>
    <w:rsid w:val="002E4B45"/>
    <w:rsid w:val="00323232"/>
    <w:rsid w:val="00364FFE"/>
    <w:rsid w:val="004033FC"/>
    <w:rsid w:val="00431620"/>
    <w:rsid w:val="00443229"/>
    <w:rsid w:val="00506B04"/>
    <w:rsid w:val="00516EE0"/>
    <w:rsid w:val="0052363E"/>
    <w:rsid w:val="00537AB7"/>
    <w:rsid w:val="00582248"/>
    <w:rsid w:val="0062597E"/>
    <w:rsid w:val="006B1B0B"/>
    <w:rsid w:val="00734CB1"/>
    <w:rsid w:val="00775C71"/>
    <w:rsid w:val="007D32C0"/>
    <w:rsid w:val="007F602C"/>
    <w:rsid w:val="00856C40"/>
    <w:rsid w:val="00892811"/>
    <w:rsid w:val="008F3DAA"/>
    <w:rsid w:val="00961AD1"/>
    <w:rsid w:val="00994558"/>
    <w:rsid w:val="009E4E78"/>
    <w:rsid w:val="00A3246A"/>
    <w:rsid w:val="00A63628"/>
    <w:rsid w:val="00A8404E"/>
    <w:rsid w:val="00B41108"/>
    <w:rsid w:val="00B50D36"/>
    <w:rsid w:val="00B80E9D"/>
    <w:rsid w:val="00C17C5E"/>
    <w:rsid w:val="00C373BC"/>
    <w:rsid w:val="00C77A38"/>
    <w:rsid w:val="00CC277E"/>
    <w:rsid w:val="00D03D4D"/>
    <w:rsid w:val="00D31DE7"/>
    <w:rsid w:val="00D924F2"/>
    <w:rsid w:val="00E03C4B"/>
    <w:rsid w:val="00F9427C"/>
    <w:rsid w:val="00FE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color w:val="00000A"/>
    </w:rPr>
  </w:style>
  <w:style w:type="paragraph" w:styleId="berschrift1">
    <w:name w:val="heading 1"/>
    <w:basedOn w:val="berschrift"/>
    <w:pPr>
      <w:outlineLvl w:val="0"/>
    </w:pPr>
  </w:style>
  <w:style w:type="paragraph" w:styleId="berschrift2">
    <w:name w:val="heading 2"/>
    <w:basedOn w:val="berschrift"/>
    <w:pPr>
      <w:outlineLvl w:val="1"/>
    </w:pPr>
  </w:style>
  <w:style w:type="paragraph" w:styleId="berschrift3">
    <w:name w:val="heading 3"/>
    <w:basedOn w:val="berschrift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Zitat">
    <w:name w:val="Quote"/>
    <w:basedOn w:val="Standard"/>
  </w:style>
  <w:style w:type="paragraph" w:styleId="Titel">
    <w:name w:val="Title"/>
    <w:basedOn w:val="berschrift"/>
  </w:style>
  <w:style w:type="paragraph" w:styleId="Untertitel">
    <w:name w:val="Subtitle"/>
    <w:basedOn w:val="berschrift"/>
  </w:style>
  <w:style w:type="paragraph" w:customStyle="1" w:styleId="Absender">
    <w:name w:val="Absender"/>
    <w:basedOn w:val="Standar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232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232"/>
    <w:rPr>
      <w:rFonts w:ascii="Tahoma" w:hAnsi="Tahoma"/>
      <w:color w:val="00000A"/>
      <w:sz w:val="16"/>
      <w:szCs w:val="14"/>
    </w:rPr>
  </w:style>
  <w:style w:type="table" w:styleId="Tabellenraster">
    <w:name w:val="Table Grid"/>
    <w:basedOn w:val="NormaleTabelle"/>
    <w:uiPriority w:val="59"/>
    <w:rsid w:val="00C77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E4E78"/>
    <w:pPr>
      <w:ind w:left="720"/>
      <w:contextualSpacing/>
    </w:pPr>
    <w:rPr>
      <w:szCs w:val="21"/>
    </w:rPr>
  </w:style>
  <w:style w:type="table" w:customStyle="1" w:styleId="Tabellenraster1">
    <w:name w:val="Tabellenraster1"/>
    <w:basedOn w:val="NormaleTabelle"/>
    <w:next w:val="Tabellenraster"/>
    <w:uiPriority w:val="59"/>
    <w:rsid w:val="00775C71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B1B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color w:val="00000A"/>
    </w:rPr>
  </w:style>
  <w:style w:type="paragraph" w:styleId="berschrift1">
    <w:name w:val="heading 1"/>
    <w:basedOn w:val="berschrift"/>
    <w:pPr>
      <w:outlineLvl w:val="0"/>
    </w:pPr>
  </w:style>
  <w:style w:type="paragraph" w:styleId="berschrift2">
    <w:name w:val="heading 2"/>
    <w:basedOn w:val="berschrift"/>
    <w:pPr>
      <w:outlineLvl w:val="1"/>
    </w:pPr>
  </w:style>
  <w:style w:type="paragraph" w:styleId="berschrift3">
    <w:name w:val="heading 3"/>
    <w:basedOn w:val="berschrift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Zitat">
    <w:name w:val="Quote"/>
    <w:basedOn w:val="Standard"/>
  </w:style>
  <w:style w:type="paragraph" w:styleId="Titel">
    <w:name w:val="Title"/>
    <w:basedOn w:val="berschrift"/>
  </w:style>
  <w:style w:type="paragraph" w:styleId="Untertitel">
    <w:name w:val="Subtitle"/>
    <w:basedOn w:val="berschrift"/>
  </w:style>
  <w:style w:type="paragraph" w:customStyle="1" w:styleId="Absender">
    <w:name w:val="Absender"/>
    <w:basedOn w:val="Standar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232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232"/>
    <w:rPr>
      <w:rFonts w:ascii="Tahoma" w:hAnsi="Tahoma"/>
      <w:color w:val="00000A"/>
      <w:sz w:val="16"/>
      <w:szCs w:val="14"/>
    </w:rPr>
  </w:style>
  <w:style w:type="table" w:styleId="Tabellenraster">
    <w:name w:val="Table Grid"/>
    <w:basedOn w:val="NormaleTabelle"/>
    <w:uiPriority w:val="59"/>
    <w:rsid w:val="00C77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E4E78"/>
    <w:pPr>
      <w:ind w:left="720"/>
      <w:contextualSpacing/>
    </w:pPr>
    <w:rPr>
      <w:szCs w:val="21"/>
    </w:rPr>
  </w:style>
  <w:style w:type="table" w:customStyle="1" w:styleId="Tabellenraster1">
    <w:name w:val="Tabellenraster1"/>
    <w:basedOn w:val="NormaleTabelle"/>
    <w:next w:val="Tabellenraster"/>
    <w:uiPriority w:val="59"/>
    <w:rsid w:val="00775C71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B1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OGS</dc:creator>
  <cp:lastModifiedBy>OGS</cp:lastModifiedBy>
  <cp:revision>2</cp:revision>
  <cp:lastPrinted>2019-09-16T07:28:00Z</cp:lastPrinted>
  <dcterms:created xsi:type="dcterms:W3CDTF">2020-06-04T07:11:00Z</dcterms:created>
  <dcterms:modified xsi:type="dcterms:W3CDTF">2020-06-04T07:11:00Z</dcterms:modified>
  <dc:language>de-DE</dc:language>
</cp:coreProperties>
</file>