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2E8D" w14:textId="083891AF" w:rsidR="009303A7" w:rsidRPr="009303A7" w:rsidRDefault="00FC34ED" w:rsidP="009303A7">
      <w:pPr>
        <w:pStyle w:val="Default"/>
        <w:rPr>
          <w:rFonts w:ascii="Gotham Book" w:hAnsi="Gotham Book"/>
          <w:sz w:val="30"/>
          <w:szCs w:val="30"/>
        </w:rPr>
      </w:pPr>
      <w:r>
        <w:rPr>
          <w:rFonts w:ascii="Gotham Book" w:hAnsi="Gotham Boo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5215D7A" wp14:editId="71A93327">
            <wp:simplePos x="0" y="0"/>
            <wp:positionH relativeFrom="column">
              <wp:posOffset>-908685</wp:posOffset>
            </wp:positionH>
            <wp:positionV relativeFrom="paragraph">
              <wp:posOffset>-898688</wp:posOffset>
            </wp:positionV>
            <wp:extent cx="7568697" cy="1070563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97" cy="107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4A68" w14:textId="3524B6FD" w:rsidR="009303A7" w:rsidRDefault="009303A7" w:rsidP="009303A7">
      <w:pPr>
        <w:pStyle w:val="Default"/>
        <w:rPr>
          <w:rFonts w:ascii="Gotham Book" w:hAnsi="Gotham Book"/>
          <w:b/>
          <w:bCs/>
          <w:sz w:val="30"/>
          <w:szCs w:val="30"/>
        </w:rPr>
      </w:pPr>
    </w:p>
    <w:p w14:paraId="1AC8A8E7" w14:textId="77777777" w:rsidR="00923119" w:rsidRDefault="00923119" w:rsidP="004F2B66">
      <w:pPr>
        <w:pStyle w:val="Default"/>
        <w:spacing w:line="276" w:lineRule="auto"/>
        <w:rPr>
          <w:rFonts w:ascii="Gotham Book" w:hAnsi="Gotham Book"/>
          <w:b/>
          <w:bCs/>
          <w:sz w:val="30"/>
          <w:szCs w:val="30"/>
        </w:rPr>
      </w:pPr>
      <w:bookmarkStart w:id="0" w:name="_GoBack"/>
      <w:bookmarkEnd w:id="0"/>
    </w:p>
    <w:p w14:paraId="0183FE0B" w14:textId="77777777" w:rsidR="00243FB3" w:rsidRPr="00243FB3" w:rsidRDefault="00243FB3" w:rsidP="00243FB3">
      <w:pPr>
        <w:rPr>
          <w:rFonts w:ascii="Arial" w:eastAsia="Calibri" w:hAnsi="Arial" w:cs="Times New Roman"/>
          <w:szCs w:val="22"/>
        </w:rPr>
      </w:pPr>
      <w:r w:rsidRPr="00243FB3">
        <w:rPr>
          <w:rFonts w:ascii="Arial" w:eastAsia="Calibri" w:hAnsi="Arial" w:cs="Times New Roman"/>
          <w:szCs w:val="22"/>
        </w:rPr>
        <w:t>An</w:t>
      </w:r>
    </w:p>
    <w:p w14:paraId="3FB5A3D1" w14:textId="77777777" w:rsidR="00243FB3" w:rsidRPr="00243FB3" w:rsidRDefault="00243FB3" w:rsidP="00243FB3">
      <w:pPr>
        <w:rPr>
          <w:rFonts w:ascii="Arial" w:eastAsia="Calibri" w:hAnsi="Arial" w:cs="Times New Roman"/>
          <w:szCs w:val="22"/>
        </w:rPr>
      </w:pPr>
      <w:r w:rsidRPr="00243FB3">
        <w:rPr>
          <w:rFonts w:ascii="Arial" w:eastAsia="Calibri" w:hAnsi="Arial" w:cs="Times New Roman"/>
          <w:szCs w:val="22"/>
        </w:rPr>
        <w:t>Grillenberger Spenglerei Flachdach GmbH</w:t>
      </w:r>
    </w:p>
    <w:p w14:paraId="365A6F21" w14:textId="77777777" w:rsidR="00243FB3" w:rsidRPr="00243FB3" w:rsidRDefault="00243FB3" w:rsidP="00243FB3">
      <w:pPr>
        <w:rPr>
          <w:rFonts w:ascii="Arial" w:eastAsia="Calibri" w:hAnsi="Arial" w:cs="Times New Roman"/>
        </w:rPr>
      </w:pPr>
      <w:r w:rsidRPr="00243FB3">
        <w:rPr>
          <w:rFonts w:ascii="Arial" w:eastAsia="Calibri" w:hAnsi="Arial" w:cs="Times New Roman"/>
        </w:rPr>
        <w:t>Baumgartenberg 76</w:t>
      </w:r>
    </w:p>
    <w:p w14:paraId="46662100" w14:textId="77777777" w:rsidR="00243FB3" w:rsidRPr="00243FB3" w:rsidRDefault="00243FB3" w:rsidP="00243FB3">
      <w:pPr>
        <w:rPr>
          <w:rFonts w:ascii="Arial" w:eastAsia="Calibri" w:hAnsi="Arial" w:cs="Times New Roman"/>
        </w:rPr>
      </w:pPr>
      <w:r w:rsidRPr="00243FB3">
        <w:rPr>
          <w:rFonts w:ascii="Arial" w:eastAsia="Calibri" w:hAnsi="Arial" w:cs="Times New Roman"/>
        </w:rPr>
        <w:t>4342 Baumgartenberg</w:t>
      </w:r>
    </w:p>
    <w:p w14:paraId="570CD8F0" w14:textId="77777777" w:rsidR="00243FB3" w:rsidRPr="00243FB3" w:rsidRDefault="00243FB3" w:rsidP="00243FB3">
      <w:pPr>
        <w:rPr>
          <w:rFonts w:ascii="Arial" w:eastAsia="Calibri" w:hAnsi="Arial" w:cs="Times New Roman"/>
          <w:szCs w:val="22"/>
        </w:rPr>
      </w:pPr>
    </w:p>
    <w:p w14:paraId="22EB4429" w14:textId="77777777" w:rsidR="00243FB3" w:rsidRPr="00243FB3" w:rsidRDefault="00243FB3" w:rsidP="00243FB3">
      <w:pPr>
        <w:rPr>
          <w:rFonts w:ascii="Arial" w:eastAsia="Calibri" w:hAnsi="Arial" w:cs="Times New Roman"/>
          <w:szCs w:val="22"/>
        </w:rPr>
      </w:pPr>
    </w:p>
    <w:p w14:paraId="36A28B9F" w14:textId="77777777" w:rsidR="00243FB3" w:rsidRPr="00243FB3" w:rsidRDefault="00243FB3" w:rsidP="00243FB3">
      <w:pPr>
        <w:rPr>
          <w:rFonts w:ascii="Arial" w:eastAsia="Calibri" w:hAnsi="Arial" w:cs="Times New Roman"/>
          <w:szCs w:val="22"/>
        </w:rPr>
      </w:pPr>
    </w:p>
    <w:p w14:paraId="14D32B7B" w14:textId="167E2F32" w:rsidR="00243FB3" w:rsidRPr="00243FB3" w:rsidRDefault="00243FB3" w:rsidP="00243FB3">
      <w:pPr>
        <w:jc w:val="right"/>
        <w:rPr>
          <w:rFonts w:ascii="Arial" w:eastAsia="Calibri" w:hAnsi="Arial" w:cs="Times New Roman"/>
          <w:szCs w:val="22"/>
        </w:rPr>
      </w:pPr>
      <w:proofErr w:type="spellStart"/>
      <w:r w:rsidRPr="00243FB3">
        <w:rPr>
          <w:rFonts w:ascii="Arial" w:eastAsia="Calibri" w:hAnsi="Arial" w:cs="Times New Roman"/>
          <w:szCs w:val="22"/>
        </w:rPr>
        <w:t>Wallsee</w:t>
      </w:r>
      <w:proofErr w:type="spellEnd"/>
      <w:r w:rsidRPr="00243FB3">
        <w:rPr>
          <w:rFonts w:ascii="Arial" w:eastAsia="Calibri" w:hAnsi="Arial" w:cs="Times New Roman"/>
          <w:szCs w:val="22"/>
        </w:rPr>
        <w:t xml:space="preserve">, am </w:t>
      </w:r>
      <w:r w:rsidRPr="00243FB3">
        <w:rPr>
          <w:rFonts w:ascii="Arial" w:eastAsia="Calibri" w:hAnsi="Arial" w:cs="Times New Roman"/>
          <w:szCs w:val="22"/>
        </w:rPr>
        <w:fldChar w:fldCharType="begin"/>
      </w:r>
      <w:r w:rsidRPr="00243FB3">
        <w:rPr>
          <w:rFonts w:ascii="Arial" w:eastAsia="Calibri" w:hAnsi="Arial" w:cs="Times New Roman"/>
          <w:szCs w:val="22"/>
        </w:rPr>
        <w:instrText xml:space="preserve"> TIME \@ "dd. MMMM yyyy" </w:instrText>
      </w:r>
      <w:r w:rsidRPr="00243FB3">
        <w:rPr>
          <w:rFonts w:ascii="Arial" w:eastAsia="Calibri" w:hAnsi="Arial" w:cs="Times New Roman"/>
          <w:szCs w:val="22"/>
        </w:rPr>
        <w:fldChar w:fldCharType="separate"/>
      </w:r>
      <w:r w:rsidR="00923119">
        <w:rPr>
          <w:rFonts w:ascii="Arial" w:eastAsia="Calibri" w:hAnsi="Arial" w:cs="Times New Roman"/>
          <w:noProof/>
          <w:szCs w:val="22"/>
        </w:rPr>
        <w:t>26. Dezember 2022</w:t>
      </w:r>
      <w:r w:rsidRPr="00243FB3">
        <w:rPr>
          <w:rFonts w:ascii="Arial" w:eastAsia="Calibri" w:hAnsi="Arial" w:cs="Times New Roman"/>
          <w:szCs w:val="22"/>
        </w:rPr>
        <w:fldChar w:fldCharType="end"/>
      </w:r>
    </w:p>
    <w:p w14:paraId="0437C390" w14:textId="77777777" w:rsidR="00243FB3" w:rsidRPr="00243FB3" w:rsidRDefault="00243FB3" w:rsidP="00243FB3">
      <w:pPr>
        <w:jc w:val="right"/>
        <w:rPr>
          <w:rFonts w:ascii="Arial" w:eastAsia="Calibri" w:hAnsi="Arial" w:cs="Times New Roman"/>
          <w:szCs w:val="22"/>
        </w:rPr>
      </w:pPr>
    </w:p>
    <w:p w14:paraId="6A560F6D" w14:textId="77777777" w:rsidR="00243FB3" w:rsidRPr="00243FB3" w:rsidRDefault="00243FB3" w:rsidP="00243FB3">
      <w:pPr>
        <w:rPr>
          <w:rFonts w:ascii="Calibri" w:eastAsia="Calibri" w:hAnsi="Calibri" w:cs="Times New Roman"/>
          <w:sz w:val="22"/>
          <w:szCs w:val="22"/>
        </w:rPr>
      </w:pPr>
    </w:p>
    <w:p w14:paraId="029AB792" w14:textId="77777777" w:rsidR="00243FB3" w:rsidRPr="00243FB3" w:rsidRDefault="00243FB3" w:rsidP="00243FB3">
      <w:pPr>
        <w:rPr>
          <w:rFonts w:ascii="Arial" w:eastAsia="Calibri" w:hAnsi="Arial" w:cs="Arial"/>
          <w:b/>
          <w:sz w:val="36"/>
          <w:szCs w:val="36"/>
        </w:rPr>
      </w:pPr>
      <w:r w:rsidRPr="00243FB3">
        <w:rPr>
          <w:rFonts w:ascii="Arial" w:eastAsia="Calibri" w:hAnsi="Arial" w:cs="Arial"/>
          <w:b/>
          <w:sz w:val="36"/>
          <w:szCs w:val="36"/>
        </w:rPr>
        <w:t>Rechnung</w:t>
      </w:r>
    </w:p>
    <w:p w14:paraId="04810FE5" w14:textId="77777777" w:rsidR="00243FB3" w:rsidRPr="00243FB3" w:rsidRDefault="00243FB3" w:rsidP="00243FB3">
      <w:pPr>
        <w:rPr>
          <w:rFonts w:ascii="Arial" w:eastAsia="Calibri" w:hAnsi="Arial" w:cs="Arial"/>
          <w:b/>
          <w:bCs/>
          <w:sz w:val="36"/>
          <w:szCs w:val="36"/>
        </w:rPr>
      </w:pPr>
      <w:r w:rsidRPr="00243FB3">
        <w:rPr>
          <w:rFonts w:ascii="Arial" w:eastAsia="Calibri" w:hAnsi="Arial" w:cs="Arial"/>
          <w:b/>
          <w:bCs/>
          <w:sz w:val="36"/>
          <w:szCs w:val="36"/>
        </w:rPr>
        <w:t>Beleg Nr.: Grillenberger/2022</w:t>
      </w:r>
    </w:p>
    <w:p w14:paraId="664B6BFB" w14:textId="77777777" w:rsidR="00243FB3" w:rsidRPr="00243FB3" w:rsidRDefault="00243FB3" w:rsidP="00243FB3">
      <w:pPr>
        <w:rPr>
          <w:rFonts w:ascii="Arial" w:eastAsia="Calibri" w:hAnsi="Arial" w:cs="Arial"/>
          <w:b/>
          <w:sz w:val="36"/>
          <w:szCs w:val="36"/>
        </w:rPr>
      </w:pPr>
    </w:p>
    <w:p w14:paraId="767A57F5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</w:rPr>
      </w:pPr>
      <w:r w:rsidRPr="00243FB3">
        <w:rPr>
          <w:rFonts w:ascii="Arial" w:eastAsia="Calibri" w:hAnsi="Arial" w:cs="Times New Roman"/>
        </w:rPr>
        <w:t>Entsprechend unserer Sponsoring Vereinbarung für den KELTENMAN, erlauben wir uns</w:t>
      </w:r>
    </w:p>
    <w:p w14:paraId="4E8D567A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</w:rPr>
      </w:pPr>
    </w:p>
    <w:p w14:paraId="1F3B658E" w14:textId="77777777" w:rsidR="00243FB3" w:rsidRPr="00243FB3" w:rsidRDefault="00243FB3" w:rsidP="00243FB3">
      <w:pPr>
        <w:spacing w:line="360" w:lineRule="auto"/>
        <w:jc w:val="center"/>
        <w:rPr>
          <w:rFonts w:ascii="Arial" w:eastAsia="Calibri" w:hAnsi="Arial" w:cs="Times New Roman"/>
          <w:b/>
          <w:szCs w:val="22"/>
        </w:rPr>
      </w:pPr>
      <w:r w:rsidRPr="00243FB3">
        <w:rPr>
          <w:rFonts w:ascii="Arial" w:eastAsia="Calibri" w:hAnsi="Arial" w:cs="Times New Roman"/>
          <w:b/>
          <w:bCs/>
        </w:rPr>
        <w:t>€ 2000,-</w:t>
      </w:r>
    </w:p>
    <w:p w14:paraId="44B3CD41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</w:rPr>
      </w:pPr>
    </w:p>
    <w:p w14:paraId="40D61A31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</w:rPr>
      </w:pPr>
      <w:r w:rsidRPr="00243FB3">
        <w:rPr>
          <w:rFonts w:ascii="Arial" w:eastAsia="Calibri" w:hAnsi="Arial" w:cs="Times New Roman"/>
        </w:rPr>
        <w:t>in Rechnung zu stellen.</w:t>
      </w:r>
    </w:p>
    <w:p w14:paraId="70B7B2FF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525AE1BD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  <w:r w:rsidRPr="00243FB3">
        <w:rPr>
          <w:rFonts w:ascii="Arial" w:eastAsia="Calibri" w:hAnsi="Arial" w:cs="Times New Roman"/>
          <w:szCs w:val="22"/>
        </w:rPr>
        <w:t xml:space="preserve">Bitte überweisen Sie auf unser Konto: </w:t>
      </w:r>
    </w:p>
    <w:p w14:paraId="0392E84E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  <w:r w:rsidRPr="00243FB3">
        <w:rPr>
          <w:rFonts w:ascii="Arial" w:eastAsia="Calibri" w:hAnsi="Arial" w:cs="Times New Roman"/>
          <w:szCs w:val="22"/>
        </w:rPr>
        <w:t>IBAN:</w:t>
      </w:r>
      <w:r w:rsidRPr="00243FB3">
        <w:rPr>
          <w:rFonts w:ascii="Arial" w:eastAsia="Calibri" w:hAnsi="Arial" w:cs="Arial"/>
        </w:rPr>
        <w:t xml:space="preserve"> AT32 2020 2015 1010 0371</w:t>
      </w:r>
    </w:p>
    <w:p w14:paraId="35E6A73E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6CAAC41F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6E32C7DA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2D29FA4C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</w:rPr>
      </w:pPr>
      <w:r w:rsidRPr="00243FB3">
        <w:rPr>
          <w:rFonts w:ascii="Arial" w:eastAsia="Calibri" w:hAnsi="Arial" w:cs="Times New Roman"/>
        </w:rPr>
        <w:t>Vielen Dank für Ihre Unterstützung</w:t>
      </w:r>
    </w:p>
    <w:p w14:paraId="3E73F214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011AB326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  <w:r w:rsidRPr="00243FB3">
        <w:rPr>
          <w:rFonts w:ascii="Arial" w:eastAsia="Calibri" w:hAnsi="Arial" w:cs="Times New Roman"/>
          <w:szCs w:val="22"/>
        </w:rPr>
        <w:t>Mit sportlichen Grüßen</w:t>
      </w:r>
    </w:p>
    <w:p w14:paraId="78577006" w14:textId="77777777" w:rsidR="00243FB3" w:rsidRPr="00243FB3" w:rsidRDefault="00243FB3" w:rsidP="00243FB3">
      <w:pPr>
        <w:spacing w:line="360" w:lineRule="auto"/>
        <w:rPr>
          <w:rFonts w:ascii="Arial" w:eastAsia="Calibri" w:hAnsi="Arial" w:cs="Times New Roman"/>
          <w:szCs w:val="22"/>
        </w:rPr>
      </w:pPr>
    </w:p>
    <w:p w14:paraId="4D71915D" w14:textId="77777777" w:rsidR="00243FB3" w:rsidRPr="00243FB3" w:rsidRDefault="00243FB3" w:rsidP="00243FB3">
      <w:pPr>
        <w:spacing w:line="360" w:lineRule="auto"/>
        <w:rPr>
          <w:rFonts w:ascii="Freestyle Script" w:eastAsia="Calibri" w:hAnsi="Freestyle Script" w:cs="Times New Roman"/>
          <w:sz w:val="40"/>
          <w:szCs w:val="40"/>
          <w:u w:val="single"/>
        </w:rPr>
      </w:pPr>
      <w:r w:rsidRPr="00243FB3">
        <w:rPr>
          <w:rFonts w:ascii="Freestyle Script" w:eastAsia="Calibri" w:hAnsi="Freestyle Script" w:cs="Times New Roman"/>
          <w:sz w:val="40"/>
          <w:szCs w:val="40"/>
          <w:u w:val="single"/>
        </w:rPr>
        <w:t>Christian Bruckner</w:t>
      </w:r>
    </w:p>
    <w:p w14:paraId="0B065DAE" w14:textId="18E2737B" w:rsidR="004B000D" w:rsidRPr="009303A7" w:rsidRDefault="00243FB3" w:rsidP="00243FB3">
      <w:pPr>
        <w:pStyle w:val="Default"/>
        <w:spacing w:line="276" w:lineRule="auto"/>
        <w:rPr>
          <w:rFonts w:ascii="Gotham Book" w:hAnsi="Gotham Book"/>
          <w:sz w:val="26"/>
          <w:szCs w:val="26"/>
        </w:rPr>
      </w:pPr>
      <w:r w:rsidRPr="00243FB3">
        <w:rPr>
          <w:rFonts w:eastAsia="Calibri" w:cs="Times New Roman"/>
          <w:color w:val="auto"/>
          <w:szCs w:val="22"/>
          <w:lang w:val="de-AT"/>
        </w:rPr>
        <w:t xml:space="preserve">Christian Bruckner - </w:t>
      </w:r>
      <w:proofErr w:type="spellStart"/>
      <w:r w:rsidRPr="00243FB3">
        <w:rPr>
          <w:rFonts w:eastAsia="Calibri" w:cs="Times New Roman"/>
          <w:color w:val="auto"/>
          <w:szCs w:val="22"/>
          <w:lang w:val="de-AT"/>
        </w:rPr>
        <w:t>TriaTeamWallsee</w:t>
      </w:r>
      <w:proofErr w:type="spellEnd"/>
    </w:p>
    <w:sectPr w:rsidR="004B000D" w:rsidRPr="00930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8A"/>
    <w:rsid w:val="00214A2A"/>
    <w:rsid w:val="00243FB3"/>
    <w:rsid w:val="002503EF"/>
    <w:rsid w:val="0044758A"/>
    <w:rsid w:val="004F2B66"/>
    <w:rsid w:val="00690484"/>
    <w:rsid w:val="00923119"/>
    <w:rsid w:val="009303A7"/>
    <w:rsid w:val="00B471F6"/>
    <w:rsid w:val="00E34ACE"/>
    <w:rsid w:val="00E90741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588"/>
  <w15:chartTrackingRefBased/>
  <w15:docId w15:val="{EAABC483-7143-CC4B-8F68-2C18D05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03A7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table" w:styleId="Tabellenraster">
    <w:name w:val="Table Grid"/>
    <w:basedOn w:val="NormaleTabelle"/>
    <w:uiPriority w:val="39"/>
    <w:rsid w:val="00E3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074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907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Brandstetter</dc:creator>
  <cp:keywords/>
  <dc:description/>
  <cp:lastModifiedBy>Christian Bruckner</cp:lastModifiedBy>
  <cp:revision>2</cp:revision>
  <cp:lastPrinted>2022-12-16T20:18:00Z</cp:lastPrinted>
  <dcterms:created xsi:type="dcterms:W3CDTF">2022-12-26T13:56:00Z</dcterms:created>
  <dcterms:modified xsi:type="dcterms:W3CDTF">2022-12-26T13:56:00Z</dcterms:modified>
</cp:coreProperties>
</file>