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E53F66C" w14:textId="7477B212" w:rsidR="00F6581F" w:rsidRDefault="00B03EEC" w:rsidP="00AA2A8F">
      <w:pPr>
        <w:pStyle w:val="berschrift2"/>
        <w:tabs>
          <w:tab w:val="clear" w:pos="4320"/>
        </w:tabs>
        <w:rPr>
          <w:sz w:val="24"/>
        </w:rPr>
      </w:pPr>
      <w:r w:rsidRPr="00B03EEC">
        <w:rPr>
          <w:noProof/>
          <w:sz w:val="24"/>
        </w:rPr>
        <mc:AlternateContent>
          <mc:Choice Requires="wps">
            <w:drawing>
              <wp:anchor distT="45720" distB="45720" distL="114300" distR="114300" simplePos="0" relativeHeight="251662848" behindDoc="0" locked="0" layoutInCell="1" allowOverlap="1" wp14:anchorId="7FE39BB2" wp14:editId="35F46131">
                <wp:simplePos x="0" y="0"/>
                <wp:positionH relativeFrom="column">
                  <wp:posOffset>4301490</wp:posOffset>
                </wp:positionH>
                <wp:positionV relativeFrom="page">
                  <wp:posOffset>552450</wp:posOffset>
                </wp:positionV>
                <wp:extent cx="2423160" cy="990600"/>
                <wp:effectExtent l="0" t="0" r="0"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90600"/>
                        </a:xfrm>
                        <a:prstGeom prst="rect">
                          <a:avLst/>
                        </a:prstGeom>
                        <a:solidFill>
                          <a:srgbClr val="FFFFFF"/>
                        </a:solidFill>
                        <a:ln w="9525">
                          <a:noFill/>
                          <a:miter lim="800000"/>
                          <a:headEnd/>
                          <a:tailEnd/>
                        </a:ln>
                      </wps:spPr>
                      <wps:txbx>
                        <w:txbxContent>
                          <w:p w14:paraId="2159815B" w14:textId="1099F671" w:rsidR="00535463" w:rsidRDefault="00535463" w:rsidP="00535463">
                            <w:pPr>
                              <w:pStyle w:val="berschrift2"/>
                              <w:ind w:hanging="2552"/>
                              <w:jc w:val="center"/>
                              <w:rPr>
                                <w:lang w:val="en-US"/>
                              </w:rPr>
                            </w:pPr>
                            <w:r>
                              <w:rPr>
                                <w:lang w:val="en-US"/>
                              </w:rPr>
                              <w:t>Senior Consultant</w:t>
                            </w:r>
                          </w:p>
                          <w:p w14:paraId="01C44B84" w14:textId="6D6BB3CF" w:rsidR="00535463" w:rsidRDefault="00535463" w:rsidP="00535463">
                            <w:pPr>
                              <w:jc w:val="center"/>
                              <w:rPr>
                                <w:rFonts w:ascii="Arial" w:hAnsi="Arial" w:cs="Arial"/>
                                <w:b/>
                                <w:bCs/>
                                <w:sz w:val="28"/>
                                <w:szCs w:val="28"/>
                              </w:rPr>
                            </w:pPr>
                            <w:r w:rsidRPr="00787CA8">
                              <w:rPr>
                                <w:rFonts w:ascii="Arial" w:hAnsi="Arial" w:cs="Arial"/>
                                <w:b/>
                                <w:bCs/>
                                <w:sz w:val="28"/>
                                <w:szCs w:val="28"/>
                              </w:rPr>
                              <w:t>Software Engineering</w:t>
                            </w:r>
                          </w:p>
                          <w:p w14:paraId="57DE079B" w14:textId="77777777" w:rsidR="0083720A" w:rsidRDefault="0083720A" w:rsidP="00535463">
                            <w:pPr>
                              <w:jc w:val="center"/>
                              <w:rPr>
                                <w:rFonts w:ascii="Arial" w:hAnsi="Arial" w:cs="Arial"/>
                                <w:b/>
                                <w:bCs/>
                                <w:sz w:val="28"/>
                                <w:szCs w:val="28"/>
                              </w:rPr>
                            </w:pPr>
                          </w:p>
                          <w:p w14:paraId="6B68940E" w14:textId="61C0AA39" w:rsidR="00F42FCE" w:rsidRPr="00177BAC" w:rsidRDefault="0083720A" w:rsidP="00726250">
                            <w:pPr>
                              <w:rPr>
                                <w:rFonts w:ascii="Arial" w:hAnsi="Arial" w:cs="Arial"/>
                              </w:rPr>
                            </w:pPr>
                            <w:r w:rsidRPr="00177BAC">
                              <w:rPr>
                                <w:rFonts w:ascii="Arial" w:hAnsi="Arial" w:cs="Arial"/>
                              </w:rPr>
                              <w:t>DRV anerkannt und f</w:t>
                            </w:r>
                            <w:r w:rsidR="00A56111" w:rsidRPr="00177BAC">
                              <w:rPr>
                                <w:rFonts w:ascii="Arial" w:hAnsi="Arial" w:cs="Arial"/>
                              </w:rPr>
                              <w:t>reiwillig sozial</w:t>
                            </w:r>
                            <w:r w:rsidR="004A2DE4">
                              <w:rPr>
                                <w:rFonts w:ascii="Arial" w:hAnsi="Arial" w:cs="Arial"/>
                              </w:rPr>
                              <w:t xml:space="preserve"> </w:t>
                            </w:r>
                            <w:r w:rsidR="00A56111" w:rsidRPr="00177BAC">
                              <w:rPr>
                                <w:rFonts w:ascii="Arial" w:hAnsi="Arial" w:cs="Arial"/>
                              </w:rPr>
                              <w:t>versichert</w:t>
                            </w:r>
                          </w:p>
                          <w:p w14:paraId="0EA76737" w14:textId="75B735DB" w:rsidR="00B03EEC" w:rsidRDefault="00B03EEC" w:rsidP="00535463">
                            <w:pPr>
                              <w:jc w:val="center"/>
                            </w:pPr>
                          </w:p>
                          <w:p w14:paraId="3D1738AC" w14:textId="77777777" w:rsidR="0029505F" w:rsidRDefault="0029505F" w:rsidP="0053546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39BB2" id="_x0000_t202" coordsize="21600,21600" o:spt="202" path="m,l,21600r21600,l21600,xe">
                <v:stroke joinstyle="miter"/>
                <v:path gradientshapeok="t" o:connecttype="rect"/>
              </v:shapetype>
              <v:shape id="Textfeld 2" o:spid="_x0000_s1026" type="#_x0000_t202" style="position:absolute;left:0;text-align:left;margin-left:338.7pt;margin-top:43.5pt;width:190.8pt;height:7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" stroked="f">
                <v:textbox>
                  <w:txbxContent>
                    <w:p w14:paraId="2159815B" w14:textId="1099F671" w:rsidR="00535463" w:rsidRDefault="00535463" w:rsidP="00535463">
                      <w:pPr>
                        <w:pStyle w:val="berschrift2"/>
                        <w:ind w:hanging="2552"/>
                        <w:jc w:val="center"/>
                        <w:rPr>
                          <w:lang w:val="en-US"/>
                        </w:rPr>
                      </w:pPr>
                      <w:r>
                        <w:rPr>
                          <w:lang w:val="en-US"/>
                        </w:rPr>
                        <w:t>Senior Consultant</w:t>
                      </w:r>
                    </w:p>
                    <w:p w14:paraId="01C44B84" w14:textId="6D6BB3CF" w:rsidR="00535463" w:rsidRDefault="00535463" w:rsidP="00535463">
                      <w:pPr>
                        <w:jc w:val="center"/>
                        <w:rPr>
                          <w:rFonts w:ascii="Arial" w:hAnsi="Arial" w:cs="Arial"/>
                          <w:b/>
                          <w:bCs/>
                          <w:sz w:val="28"/>
                          <w:szCs w:val="28"/>
                        </w:rPr>
                      </w:pPr>
                      <w:r w:rsidRPr="00787CA8">
                        <w:rPr>
                          <w:rFonts w:ascii="Arial" w:hAnsi="Arial" w:cs="Arial"/>
                          <w:b/>
                          <w:bCs/>
                          <w:sz w:val="28"/>
                          <w:szCs w:val="28"/>
                        </w:rPr>
                        <w:t>Software Engineering</w:t>
                      </w:r>
                    </w:p>
                    <w:p w14:paraId="57DE079B" w14:textId="77777777" w:rsidR="0083720A" w:rsidRDefault="0083720A" w:rsidP="00535463">
                      <w:pPr>
                        <w:jc w:val="center"/>
                        <w:rPr>
                          <w:rFonts w:ascii="Arial" w:hAnsi="Arial" w:cs="Arial"/>
                          <w:b/>
                          <w:bCs/>
                          <w:sz w:val="28"/>
                          <w:szCs w:val="28"/>
                        </w:rPr>
                      </w:pPr>
                    </w:p>
                    <w:p w14:paraId="6B68940E" w14:textId="61C0AA39" w:rsidR="00F42FCE" w:rsidRPr="00177BAC" w:rsidRDefault="0083720A" w:rsidP="00726250">
                      <w:pPr>
                        <w:rPr>
                          <w:rFonts w:ascii="Arial" w:hAnsi="Arial" w:cs="Arial"/>
                        </w:rPr>
                      </w:pPr>
                      <w:r w:rsidRPr="00177BAC">
                        <w:rPr>
                          <w:rFonts w:ascii="Arial" w:hAnsi="Arial" w:cs="Arial"/>
                        </w:rPr>
                        <w:t>DRV anerkannt und f</w:t>
                      </w:r>
                      <w:r w:rsidR="00A56111" w:rsidRPr="00177BAC">
                        <w:rPr>
                          <w:rFonts w:ascii="Arial" w:hAnsi="Arial" w:cs="Arial"/>
                        </w:rPr>
                        <w:t>reiwillig sozial</w:t>
                      </w:r>
                      <w:r w:rsidR="004A2DE4">
                        <w:rPr>
                          <w:rFonts w:ascii="Arial" w:hAnsi="Arial" w:cs="Arial"/>
                        </w:rPr>
                        <w:t xml:space="preserve"> </w:t>
                      </w:r>
                      <w:r w:rsidR="00A56111" w:rsidRPr="00177BAC">
                        <w:rPr>
                          <w:rFonts w:ascii="Arial" w:hAnsi="Arial" w:cs="Arial"/>
                        </w:rPr>
                        <w:t>versichert</w:t>
                      </w:r>
                    </w:p>
                    <w:p w14:paraId="0EA76737" w14:textId="75B735DB" w:rsidR="00B03EEC" w:rsidRDefault="00B03EEC" w:rsidP="00535463">
                      <w:pPr>
                        <w:jc w:val="center"/>
                      </w:pPr>
                    </w:p>
                    <w:p w14:paraId="3D1738AC" w14:textId="77777777" w:rsidR="0029505F" w:rsidRDefault="0029505F" w:rsidP="00535463">
                      <w:pPr>
                        <w:jc w:val="center"/>
                      </w:pPr>
                    </w:p>
                  </w:txbxContent>
                </v:textbox>
                <w10:wrap type="topAndBottom" anchory="page"/>
              </v:shape>
            </w:pict>
          </mc:Fallback>
        </mc:AlternateContent>
      </w:r>
      <w:r w:rsidR="004775E3">
        <w:rPr>
          <w:noProof/>
        </w:rPr>
        <mc:AlternateContent>
          <mc:Choice Requires="wps">
            <w:drawing>
              <wp:anchor distT="45720" distB="45720" distL="114300" distR="114300" simplePos="0" relativeHeight="251691520" behindDoc="0" locked="0" layoutInCell="1" allowOverlap="1" wp14:anchorId="14773086" wp14:editId="2F7305E5">
                <wp:simplePos x="0" y="0"/>
                <wp:positionH relativeFrom="column">
                  <wp:posOffset>1336040</wp:posOffset>
                </wp:positionH>
                <wp:positionV relativeFrom="page">
                  <wp:posOffset>574675</wp:posOffset>
                </wp:positionV>
                <wp:extent cx="2776220" cy="1093470"/>
                <wp:effectExtent l="0" t="0" r="508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093470"/>
                        </a:xfrm>
                        <a:prstGeom prst="rect">
                          <a:avLst/>
                        </a:prstGeom>
                        <a:solidFill>
                          <a:srgbClr val="FFFFFF"/>
                        </a:solidFill>
                        <a:ln w="9525">
                          <a:noFill/>
                          <a:miter lim="800000"/>
                          <a:headEnd/>
                          <a:tailEnd/>
                        </a:ln>
                      </wps:spPr>
                      <wps:txbx>
                        <w:txbxContent>
                          <w:p w14:paraId="4EE479AE" w14:textId="57CEC1D9" w:rsidR="00AA2A8F" w:rsidRDefault="00AA2A8F" w:rsidP="00AA2A8F">
                            <w:pPr>
                              <w:pStyle w:val="berschrift2"/>
                              <w:tabs>
                                <w:tab w:val="clear" w:pos="4320"/>
                              </w:tabs>
                            </w:pPr>
                            <w:r>
                              <w:t xml:space="preserve">Dipl.-Ing. Torsten Liermann          </w:t>
                            </w:r>
                          </w:p>
                          <w:p w14:paraId="2E1CEDE4" w14:textId="77777777" w:rsidR="00AA2A8F" w:rsidRDefault="00AA2A8F" w:rsidP="00AA2A8F">
                            <w:pPr>
                              <w:pStyle w:val="berschrift2"/>
                              <w:numPr>
                                <w:ilvl w:val="0"/>
                                <w:numId w:val="0"/>
                              </w:numPr>
                            </w:pPr>
                          </w:p>
                          <w:p w14:paraId="26DF09F6" w14:textId="77777777" w:rsidR="00AA2A8F" w:rsidRPr="00863E30" w:rsidRDefault="00AA2A8F" w:rsidP="00AA2A8F">
                            <w:pPr>
                              <w:pStyle w:val="WW-HTMLVorformatiert"/>
                              <w:widowControl w:val="0"/>
                              <w:tabs>
                                <w:tab w:val="right" w:leader="underscore" w:pos="4320"/>
                              </w:tabs>
                              <w:ind w:left="567" w:hanging="425"/>
                              <w:rPr>
                                <w:rFonts w:ascii="Arial" w:eastAsia="Times New Roman" w:hAnsi="Arial" w:cs="Arial"/>
                              </w:rPr>
                            </w:pPr>
                            <w:r w:rsidRPr="00863E30">
                              <w:rPr>
                                <w:rFonts w:ascii="Arial" w:hAnsi="Arial" w:cs="Arial"/>
                              </w:rPr>
                              <w:t>Theodolindenplatz 2 – D 81545 München</w:t>
                            </w:r>
                          </w:p>
                          <w:p w14:paraId="558DFCCE" w14:textId="77777777" w:rsidR="00AA2A8F" w:rsidRDefault="00AA2A8F" w:rsidP="00AA2A8F">
                            <w:pPr>
                              <w:pStyle w:val="WW-HTMLVorformatiert"/>
                              <w:widowControl w:val="0"/>
                              <w:tabs>
                                <w:tab w:val="right" w:leader="underscore" w:pos="4320"/>
                              </w:tabs>
                              <w:ind w:left="567" w:hanging="425"/>
                              <w:rPr>
                                <w:rFonts w:ascii="Arial" w:eastAsia="Times New Roman" w:hAnsi="Arial"/>
                              </w:rPr>
                            </w:pPr>
                            <w:r>
                              <w:rPr>
                                <w:rFonts w:ascii="Arial" w:eastAsia="Times New Roman" w:hAnsi="Arial"/>
                              </w:rPr>
                              <w:t>Tel: +49 151 11565077</w:t>
                            </w:r>
                          </w:p>
                          <w:p w14:paraId="43284DE4" w14:textId="77777777" w:rsidR="00AA2A8F" w:rsidRDefault="00AA2A8F" w:rsidP="00AA2A8F">
                            <w:pPr>
                              <w:tabs>
                                <w:tab w:val="right" w:leader="underscore" w:pos="4320"/>
                              </w:tabs>
                              <w:ind w:left="567" w:hanging="425"/>
                              <w:rPr>
                                <w:rFonts w:ascii="Arial" w:hAnsi="Arial"/>
                              </w:rPr>
                            </w:pPr>
                            <w:r>
                              <w:rPr>
                                <w:rFonts w:ascii="Arial" w:hAnsi="Arial"/>
                              </w:rPr>
                              <w:t>office@liermann-it.de - www.liermann-it.de</w:t>
                            </w:r>
                          </w:p>
                          <w:p w14:paraId="72DAA98A" w14:textId="67DF43EB" w:rsidR="00A3033A" w:rsidRDefault="00A303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73086" id="_x0000_s1027" type="#_x0000_t202" style="position:absolute;left:0;text-align:left;margin-left:105.2pt;margin-top:45.25pt;width:218.6pt;height:86.1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" stroked="f">
                <v:textbox style="mso-fit-shape-to-text:t">
                  <w:txbxContent>
                    <w:p w14:paraId="4EE479AE" w14:textId="57CEC1D9" w:rsidR="00AA2A8F" w:rsidRDefault="00AA2A8F" w:rsidP="00AA2A8F">
                      <w:pPr>
                        <w:pStyle w:val="berschrift2"/>
                        <w:tabs>
                          <w:tab w:val="clear" w:pos="4320"/>
                        </w:tabs>
                      </w:pPr>
                      <w:r>
                        <w:t xml:space="preserve">Dipl.-Ing. Torsten Liermann          </w:t>
                      </w:r>
                    </w:p>
                    <w:p w14:paraId="2E1CEDE4" w14:textId="77777777" w:rsidR="00AA2A8F" w:rsidRDefault="00AA2A8F" w:rsidP="00AA2A8F">
                      <w:pPr>
                        <w:pStyle w:val="berschrift2"/>
                        <w:numPr>
                          <w:ilvl w:val="0"/>
                          <w:numId w:val="0"/>
                        </w:numPr>
                      </w:pPr>
                    </w:p>
                    <w:p w14:paraId="26DF09F6" w14:textId="77777777" w:rsidR="00AA2A8F" w:rsidRPr="00863E30" w:rsidRDefault="00AA2A8F" w:rsidP="00AA2A8F">
                      <w:pPr>
                        <w:pStyle w:val="WW-HTMLVorformatiert"/>
                        <w:widowControl w:val="0"/>
                        <w:tabs>
                          <w:tab w:val="right" w:leader="underscore" w:pos="4320"/>
                        </w:tabs>
                        <w:ind w:left="567" w:hanging="425"/>
                        <w:rPr>
                          <w:rFonts w:ascii="Arial" w:eastAsia="Times New Roman" w:hAnsi="Arial" w:cs="Arial"/>
                        </w:rPr>
                      </w:pPr>
                      <w:r w:rsidRPr="00863E30">
                        <w:rPr>
                          <w:rFonts w:ascii="Arial" w:hAnsi="Arial" w:cs="Arial"/>
                        </w:rPr>
                        <w:t>Theodolindenplatz 2 – D 81545 München</w:t>
                      </w:r>
                    </w:p>
                    <w:p w14:paraId="558DFCCE" w14:textId="77777777" w:rsidR="00AA2A8F" w:rsidRDefault="00AA2A8F" w:rsidP="00AA2A8F">
                      <w:pPr>
                        <w:pStyle w:val="WW-HTMLVorformatiert"/>
                        <w:widowControl w:val="0"/>
                        <w:tabs>
                          <w:tab w:val="right" w:leader="underscore" w:pos="4320"/>
                        </w:tabs>
                        <w:ind w:left="567" w:hanging="425"/>
                        <w:rPr>
                          <w:rFonts w:ascii="Arial" w:eastAsia="Times New Roman" w:hAnsi="Arial"/>
                        </w:rPr>
                      </w:pPr>
                      <w:r>
                        <w:rPr>
                          <w:rFonts w:ascii="Arial" w:eastAsia="Times New Roman" w:hAnsi="Arial"/>
                        </w:rPr>
                        <w:t>Tel: +49 151 11565077</w:t>
                      </w:r>
                    </w:p>
                    <w:p w14:paraId="43284DE4" w14:textId="77777777" w:rsidR="00AA2A8F" w:rsidRDefault="00AA2A8F" w:rsidP="00AA2A8F">
                      <w:pPr>
                        <w:tabs>
                          <w:tab w:val="right" w:leader="underscore" w:pos="4320"/>
                        </w:tabs>
                        <w:ind w:left="567" w:hanging="425"/>
                        <w:rPr>
                          <w:rFonts w:ascii="Arial" w:hAnsi="Arial"/>
                        </w:rPr>
                      </w:pPr>
                      <w:r>
                        <w:rPr>
                          <w:rFonts w:ascii="Arial" w:hAnsi="Arial"/>
                        </w:rPr>
                        <w:t>office@liermann-it.de - www.liermann-it.de</w:t>
                      </w:r>
                    </w:p>
                    <w:p w14:paraId="72DAA98A" w14:textId="67DF43EB" w:rsidR="00A3033A" w:rsidRDefault="00A3033A"/>
                  </w:txbxContent>
                </v:textbox>
                <w10:wrap type="square" anchory="page"/>
              </v:shape>
            </w:pict>
          </mc:Fallback>
        </mc:AlternateContent>
      </w:r>
      <w:r w:rsidR="00D41CA0">
        <w:rPr>
          <w:noProof/>
        </w:rPr>
        <w:drawing>
          <wp:anchor distT="0" distB="0" distL="114300" distR="114300" simplePos="0" relativeHeight="251673088" behindDoc="1" locked="0" layoutInCell="1" allowOverlap="1" wp14:anchorId="09DEAB12" wp14:editId="44701A56">
            <wp:simplePos x="0" y="0"/>
            <wp:positionH relativeFrom="column">
              <wp:posOffset>0</wp:posOffset>
            </wp:positionH>
            <wp:positionV relativeFrom="page">
              <wp:posOffset>497840</wp:posOffset>
            </wp:positionV>
            <wp:extent cx="1176020" cy="1243965"/>
            <wp:effectExtent l="0" t="0" r="5080" b="0"/>
            <wp:wrapTight wrapText="bothSides">
              <wp:wrapPolygon edited="0">
                <wp:start x="0" y="0"/>
                <wp:lineTo x="0" y="21170"/>
                <wp:lineTo x="21343" y="21170"/>
                <wp:lineTo x="2134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020" cy="1243965"/>
                    </a:xfrm>
                    <a:prstGeom prst="rect">
                      <a:avLst/>
                    </a:prstGeom>
                  </pic:spPr>
                </pic:pic>
              </a:graphicData>
            </a:graphic>
          </wp:anchor>
        </w:drawing>
      </w:r>
    </w:p>
    <w:tbl>
      <w:tblPr>
        <w:tblpPr w:leftFromText="141" w:rightFromText="141" w:vertAnchor="page" w:horzAnchor="margin" w:tblpY="2798"/>
        <w:tblW w:w="10549" w:type="dxa"/>
        <w:tblLayout w:type="fixed"/>
        <w:tblCellMar>
          <w:left w:w="0" w:type="dxa"/>
          <w:right w:w="0" w:type="dxa"/>
        </w:tblCellMar>
        <w:tblLook w:val="0000" w:firstRow="0" w:lastRow="0" w:firstColumn="0" w:lastColumn="0" w:noHBand="0" w:noVBand="0"/>
      </w:tblPr>
      <w:tblGrid>
        <w:gridCol w:w="2401"/>
        <w:gridCol w:w="8148"/>
      </w:tblGrid>
      <w:tr w:rsidR="002636C0" w14:paraId="624DDEC2" w14:textId="77777777" w:rsidTr="00A53011">
        <w:trPr>
          <w:cantSplit/>
          <w:trHeight w:val="309"/>
        </w:trPr>
        <w:tc>
          <w:tcPr>
            <w:tcW w:w="2401" w:type="dxa"/>
          </w:tcPr>
          <w:p w14:paraId="0DF4A84C" w14:textId="4A4653C3" w:rsidR="002636C0" w:rsidRDefault="002636C0" w:rsidP="0093380C">
            <w:pPr>
              <w:ind w:right="288"/>
              <w:rPr>
                <w:rFonts w:ascii="Arial" w:hAnsi="Arial"/>
                <w:sz w:val="22"/>
              </w:rPr>
            </w:pPr>
          </w:p>
        </w:tc>
        <w:tc>
          <w:tcPr>
            <w:tcW w:w="8148" w:type="dxa"/>
          </w:tcPr>
          <w:p w14:paraId="40465CB2" w14:textId="558D1916" w:rsidR="002636C0" w:rsidRPr="00067CCD" w:rsidRDefault="002636C0" w:rsidP="0093380C">
            <w:pPr>
              <w:tabs>
                <w:tab w:val="left" w:pos="1242"/>
              </w:tabs>
              <w:ind w:left="1276" w:right="851" w:hanging="1276"/>
              <w:rPr>
                <w:rFonts w:ascii="Arial" w:hAnsi="Arial" w:cs="Arial"/>
                <w:sz w:val="22"/>
                <w:szCs w:val="22"/>
              </w:rPr>
            </w:pPr>
          </w:p>
        </w:tc>
      </w:tr>
      <w:tr w:rsidR="00283F4E" w14:paraId="19D83D20" w14:textId="77777777" w:rsidTr="0067043E">
        <w:trPr>
          <w:cantSplit/>
          <w:trHeight w:val="520"/>
        </w:trPr>
        <w:tc>
          <w:tcPr>
            <w:tcW w:w="2401" w:type="dxa"/>
          </w:tcPr>
          <w:p w14:paraId="19F7BFAA" w14:textId="1776B0AF" w:rsidR="00283F4E" w:rsidRPr="00F810A3" w:rsidRDefault="00283F4E" w:rsidP="002636C0">
            <w:pPr>
              <w:ind w:right="288"/>
              <w:jc w:val="both"/>
              <w:rPr>
                <w:rFonts w:ascii="Arial" w:hAnsi="Arial"/>
              </w:rPr>
            </w:pPr>
            <w:r w:rsidRPr="00F810A3">
              <w:rPr>
                <w:rFonts w:ascii="Arial" w:hAnsi="Arial"/>
              </w:rPr>
              <w:t>Geburtsort</w:t>
            </w:r>
          </w:p>
        </w:tc>
        <w:tc>
          <w:tcPr>
            <w:tcW w:w="8148" w:type="dxa"/>
          </w:tcPr>
          <w:p w14:paraId="7390ECC5" w14:textId="47C042D7" w:rsidR="00283F4E" w:rsidRPr="00F810A3" w:rsidRDefault="00283F4E" w:rsidP="00185FB4">
            <w:pPr>
              <w:pStyle w:val="WW-Textkrper2"/>
              <w:ind w:right="2410"/>
              <w:rPr>
                <w:sz w:val="20"/>
              </w:rPr>
            </w:pPr>
            <w:r w:rsidRPr="00F810A3">
              <w:rPr>
                <w:sz w:val="20"/>
              </w:rPr>
              <w:t>Wippra/Harz, Deutschland</w:t>
            </w:r>
            <w:r w:rsidR="005A0AAF" w:rsidRPr="00F810A3">
              <w:rPr>
                <w:sz w:val="20"/>
              </w:rPr>
              <w:t>, Nationalität deutsch</w:t>
            </w:r>
          </w:p>
        </w:tc>
      </w:tr>
      <w:tr w:rsidR="00C12A74" w14:paraId="730C1680" w14:textId="77777777" w:rsidTr="0067043E">
        <w:trPr>
          <w:cantSplit/>
          <w:trHeight w:val="2121"/>
        </w:trPr>
        <w:tc>
          <w:tcPr>
            <w:tcW w:w="2401" w:type="dxa"/>
          </w:tcPr>
          <w:p w14:paraId="5776E16B" w14:textId="19820ADD" w:rsidR="00C12A74" w:rsidRPr="00F810A3" w:rsidRDefault="00C12A74" w:rsidP="00712EC0">
            <w:pPr>
              <w:ind w:right="288"/>
              <w:rPr>
                <w:rFonts w:ascii="Arial" w:hAnsi="Arial"/>
              </w:rPr>
            </w:pPr>
            <w:r w:rsidRPr="00F810A3">
              <w:rPr>
                <w:rFonts w:ascii="Arial" w:hAnsi="Arial"/>
              </w:rPr>
              <w:t>Aus- und Weiterbildung</w:t>
            </w:r>
          </w:p>
        </w:tc>
        <w:tc>
          <w:tcPr>
            <w:tcW w:w="8148" w:type="dxa"/>
          </w:tcPr>
          <w:p w14:paraId="6184C410" w14:textId="054F9228" w:rsidR="00983259" w:rsidRPr="00F810A3" w:rsidRDefault="00983259" w:rsidP="00983259">
            <w:pPr>
              <w:tabs>
                <w:tab w:val="left" w:pos="1242"/>
              </w:tabs>
              <w:ind w:left="1276" w:right="851" w:hanging="1276"/>
              <w:rPr>
                <w:rFonts w:ascii="Arial" w:hAnsi="Arial"/>
              </w:rPr>
            </w:pPr>
            <w:r w:rsidRPr="00F810A3">
              <w:rPr>
                <w:rFonts w:ascii="Arial" w:hAnsi="Arial"/>
              </w:rPr>
              <w:t>1982 – 1987 Studium der Bauwirtschaft und Informatik an der TH Leipzig;</w:t>
            </w:r>
            <w:r w:rsidR="00D1779C">
              <w:rPr>
                <w:rFonts w:ascii="Arial" w:hAnsi="Arial"/>
              </w:rPr>
              <w:t xml:space="preserve"> </w:t>
            </w:r>
            <w:r w:rsidRPr="00F810A3">
              <w:rPr>
                <w:rFonts w:ascii="Arial" w:hAnsi="Arial"/>
              </w:rPr>
              <w:t>Abschluss als Diplom-Ingenieur</w:t>
            </w:r>
          </w:p>
          <w:p w14:paraId="3D629645" w14:textId="7731C357" w:rsidR="00983259" w:rsidRPr="00F810A3" w:rsidRDefault="00983259" w:rsidP="00983259">
            <w:pPr>
              <w:tabs>
                <w:tab w:val="left" w:pos="1263"/>
              </w:tabs>
              <w:ind w:left="1276" w:right="851" w:hanging="1276"/>
              <w:rPr>
                <w:rFonts w:ascii="Arial" w:hAnsi="Arial"/>
              </w:rPr>
            </w:pPr>
            <w:r w:rsidRPr="00F810A3">
              <w:rPr>
                <w:rFonts w:ascii="Arial" w:hAnsi="Arial"/>
              </w:rPr>
              <w:t>2007             Scrum Master Zertifikat bei Boris G</w:t>
            </w:r>
            <w:r w:rsidR="00523E3C" w:rsidRPr="00F810A3">
              <w:rPr>
                <w:rFonts w:ascii="Arial" w:hAnsi="Arial"/>
              </w:rPr>
              <w:t>l</w:t>
            </w:r>
            <w:r w:rsidRPr="00F810A3">
              <w:rPr>
                <w:rFonts w:ascii="Arial" w:hAnsi="Arial"/>
              </w:rPr>
              <w:t>oger</w:t>
            </w:r>
          </w:p>
          <w:p w14:paraId="0A2BA398" w14:textId="31EE5A24" w:rsidR="00983259" w:rsidRPr="00F810A3" w:rsidRDefault="00983259" w:rsidP="00983259">
            <w:pPr>
              <w:tabs>
                <w:tab w:val="left" w:pos="1242"/>
              </w:tabs>
              <w:ind w:left="1276" w:right="851" w:hanging="1276"/>
              <w:rPr>
                <w:rFonts w:ascii="Arial" w:hAnsi="Arial" w:cs="Arial"/>
                <w:color w:val="000000"/>
                <w:shd w:val="clear" w:color="auto" w:fill="FAFAFA"/>
              </w:rPr>
            </w:pPr>
            <w:r w:rsidRPr="00F810A3">
              <w:rPr>
                <w:rFonts w:ascii="Arial" w:hAnsi="Arial" w:cs="Arial"/>
                <w:color w:val="000000"/>
                <w:shd w:val="clear" w:color="auto" w:fill="FAFAFA"/>
              </w:rPr>
              <w:t>2015             Kurs Domain Driven Des</w:t>
            </w:r>
            <w:r w:rsidR="001A6EEA" w:rsidRPr="00F810A3">
              <w:rPr>
                <w:rFonts w:ascii="Arial" w:hAnsi="Arial" w:cs="Arial"/>
                <w:color w:val="000000"/>
                <w:shd w:val="clear" w:color="auto" w:fill="FAFAFA"/>
              </w:rPr>
              <w:t>i</w:t>
            </w:r>
            <w:r w:rsidRPr="00F810A3">
              <w:rPr>
                <w:rFonts w:ascii="Arial" w:hAnsi="Arial" w:cs="Arial"/>
                <w:color w:val="000000"/>
                <w:shd w:val="clear" w:color="auto" w:fill="FAFAFA"/>
              </w:rPr>
              <w:t>gn - Eventstorming bei Alberto Brandolini</w:t>
            </w:r>
          </w:p>
          <w:p w14:paraId="472FBF7B" w14:textId="144C14AC" w:rsidR="00983259" w:rsidRPr="00F810A3" w:rsidRDefault="00983259" w:rsidP="00983259">
            <w:pPr>
              <w:tabs>
                <w:tab w:val="left" w:pos="1242"/>
              </w:tabs>
              <w:ind w:left="1276" w:right="851" w:hanging="1276"/>
              <w:rPr>
                <w:rFonts w:ascii="Arial" w:hAnsi="Arial" w:cs="Arial"/>
                <w:color w:val="000000"/>
                <w:shd w:val="clear" w:color="auto" w:fill="FAFAFA"/>
              </w:rPr>
            </w:pPr>
            <w:r w:rsidRPr="00F810A3">
              <w:rPr>
                <w:rFonts w:ascii="Arial" w:hAnsi="Arial" w:cs="Arial"/>
                <w:color w:val="000000"/>
                <w:shd w:val="clear" w:color="auto" w:fill="FAFAFA"/>
              </w:rPr>
              <w:t>2015             Grundkurs Scal</w:t>
            </w:r>
            <w:r w:rsidR="005E7A00" w:rsidRPr="00F810A3">
              <w:rPr>
                <w:rFonts w:ascii="Arial" w:hAnsi="Arial" w:cs="Arial"/>
                <w:color w:val="000000"/>
                <w:shd w:val="clear" w:color="auto" w:fill="FAFAFA"/>
              </w:rPr>
              <w:t>a</w:t>
            </w:r>
            <w:r w:rsidRPr="00F810A3">
              <w:rPr>
                <w:rFonts w:ascii="Arial" w:hAnsi="Arial" w:cs="Arial"/>
                <w:color w:val="000000"/>
                <w:shd w:val="clear" w:color="auto" w:fill="FAFAFA"/>
              </w:rPr>
              <w:t xml:space="preserve"> bei Typesafe München</w:t>
            </w:r>
          </w:p>
          <w:p w14:paraId="0F6428F3" w14:textId="0BDF0D1D" w:rsidR="00FE38F4" w:rsidRPr="00F810A3" w:rsidRDefault="00983259" w:rsidP="00381D1E">
            <w:pPr>
              <w:tabs>
                <w:tab w:val="left" w:pos="1242"/>
              </w:tabs>
              <w:ind w:left="1276" w:right="851" w:hanging="1276"/>
              <w:rPr>
                <w:rFonts w:ascii="Arial" w:hAnsi="Arial" w:cs="Arial"/>
                <w:color w:val="000000"/>
                <w:shd w:val="clear" w:color="auto" w:fill="FAFAFA"/>
              </w:rPr>
            </w:pPr>
            <w:r w:rsidRPr="00F810A3">
              <w:rPr>
                <w:rFonts w:ascii="Arial" w:hAnsi="Arial" w:cs="Arial"/>
                <w:color w:val="000000"/>
                <w:shd w:val="clear" w:color="auto" w:fill="FAFAFA"/>
              </w:rPr>
              <w:t xml:space="preserve">2017            </w:t>
            </w:r>
            <w:r w:rsidR="00B63251">
              <w:rPr>
                <w:rFonts w:ascii="Arial" w:hAnsi="Arial" w:cs="Arial"/>
                <w:color w:val="000000"/>
                <w:shd w:val="clear" w:color="auto" w:fill="FAFAFA"/>
              </w:rPr>
              <w:t xml:space="preserve"> </w:t>
            </w:r>
            <w:r w:rsidRPr="00F810A3">
              <w:rPr>
                <w:rFonts w:ascii="Arial" w:hAnsi="Arial" w:cs="Arial"/>
                <w:color w:val="000000"/>
                <w:shd w:val="clear" w:color="auto" w:fill="FAFAFA"/>
              </w:rPr>
              <w:t>Kurs Security mit Microsoft Active Directory und Kerberos bei ATOS</w:t>
            </w:r>
          </w:p>
          <w:p w14:paraId="6F6ABAA7" w14:textId="4BF21922" w:rsidR="00B633DB" w:rsidRPr="00F810A3" w:rsidRDefault="00B633DB" w:rsidP="00FB22B5">
            <w:pPr>
              <w:tabs>
                <w:tab w:val="left" w:pos="1242"/>
              </w:tabs>
              <w:ind w:left="1276" w:right="851" w:hanging="1276"/>
              <w:rPr>
                <w:rFonts w:ascii="Arial" w:hAnsi="Arial" w:cs="Arial"/>
                <w:color w:val="000000"/>
                <w:shd w:val="clear" w:color="auto" w:fill="FAFAFA"/>
              </w:rPr>
            </w:pPr>
            <w:r w:rsidRPr="00F810A3">
              <w:rPr>
                <w:rFonts w:ascii="Arial" w:hAnsi="Arial" w:cs="Arial"/>
                <w:color w:val="000000"/>
                <w:shd w:val="clear" w:color="auto" w:fill="FAFAFA"/>
              </w:rPr>
              <w:t>2019</w:t>
            </w:r>
            <w:r w:rsidR="00B63251">
              <w:rPr>
                <w:rFonts w:ascii="Arial" w:hAnsi="Arial" w:cs="Arial"/>
                <w:color w:val="000000"/>
                <w:shd w:val="clear" w:color="auto" w:fill="FAFAFA"/>
              </w:rPr>
              <w:t xml:space="preserve">    </w:t>
            </w:r>
            <w:r w:rsidR="00106DAE">
              <w:rPr>
                <w:rFonts w:ascii="Arial" w:hAnsi="Arial" w:cs="Arial"/>
                <w:color w:val="000000"/>
                <w:shd w:val="clear" w:color="auto" w:fill="FAFAFA"/>
              </w:rPr>
              <w:t xml:space="preserve">         </w:t>
            </w:r>
            <w:r w:rsidR="00FB22B5" w:rsidRPr="00F810A3">
              <w:rPr>
                <w:rFonts w:ascii="Arial" w:hAnsi="Arial" w:cs="Arial"/>
                <w:color w:val="000000"/>
                <w:shd w:val="clear" w:color="auto" w:fill="FAFAFA"/>
              </w:rPr>
              <w:t xml:space="preserve">Workshops, Trainings </w:t>
            </w:r>
            <w:r w:rsidR="00943AD4" w:rsidRPr="00F810A3">
              <w:rPr>
                <w:rFonts w:ascii="Arial" w:hAnsi="Arial" w:cs="Arial"/>
                <w:color w:val="000000"/>
                <w:shd w:val="clear" w:color="auto" w:fill="FAFAFA"/>
              </w:rPr>
              <w:t>zu AWS, Azure, Kubernetes, Kafka</w:t>
            </w:r>
            <w:r w:rsidR="001E7DB4" w:rsidRPr="00F810A3">
              <w:rPr>
                <w:rFonts w:ascii="Arial" w:hAnsi="Arial" w:cs="Arial"/>
                <w:color w:val="000000"/>
                <w:shd w:val="clear" w:color="auto" w:fill="FAFAFA"/>
              </w:rPr>
              <w:t>, Angular 8</w:t>
            </w:r>
          </w:p>
          <w:p w14:paraId="1193ED87" w14:textId="238639F9" w:rsidR="003435C6" w:rsidRPr="00F810A3" w:rsidRDefault="003435C6" w:rsidP="00FB22B5">
            <w:pPr>
              <w:tabs>
                <w:tab w:val="left" w:pos="1242"/>
              </w:tabs>
              <w:ind w:left="1276" w:right="851" w:hanging="1276"/>
              <w:rPr>
                <w:rFonts w:ascii="Arial" w:hAnsi="Arial" w:cs="Arial"/>
                <w:color w:val="000000"/>
                <w:shd w:val="clear" w:color="auto" w:fill="FAFAFA"/>
              </w:rPr>
            </w:pPr>
          </w:p>
        </w:tc>
      </w:tr>
      <w:tr w:rsidR="002636C0" w14:paraId="3E98041A" w14:textId="77777777" w:rsidTr="0067043E">
        <w:trPr>
          <w:cantSplit/>
          <w:trHeight w:val="1992"/>
        </w:trPr>
        <w:tc>
          <w:tcPr>
            <w:tcW w:w="2401" w:type="dxa"/>
          </w:tcPr>
          <w:p w14:paraId="63204060" w14:textId="48651EE2" w:rsidR="006F0EE6" w:rsidRPr="00F810A3" w:rsidRDefault="002636C0" w:rsidP="00F311EA">
            <w:pPr>
              <w:ind w:right="288"/>
              <w:jc w:val="both"/>
              <w:rPr>
                <w:rFonts w:ascii="Arial" w:hAnsi="Arial"/>
              </w:rPr>
            </w:pPr>
            <w:r w:rsidRPr="00F810A3">
              <w:rPr>
                <w:rFonts w:ascii="Arial" w:hAnsi="Arial"/>
              </w:rPr>
              <w:t>Beschäftigungen</w:t>
            </w:r>
          </w:p>
          <w:p w14:paraId="1419CDC8" w14:textId="0C70EC27" w:rsidR="00D02E90" w:rsidRPr="00F810A3" w:rsidRDefault="00D02E90" w:rsidP="006F0EE6">
            <w:pPr>
              <w:rPr>
                <w:rFonts w:ascii="Arial" w:hAnsi="Arial"/>
              </w:rPr>
            </w:pPr>
          </w:p>
        </w:tc>
        <w:tc>
          <w:tcPr>
            <w:tcW w:w="8148" w:type="dxa"/>
          </w:tcPr>
          <w:p w14:paraId="2E49D58C" w14:textId="7563A788" w:rsidR="002636C0" w:rsidRPr="00F810A3" w:rsidRDefault="002636C0" w:rsidP="002636C0">
            <w:pPr>
              <w:tabs>
                <w:tab w:val="left" w:pos="1242"/>
              </w:tabs>
              <w:ind w:left="1276" w:right="851" w:hanging="1276"/>
              <w:rPr>
                <w:rFonts w:ascii="Arial" w:hAnsi="Arial"/>
              </w:rPr>
            </w:pPr>
            <w:r w:rsidRPr="00F810A3">
              <w:rPr>
                <w:rFonts w:ascii="Arial" w:hAnsi="Arial"/>
              </w:rPr>
              <w:t>1986</w:t>
            </w:r>
            <w:r w:rsidR="00722C8F" w:rsidRPr="00F810A3">
              <w:rPr>
                <w:rFonts w:ascii="Arial" w:hAnsi="Arial"/>
              </w:rPr>
              <w:t xml:space="preserve"> </w:t>
            </w:r>
            <w:r w:rsidR="004D4444" w:rsidRPr="00F810A3">
              <w:rPr>
                <w:rFonts w:ascii="Arial" w:hAnsi="Arial" w:cs="Arial"/>
              </w:rPr>
              <w:t xml:space="preserve">– </w:t>
            </w:r>
            <w:r w:rsidRPr="00F810A3">
              <w:rPr>
                <w:rFonts w:ascii="Arial" w:hAnsi="Arial"/>
              </w:rPr>
              <w:t>1989 Entwickler im Rechenzentrum des BMK Chemie Halle</w:t>
            </w:r>
          </w:p>
          <w:p w14:paraId="269BCBD5" w14:textId="23C40DFD" w:rsidR="002636C0" w:rsidRPr="00F810A3" w:rsidRDefault="002636C0" w:rsidP="002636C0">
            <w:pPr>
              <w:tabs>
                <w:tab w:val="left" w:pos="1242"/>
              </w:tabs>
              <w:ind w:left="1276" w:right="851" w:hanging="1276"/>
              <w:rPr>
                <w:rFonts w:ascii="Arial" w:hAnsi="Arial"/>
              </w:rPr>
            </w:pPr>
            <w:r w:rsidRPr="00F810A3">
              <w:rPr>
                <w:rFonts w:ascii="Arial" w:hAnsi="Arial"/>
              </w:rPr>
              <w:t>1990</w:t>
            </w:r>
            <w:r w:rsidR="00722C8F" w:rsidRPr="00F810A3">
              <w:rPr>
                <w:rFonts w:ascii="Arial" w:hAnsi="Arial"/>
              </w:rPr>
              <w:t xml:space="preserve"> </w:t>
            </w:r>
            <w:r w:rsidR="004D4444" w:rsidRPr="00F810A3">
              <w:rPr>
                <w:rFonts w:ascii="Arial" w:hAnsi="Arial" w:cs="Arial"/>
              </w:rPr>
              <w:t xml:space="preserve">– </w:t>
            </w:r>
            <w:r w:rsidRPr="00F810A3">
              <w:rPr>
                <w:rFonts w:ascii="Arial" w:hAnsi="Arial"/>
              </w:rPr>
              <w:t>1992 Entwickler bei Softcon GmbH München</w:t>
            </w:r>
          </w:p>
          <w:p w14:paraId="3CF82415" w14:textId="2E815371" w:rsidR="002636C0" w:rsidRPr="00F810A3" w:rsidRDefault="002636C0" w:rsidP="002636C0">
            <w:pPr>
              <w:tabs>
                <w:tab w:val="left" w:pos="1242"/>
              </w:tabs>
              <w:ind w:left="1276" w:right="851" w:hanging="1276"/>
              <w:rPr>
                <w:rFonts w:ascii="Arial" w:hAnsi="Arial"/>
              </w:rPr>
            </w:pPr>
            <w:r w:rsidRPr="00F810A3">
              <w:rPr>
                <w:rFonts w:ascii="Arial" w:hAnsi="Arial"/>
              </w:rPr>
              <w:t>1992</w:t>
            </w:r>
            <w:r w:rsidR="00722C8F" w:rsidRPr="00F810A3">
              <w:rPr>
                <w:rFonts w:ascii="Arial" w:hAnsi="Arial"/>
              </w:rPr>
              <w:t xml:space="preserve"> </w:t>
            </w:r>
            <w:r w:rsidR="004D4444" w:rsidRPr="00F810A3">
              <w:rPr>
                <w:rFonts w:ascii="Arial" w:hAnsi="Arial" w:cs="Arial"/>
              </w:rPr>
              <w:t xml:space="preserve">– </w:t>
            </w:r>
            <w:r w:rsidR="00943D6B" w:rsidRPr="00F810A3">
              <w:rPr>
                <w:rFonts w:ascii="Arial" w:hAnsi="Arial" w:cs="Arial"/>
              </w:rPr>
              <w:t xml:space="preserve">         </w:t>
            </w:r>
            <w:r w:rsidR="00824BAA" w:rsidRPr="00F810A3">
              <w:rPr>
                <w:rFonts w:ascii="Arial" w:hAnsi="Arial"/>
              </w:rPr>
              <w:t>selbständig i</w:t>
            </w:r>
            <w:r w:rsidRPr="00F810A3">
              <w:rPr>
                <w:rFonts w:ascii="Arial" w:hAnsi="Arial"/>
              </w:rPr>
              <w:t>n der IT Beratung tätig mit den Schwerpunkten Anforderungsanalyse, Domain Driven Design, Clean Architecture, Agile Methoden, DevOps</w:t>
            </w:r>
            <w:r w:rsidR="00D43FE4" w:rsidRPr="00F810A3">
              <w:rPr>
                <w:rFonts w:ascii="Arial" w:hAnsi="Arial"/>
              </w:rPr>
              <w:t xml:space="preserve"> Prin</w:t>
            </w:r>
            <w:r w:rsidR="006A3CDE" w:rsidRPr="00F810A3">
              <w:rPr>
                <w:rFonts w:ascii="Arial" w:hAnsi="Arial"/>
              </w:rPr>
              <w:t>zipien</w:t>
            </w:r>
            <w:r w:rsidRPr="00F810A3">
              <w:rPr>
                <w:rFonts w:ascii="Arial" w:hAnsi="Arial"/>
              </w:rPr>
              <w:t>, Enterprise Anwendungsentwicklung in Java, Datenbanken, Server- und Cloud-Plattformen</w:t>
            </w:r>
          </w:p>
        </w:tc>
      </w:tr>
    </w:tbl>
    <w:p w14:paraId="67DEB244" w14:textId="4219EF9F" w:rsidR="005A3795" w:rsidRPr="00581FBA" w:rsidRDefault="00335352" w:rsidP="001B06F7">
      <w:pPr>
        <w:widowControl/>
        <w:suppressAutoHyphens w:val="0"/>
        <w:spacing w:before="100" w:beforeAutospacing="1" w:after="100" w:afterAutospacing="1"/>
        <w:rPr>
          <w:rFonts w:ascii="Arial" w:hAnsi="Arial" w:cs="Arial"/>
          <w:sz w:val="22"/>
          <w:szCs w:val="22"/>
          <w:lang w:eastAsia="de-DE"/>
        </w:rPr>
      </w:pPr>
      <w:r w:rsidRPr="00581FBA">
        <w:rPr>
          <w:rFonts w:ascii="Arial" w:hAnsi="Arial" w:cs="Arial"/>
          <w:sz w:val="22"/>
          <w:szCs w:val="22"/>
          <w:lang w:eastAsia="de-DE"/>
        </w:rPr>
        <w:t xml:space="preserve">Ich bin </w:t>
      </w:r>
      <w:r w:rsidR="00B8288D" w:rsidRPr="00581FBA">
        <w:rPr>
          <w:rFonts w:ascii="Arial" w:hAnsi="Arial" w:cs="Arial"/>
          <w:sz w:val="22"/>
          <w:szCs w:val="22"/>
          <w:lang w:eastAsia="de-DE"/>
        </w:rPr>
        <w:t>Senior Backend Entwickler aus Leidenschaft</w:t>
      </w:r>
      <w:r w:rsidR="00AB39B5" w:rsidRPr="00581FBA">
        <w:rPr>
          <w:rFonts w:ascii="Arial" w:hAnsi="Arial" w:cs="Arial"/>
          <w:sz w:val="22"/>
          <w:szCs w:val="22"/>
          <w:lang w:eastAsia="de-DE"/>
        </w:rPr>
        <w:t>. M</w:t>
      </w:r>
      <w:r w:rsidR="00B8288D" w:rsidRPr="00581FBA">
        <w:rPr>
          <w:rFonts w:ascii="Arial" w:hAnsi="Arial" w:cs="Arial"/>
          <w:sz w:val="22"/>
          <w:szCs w:val="22"/>
          <w:lang w:eastAsia="de-DE"/>
        </w:rPr>
        <w:t>it jahrzehntelanger Erfahrung und Wissen habe ich zahlreiche Backend Systeme architektet und implementiert in großen als auch kleinen Teams, meistens für Großunternehmen der unterschiedlichsten Branchen wie Gesundheitswesen / Medizintechnik, Bankenwesen, Investment, Bauwesen, Telekommunikation.</w:t>
      </w:r>
      <w:r w:rsidR="00B8288D" w:rsidRPr="00581FBA">
        <w:rPr>
          <w:rFonts w:ascii="Arial" w:hAnsi="Arial" w:cs="Arial"/>
          <w:sz w:val="22"/>
          <w:szCs w:val="22"/>
          <w:lang w:eastAsia="de-DE"/>
        </w:rPr>
        <w:br/>
      </w:r>
      <w:r w:rsidR="00B8288D" w:rsidRPr="00581FBA">
        <w:rPr>
          <w:rFonts w:ascii="Arial" w:hAnsi="Arial" w:cs="Arial"/>
          <w:sz w:val="22"/>
          <w:szCs w:val="22"/>
          <w:lang w:eastAsia="de-DE"/>
        </w:rPr>
        <w:br/>
        <w:t>Mir macht es Spaß, komplexe Sachverhalte zu analysieren, auf einfache Modelle zu reduzieren und Teams bei der Umsetzung in gute Software technisch anzuleiten, auszubilden und zu begleiten.</w:t>
      </w:r>
      <w:r w:rsidR="00B8288D" w:rsidRPr="00581FBA">
        <w:rPr>
          <w:rFonts w:ascii="Arial" w:hAnsi="Arial" w:cs="Arial"/>
          <w:sz w:val="22"/>
          <w:szCs w:val="22"/>
          <w:lang w:eastAsia="de-DE"/>
        </w:rPr>
        <w:br/>
      </w:r>
      <w:r w:rsidR="00B8288D" w:rsidRPr="00581FBA">
        <w:rPr>
          <w:rFonts w:ascii="Arial" w:hAnsi="Arial" w:cs="Arial"/>
          <w:sz w:val="22"/>
          <w:szCs w:val="22"/>
          <w:lang w:eastAsia="de-DE"/>
        </w:rPr>
        <w:br/>
        <w:t>Ich implementiere gern mit Java seit es das Licht der Welt erblickte. Bevorzugt setze ich auf das Framework Spring seit seinem Erscheinen und zahlreichen anderen Tools aus dem Hause Pivotal und der Open Source Community.</w:t>
      </w:r>
      <w:r w:rsidR="00623949">
        <w:rPr>
          <w:rFonts w:ascii="Arial" w:hAnsi="Arial" w:cs="Arial"/>
          <w:sz w:val="22"/>
          <w:szCs w:val="22"/>
          <w:lang w:eastAsia="de-DE"/>
        </w:rPr>
        <w:t xml:space="preserve"> Die meisten</w:t>
      </w:r>
      <w:r w:rsidR="004B74B9">
        <w:rPr>
          <w:rFonts w:ascii="Arial" w:hAnsi="Arial" w:cs="Arial"/>
          <w:sz w:val="22"/>
          <w:szCs w:val="22"/>
          <w:lang w:eastAsia="de-DE"/>
        </w:rPr>
        <w:t xml:space="preserve"> eingesetzten </w:t>
      </w:r>
      <w:r w:rsidR="00623949">
        <w:rPr>
          <w:rFonts w:ascii="Arial" w:hAnsi="Arial" w:cs="Arial"/>
          <w:sz w:val="22"/>
          <w:szCs w:val="22"/>
          <w:lang w:eastAsia="de-DE"/>
        </w:rPr>
        <w:t>Technol</w:t>
      </w:r>
      <w:r w:rsidR="001555E5">
        <w:rPr>
          <w:rFonts w:ascii="Arial" w:hAnsi="Arial" w:cs="Arial"/>
          <w:sz w:val="22"/>
          <w:szCs w:val="22"/>
          <w:lang w:eastAsia="de-DE"/>
        </w:rPr>
        <w:t>o</w:t>
      </w:r>
      <w:r w:rsidR="00623949">
        <w:rPr>
          <w:rFonts w:ascii="Arial" w:hAnsi="Arial" w:cs="Arial"/>
          <w:sz w:val="22"/>
          <w:szCs w:val="22"/>
          <w:lang w:eastAsia="de-DE"/>
        </w:rPr>
        <w:t>g</w:t>
      </w:r>
      <w:r w:rsidR="001555E5">
        <w:rPr>
          <w:rFonts w:ascii="Arial" w:hAnsi="Arial" w:cs="Arial"/>
          <w:sz w:val="22"/>
          <w:szCs w:val="22"/>
          <w:lang w:eastAsia="de-DE"/>
        </w:rPr>
        <w:t>i</w:t>
      </w:r>
      <w:r w:rsidR="00623949">
        <w:rPr>
          <w:rFonts w:ascii="Arial" w:hAnsi="Arial" w:cs="Arial"/>
          <w:sz w:val="22"/>
          <w:szCs w:val="22"/>
          <w:lang w:eastAsia="de-DE"/>
        </w:rPr>
        <w:t xml:space="preserve">en </w:t>
      </w:r>
      <w:r w:rsidR="00DA622D">
        <w:rPr>
          <w:rFonts w:ascii="Arial" w:hAnsi="Arial" w:cs="Arial"/>
          <w:sz w:val="22"/>
          <w:szCs w:val="22"/>
          <w:lang w:eastAsia="de-DE"/>
        </w:rPr>
        <w:t xml:space="preserve">und Methoden </w:t>
      </w:r>
      <w:r w:rsidR="00623949">
        <w:rPr>
          <w:rFonts w:ascii="Arial" w:hAnsi="Arial" w:cs="Arial"/>
          <w:sz w:val="22"/>
          <w:szCs w:val="22"/>
          <w:lang w:eastAsia="de-DE"/>
        </w:rPr>
        <w:t>habe ich mir</w:t>
      </w:r>
      <w:r w:rsidR="00954C0F">
        <w:rPr>
          <w:rFonts w:ascii="Arial" w:hAnsi="Arial" w:cs="Arial"/>
          <w:sz w:val="22"/>
          <w:szCs w:val="22"/>
          <w:lang w:eastAsia="de-DE"/>
        </w:rPr>
        <w:t xml:space="preserve"> selbst erschlossen</w:t>
      </w:r>
      <w:r w:rsidR="00DA622D">
        <w:rPr>
          <w:rFonts w:ascii="Arial" w:hAnsi="Arial" w:cs="Arial"/>
          <w:sz w:val="22"/>
          <w:szCs w:val="22"/>
          <w:lang w:eastAsia="de-DE"/>
        </w:rPr>
        <w:t xml:space="preserve">, bevor diese zum Standard in der IT wurden. </w:t>
      </w:r>
      <w:r w:rsidR="00DA622D" w:rsidRPr="00581FBA">
        <w:rPr>
          <w:rFonts w:ascii="Arial" w:hAnsi="Arial" w:cs="Arial"/>
          <w:sz w:val="22"/>
          <w:szCs w:val="22"/>
          <w:lang w:eastAsia="de-DE"/>
        </w:rPr>
        <w:br/>
      </w:r>
      <w:r w:rsidR="00327A4D">
        <w:rPr>
          <w:rFonts w:ascii="Arial" w:hAnsi="Arial" w:cs="Arial"/>
          <w:sz w:val="22"/>
          <w:szCs w:val="22"/>
          <w:lang w:eastAsia="de-DE"/>
        </w:rPr>
        <w:t xml:space="preserve"> und </w:t>
      </w:r>
      <w:r w:rsidR="001C62AB">
        <w:rPr>
          <w:rFonts w:ascii="Arial" w:hAnsi="Arial" w:cs="Arial"/>
          <w:sz w:val="22"/>
          <w:szCs w:val="22"/>
          <w:lang w:eastAsia="de-DE"/>
        </w:rPr>
        <w:t xml:space="preserve">räume dafür </w:t>
      </w:r>
      <w:r w:rsidR="00A964A1">
        <w:rPr>
          <w:rFonts w:ascii="Arial" w:hAnsi="Arial" w:cs="Arial"/>
          <w:sz w:val="22"/>
          <w:szCs w:val="22"/>
          <w:lang w:eastAsia="de-DE"/>
        </w:rPr>
        <w:t>bis heute einen Teil des Alltages ein</w:t>
      </w:r>
      <w:r w:rsidR="00B8288D" w:rsidRPr="00581FBA">
        <w:rPr>
          <w:rFonts w:ascii="Arial" w:hAnsi="Arial" w:cs="Arial"/>
          <w:sz w:val="22"/>
          <w:szCs w:val="22"/>
          <w:lang w:eastAsia="de-DE"/>
        </w:rPr>
        <w:br/>
        <w:t>IT ist meine Berufung und Hobby zugleich.</w:t>
      </w:r>
    </w:p>
    <w:p w14:paraId="49E0F40F" w14:textId="5048B0F7" w:rsidR="00216292" w:rsidRDefault="009F0504" w:rsidP="001B06F7">
      <w:pPr>
        <w:widowControl/>
        <w:suppressAutoHyphens w:val="0"/>
        <w:spacing w:before="100" w:beforeAutospacing="1" w:after="100" w:afterAutospacing="1"/>
        <w:rPr>
          <w:rFonts w:ascii="Arial" w:hAnsi="Arial" w:cs="Arial"/>
          <w:sz w:val="22"/>
          <w:szCs w:val="22"/>
          <w:lang w:eastAsia="de-DE"/>
        </w:rPr>
      </w:pPr>
      <w:r w:rsidRPr="00581FBA">
        <w:rPr>
          <w:rFonts w:ascii="Arial" w:hAnsi="Arial" w:cs="Arial"/>
          <w:sz w:val="22"/>
          <w:szCs w:val="22"/>
          <w:lang w:eastAsia="de-DE"/>
        </w:rPr>
        <w:t xml:space="preserve">Meine </w:t>
      </w:r>
      <w:r w:rsidR="00A162A1" w:rsidRPr="00581FBA">
        <w:rPr>
          <w:rFonts w:ascii="Arial" w:hAnsi="Arial" w:cs="Arial"/>
          <w:sz w:val="22"/>
          <w:szCs w:val="22"/>
          <w:lang w:eastAsia="de-DE"/>
        </w:rPr>
        <w:t>derzeitigen</w:t>
      </w:r>
      <w:r w:rsidRPr="00581FBA">
        <w:rPr>
          <w:rFonts w:ascii="Arial" w:hAnsi="Arial" w:cs="Arial"/>
          <w:sz w:val="22"/>
          <w:szCs w:val="22"/>
          <w:lang w:eastAsia="de-DE"/>
        </w:rPr>
        <w:t xml:space="preserve"> Schwerpunkte </w:t>
      </w:r>
      <w:r w:rsidR="0014774B" w:rsidRPr="00581FBA">
        <w:rPr>
          <w:rFonts w:ascii="Arial" w:hAnsi="Arial" w:cs="Arial"/>
          <w:sz w:val="22"/>
          <w:szCs w:val="22"/>
          <w:lang w:eastAsia="de-DE"/>
        </w:rPr>
        <w:t>umfassen Analysieren, Architekten, Designen und Entwickeln von Backendsystemen basierend auf Java Enterprise, relationalen - und NoSQL-Datenbanke</w:t>
      </w:r>
      <w:r w:rsidR="00583285" w:rsidRPr="00581FBA">
        <w:rPr>
          <w:rFonts w:ascii="Arial" w:hAnsi="Arial" w:cs="Arial"/>
          <w:sz w:val="22"/>
          <w:szCs w:val="22"/>
          <w:lang w:eastAsia="de-DE"/>
        </w:rPr>
        <w:t xml:space="preserve"> </w:t>
      </w:r>
      <w:r w:rsidR="005A3795" w:rsidRPr="00581FBA">
        <w:rPr>
          <w:rFonts w:ascii="Arial" w:hAnsi="Arial" w:cs="Arial"/>
          <w:sz w:val="22"/>
          <w:szCs w:val="22"/>
          <w:lang w:eastAsia="de-DE"/>
        </w:rPr>
        <w:t>--</w:t>
      </w:r>
      <w:r w:rsidR="00A162A1" w:rsidRPr="00581FBA">
        <w:rPr>
          <w:rFonts w:ascii="Arial" w:hAnsi="Arial" w:cs="Arial"/>
          <w:sz w:val="22"/>
          <w:szCs w:val="22"/>
          <w:lang w:eastAsia="de-DE"/>
        </w:rPr>
        <w:t xml:space="preserve"> </w:t>
      </w:r>
      <w:r w:rsidR="0014774B" w:rsidRPr="00581FBA">
        <w:rPr>
          <w:rFonts w:ascii="Arial" w:hAnsi="Arial" w:cs="Arial"/>
          <w:sz w:val="22"/>
          <w:szCs w:val="22"/>
          <w:lang w:eastAsia="de-DE"/>
        </w:rPr>
        <w:t>Bewertung von Architekturen, Designs und Implementierungen</w:t>
      </w:r>
      <w:r w:rsidR="005A3795" w:rsidRPr="00581FBA">
        <w:rPr>
          <w:rFonts w:ascii="Arial" w:hAnsi="Arial" w:cs="Arial"/>
          <w:sz w:val="22"/>
          <w:szCs w:val="22"/>
          <w:lang w:eastAsia="de-DE"/>
        </w:rPr>
        <w:t xml:space="preserve"> </w:t>
      </w:r>
      <w:r w:rsidR="00583285" w:rsidRPr="00581FBA">
        <w:rPr>
          <w:rFonts w:ascii="Arial" w:hAnsi="Arial" w:cs="Arial"/>
          <w:sz w:val="22"/>
          <w:szCs w:val="22"/>
          <w:lang w:eastAsia="de-DE"/>
        </w:rPr>
        <w:t>-</w:t>
      </w:r>
      <w:r w:rsidR="005A3795" w:rsidRPr="00581FBA">
        <w:rPr>
          <w:rFonts w:ascii="Arial" w:hAnsi="Arial" w:cs="Arial"/>
          <w:sz w:val="22"/>
          <w:szCs w:val="22"/>
          <w:lang w:eastAsia="de-DE"/>
        </w:rPr>
        <w:t>--</w:t>
      </w:r>
      <w:r w:rsidR="001B06F7" w:rsidRPr="00581FBA">
        <w:rPr>
          <w:rFonts w:ascii="Arial" w:hAnsi="Arial" w:cs="Arial"/>
          <w:sz w:val="22"/>
          <w:szCs w:val="22"/>
          <w:lang w:eastAsia="de-DE"/>
        </w:rPr>
        <w:t xml:space="preserve"> </w:t>
      </w:r>
      <w:r w:rsidR="0014774B" w:rsidRPr="00581FBA">
        <w:rPr>
          <w:rFonts w:ascii="Arial" w:hAnsi="Arial" w:cs="Arial"/>
          <w:sz w:val="22"/>
          <w:szCs w:val="22"/>
          <w:lang w:eastAsia="de-DE"/>
        </w:rPr>
        <w:t>Vermittlung agiler Teamarbeit, Continuous Delivery, DDD, Clean Architecture</w:t>
      </w:r>
      <w:r w:rsidR="006E5BF5" w:rsidRPr="00581FBA">
        <w:rPr>
          <w:rFonts w:ascii="Arial" w:hAnsi="Arial" w:cs="Arial"/>
          <w:sz w:val="22"/>
          <w:szCs w:val="22"/>
          <w:lang w:eastAsia="de-DE"/>
        </w:rPr>
        <w:t xml:space="preserve"> --</w:t>
      </w:r>
      <w:r w:rsidR="001B06F7" w:rsidRPr="00581FBA">
        <w:rPr>
          <w:rFonts w:ascii="Arial" w:hAnsi="Arial" w:cs="Arial"/>
          <w:sz w:val="22"/>
          <w:szCs w:val="22"/>
          <w:lang w:eastAsia="de-DE"/>
        </w:rPr>
        <w:t xml:space="preserve"> </w:t>
      </w:r>
      <w:r w:rsidR="0014774B" w:rsidRPr="00581FBA">
        <w:rPr>
          <w:rFonts w:ascii="Arial" w:hAnsi="Arial" w:cs="Arial"/>
          <w:sz w:val="22"/>
          <w:szCs w:val="22"/>
          <w:lang w:eastAsia="de-DE"/>
        </w:rPr>
        <w:t>Modernisierung von SW Systemen, Transformation nach Cloud Native.</w:t>
      </w:r>
    </w:p>
    <w:p w14:paraId="0B0D7E71" w14:textId="76FA0AD5" w:rsidR="006942E6" w:rsidRDefault="006942E6" w:rsidP="00134333">
      <w:pPr>
        <w:widowControl/>
        <w:suppressAutoHyphens w:val="0"/>
        <w:rPr>
          <w:rFonts w:ascii="Arial" w:hAnsi="Arial" w:cs="Arial"/>
          <w:sz w:val="22"/>
          <w:szCs w:val="22"/>
          <w:lang w:eastAsia="de-DE"/>
        </w:rPr>
      </w:pPr>
    </w:p>
    <w:p w14:paraId="717E9705" w14:textId="77777777" w:rsidR="006942E6" w:rsidRDefault="006942E6">
      <w:pPr>
        <w:widowControl/>
        <w:suppressAutoHyphens w:val="0"/>
        <w:rPr>
          <w:rFonts w:ascii="Arial" w:hAnsi="Arial" w:cs="Arial"/>
          <w:sz w:val="22"/>
          <w:szCs w:val="22"/>
          <w:lang w:eastAsia="de-DE"/>
        </w:rPr>
      </w:pPr>
      <w:r>
        <w:rPr>
          <w:rFonts w:ascii="Arial" w:hAnsi="Arial" w:cs="Arial"/>
          <w:sz w:val="22"/>
          <w:szCs w:val="22"/>
          <w:lang w:eastAsia="de-DE"/>
        </w:rPr>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5434"/>
        <w:gridCol w:w="2226"/>
      </w:tblGrid>
      <w:tr w:rsidR="00E11ED6" w:rsidRPr="00DC21E4" w14:paraId="4F853A93" w14:textId="77777777" w:rsidTr="009F6FD4">
        <w:trPr>
          <w:cantSplit/>
          <w:trHeight w:val="990"/>
        </w:trPr>
        <w:tc>
          <w:tcPr>
            <w:tcW w:w="1745" w:type="dxa"/>
            <w:tcBorders>
              <w:top w:val="single" w:sz="4" w:space="0" w:color="auto"/>
              <w:bottom w:val="single" w:sz="4" w:space="0" w:color="auto"/>
            </w:tcBorders>
          </w:tcPr>
          <w:p w14:paraId="23266DED" w14:textId="77777777" w:rsidR="00E11ED6" w:rsidRPr="00EE6F61" w:rsidRDefault="00E11ED6" w:rsidP="009F6FD4">
            <w:pPr>
              <w:rPr>
                <w:rFonts w:ascii="Arial" w:hAnsi="Arial"/>
                <w:sz w:val="22"/>
              </w:rPr>
            </w:pPr>
          </w:p>
          <w:p w14:paraId="1453DA2B" w14:textId="3014E314" w:rsidR="00E11ED6" w:rsidRPr="00D34B07" w:rsidRDefault="00E11ED6" w:rsidP="009F6FD4">
            <w:pPr>
              <w:rPr>
                <w:rFonts w:ascii="Arial" w:hAnsi="Arial"/>
                <w:sz w:val="18"/>
              </w:rPr>
            </w:pPr>
            <w:r>
              <w:rPr>
                <w:rFonts w:ascii="Arial" w:hAnsi="Arial"/>
                <w:sz w:val="18"/>
              </w:rPr>
              <w:t>10</w:t>
            </w:r>
            <w:r>
              <w:rPr>
                <w:rFonts w:ascii="Arial" w:hAnsi="Arial"/>
                <w:sz w:val="18"/>
              </w:rPr>
              <w:t>/1</w:t>
            </w:r>
            <w:r>
              <w:rPr>
                <w:rFonts w:ascii="Arial" w:hAnsi="Arial"/>
                <w:sz w:val="18"/>
              </w:rPr>
              <w:t>9</w:t>
            </w:r>
            <w:r>
              <w:rPr>
                <w:rFonts w:ascii="Arial" w:hAnsi="Arial"/>
                <w:sz w:val="18"/>
              </w:rPr>
              <w:t>-</w:t>
            </w:r>
            <w:r w:rsidR="001F18B3">
              <w:rPr>
                <w:rFonts w:ascii="Arial" w:hAnsi="Arial"/>
                <w:sz w:val="18"/>
              </w:rPr>
              <w:t>01</w:t>
            </w:r>
            <w:r>
              <w:rPr>
                <w:rFonts w:ascii="Arial" w:hAnsi="Arial"/>
                <w:sz w:val="18"/>
              </w:rPr>
              <w:t>/</w:t>
            </w:r>
            <w:r w:rsidR="001F18B3">
              <w:rPr>
                <w:rFonts w:ascii="Arial" w:hAnsi="Arial"/>
                <w:sz w:val="18"/>
              </w:rPr>
              <w:t>20</w:t>
            </w:r>
          </w:p>
        </w:tc>
        <w:tc>
          <w:tcPr>
            <w:tcW w:w="5434" w:type="dxa"/>
            <w:tcBorders>
              <w:top w:val="single" w:sz="4" w:space="0" w:color="auto"/>
              <w:bottom w:val="single" w:sz="4" w:space="0" w:color="auto"/>
            </w:tcBorders>
          </w:tcPr>
          <w:p w14:paraId="6FE55885" w14:textId="77777777" w:rsidR="00E11ED6" w:rsidRPr="005560A1" w:rsidRDefault="00E11ED6" w:rsidP="009F6FD4">
            <w:pPr>
              <w:rPr>
                <w:rFonts w:ascii="Arial" w:hAnsi="Arial"/>
                <w:sz w:val="22"/>
                <w:szCs w:val="22"/>
              </w:rPr>
            </w:pPr>
          </w:p>
          <w:p w14:paraId="4C81C94C" w14:textId="12655786" w:rsidR="00E11ED6" w:rsidRDefault="002B3940" w:rsidP="009F6FD4">
            <w:pPr>
              <w:rPr>
                <w:rFonts w:ascii="Arial" w:hAnsi="Arial"/>
                <w:sz w:val="22"/>
              </w:rPr>
            </w:pPr>
            <w:r>
              <w:rPr>
                <w:rFonts w:ascii="Arial" w:hAnsi="Arial"/>
                <w:sz w:val="22"/>
              </w:rPr>
              <w:t>Vertiefung</w:t>
            </w:r>
            <w:r w:rsidR="00112326">
              <w:rPr>
                <w:rFonts w:ascii="Arial" w:hAnsi="Arial"/>
                <w:sz w:val="22"/>
              </w:rPr>
              <w:t xml:space="preserve"> </w:t>
            </w:r>
            <w:r w:rsidR="00DA6C08">
              <w:rPr>
                <w:rFonts w:ascii="Arial" w:hAnsi="Arial"/>
                <w:sz w:val="22"/>
              </w:rPr>
              <w:t>eingesetzter</w:t>
            </w:r>
            <w:r w:rsidR="00A25250">
              <w:rPr>
                <w:rFonts w:ascii="Arial" w:hAnsi="Arial"/>
                <w:sz w:val="22"/>
              </w:rPr>
              <w:t xml:space="preserve">, </w:t>
            </w:r>
            <w:r w:rsidR="00DA6C08">
              <w:rPr>
                <w:rFonts w:ascii="Arial" w:hAnsi="Arial"/>
                <w:sz w:val="22"/>
              </w:rPr>
              <w:t>evaluierte</w:t>
            </w:r>
            <w:r w:rsidR="00F6042F">
              <w:rPr>
                <w:rFonts w:ascii="Arial" w:hAnsi="Arial"/>
                <w:sz w:val="22"/>
              </w:rPr>
              <w:t>r</w:t>
            </w:r>
            <w:r w:rsidR="00112326">
              <w:rPr>
                <w:rFonts w:ascii="Arial" w:hAnsi="Arial"/>
                <w:sz w:val="22"/>
              </w:rPr>
              <w:t xml:space="preserve"> Technol</w:t>
            </w:r>
            <w:r w:rsidR="00064B46">
              <w:rPr>
                <w:rFonts w:ascii="Arial" w:hAnsi="Arial"/>
                <w:sz w:val="22"/>
              </w:rPr>
              <w:t>ogien</w:t>
            </w:r>
          </w:p>
          <w:p w14:paraId="54DB6314" w14:textId="77777777" w:rsidR="00F6042F" w:rsidRDefault="00F6042F" w:rsidP="009F6FD4">
            <w:pPr>
              <w:rPr>
                <w:rFonts w:ascii="Arial" w:hAnsi="Arial"/>
                <w:sz w:val="22"/>
              </w:rPr>
            </w:pPr>
          </w:p>
          <w:p w14:paraId="65FB4ACF" w14:textId="0CB65A6F" w:rsidR="00E11ED6" w:rsidRPr="005560A1" w:rsidRDefault="00A147C6" w:rsidP="00EF5109">
            <w:pPr>
              <w:rPr>
                <w:rFonts w:ascii="Arial" w:hAnsi="Arial"/>
                <w:i/>
                <w:sz w:val="22"/>
              </w:rPr>
            </w:pPr>
            <w:r>
              <w:rPr>
                <w:rFonts w:ascii="Arial" w:hAnsi="Arial"/>
                <w:i/>
                <w:iCs/>
                <w:sz w:val="22"/>
              </w:rPr>
              <w:t>Fullstack</w:t>
            </w:r>
            <w:r w:rsidR="007F6296">
              <w:rPr>
                <w:rFonts w:ascii="Arial" w:hAnsi="Arial"/>
                <w:i/>
                <w:iCs/>
                <w:sz w:val="22"/>
              </w:rPr>
              <w:t xml:space="preserve"> Dev</w:t>
            </w:r>
            <w:r w:rsidR="00711D7D">
              <w:rPr>
                <w:rFonts w:ascii="Arial" w:hAnsi="Arial"/>
                <w:i/>
                <w:iCs/>
                <w:sz w:val="22"/>
              </w:rPr>
              <w:t>e</w:t>
            </w:r>
            <w:r w:rsidR="007F6296">
              <w:rPr>
                <w:rFonts w:ascii="Arial" w:hAnsi="Arial"/>
                <w:i/>
                <w:iCs/>
                <w:sz w:val="22"/>
              </w:rPr>
              <w:t>l</w:t>
            </w:r>
            <w:r w:rsidR="00711D7D">
              <w:rPr>
                <w:rFonts w:ascii="Arial" w:hAnsi="Arial"/>
                <w:i/>
                <w:iCs/>
                <w:sz w:val="22"/>
              </w:rPr>
              <w:t>o</w:t>
            </w:r>
            <w:r w:rsidR="007F6296">
              <w:rPr>
                <w:rFonts w:ascii="Arial" w:hAnsi="Arial"/>
                <w:i/>
                <w:iCs/>
                <w:sz w:val="22"/>
              </w:rPr>
              <w:t>pment,</w:t>
            </w:r>
            <w:r w:rsidR="00E11ED6" w:rsidRPr="00B21B30">
              <w:rPr>
                <w:rFonts w:ascii="Arial" w:hAnsi="Arial"/>
                <w:i/>
                <w:iCs/>
                <w:sz w:val="22"/>
              </w:rPr>
              <w:t xml:space="preserve"> DevOps Prinzipi</w:t>
            </w:r>
            <w:r w:rsidR="00E11ED6">
              <w:rPr>
                <w:rFonts w:ascii="Arial" w:hAnsi="Arial"/>
                <w:i/>
                <w:iCs/>
                <w:sz w:val="22"/>
              </w:rPr>
              <w:t>en</w:t>
            </w:r>
            <w:r w:rsidR="00711D7D">
              <w:rPr>
                <w:rFonts w:ascii="Arial" w:hAnsi="Arial"/>
                <w:i/>
                <w:iCs/>
                <w:sz w:val="22"/>
              </w:rPr>
              <w:t xml:space="preserve">, Microservice, </w:t>
            </w:r>
            <w:r w:rsidR="00422EE0">
              <w:rPr>
                <w:rFonts w:ascii="Arial" w:hAnsi="Arial"/>
                <w:i/>
                <w:iCs/>
                <w:sz w:val="22"/>
              </w:rPr>
              <w:t>Cloud Native</w:t>
            </w:r>
            <w:r w:rsidR="00E11ED6">
              <w:rPr>
                <w:rFonts w:ascii="Arial" w:hAnsi="Arial"/>
                <w:sz w:val="22"/>
              </w:rPr>
              <w:t xml:space="preserve">                                                             </w:t>
            </w:r>
          </w:p>
        </w:tc>
        <w:tc>
          <w:tcPr>
            <w:tcW w:w="2226" w:type="dxa"/>
            <w:tcBorders>
              <w:top w:val="single" w:sz="4" w:space="0" w:color="auto"/>
              <w:bottom w:val="single" w:sz="4" w:space="0" w:color="auto"/>
            </w:tcBorders>
          </w:tcPr>
          <w:p w14:paraId="7471DF02" w14:textId="53C0C492" w:rsidR="00E11ED6" w:rsidRPr="00B21B30" w:rsidRDefault="00F6042F" w:rsidP="009F6FD4">
            <w:pPr>
              <w:rPr>
                <w:rFonts w:ascii="Arial" w:hAnsi="Arial"/>
                <w:i/>
                <w:iCs/>
                <w:sz w:val="22"/>
                <w:szCs w:val="22"/>
              </w:rPr>
            </w:pPr>
            <w:r>
              <w:rPr>
                <w:rFonts w:ascii="Arial" w:hAnsi="Arial"/>
                <w:i/>
                <w:sz w:val="22"/>
              </w:rPr>
              <w:t>Verschiedene Anbieter</w:t>
            </w:r>
          </w:p>
        </w:tc>
      </w:tr>
      <w:tr w:rsidR="00E11ED6" w14:paraId="0CA247D5" w14:textId="77777777" w:rsidTr="009F6FD4">
        <w:trPr>
          <w:cantSplit/>
        </w:trPr>
        <w:tc>
          <w:tcPr>
            <w:tcW w:w="1745" w:type="dxa"/>
            <w:tcBorders>
              <w:top w:val="single" w:sz="4" w:space="0" w:color="auto"/>
            </w:tcBorders>
          </w:tcPr>
          <w:p w14:paraId="4524F424" w14:textId="77777777" w:rsidR="00E11ED6" w:rsidRPr="00B21B30" w:rsidRDefault="00E11ED6" w:rsidP="009F6FD4">
            <w:pPr>
              <w:rPr>
                <w:rFonts w:ascii="Arial" w:hAnsi="Arial"/>
                <w:sz w:val="22"/>
              </w:rPr>
            </w:pPr>
          </w:p>
        </w:tc>
        <w:tc>
          <w:tcPr>
            <w:tcW w:w="7660" w:type="dxa"/>
            <w:gridSpan w:val="2"/>
            <w:tcBorders>
              <w:top w:val="single" w:sz="4" w:space="0" w:color="auto"/>
            </w:tcBorders>
          </w:tcPr>
          <w:p w14:paraId="78952466" w14:textId="514F91E2" w:rsidR="00E11ED6" w:rsidRDefault="00E11ED6" w:rsidP="009F6FD4">
            <w:pPr>
              <w:rPr>
                <w:rFonts w:ascii="Arial" w:hAnsi="Arial"/>
                <w:sz w:val="22"/>
                <w:szCs w:val="22"/>
              </w:rPr>
            </w:pPr>
          </w:p>
        </w:tc>
      </w:tr>
      <w:tr w:rsidR="00E11ED6" w:rsidRPr="00DC21E4" w14:paraId="5943B440" w14:textId="77777777" w:rsidTr="009F6FD4">
        <w:trPr>
          <w:cantSplit/>
        </w:trPr>
        <w:tc>
          <w:tcPr>
            <w:tcW w:w="1745" w:type="dxa"/>
          </w:tcPr>
          <w:p w14:paraId="48AA63B6" w14:textId="77777777" w:rsidR="00E11ED6" w:rsidRDefault="00E11ED6" w:rsidP="009F6FD4">
            <w:pPr>
              <w:rPr>
                <w:rFonts w:ascii="Arial" w:hAnsi="Arial"/>
                <w:sz w:val="18"/>
              </w:rPr>
            </w:pPr>
          </w:p>
        </w:tc>
        <w:tc>
          <w:tcPr>
            <w:tcW w:w="7660" w:type="dxa"/>
            <w:gridSpan w:val="2"/>
          </w:tcPr>
          <w:p w14:paraId="229F6DCA" w14:textId="01EAB306" w:rsidR="00E11ED6" w:rsidRPr="006A758B" w:rsidRDefault="00E11ED6" w:rsidP="009F6FD4">
            <w:pPr>
              <w:rPr>
                <w:rFonts w:ascii="Arial" w:hAnsi="Arial"/>
                <w:sz w:val="18"/>
              </w:rPr>
            </w:pPr>
          </w:p>
        </w:tc>
      </w:tr>
    </w:tbl>
    <w:p w14:paraId="5899E657" w14:textId="34210520" w:rsidR="004E09D0" w:rsidRDefault="00C1290E" w:rsidP="00134333">
      <w:pPr>
        <w:widowControl/>
        <w:suppressAutoHyphens w:val="0"/>
        <w:rPr>
          <w:rFonts w:ascii="Arial" w:hAnsi="Arial" w:cs="Arial"/>
          <w:sz w:val="22"/>
          <w:szCs w:val="22"/>
          <w:lang w:eastAsia="de-DE"/>
        </w:rPr>
      </w:pPr>
      <w:r>
        <w:rPr>
          <w:rFonts w:ascii="Arial" w:hAnsi="Arial" w:cs="Arial"/>
          <w:sz w:val="22"/>
          <w:szCs w:val="22"/>
          <w:lang w:eastAsia="de-DE"/>
        </w:rPr>
        <w:t xml:space="preserve">Arbeiten in verschiedenen </w:t>
      </w:r>
      <w:r w:rsidR="008519B2">
        <w:rPr>
          <w:rFonts w:ascii="Arial" w:hAnsi="Arial" w:cs="Arial"/>
          <w:sz w:val="22"/>
          <w:szCs w:val="22"/>
          <w:lang w:eastAsia="de-DE"/>
        </w:rPr>
        <w:t>Workshops unterschiedlicher Veranstalter zum Thema Cloud</w:t>
      </w:r>
      <w:r w:rsidR="00A00D69">
        <w:rPr>
          <w:rFonts w:ascii="Arial" w:hAnsi="Arial" w:cs="Arial"/>
          <w:sz w:val="22"/>
          <w:szCs w:val="22"/>
          <w:lang w:eastAsia="de-DE"/>
        </w:rPr>
        <w:t xml:space="preserve"> – OpenShift, Kubernetes,</w:t>
      </w:r>
      <w:r w:rsidR="0037516C">
        <w:rPr>
          <w:rFonts w:ascii="Arial" w:hAnsi="Arial" w:cs="Arial"/>
          <w:sz w:val="22"/>
          <w:szCs w:val="22"/>
          <w:lang w:eastAsia="de-DE"/>
        </w:rPr>
        <w:t xml:space="preserve"> AWS, Azure</w:t>
      </w:r>
      <w:r w:rsidR="008B41E4">
        <w:rPr>
          <w:rFonts w:ascii="Arial" w:hAnsi="Arial" w:cs="Arial"/>
          <w:sz w:val="22"/>
          <w:szCs w:val="22"/>
          <w:lang w:eastAsia="de-DE"/>
        </w:rPr>
        <w:t>, Kafka</w:t>
      </w:r>
      <w:bookmarkStart w:id="0" w:name="_GoBack"/>
      <w:bookmarkEnd w:id="0"/>
      <w:r w:rsidR="0037516C">
        <w:rPr>
          <w:rFonts w:ascii="Arial" w:hAnsi="Arial" w:cs="Arial"/>
          <w:sz w:val="22"/>
          <w:szCs w:val="22"/>
          <w:lang w:eastAsia="de-DE"/>
        </w:rPr>
        <w:t xml:space="preserve"> -- </w:t>
      </w:r>
      <w:r w:rsidR="008519B2">
        <w:rPr>
          <w:rFonts w:ascii="Arial" w:hAnsi="Arial" w:cs="Arial"/>
          <w:sz w:val="22"/>
          <w:szCs w:val="22"/>
          <w:lang w:eastAsia="de-DE"/>
        </w:rPr>
        <w:t xml:space="preserve"> DevOps</w:t>
      </w:r>
      <w:r w:rsidR="00E001A2">
        <w:rPr>
          <w:rFonts w:ascii="Arial" w:hAnsi="Arial" w:cs="Arial"/>
          <w:sz w:val="22"/>
          <w:szCs w:val="22"/>
          <w:lang w:eastAsia="de-DE"/>
        </w:rPr>
        <w:t>, Container und</w:t>
      </w:r>
      <w:r w:rsidR="00311024">
        <w:rPr>
          <w:rFonts w:ascii="Arial" w:hAnsi="Arial" w:cs="Arial"/>
          <w:sz w:val="22"/>
          <w:szCs w:val="22"/>
          <w:lang w:eastAsia="de-DE"/>
        </w:rPr>
        <w:t xml:space="preserve"> Frontend (Angular 8, VueJs 2)</w:t>
      </w:r>
      <w:r w:rsidR="00C81553">
        <w:rPr>
          <w:rFonts w:ascii="Arial" w:hAnsi="Arial" w:cs="Arial"/>
          <w:sz w:val="22"/>
          <w:szCs w:val="22"/>
          <w:lang w:eastAsia="de-DE"/>
        </w:rPr>
        <w:t>.</w:t>
      </w:r>
    </w:p>
    <w:p w14:paraId="4CE9CAEB" w14:textId="401A81F9" w:rsidR="00D701DA" w:rsidRDefault="00D701DA" w:rsidP="00134333">
      <w:pPr>
        <w:widowControl/>
        <w:suppressAutoHyphens w:val="0"/>
        <w:rPr>
          <w:rFonts w:ascii="Arial" w:hAnsi="Arial" w:cs="Arial"/>
          <w:sz w:val="22"/>
          <w:szCs w:val="22"/>
          <w:lang w:eastAsia="de-DE"/>
        </w:rPr>
      </w:pPr>
    </w:p>
    <w:p w14:paraId="53F8F6D0" w14:textId="77777777" w:rsidR="00D701DA" w:rsidRPr="00134333" w:rsidRDefault="00D701DA" w:rsidP="00134333">
      <w:pPr>
        <w:widowControl/>
        <w:suppressAutoHyphens w:val="0"/>
        <w:rPr>
          <w:rFonts w:ascii="Arial" w:hAnsi="Arial" w:cs="Arial"/>
          <w:sz w:val="22"/>
          <w:szCs w:val="22"/>
          <w:lang w:eastAsia="de-DE"/>
        </w:rPr>
      </w:pPr>
    </w:p>
    <w:tbl>
      <w:tblPr>
        <w:tblW w:w="0" w:type="auto"/>
        <w:tblInd w:w="-91" w:type="dxa"/>
        <w:tblLayout w:type="fixed"/>
        <w:tblCellMar>
          <w:left w:w="0" w:type="dxa"/>
          <w:right w:w="0" w:type="dxa"/>
        </w:tblCellMar>
        <w:tblLook w:val="0000" w:firstRow="0" w:lastRow="0" w:firstColumn="0" w:lastColumn="0" w:noHBand="0" w:noVBand="0"/>
      </w:tblPr>
      <w:tblGrid>
        <w:gridCol w:w="1745"/>
        <w:gridCol w:w="5434"/>
        <w:gridCol w:w="2226"/>
      </w:tblGrid>
      <w:tr w:rsidR="00BB0752" w:rsidRPr="00DC21E4" w14:paraId="037B2E9D" w14:textId="77777777" w:rsidTr="00FB58B2">
        <w:trPr>
          <w:cantSplit/>
          <w:trHeight w:val="990"/>
        </w:trPr>
        <w:tc>
          <w:tcPr>
            <w:tcW w:w="1745" w:type="dxa"/>
            <w:tcBorders>
              <w:top w:val="single" w:sz="4" w:space="0" w:color="auto"/>
              <w:bottom w:val="single" w:sz="4" w:space="0" w:color="auto"/>
            </w:tcBorders>
          </w:tcPr>
          <w:p w14:paraId="04CA327B" w14:textId="77777777" w:rsidR="00BB0752" w:rsidRPr="00EE6F61" w:rsidRDefault="00BB0752" w:rsidP="00FB58B2">
            <w:pPr>
              <w:rPr>
                <w:rFonts w:ascii="Arial" w:hAnsi="Arial"/>
                <w:sz w:val="22"/>
              </w:rPr>
            </w:pPr>
          </w:p>
          <w:p w14:paraId="5BFF3FB8" w14:textId="4F3E39DB" w:rsidR="00BB0752" w:rsidRPr="00D34B07" w:rsidRDefault="00281621" w:rsidP="00FB58B2">
            <w:pPr>
              <w:rPr>
                <w:rFonts w:ascii="Arial" w:hAnsi="Arial"/>
                <w:sz w:val="18"/>
              </w:rPr>
            </w:pPr>
            <w:r>
              <w:rPr>
                <w:rFonts w:ascii="Arial" w:hAnsi="Arial"/>
                <w:sz w:val="18"/>
              </w:rPr>
              <w:t>09</w:t>
            </w:r>
            <w:r w:rsidR="00BB0752">
              <w:rPr>
                <w:rFonts w:ascii="Arial" w:hAnsi="Arial"/>
                <w:sz w:val="18"/>
              </w:rPr>
              <w:t>/1</w:t>
            </w:r>
            <w:r>
              <w:rPr>
                <w:rFonts w:ascii="Arial" w:hAnsi="Arial"/>
                <w:sz w:val="18"/>
              </w:rPr>
              <w:t>8</w:t>
            </w:r>
            <w:r w:rsidR="00BB0752">
              <w:rPr>
                <w:rFonts w:ascii="Arial" w:hAnsi="Arial"/>
                <w:sz w:val="18"/>
              </w:rPr>
              <w:t>-</w:t>
            </w:r>
            <w:r w:rsidR="008A0ABD">
              <w:rPr>
                <w:rFonts w:ascii="Arial" w:hAnsi="Arial"/>
                <w:sz w:val="18"/>
              </w:rPr>
              <w:t>10</w:t>
            </w:r>
            <w:r w:rsidR="00BB0752">
              <w:rPr>
                <w:rFonts w:ascii="Arial" w:hAnsi="Arial"/>
                <w:sz w:val="18"/>
              </w:rPr>
              <w:t>/19</w:t>
            </w:r>
          </w:p>
        </w:tc>
        <w:tc>
          <w:tcPr>
            <w:tcW w:w="5434" w:type="dxa"/>
            <w:tcBorders>
              <w:top w:val="single" w:sz="4" w:space="0" w:color="auto"/>
              <w:bottom w:val="single" w:sz="4" w:space="0" w:color="auto"/>
            </w:tcBorders>
          </w:tcPr>
          <w:p w14:paraId="6A3C6808" w14:textId="77777777" w:rsidR="00BB0752" w:rsidRPr="005560A1" w:rsidRDefault="00BB0752" w:rsidP="00FB58B2">
            <w:pPr>
              <w:rPr>
                <w:rFonts w:ascii="Arial" w:hAnsi="Arial"/>
                <w:sz w:val="22"/>
                <w:szCs w:val="22"/>
              </w:rPr>
            </w:pPr>
          </w:p>
          <w:p w14:paraId="2A6FF437" w14:textId="1BEE6D67" w:rsidR="00BB0752" w:rsidRDefault="008D2F8A" w:rsidP="00FB58B2">
            <w:pPr>
              <w:rPr>
                <w:rFonts w:ascii="Arial" w:hAnsi="Arial"/>
                <w:sz w:val="22"/>
              </w:rPr>
            </w:pPr>
            <w:r>
              <w:rPr>
                <w:rFonts w:ascii="Arial" w:hAnsi="Arial"/>
                <w:sz w:val="22"/>
              </w:rPr>
              <w:t>Modernisierung</w:t>
            </w:r>
            <w:r w:rsidR="00BB0752" w:rsidRPr="005560A1">
              <w:rPr>
                <w:rFonts w:ascii="Arial" w:hAnsi="Arial"/>
                <w:sz w:val="22"/>
              </w:rPr>
              <w:t xml:space="preserve"> Individualsoftware</w:t>
            </w:r>
          </w:p>
          <w:p w14:paraId="23F8BEBE" w14:textId="77777777" w:rsidR="00BB0752" w:rsidRDefault="00BB0752" w:rsidP="00FB58B2">
            <w:pPr>
              <w:rPr>
                <w:rFonts w:ascii="Arial" w:hAnsi="Arial"/>
                <w:i/>
                <w:iCs/>
                <w:sz w:val="22"/>
              </w:rPr>
            </w:pPr>
            <w:r w:rsidRPr="00B21B30">
              <w:rPr>
                <w:rFonts w:ascii="Arial" w:hAnsi="Arial"/>
                <w:i/>
                <w:iCs/>
                <w:sz w:val="22"/>
              </w:rPr>
              <w:t>OOA/OOD/OOP j2ee, Agil</w:t>
            </w:r>
            <w:r>
              <w:rPr>
                <w:rFonts w:ascii="Arial" w:hAnsi="Arial"/>
                <w:i/>
                <w:iCs/>
                <w:sz w:val="22"/>
              </w:rPr>
              <w:t>e</w:t>
            </w:r>
            <w:r w:rsidRPr="00B21B30">
              <w:rPr>
                <w:rFonts w:ascii="Arial" w:hAnsi="Arial"/>
                <w:i/>
                <w:iCs/>
                <w:sz w:val="22"/>
              </w:rPr>
              <w:t>, DevOps Prinzipi</w:t>
            </w:r>
            <w:r>
              <w:rPr>
                <w:rFonts w:ascii="Arial" w:hAnsi="Arial"/>
                <w:i/>
                <w:iCs/>
                <w:sz w:val="22"/>
              </w:rPr>
              <w:t>en</w:t>
            </w:r>
          </w:p>
          <w:p w14:paraId="18BA53EB" w14:textId="77777777" w:rsidR="00BB0752" w:rsidRPr="005560A1" w:rsidRDefault="00BB0752" w:rsidP="00FB58B2">
            <w:pPr>
              <w:rPr>
                <w:rFonts w:ascii="Arial" w:hAnsi="Arial"/>
                <w:i/>
                <w:sz w:val="22"/>
              </w:rPr>
            </w:pPr>
            <w:r>
              <w:rPr>
                <w:rFonts w:ascii="Arial" w:hAnsi="Arial"/>
                <w:sz w:val="22"/>
              </w:rPr>
              <w:t xml:space="preserve">                                                             </w:t>
            </w:r>
          </w:p>
        </w:tc>
        <w:tc>
          <w:tcPr>
            <w:tcW w:w="2226" w:type="dxa"/>
            <w:tcBorders>
              <w:top w:val="single" w:sz="4" w:space="0" w:color="auto"/>
              <w:bottom w:val="single" w:sz="4" w:space="0" w:color="auto"/>
            </w:tcBorders>
          </w:tcPr>
          <w:p w14:paraId="3F32307E" w14:textId="77777777" w:rsidR="00BB0752" w:rsidRPr="00B21B30" w:rsidRDefault="00BB0752" w:rsidP="00FB58B2">
            <w:pPr>
              <w:rPr>
                <w:rFonts w:ascii="Arial" w:hAnsi="Arial"/>
                <w:i/>
                <w:iCs/>
                <w:sz w:val="22"/>
                <w:szCs w:val="22"/>
              </w:rPr>
            </w:pPr>
            <w:r>
              <w:rPr>
                <w:rFonts w:ascii="Arial" w:hAnsi="Arial"/>
                <w:i/>
                <w:sz w:val="22"/>
              </w:rPr>
              <w:t>Carl Zeiss Meditec AG</w:t>
            </w:r>
          </w:p>
        </w:tc>
      </w:tr>
      <w:tr w:rsidR="00BB0752" w14:paraId="3E9BC523" w14:textId="77777777" w:rsidTr="00FB58B2">
        <w:trPr>
          <w:cantSplit/>
        </w:trPr>
        <w:tc>
          <w:tcPr>
            <w:tcW w:w="1745" w:type="dxa"/>
            <w:tcBorders>
              <w:top w:val="single" w:sz="4" w:space="0" w:color="auto"/>
            </w:tcBorders>
          </w:tcPr>
          <w:p w14:paraId="27B7F289" w14:textId="77777777" w:rsidR="00BB0752" w:rsidRPr="00B21B30" w:rsidRDefault="00BB0752" w:rsidP="00FB58B2">
            <w:pPr>
              <w:rPr>
                <w:rFonts w:ascii="Arial" w:hAnsi="Arial"/>
                <w:sz w:val="22"/>
              </w:rPr>
            </w:pPr>
          </w:p>
        </w:tc>
        <w:tc>
          <w:tcPr>
            <w:tcW w:w="7660" w:type="dxa"/>
            <w:gridSpan w:val="2"/>
            <w:tcBorders>
              <w:top w:val="single" w:sz="4" w:space="0" w:color="auto"/>
            </w:tcBorders>
          </w:tcPr>
          <w:p w14:paraId="6470C890" w14:textId="067FF476" w:rsidR="00BB0752" w:rsidRDefault="00EB4ED2" w:rsidP="00FB58B2">
            <w:pPr>
              <w:rPr>
                <w:rFonts w:ascii="Arial" w:hAnsi="Arial"/>
                <w:sz w:val="22"/>
                <w:szCs w:val="22"/>
              </w:rPr>
            </w:pPr>
            <w:r w:rsidRPr="00EB4ED2">
              <w:rPr>
                <w:rFonts w:ascii="Arial" w:hAnsi="Arial"/>
                <w:sz w:val="22"/>
                <w:szCs w:val="22"/>
              </w:rPr>
              <w:t>Das unten im Profil genannte, über 10 Jahre alte Produkt, technologisch und fachlich modernisieren.</w:t>
            </w:r>
            <w:r w:rsidR="00E67CAF">
              <w:rPr>
                <w:rFonts w:ascii="Arial" w:hAnsi="Arial"/>
                <w:sz w:val="22"/>
                <w:szCs w:val="22"/>
              </w:rPr>
              <w:t xml:space="preserve"> Es wird hier </w:t>
            </w:r>
            <w:r w:rsidR="00586D5F">
              <w:rPr>
                <w:rFonts w:ascii="Arial" w:hAnsi="Arial"/>
                <w:sz w:val="22"/>
                <w:szCs w:val="22"/>
              </w:rPr>
              <w:t xml:space="preserve">als </w:t>
            </w:r>
            <w:r w:rsidR="002A7BBA">
              <w:rPr>
                <w:rFonts w:ascii="Arial" w:hAnsi="Arial"/>
                <w:sz w:val="22"/>
                <w:szCs w:val="22"/>
              </w:rPr>
              <w:t xml:space="preserve">eignes </w:t>
            </w:r>
            <w:r w:rsidR="00586D5F">
              <w:rPr>
                <w:rFonts w:ascii="Arial" w:hAnsi="Arial"/>
                <w:sz w:val="22"/>
                <w:szCs w:val="22"/>
              </w:rPr>
              <w:t>Projekt im CV beschrieben, weil ei</w:t>
            </w:r>
            <w:r w:rsidR="00282EC6">
              <w:rPr>
                <w:rFonts w:ascii="Arial" w:hAnsi="Arial"/>
                <w:sz w:val="22"/>
                <w:szCs w:val="22"/>
              </w:rPr>
              <w:t xml:space="preserve">n umfangreicher </w:t>
            </w:r>
            <w:r w:rsidR="00207C85">
              <w:rPr>
                <w:rFonts w:ascii="Arial" w:hAnsi="Arial"/>
                <w:sz w:val="22"/>
                <w:szCs w:val="22"/>
              </w:rPr>
              <w:t>Technologie</w:t>
            </w:r>
            <w:r w:rsidR="006B7195">
              <w:rPr>
                <w:rFonts w:ascii="Arial" w:hAnsi="Arial"/>
                <w:sz w:val="22"/>
                <w:szCs w:val="22"/>
              </w:rPr>
              <w:t xml:space="preserve">wechsel </w:t>
            </w:r>
            <w:r w:rsidR="004639A7">
              <w:rPr>
                <w:rFonts w:ascii="Arial" w:hAnsi="Arial"/>
                <w:sz w:val="22"/>
                <w:szCs w:val="22"/>
              </w:rPr>
              <w:t>stattfand.</w:t>
            </w:r>
          </w:p>
          <w:p w14:paraId="6B62A4BC" w14:textId="77777777" w:rsidR="00825C59" w:rsidRDefault="00825C59" w:rsidP="00FB58B2">
            <w:pPr>
              <w:rPr>
                <w:rFonts w:ascii="Arial" w:hAnsi="Arial"/>
                <w:sz w:val="22"/>
                <w:szCs w:val="22"/>
              </w:rPr>
            </w:pPr>
          </w:p>
          <w:p w14:paraId="755301F9" w14:textId="3C607A12" w:rsidR="00825C59" w:rsidRDefault="00825C59" w:rsidP="00FB58B2">
            <w:pPr>
              <w:rPr>
                <w:rFonts w:ascii="Arial" w:hAnsi="Arial"/>
                <w:sz w:val="22"/>
                <w:szCs w:val="22"/>
              </w:rPr>
            </w:pPr>
            <w:r w:rsidRPr="00825C59">
              <w:rPr>
                <w:rFonts w:ascii="Arial" w:hAnsi="Arial"/>
                <w:sz w:val="22"/>
                <w:szCs w:val="22"/>
              </w:rPr>
              <w:t>Abkehr von einer Java Enterprise Container basierenden, EJB zentrierten Implementierung, monolit</w:t>
            </w:r>
            <w:r w:rsidR="002647A9">
              <w:rPr>
                <w:rFonts w:ascii="Arial" w:hAnsi="Arial"/>
                <w:sz w:val="22"/>
                <w:szCs w:val="22"/>
              </w:rPr>
              <w:t>h</w:t>
            </w:r>
            <w:r w:rsidRPr="00825C59">
              <w:rPr>
                <w:rFonts w:ascii="Arial" w:hAnsi="Arial"/>
                <w:sz w:val="22"/>
                <w:szCs w:val="22"/>
              </w:rPr>
              <w:t>isch laufenden Anwendung hin</w:t>
            </w:r>
            <w:r w:rsidR="008B595E">
              <w:rPr>
                <w:rFonts w:ascii="Arial" w:hAnsi="Arial"/>
                <w:sz w:val="22"/>
                <w:szCs w:val="22"/>
              </w:rPr>
              <w:t xml:space="preserve"> </w:t>
            </w:r>
            <w:r w:rsidRPr="00825C59">
              <w:rPr>
                <w:rFonts w:ascii="Arial" w:hAnsi="Arial"/>
                <w:sz w:val="22"/>
                <w:szCs w:val="22"/>
              </w:rPr>
              <w:t>zu leichtgewichtigen, fachlich separierten Komponenten, lauffähig als dockerisierte Microservices auf on-premise, AWS</w:t>
            </w:r>
            <w:r w:rsidR="008B595E">
              <w:rPr>
                <w:rFonts w:ascii="Arial" w:hAnsi="Arial"/>
                <w:sz w:val="22"/>
                <w:szCs w:val="22"/>
              </w:rPr>
              <w:t>-</w:t>
            </w:r>
            <w:r w:rsidRPr="00825C59">
              <w:rPr>
                <w:rFonts w:ascii="Arial" w:hAnsi="Arial"/>
                <w:sz w:val="22"/>
                <w:szCs w:val="22"/>
              </w:rPr>
              <w:t xml:space="preserve"> und Azure Plattform.  </w:t>
            </w:r>
          </w:p>
          <w:p w14:paraId="16675E7A" w14:textId="77777777" w:rsidR="00D4046B" w:rsidRDefault="00D4046B" w:rsidP="00FB58B2">
            <w:pPr>
              <w:rPr>
                <w:rFonts w:ascii="Arial" w:hAnsi="Arial"/>
                <w:sz w:val="22"/>
                <w:szCs w:val="22"/>
              </w:rPr>
            </w:pPr>
          </w:p>
          <w:p w14:paraId="615129A1" w14:textId="5F750742" w:rsidR="00D4046B" w:rsidRDefault="00D4046B" w:rsidP="00FB58B2">
            <w:pPr>
              <w:rPr>
                <w:rFonts w:ascii="Arial" w:hAnsi="Arial"/>
                <w:sz w:val="22"/>
                <w:szCs w:val="22"/>
              </w:rPr>
            </w:pPr>
            <w:r w:rsidRPr="00D4046B">
              <w:rPr>
                <w:rFonts w:ascii="Arial" w:hAnsi="Arial"/>
                <w:sz w:val="22"/>
                <w:szCs w:val="22"/>
              </w:rPr>
              <w:t>Der Großteil der Arbeiten bestand in der Transformation zahlreicher Enterprise Java Beans in fachlich separierte, technologiefreien (nach den Prinzipien von SOLID und Clean Architecture) Klassen.</w:t>
            </w:r>
            <w:r w:rsidR="00A540F9">
              <w:rPr>
                <w:rFonts w:ascii="Arial" w:hAnsi="Arial"/>
                <w:sz w:val="22"/>
                <w:szCs w:val="22"/>
              </w:rPr>
              <w:t xml:space="preserve"> Als Frameworks</w:t>
            </w:r>
            <w:r w:rsidR="00FA53A6">
              <w:rPr>
                <w:rFonts w:ascii="Arial" w:hAnsi="Arial"/>
                <w:sz w:val="22"/>
                <w:szCs w:val="22"/>
              </w:rPr>
              <w:t xml:space="preserve"> wird </w:t>
            </w:r>
            <w:r w:rsidR="00C6633D">
              <w:rPr>
                <w:rFonts w:ascii="Arial" w:hAnsi="Arial"/>
                <w:sz w:val="22"/>
                <w:szCs w:val="22"/>
              </w:rPr>
              <w:t>konsequent</w:t>
            </w:r>
            <w:r w:rsidR="00FA53A6">
              <w:rPr>
                <w:rFonts w:ascii="Arial" w:hAnsi="Arial"/>
                <w:sz w:val="22"/>
                <w:szCs w:val="22"/>
              </w:rPr>
              <w:t xml:space="preserve"> Spring</w:t>
            </w:r>
            <w:r w:rsidR="00D71FE3">
              <w:rPr>
                <w:rFonts w:ascii="Arial" w:hAnsi="Arial"/>
                <w:sz w:val="22"/>
                <w:szCs w:val="22"/>
              </w:rPr>
              <w:t xml:space="preserve"> Framework/ - Boot / - Integration / - Data / - </w:t>
            </w:r>
            <w:r w:rsidR="00904B38">
              <w:rPr>
                <w:rFonts w:ascii="Arial" w:hAnsi="Arial"/>
                <w:sz w:val="22"/>
                <w:szCs w:val="22"/>
              </w:rPr>
              <w:t>Security</w:t>
            </w:r>
            <w:r w:rsidR="00C6633D">
              <w:rPr>
                <w:rFonts w:ascii="Arial" w:hAnsi="Arial"/>
                <w:sz w:val="22"/>
                <w:szCs w:val="22"/>
              </w:rPr>
              <w:t xml:space="preserve"> verwendet. </w:t>
            </w:r>
          </w:p>
          <w:p w14:paraId="627C636A" w14:textId="1D966DDC" w:rsidR="00976E48" w:rsidRDefault="00810408" w:rsidP="00FB58B2">
            <w:pPr>
              <w:rPr>
                <w:rFonts w:ascii="Arial" w:hAnsi="Arial"/>
                <w:sz w:val="22"/>
                <w:szCs w:val="22"/>
              </w:rPr>
            </w:pPr>
            <w:r>
              <w:rPr>
                <w:rFonts w:ascii="Arial" w:hAnsi="Arial"/>
                <w:sz w:val="22"/>
                <w:szCs w:val="22"/>
              </w:rPr>
              <w:t>Für d</w:t>
            </w:r>
            <w:r w:rsidR="004C4E63">
              <w:rPr>
                <w:rFonts w:ascii="Arial" w:hAnsi="Arial"/>
                <w:sz w:val="22"/>
                <w:szCs w:val="22"/>
              </w:rPr>
              <w:t>en Transport der Application Events</w:t>
            </w:r>
            <w:r w:rsidR="00707D5B">
              <w:rPr>
                <w:rFonts w:ascii="Arial" w:hAnsi="Arial"/>
                <w:sz w:val="22"/>
                <w:szCs w:val="22"/>
              </w:rPr>
              <w:t xml:space="preserve"> kommt als </w:t>
            </w:r>
            <w:r w:rsidR="00976E48">
              <w:rPr>
                <w:rFonts w:ascii="Arial" w:hAnsi="Arial"/>
                <w:sz w:val="22"/>
                <w:szCs w:val="22"/>
              </w:rPr>
              <w:t>Message Broker</w:t>
            </w:r>
            <w:r w:rsidR="00707D5B">
              <w:rPr>
                <w:rFonts w:ascii="Arial" w:hAnsi="Arial"/>
                <w:sz w:val="22"/>
                <w:szCs w:val="22"/>
              </w:rPr>
              <w:t xml:space="preserve"> </w:t>
            </w:r>
            <w:r w:rsidR="0001068C">
              <w:rPr>
                <w:rFonts w:ascii="Arial" w:hAnsi="Arial"/>
                <w:sz w:val="22"/>
                <w:szCs w:val="22"/>
              </w:rPr>
              <w:t xml:space="preserve">Active MQ </w:t>
            </w:r>
            <w:r w:rsidR="008771A3">
              <w:rPr>
                <w:rFonts w:ascii="Arial" w:hAnsi="Arial"/>
                <w:sz w:val="22"/>
                <w:szCs w:val="22"/>
              </w:rPr>
              <w:t>zum Einsatz</w:t>
            </w:r>
            <w:r w:rsidR="00E07C98">
              <w:rPr>
                <w:rFonts w:ascii="Arial" w:hAnsi="Arial"/>
                <w:sz w:val="22"/>
                <w:szCs w:val="22"/>
              </w:rPr>
              <w:t>, weil</w:t>
            </w:r>
            <w:r w:rsidR="00B62936">
              <w:rPr>
                <w:rFonts w:ascii="Arial" w:hAnsi="Arial"/>
                <w:sz w:val="22"/>
                <w:szCs w:val="22"/>
              </w:rPr>
              <w:t xml:space="preserve"> der</w:t>
            </w:r>
            <w:r w:rsidR="00E07C98">
              <w:rPr>
                <w:rFonts w:ascii="Arial" w:hAnsi="Arial"/>
                <w:sz w:val="22"/>
                <w:szCs w:val="22"/>
              </w:rPr>
              <w:t xml:space="preserve"> </w:t>
            </w:r>
            <w:r w:rsidR="00960A08">
              <w:rPr>
                <w:rFonts w:ascii="Arial" w:hAnsi="Arial"/>
                <w:sz w:val="22"/>
                <w:szCs w:val="22"/>
              </w:rPr>
              <w:t xml:space="preserve">Betrieb </w:t>
            </w:r>
            <w:r w:rsidR="00E07C98">
              <w:rPr>
                <w:rFonts w:ascii="Arial" w:hAnsi="Arial"/>
                <w:sz w:val="22"/>
                <w:szCs w:val="22"/>
              </w:rPr>
              <w:t>als embedded Variante</w:t>
            </w:r>
            <w:r w:rsidR="00D20A6B">
              <w:rPr>
                <w:rFonts w:ascii="Arial" w:hAnsi="Arial"/>
                <w:sz w:val="22"/>
                <w:szCs w:val="22"/>
              </w:rPr>
              <w:t>,</w:t>
            </w:r>
            <w:r w:rsidR="00E07C98">
              <w:rPr>
                <w:rFonts w:ascii="Arial" w:hAnsi="Arial"/>
                <w:sz w:val="22"/>
                <w:szCs w:val="22"/>
              </w:rPr>
              <w:t xml:space="preserve"> </w:t>
            </w:r>
            <w:r w:rsidR="00960A08">
              <w:rPr>
                <w:rFonts w:ascii="Arial" w:hAnsi="Arial"/>
                <w:sz w:val="22"/>
                <w:szCs w:val="22"/>
              </w:rPr>
              <w:t>für kleine on-premise</w:t>
            </w:r>
            <w:r w:rsidR="003640FE">
              <w:rPr>
                <w:rFonts w:ascii="Arial" w:hAnsi="Arial"/>
                <w:sz w:val="22"/>
                <w:szCs w:val="22"/>
              </w:rPr>
              <w:t xml:space="preserve"> </w:t>
            </w:r>
            <w:r w:rsidR="00F3490D">
              <w:rPr>
                <w:rFonts w:ascii="Arial" w:hAnsi="Arial"/>
                <w:sz w:val="22"/>
                <w:szCs w:val="22"/>
              </w:rPr>
              <w:t xml:space="preserve">einfach, </w:t>
            </w:r>
            <w:r w:rsidR="00B40CCF">
              <w:rPr>
                <w:rFonts w:ascii="Arial" w:hAnsi="Arial"/>
                <w:sz w:val="22"/>
                <w:szCs w:val="22"/>
              </w:rPr>
              <w:t>möglich (ebenfalls Basis des</w:t>
            </w:r>
            <w:r w:rsidR="003640FE">
              <w:rPr>
                <w:rFonts w:ascii="Arial" w:hAnsi="Arial"/>
                <w:sz w:val="22"/>
                <w:szCs w:val="22"/>
              </w:rPr>
              <w:t xml:space="preserve"> Azure Messaging Service</w:t>
            </w:r>
            <w:r w:rsidR="00B40CCF">
              <w:rPr>
                <w:rFonts w:ascii="Arial" w:hAnsi="Arial"/>
                <w:sz w:val="22"/>
                <w:szCs w:val="22"/>
              </w:rPr>
              <w:t>)</w:t>
            </w:r>
            <w:r w:rsidR="00E724DF">
              <w:rPr>
                <w:rFonts w:ascii="Arial" w:hAnsi="Arial"/>
                <w:sz w:val="22"/>
                <w:szCs w:val="22"/>
              </w:rPr>
              <w:t xml:space="preserve"> </w:t>
            </w:r>
            <w:r w:rsidR="00C81553">
              <w:rPr>
                <w:rFonts w:ascii="Arial" w:hAnsi="Arial"/>
                <w:sz w:val="22"/>
                <w:szCs w:val="22"/>
              </w:rPr>
              <w:t>–</w:t>
            </w:r>
            <w:r w:rsidR="0076701C">
              <w:rPr>
                <w:rFonts w:ascii="Arial" w:hAnsi="Arial"/>
                <w:sz w:val="22"/>
                <w:szCs w:val="22"/>
              </w:rPr>
              <w:t xml:space="preserve"> A</w:t>
            </w:r>
            <w:r w:rsidR="00E724DF">
              <w:rPr>
                <w:rFonts w:ascii="Arial" w:hAnsi="Arial"/>
                <w:sz w:val="22"/>
                <w:szCs w:val="22"/>
              </w:rPr>
              <w:t>pache Kafka erwies sich</w:t>
            </w:r>
            <w:r w:rsidR="00030276">
              <w:rPr>
                <w:rFonts w:ascii="Arial" w:hAnsi="Arial"/>
                <w:sz w:val="22"/>
                <w:szCs w:val="22"/>
              </w:rPr>
              <w:t xml:space="preserve"> </w:t>
            </w:r>
            <w:r w:rsidR="00E724DF">
              <w:rPr>
                <w:rFonts w:ascii="Arial" w:hAnsi="Arial"/>
                <w:sz w:val="22"/>
                <w:szCs w:val="22"/>
              </w:rPr>
              <w:t>für den on-pr</w:t>
            </w:r>
            <w:r w:rsidR="00D519CD">
              <w:rPr>
                <w:rFonts w:ascii="Arial" w:hAnsi="Arial"/>
                <w:sz w:val="22"/>
                <w:szCs w:val="22"/>
              </w:rPr>
              <w:t>e</w:t>
            </w:r>
            <w:r w:rsidR="00E724DF">
              <w:rPr>
                <w:rFonts w:ascii="Arial" w:hAnsi="Arial"/>
                <w:sz w:val="22"/>
                <w:szCs w:val="22"/>
              </w:rPr>
              <w:t>m</w:t>
            </w:r>
            <w:r w:rsidR="00D519CD">
              <w:rPr>
                <w:rFonts w:ascii="Arial" w:hAnsi="Arial"/>
                <w:sz w:val="22"/>
                <w:szCs w:val="22"/>
              </w:rPr>
              <w:t>i</w:t>
            </w:r>
            <w:r w:rsidR="00E724DF">
              <w:rPr>
                <w:rFonts w:ascii="Arial" w:hAnsi="Arial"/>
                <w:sz w:val="22"/>
                <w:szCs w:val="22"/>
              </w:rPr>
              <w:t xml:space="preserve">se Einsatz </w:t>
            </w:r>
            <w:r w:rsidR="006C02FA">
              <w:rPr>
                <w:rFonts w:ascii="Arial" w:hAnsi="Arial"/>
                <w:sz w:val="22"/>
                <w:szCs w:val="22"/>
              </w:rPr>
              <w:t>als zu komplex.</w:t>
            </w:r>
          </w:p>
          <w:p w14:paraId="60B37EE6" w14:textId="77777777" w:rsidR="0008123A" w:rsidRDefault="0008123A" w:rsidP="00FB58B2">
            <w:pPr>
              <w:rPr>
                <w:rFonts w:ascii="Arial" w:hAnsi="Arial"/>
                <w:sz w:val="22"/>
                <w:szCs w:val="22"/>
              </w:rPr>
            </w:pPr>
          </w:p>
          <w:p w14:paraId="35735BD9" w14:textId="63CE7E44" w:rsidR="0008123A" w:rsidRDefault="0008123A" w:rsidP="00FB58B2">
            <w:pPr>
              <w:rPr>
                <w:rFonts w:ascii="Arial" w:hAnsi="Arial"/>
                <w:sz w:val="22"/>
                <w:szCs w:val="22"/>
              </w:rPr>
            </w:pPr>
            <w:r w:rsidRPr="0008123A">
              <w:rPr>
                <w:rFonts w:ascii="Arial" w:hAnsi="Arial"/>
                <w:sz w:val="22"/>
                <w:szCs w:val="22"/>
              </w:rPr>
              <w:t>Die darüber entstanden Komponenten sind so designt, dass diese als stand alone Services als auch in eine monolit</w:t>
            </w:r>
            <w:r w:rsidR="002647A9">
              <w:rPr>
                <w:rFonts w:ascii="Arial" w:hAnsi="Arial"/>
                <w:sz w:val="22"/>
                <w:szCs w:val="22"/>
              </w:rPr>
              <w:t>hi</w:t>
            </w:r>
            <w:r w:rsidRPr="0008123A">
              <w:rPr>
                <w:rFonts w:ascii="Arial" w:hAnsi="Arial"/>
                <w:sz w:val="22"/>
                <w:szCs w:val="22"/>
              </w:rPr>
              <w:t>sche Struktur zusammengefasst lauffähig sind.</w:t>
            </w:r>
          </w:p>
          <w:p w14:paraId="3B2C6A1E" w14:textId="77777777" w:rsidR="002E57FD" w:rsidRDefault="002E57FD" w:rsidP="00FB58B2">
            <w:pPr>
              <w:rPr>
                <w:rFonts w:ascii="Arial" w:hAnsi="Arial"/>
                <w:sz w:val="22"/>
                <w:szCs w:val="22"/>
              </w:rPr>
            </w:pPr>
          </w:p>
          <w:p w14:paraId="206FA03C" w14:textId="77777777" w:rsidR="002E57FD" w:rsidRDefault="002E57FD" w:rsidP="00FB58B2">
            <w:pPr>
              <w:rPr>
                <w:rFonts w:ascii="Arial" w:hAnsi="Arial"/>
                <w:sz w:val="22"/>
                <w:szCs w:val="22"/>
              </w:rPr>
            </w:pPr>
            <w:r w:rsidRPr="002E57FD">
              <w:rPr>
                <w:rFonts w:ascii="Arial" w:hAnsi="Arial"/>
                <w:sz w:val="22"/>
                <w:szCs w:val="22"/>
              </w:rPr>
              <w:t>Die deploybaren Einheiten sind Docker Images.</w:t>
            </w:r>
          </w:p>
          <w:p w14:paraId="6D92AA1D" w14:textId="77777777" w:rsidR="002E57FD" w:rsidRDefault="002E57FD" w:rsidP="00FB58B2">
            <w:pPr>
              <w:rPr>
                <w:rFonts w:ascii="Arial" w:hAnsi="Arial"/>
                <w:sz w:val="22"/>
                <w:szCs w:val="22"/>
              </w:rPr>
            </w:pPr>
          </w:p>
          <w:p w14:paraId="5360AB63" w14:textId="61588604" w:rsidR="0024149A" w:rsidRDefault="002E57FD" w:rsidP="00FB58B2">
            <w:pPr>
              <w:rPr>
                <w:rFonts w:ascii="Arial" w:hAnsi="Arial"/>
                <w:sz w:val="22"/>
                <w:szCs w:val="22"/>
              </w:rPr>
            </w:pPr>
            <w:r w:rsidRPr="002E57FD">
              <w:rPr>
                <w:rFonts w:ascii="Arial" w:hAnsi="Arial"/>
                <w:sz w:val="22"/>
                <w:szCs w:val="22"/>
              </w:rPr>
              <w:t>Durch Anwendung der Cloud Native Idee, Configuration Pattern u.v.m.  sind die Services ohne Codeänderung auf den verschiedensten Cloud Plattformen und on-premise lauffähig.</w:t>
            </w:r>
          </w:p>
        </w:tc>
      </w:tr>
      <w:tr w:rsidR="00BB0752" w:rsidRPr="00DC21E4" w14:paraId="27708047" w14:textId="77777777" w:rsidTr="00FB58B2">
        <w:trPr>
          <w:cantSplit/>
        </w:trPr>
        <w:tc>
          <w:tcPr>
            <w:tcW w:w="1745" w:type="dxa"/>
          </w:tcPr>
          <w:p w14:paraId="78E6B730" w14:textId="77777777" w:rsidR="00BB0752" w:rsidRDefault="00BB0752" w:rsidP="00FB58B2">
            <w:pPr>
              <w:rPr>
                <w:rFonts w:ascii="Arial" w:hAnsi="Arial"/>
                <w:sz w:val="18"/>
              </w:rPr>
            </w:pPr>
          </w:p>
        </w:tc>
        <w:tc>
          <w:tcPr>
            <w:tcW w:w="7660" w:type="dxa"/>
            <w:gridSpan w:val="2"/>
          </w:tcPr>
          <w:p w14:paraId="460EA6B8" w14:textId="77777777" w:rsidR="00BB0752" w:rsidRPr="00726374" w:rsidRDefault="00BB0752" w:rsidP="00FB58B2">
            <w:pPr>
              <w:rPr>
                <w:rFonts w:ascii="Arial" w:hAnsi="Arial"/>
                <w:sz w:val="22"/>
                <w:szCs w:val="22"/>
              </w:rPr>
            </w:pPr>
          </w:p>
          <w:p w14:paraId="3B1ECB78" w14:textId="5E4DD2DD" w:rsidR="00BB0752" w:rsidRPr="006A758B" w:rsidRDefault="00BB0752" w:rsidP="00FB58B2">
            <w:pPr>
              <w:rPr>
                <w:rFonts w:ascii="Arial" w:hAnsi="Arial"/>
                <w:sz w:val="18"/>
              </w:rPr>
            </w:pPr>
            <w:r w:rsidRPr="006A758B">
              <w:rPr>
                <w:rFonts w:ascii="Arial" w:hAnsi="Arial"/>
                <w:sz w:val="16"/>
                <w:szCs w:val="16"/>
              </w:rPr>
              <w:t xml:space="preserve">Skills: </w:t>
            </w:r>
            <w:r w:rsidR="0005514C">
              <w:rPr>
                <w:rFonts w:ascii="Arial" w:hAnsi="Arial"/>
                <w:sz w:val="18"/>
              </w:rPr>
              <w:t>Java 11</w:t>
            </w:r>
            <w:r>
              <w:rPr>
                <w:rFonts w:ascii="Arial" w:hAnsi="Arial"/>
                <w:sz w:val="18"/>
              </w:rPr>
              <w:t xml:space="preserve"> (JPA, JMS, </w:t>
            </w:r>
            <w:r w:rsidR="0005514C">
              <w:rPr>
                <w:rFonts w:ascii="Arial" w:hAnsi="Arial"/>
                <w:sz w:val="18"/>
              </w:rPr>
              <w:t>Thymeleaf</w:t>
            </w:r>
            <w:r>
              <w:rPr>
                <w:rFonts w:ascii="Arial" w:hAnsi="Arial"/>
                <w:sz w:val="18"/>
              </w:rPr>
              <w:t>, JAX-RS)</w:t>
            </w:r>
            <w:r w:rsidRPr="006A758B">
              <w:rPr>
                <w:rFonts w:ascii="Arial" w:hAnsi="Arial"/>
                <w:sz w:val="18"/>
              </w:rPr>
              <w:t>, spring/boot/security</w:t>
            </w:r>
            <w:r>
              <w:rPr>
                <w:rFonts w:ascii="Arial" w:hAnsi="Arial"/>
                <w:sz w:val="18"/>
              </w:rPr>
              <w:t>/integration</w:t>
            </w:r>
            <w:r w:rsidRPr="006A758B">
              <w:rPr>
                <w:rFonts w:ascii="Arial" w:hAnsi="Arial"/>
                <w:sz w:val="18"/>
              </w:rPr>
              <w:t xml:space="preserve">, Mysql 5.x, SQL, maven, </w:t>
            </w:r>
            <w:r w:rsidR="00614651">
              <w:rPr>
                <w:rFonts w:ascii="Arial" w:hAnsi="Arial"/>
                <w:sz w:val="18"/>
              </w:rPr>
              <w:t>git</w:t>
            </w:r>
            <w:r w:rsidRPr="006A758B">
              <w:rPr>
                <w:rFonts w:ascii="Arial" w:hAnsi="Arial"/>
                <w:sz w:val="18"/>
              </w:rPr>
              <w:t xml:space="preserve">, IDEA, Teamcity, maven, junit, </w:t>
            </w:r>
            <w:r>
              <w:rPr>
                <w:rFonts w:ascii="Arial" w:hAnsi="Arial"/>
                <w:sz w:val="18"/>
              </w:rPr>
              <w:t xml:space="preserve">Artifactory, </w:t>
            </w:r>
            <w:r w:rsidRPr="006A758B">
              <w:rPr>
                <w:rFonts w:ascii="Arial" w:hAnsi="Arial"/>
                <w:sz w:val="18"/>
              </w:rPr>
              <w:t xml:space="preserve">MongoDB 3.x, </w:t>
            </w:r>
            <w:r>
              <w:rPr>
                <w:rFonts w:ascii="Arial" w:hAnsi="Arial"/>
                <w:sz w:val="18"/>
              </w:rPr>
              <w:t xml:space="preserve">Docker, </w:t>
            </w:r>
            <w:r w:rsidR="00614651">
              <w:rPr>
                <w:rFonts w:ascii="Arial" w:hAnsi="Arial"/>
                <w:sz w:val="18"/>
              </w:rPr>
              <w:t>Tomcat</w:t>
            </w:r>
            <w:r w:rsidR="00A33EE1">
              <w:rPr>
                <w:rFonts w:ascii="Arial" w:hAnsi="Arial"/>
                <w:sz w:val="18"/>
              </w:rPr>
              <w:t>, Jetty, Undertow</w:t>
            </w:r>
            <w:r w:rsidRPr="006A758B">
              <w:rPr>
                <w:rFonts w:ascii="Arial" w:hAnsi="Arial"/>
                <w:sz w:val="18"/>
              </w:rPr>
              <w:t>, J</w:t>
            </w:r>
            <w:r w:rsidR="00C81553" w:rsidRPr="006A758B">
              <w:rPr>
                <w:rFonts w:ascii="Arial" w:hAnsi="Arial"/>
                <w:sz w:val="18"/>
              </w:rPr>
              <w:t>c</w:t>
            </w:r>
            <w:r>
              <w:rPr>
                <w:rFonts w:ascii="Arial" w:hAnsi="Arial"/>
                <w:sz w:val="18"/>
              </w:rPr>
              <w:t>louds</w:t>
            </w:r>
            <w:r w:rsidR="002E57FD">
              <w:rPr>
                <w:rFonts w:ascii="Arial" w:hAnsi="Arial"/>
                <w:sz w:val="18"/>
              </w:rPr>
              <w:t>, MongoDB,</w:t>
            </w:r>
            <w:r w:rsidR="00A33EE1">
              <w:rPr>
                <w:rFonts w:ascii="Arial" w:hAnsi="Arial"/>
                <w:sz w:val="18"/>
              </w:rPr>
              <w:t xml:space="preserve"> </w:t>
            </w:r>
            <w:r w:rsidR="006644E9">
              <w:rPr>
                <w:rFonts w:ascii="Arial" w:hAnsi="Arial"/>
                <w:sz w:val="18"/>
              </w:rPr>
              <w:t xml:space="preserve">Active MQ, </w:t>
            </w:r>
            <w:r w:rsidR="00A33EE1">
              <w:rPr>
                <w:rFonts w:ascii="Arial" w:hAnsi="Arial"/>
                <w:sz w:val="18"/>
              </w:rPr>
              <w:t>u.v.m.</w:t>
            </w:r>
            <w:r>
              <w:rPr>
                <w:rFonts w:ascii="Arial" w:hAnsi="Arial"/>
                <w:sz w:val="18"/>
              </w:rPr>
              <w:t>.</w:t>
            </w:r>
          </w:p>
        </w:tc>
      </w:tr>
    </w:tbl>
    <w:p w14:paraId="38B3E3D7" w14:textId="77777777" w:rsidR="00BB0752" w:rsidRDefault="00BB0752">
      <w:r>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5434"/>
        <w:gridCol w:w="2226"/>
      </w:tblGrid>
      <w:tr w:rsidR="00B22BCE" w:rsidRPr="00DC21E4" w14:paraId="57825D5C" w14:textId="77777777" w:rsidTr="00D95153">
        <w:trPr>
          <w:cantSplit/>
          <w:trHeight w:val="990"/>
        </w:trPr>
        <w:tc>
          <w:tcPr>
            <w:tcW w:w="1745" w:type="dxa"/>
            <w:tcBorders>
              <w:top w:val="single" w:sz="4" w:space="0" w:color="auto"/>
              <w:bottom w:val="single" w:sz="4" w:space="0" w:color="auto"/>
            </w:tcBorders>
          </w:tcPr>
          <w:p w14:paraId="535C4A9B" w14:textId="73BD1AA3" w:rsidR="00B22BCE" w:rsidRPr="00EE6F61" w:rsidRDefault="00B22BCE" w:rsidP="000D10ED">
            <w:pPr>
              <w:rPr>
                <w:rFonts w:ascii="Arial" w:hAnsi="Arial"/>
                <w:sz w:val="22"/>
              </w:rPr>
            </w:pPr>
          </w:p>
          <w:p w14:paraId="16A6FDCB" w14:textId="12612F79" w:rsidR="00B22BCE" w:rsidRPr="00D34B07" w:rsidRDefault="00B22BCE" w:rsidP="000D10ED">
            <w:pPr>
              <w:rPr>
                <w:rFonts w:ascii="Arial" w:hAnsi="Arial"/>
                <w:sz w:val="18"/>
              </w:rPr>
            </w:pPr>
            <w:r>
              <w:rPr>
                <w:rFonts w:ascii="Arial" w:hAnsi="Arial"/>
                <w:sz w:val="18"/>
              </w:rPr>
              <w:t>12/10-0</w:t>
            </w:r>
            <w:r w:rsidR="00E450E0">
              <w:rPr>
                <w:rFonts w:ascii="Arial" w:hAnsi="Arial"/>
                <w:sz w:val="18"/>
              </w:rPr>
              <w:t>9</w:t>
            </w:r>
            <w:r>
              <w:rPr>
                <w:rFonts w:ascii="Arial" w:hAnsi="Arial"/>
                <w:sz w:val="18"/>
              </w:rPr>
              <w:t>/1</w:t>
            </w:r>
            <w:r w:rsidR="00E450E0">
              <w:rPr>
                <w:rFonts w:ascii="Arial" w:hAnsi="Arial"/>
                <w:sz w:val="18"/>
              </w:rPr>
              <w:t>8</w:t>
            </w:r>
          </w:p>
        </w:tc>
        <w:tc>
          <w:tcPr>
            <w:tcW w:w="5434" w:type="dxa"/>
            <w:tcBorders>
              <w:top w:val="single" w:sz="4" w:space="0" w:color="auto"/>
              <w:bottom w:val="single" w:sz="4" w:space="0" w:color="auto"/>
            </w:tcBorders>
          </w:tcPr>
          <w:p w14:paraId="1F63144A" w14:textId="77777777" w:rsidR="00B22BCE" w:rsidRPr="005560A1" w:rsidRDefault="00B22BCE" w:rsidP="000D10ED">
            <w:pPr>
              <w:rPr>
                <w:rFonts w:ascii="Arial" w:hAnsi="Arial"/>
                <w:sz w:val="22"/>
                <w:szCs w:val="22"/>
              </w:rPr>
            </w:pPr>
          </w:p>
          <w:p w14:paraId="6AE4CF48" w14:textId="77777777" w:rsidR="00416C50" w:rsidRDefault="00B22BCE" w:rsidP="00616253">
            <w:pPr>
              <w:rPr>
                <w:rFonts w:ascii="Arial" w:hAnsi="Arial"/>
                <w:sz w:val="22"/>
              </w:rPr>
            </w:pPr>
            <w:r w:rsidRPr="005560A1">
              <w:rPr>
                <w:rFonts w:ascii="Arial" w:hAnsi="Arial"/>
                <w:sz w:val="22"/>
              </w:rPr>
              <w:t>Entwicklung Individualsoftware</w:t>
            </w:r>
          </w:p>
          <w:p w14:paraId="6EDAA80C" w14:textId="0317256E" w:rsidR="00616253" w:rsidRDefault="00616253" w:rsidP="00616253">
            <w:pPr>
              <w:rPr>
                <w:rFonts w:ascii="Arial" w:hAnsi="Arial"/>
                <w:i/>
                <w:iCs/>
                <w:sz w:val="22"/>
              </w:rPr>
            </w:pPr>
            <w:r w:rsidRPr="00B21B30">
              <w:rPr>
                <w:rFonts w:ascii="Arial" w:hAnsi="Arial"/>
                <w:i/>
                <w:iCs/>
                <w:sz w:val="22"/>
              </w:rPr>
              <w:t xml:space="preserve">OOA/OOD/OOP </w:t>
            </w:r>
            <w:r w:rsidR="00632038">
              <w:rPr>
                <w:rFonts w:ascii="Arial" w:hAnsi="Arial"/>
                <w:i/>
                <w:iCs/>
                <w:sz w:val="22"/>
              </w:rPr>
              <w:t>open JDK</w:t>
            </w:r>
            <w:r w:rsidRPr="00B21B30">
              <w:rPr>
                <w:rFonts w:ascii="Arial" w:hAnsi="Arial"/>
                <w:i/>
                <w:iCs/>
                <w:sz w:val="22"/>
              </w:rPr>
              <w:t>, Agil</w:t>
            </w:r>
            <w:r w:rsidR="0086134D">
              <w:rPr>
                <w:rFonts w:ascii="Arial" w:hAnsi="Arial"/>
                <w:i/>
                <w:iCs/>
                <w:sz w:val="22"/>
              </w:rPr>
              <w:t>e</w:t>
            </w:r>
            <w:r w:rsidRPr="00B21B30">
              <w:rPr>
                <w:rFonts w:ascii="Arial" w:hAnsi="Arial"/>
                <w:i/>
                <w:iCs/>
                <w:sz w:val="22"/>
              </w:rPr>
              <w:t>, DevOps Prinzipi</w:t>
            </w:r>
            <w:r>
              <w:rPr>
                <w:rFonts w:ascii="Arial" w:hAnsi="Arial"/>
                <w:i/>
                <w:iCs/>
                <w:sz w:val="22"/>
              </w:rPr>
              <w:t>en</w:t>
            </w:r>
          </w:p>
          <w:p w14:paraId="0B0EC01C" w14:textId="621E7B3D" w:rsidR="00B22BCE" w:rsidRPr="005560A1" w:rsidRDefault="00B22BCE" w:rsidP="000D10ED">
            <w:pPr>
              <w:rPr>
                <w:rFonts w:ascii="Arial" w:hAnsi="Arial"/>
                <w:i/>
                <w:sz w:val="22"/>
              </w:rPr>
            </w:pPr>
            <w:r>
              <w:rPr>
                <w:rFonts w:ascii="Arial" w:hAnsi="Arial"/>
                <w:sz w:val="22"/>
              </w:rPr>
              <w:t xml:space="preserve">                                                             </w:t>
            </w:r>
          </w:p>
        </w:tc>
        <w:tc>
          <w:tcPr>
            <w:tcW w:w="2226" w:type="dxa"/>
            <w:tcBorders>
              <w:top w:val="single" w:sz="4" w:space="0" w:color="auto"/>
              <w:bottom w:val="single" w:sz="4" w:space="0" w:color="auto"/>
            </w:tcBorders>
          </w:tcPr>
          <w:p w14:paraId="3177AF07" w14:textId="682B5AD9" w:rsidR="00A73095" w:rsidRPr="00B21B30" w:rsidRDefault="00A73095" w:rsidP="000D10ED">
            <w:pPr>
              <w:rPr>
                <w:rFonts w:ascii="Arial" w:hAnsi="Arial"/>
                <w:i/>
                <w:iCs/>
                <w:sz w:val="22"/>
                <w:szCs w:val="22"/>
              </w:rPr>
            </w:pPr>
            <w:r>
              <w:rPr>
                <w:rFonts w:ascii="Arial" w:hAnsi="Arial"/>
                <w:i/>
                <w:sz w:val="22"/>
              </w:rPr>
              <w:t>Carl Zeiss Meditec AG</w:t>
            </w:r>
          </w:p>
        </w:tc>
      </w:tr>
      <w:tr w:rsidR="00B142AE" w14:paraId="758B11BB" w14:textId="77777777" w:rsidTr="00D95153">
        <w:trPr>
          <w:cantSplit/>
        </w:trPr>
        <w:tc>
          <w:tcPr>
            <w:tcW w:w="1745" w:type="dxa"/>
            <w:tcBorders>
              <w:top w:val="single" w:sz="4" w:space="0" w:color="auto"/>
            </w:tcBorders>
          </w:tcPr>
          <w:p w14:paraId="3F4466A4" w14:textId="77777777" w:rsidR="00B142AE" w:rsidRPr="00B21B30" w:rsidRDefault="00B142AE" w:rsidP="000D10ED">
            <w:pPr>
              <w:rPr>
                <w:rFonts w:ascii="Arial" w:hAnsi="Arial"/>
                <w:sz w:val="22"/>
              </w:rPr>
            </w:pPr>
          </w:p>
        </w:tc>
        <w:tc>
          <w:tcPr>
            <w:tcW w:w="7660" w:type="dxa"/>
            <w:gridSpan w:val="2"/>
            <w:tcBorders>
              <w:top w:val="single" w:sz="4" w:space="0" w:color="auto"/>
            </w:tcBorders>
          </w:tcPr>
          <w:p w14:paraId="3E2281B6" w14:textId="0826FED8" w:rsidR="00B142AE" w:rsidRDefault="00CE6C85" w:rsidP="000D10ED">
            <w:pPr>
              <w:rPr>
                <w:rFonts w:ascii="Arial" w:hAnsi="Arial"/>
                <w:sz w:val="22"/>
                <w:szCs w:val="22"/>
              </w:rPr>
            </w:pPr>
            <w:r>
              <w:rPr>
                <w:rFonts w:ascii="Arial" w:hAnsi="Arial"/>
                <w:sz w:val="22"/>
                <w:szCs w:val="22"/>
              </w:rPr>
              <w:t>Weitere</w:t>
            </w:r>
            <w:r w:rsidR="00B142AE">
              <w:rPr>
                <w:rFonts w:ascii="Arial" w:hAnsi="Arial"/>
                <w:sz w:val="22"/>
                <w:szCs w:val="22"/>
              </w:rPr>
              <w:t>ntwicklung</w:t>
            </w:r>
            <w:r>
              <w:rPr>
                <w:rFonts w:ascii="Arial" w:hAnsi="Arial"/>
                <w:sz w:val="22"/>
                <w:szCs w:val="22"/>
              </w:rPr>
              <w:t xml:space="preserve"> einer Archiv-Lösung </w:t>
            </w:r>
            <w:r w:rsidR="003A0A16">
              <w:rPr>
                <w:rFonts w:ascii="Arial" w:hAnsi="Arial"/>
                <w:sz w:val="22"/>
                <w:szCs w:val="22"/>
              </w:rPr>
              <w:t xml:space="preserve">(PACS) </w:t>
            </w:r>
            <w:r w:rsidR="003A6A34">
              <w:rPr>
                <w:rFonts w:ascii="Arial" w:hAnsi="Arial"/>
                <w:sz w:val="22"/>
                <w:szCs w:val="22"/>
              </w:rPr>
              <w:t xml:space="preserve">für den medizinischen </w:t>
            </w:r>
            <w:r w:rsidR="0053720B">
              <w:rPr>
                <w:rFonts w:ascii="Arial" w:hAnsi="Arial"/>
                <w:sz w:val="22"/>
                <w:szCs w:val="22"/>
              </w:rPr>
              <w:t>Einsatzb</w:t>
            </w:r>
            <w:r w:rsidR="003A6A34">
              <w:rPr>
                <w:rFonts w:ascii="Arial" w:hAnsi="Arial"/>
                <w:sz w:val="22"/>
                <w:szCs w:val="22"/>
              </w:rPr>
              <w:t>ereich</w:t>
            </w:r>
            <w:r w:rsidR="00DC21E4">
              <w:rPr>
                <w:rFonts w:ascii="Arial" w:hAnsi="Arial"/>
                <w:sz w:val="22"/>
                <w:szCs w:val="22"/>
              </w:rPr>
              <w:t>. Backend wird entwickelt auf Basis von Java Enterprise 6</w:t>
            </w:r>
            <w:r w:rsidR="0099394D">
              <w:rPr>
                <w:rFonts w:ascii="Arial" w:hAnsi="Arial"/>
                <w:sz w:val="22"/>
                <w:szCs w:val="22"/>
              </w:rPr>
              <w:t>/ Java 8</w:t>
            </w:r>
            <w:r w:rsidR="00115C65">
              <w:rPr>
                <w:rFonts w:ascii="Arial" w:hAnsi="Arial"/>
                <w:sz w:val="22"/>
                <w:szCs w:val="22"/>
              </w:rPr>
              <w:t xml:space="preserve"> in einer klassischen Client-/Server-Architektur seit </w:t>
            </w:r>
            <w:r w:rsidR="00626AC8">
              <w:rPr>
                <w:rFonts w:ascii="Arial" w:hAnsi="Arial"/>
                <w:sz w:val="22"/>
                <w:szCs w:val="22"/>
              </w:rPr>
              <w:t xml:space="preserve">2008. </w:t>
            </w:r>
            <w:r w:rsidR="00455D02">
              <w:rPr>
                <w:rFonts w:ascii="Arial" w:hAnsi="Arial"/>
                <w:sz w:val="22"/>
                <w:szCs w:val="22"/>
              </w:rPr>
              <w:t>Interprozess-</w:t>
            </w:r>
            <w:r w:rsidR="00626AC8">
              <w:rPr>
                <w:rFonts w:ascii="Arial" w:hAnsi="Arial"/>
                <w:sz w:val="22"/>
                <w:szCs w:val="22"/>
              </w:rPr>
              <w:t xml:space="preserve">Kommunikation anfängliche über CORBA IIOP </w:t>
            </w:r>
            <w:r w:rsidR="006E7DCD">
              <w:rPr>
                <w:rFonts w:ascii="Arial" w:hAnsi="Arial"/>
                <w:sz w:val="22"/>
                <w:szCs w:val="22"/>
              </w:rPr>
              <w:t xml:space="preserve">und JMS, später Ablösung </w:t>
            </w:r>
            <w:r w:rsidR="008F6663">
              <w:rPr>
                <w:rFonts w:ascii="Arial" w:hAnsi="Arial"/>
                <w:sz w:val="22"/>
                <w:szCs w:val="22"/>
              </w:rPr>
              <w:t>CORBA durch REST</w:t>
            </w:r>
            <w:r w:rsidR="00A40AA6">
              <w:rPr>
                <w:rFonts w:ascii="Arial" w:hAnsi="Arial"/>
                <w:sz w:val="22"/>
                <w:szCs w:val="22"/>
              </w:rPr>
              <w:t>-</w:t>
            </w:r>
            <w:r w:rsidR="001765AD">
              <w:rPr>
                <w:rFonts w:ascii="Arial" w:hAnsi="Arial"/>
                <w:sz w:val="22"/>
                <w:szCs w:val="22"/>
              </w:rPr>
              <w:t>angelehnte</w:t>
            </w:r>
            <w:r w:rsidR="008F6663">
              <w:rPr>
                <w:rFonts w:ascii="Arial" w:hAnsi="Arial"/>
                <w:sz w:val="22"/>
                <w:szCs w:val="22"/>
              </w:rPr>
              <w:t xml:space="preserve"> </w:t>
            </w:r>
            <w:r w:rsidR="0099394D">
              <w:rPr>
                <w:rFonts w:ascii="Arial" w:hAnsi="Arial"/>
                <w:sz w:val="22"/>
                <w:szCs w:val="22"/>
              </w:rPr>
              <w:t>Schnittstellen.</w:t>
            </w:r>
          </w:p>
          <w:p w14:paraId="4CD6FEAE" w14:textId="77777777" w:rsidR="00B142AE" w:rsidRDefault="00B142AE" w:rsidP="000D10ED">
            <w:pPr>
              <w:rPr>
                <w:rFonts w:ascii="Arial" w:hAnsi="Arial"/>
                <w:sz w:val="22"/>
                <w:szCs w:val="22"/>
              </w:rPr>
            </w:pPr>
          </w:p>
          <w:p w14:paraId="22687776" w14:textId="55BE8148" w:rsidR="00BD6EE7" w:rsidRDefault="005E3497" w:rsidP="000D10ED">
            <w:pPr>
              <w:rPr>
                <w:rFonts w:ascii="Arial" w:hAnsi="Arial"/>
                <w:sz w:val="22"/>
                <w:szCs w:val="22"/>
              </w:rPr>
            </w:pPr>
            <w:r>
              <w:rPr>
                <w:rFonts w:ascii="Arial" w:hAnsi="Arial"/>
                <w:sz w:val="22"/>
                <w:szCs w:val="22"/>
              </w:rPr>
              <w:t>Eigenverantwor</w:t>
            </w:r>
            <w:r w:rsidR="006B5E0B">
              <w:rPr>
                <w:rFonts w:ascii="Arial" w:hAnsi="Arial"/>
                <w:sz w:val="22"/>
                <w:szCs w:val="22"/>
              </w:rPr>
              <w:t>t</w:t>
            </w:r>
            <w:r>
              <w:rPr>
                <w:rFonts w:ascii="Arial" w:hAnsi="Arial"/>
                <w:sz w:val="22"/>
                <w:szCs w:val="22"/>
              </w:rPr>
              <w:t xml:space="preserve">liche </w:t>
            </w:r>
            <w:r w:rsidR="00C54E6F" w:rsidRPr="00944578">
              <w:rPr>
                <w:rFonts w:ascii="Arial" w:hAnsi="Arial"/>
                <w:sz w:val="22"/>
                <w:szCs w:val="22"/>
              </w:rPr>
              <w:t xml:space="preserve">Implementierung </w:t>
            </w:r>
            <w:r w:rsidR="00022F10" w:rsidRPr="00944578">
              <w:rPr>
                <w:rFonts w:ascii="Arial" w:hAnsi="Arial"/>
                <w:sz w:val="22"/>
                <w:szCs w:val="22"/>
              </w:rPr>
              <w:t xml:space="preserve">eines Continuous Integration </w:t>
            </w:r>
            <w:r w:rsidR="00944578" w:rsidRPr="00944578">
              <w:rPr>
                <w:rFonts w:ascii="Arial" w:hAnsi="Arial"/>
                <w:sz w:val="22"/>
                <w:szCs w:val="22"/>
              </w:rPr>
              <w:t>Proze</w:t>
            </w:r>
            <w:r w:rsidR="00944578">
              <w:rPr>
                <w:rFonts w:ascii="Arial" w:hAnsi="Arial"/>
                <w:sz w:val="22"/>
                <w:szCs w:val="22"/>
              </w:rPr>
              <w:t>sses nach den Ideen von</w:t>
            </w:r>
            <w:r w:rsidR="00C659C2">
              <w:rPr>
                <w:rFonts w:ascii="Arial" w:hAnsi="Arial"/>
                <w:sz w:val="22"/>
                <w:szCs w:val="22"/>
              </w:rPr>
              <w:t xml:space="preserve"> Jez Humble (</w:t>
            </w:r>
            <w:r w:rsidR="00BA7FE0">
              <w:rPr>
                <w:rFonts w:ascii="Arial" w:hAnsi="Arial"/>
                <w:sz w:val="22"/>
                <w:szCs w:val="22"/>
              </w:rPr>
              <w:t xml:space="preserve">ThoughtWorks) </w:t>
            </w:r>
            <w:r w:rsidR="00355CB7">
              <w:rPr>
                <w:rFonts w:ascii="Arial" w:hAnsi="Arial"/>
                <w:sz w:val="22"/>
                <w:szCs w:val="22"/>
              </w:rPr>
              <w:t xml:space="preserve">auf der Basis von </w:t>
            </w:r>
            <w:r w:rsidR="00037289">
              <w:rPr>
                <w:rFonts w:ascii="Arial" w:hAnsi="Arial"/>
                <w:sz w:val="22"/>
                <w:szCs w:val="22"/>
              </w:rPr>
              <w:t xml:space="preserve">Jetbrain’s Teamcity Server als CI Server Produkt und JFrog’s Artifactory </w:t>
            </w:r>
            <w:r w:rsidR="00A84F46">
              <w:rPr>
                <w:rFonts w:ascii="Arial" w:hAnsi="Arial"/>
                <w:sz w:val="22"/>
                <w:szCs w:val="22"/>
              </w:rPr>
              <w:t xml:space="preserve">als </w:t>
            </w:r>
            <w:r w:rsidR="00BD6EE7">
              <w:rPr>
                <w:rFonts w:ascii="Arial" w:hAnsi="Arial"/>
                <w:sz w:val="22"/>
                <w:szCs w:val="22"/>
              </w:rPr>
              <w:t>Repository Produkt für sämtliche Build Ergebnisse.</w:t>
            </w:r>
            <w:r w:rsidR="00A73DDB">
              <w:rPr>
                <w:rFonts w:ascii="Arial" w:hAnsi="Arial"/>
                <w:sz w:val="22"/>
                <w:szCs w:val="22"/>
              </w:rPr>
              <w:t xml:space="preserve"> Zentrales Tool für </w:t>
            </w:r>
            <w:r w:rsidR="00314507">
              <w:rPr>
                <w:rFonts w:ascii="Arial" w:hAnsi="Arial"/>
                <w:sz w:val="22"/>
                <w:szCs w:val="22"/>
              </w:rPr>
              <w:t xml:space="preserve">Bau der Java Artefakte und </w:t>
            </w:r>
            <w:r w:rsidR="008652BA">
              <w:rPr>
                <w:rFonts w:ascii="Arial" w:hAnsi="Arial"/>
                <w:sz w:val="22"/>
                <w:szCs w:val="22"/>
              </w:rPr>
              <w:t xml:space="preserve">Ausführung der automatisierten Tests </w:t>
            </w:r>
            <w:r w:rsidR="00CF548E">
              <w:rPr>
                <w:rFonts w:ascii="Arial" w:hAnsi="Arial"/>
                <w:sz w:val="22"/>
                <w:szCs w:val="22"/>
              </w:rPr>
              <w:t>ist maven 3.x</w:t>
            </w:r>
            <w:r w:rsidR="00F70064">
              <w:rPr>
                <w:rFonts w:ascii="Arial" w:hAnsi="Arial"/>
                <w:sz w:val="22"/>
                <w:szCs w:val="22"/>
              </w:rPr>
              <w:t xml:space="preserve">. </w:t>
            </w:r>
            <w:r w:rsidR="00F72B78">
              <w:rPr>
                <w:rFonts w:ascii="Arial" w:hAnsi="Arial"/>
                <w:sz w:val="22"/>
                <w:szCs w:val="22"/>
              </w:rPr>
              <w:t xml:space="preserve">Deployment Einheiten </w:t>
            </w:r>
            <w:r w:rsidR="006A3CFA">
              <w:rPr>
                <w:rFonts w:ascii="Arial" w:hAnsi="Arial"/>
                <w:sz w:val="22"/>
                <w:szCs w:val="22"/>
              </w:rPr>
              <w:t xml:space="preserve">als Ergebnis einer build pipeline </w:t>
            </w:r>
            <w:r w:rsidR="00F72B78">
              <w:rPr>
                <w:rFonts w:ascii="Arial" w:hAnsi="Arial"/>
                <w:sz w:val="22"/>
                <w:szCs w:val="22"/>
              </w:rPr>
              <w:t>sind Docker Images</w:t>
            </w:r>
            <w:r w:rsidR="006B5E0B">
              <w:rPr>
                <w:rFonts w:ascii="Arial" w:hAnsi="Arial"/>
                <w:sz w:val="22"/>
                <w:szCs w:val="22"/>
              </w:rPr>
              <w:t xml:space="preserve"> und System Installer</w:t>
            </w:r>
            <w:r w:rsidR="00D66FD4">
              <w:rPr>
                <w:rFonts w:ascii="Arial" w:hAnsi="Arial"/>
                <w:sz w:val="22"/>
                <w:szCs w:val="22"/>
              </w:rPr>
              <w:t>.</w:t>
            </w:r>
            <w:r w:rsidR="00F72B78">
              <w:rPr>
                <w:rFonts w:ascii="Arial" w:hAnsi="Arial"/>
                <w:sz w:val="22"/>
                <w:szCs w:val="22"/>
              </w:rPr>
              <w:t xml:space="preserve"> </w:t>
            </w:r>
          </w:p>
          <w:p w14:paraId="4846BE1D" w14:textId="63111BE8" w:rsidR="00FC332A" w:rsidRPr="00944578" w:rsidRDefault="00037289" w:rsidP="000D10ED">
            <w:pPr>
              <w:rPr>
                <w:rFonts w:ascii="Arial" w:hAnsi="Arial"/>
                <w:sz w:val="22"/>
                <w:szCs w:val="22"/>
              </w:rPr>
            </w:pPr>
            <w:r>
              <w:rPr>
                <w:rFonts w:ascii="Arial" w:hAnsi="Arial"/>
                <w:sz w:val="22"/>
                <w:szCs w:val="22"/>
              </w:rPr>
              <w:t xml:space="preserve"> </w:t>
            </w:r>
            <w:r w:rsidR="00944578">
              <w:rPr>
                <w:rFonts w:ascii="Arial" w:hAnsi="Arial"/>
                <w:sz w:val="22"/>
                <w:szCs w:val="22"/>
              </w:rPr>
              <w:t xml:space="preserve"> </w:t>
            </w:r>
          </w:p>
          <w:p w14:paraId="4F808DB9" w14:textId="48F62816" w:rsidR="00B142AE" w:rsidRDefault="005E398B" w:rsidP="000D10ED">
            <w:pPr>
              <w:rPr>
                <w:rFonts w:ascii="Arial" w:hAnsi="Arial"/>
                <w:sz w:val="22"/>
                <w:szCs w:val="22"/>
              </w:rPr>
            </w:pPr>
            <w:r>
              <w:rPr>
                <w:rFonts w:ascii="Arial" w:hAnsi="Arial"/>
                <w:sz w:val="22"/>
                <w:szCs w:val="22"/>
              </w:rPr>
              <w:t>Weitere</w:t>
            </w:r>
            <w:r w:rsidR="00E723EB">
              <w:rPr>
                <w:rFonts w:ascii="Arial" w:hAnsi="Arial"/>
                <w:sz w:val="22"/>
                <w:szCs w:val="22"/>
              </w:rPr>
              <w:t xml:space="preserve"> Hauptarbeiten bei der Weiterentwicklung</w:t>
            </w:r>
            <w:r w:rsidR="004147FA">
              <w:rPr>
                <w:rFonts w:ascii="Arial" w:hAnsi="Arial"/>
                <w:sz w:val="22"/>
                <w:szCs w:val="22"/>
              </w:rPr>
              <w:t>:</w:t>
            </w:r>
          </w:p>
          <w:p w14:paraId="4E70C944" w14:textId="40C822B7" w:rsidR="000B22CD" w:rsidRDefault="004147FA" w:rsidP="00565F6D">
            <w:pPr>
              <w:pStyle w:val="Listenabsatz"/>
              <w:numPr>
                <w:ilvl w:val="0"/>
                <w:numId w:val="4"/>
              </w:numPr>
              <w:rPr>
                <w:rFonts w:ascii="Arial" w:hAnsi="Arial"/>
                <w:sz w:val="22"/>
                <w:szCs w:val="22"/>
              </w:rPr>
            </w:pPr>
            <w:r w:rsidRPr="00565F6D">
              <w:rPr>
                <w:rFonts w:ascii="Arial" w:hAnsi="Arial"/>
                <w:sz w:val="22"/>
                <w:szCs w:val="22"/>
              </w:rPr>
              <w:t xml:space="preserve">Modularisierung </w:t>
            </w:r>
            <w:r w:rsidR="00B0678C" w:rsidRPr="00565F6D">
              <w:rPr>
                <w:rFonts w:ascii="Arial" w:hAnsi="Arial"/>
                <w:sz w:val="22"/>
                <w:szCs w:val="22"/>
              </w:rPr>
              <w:t xml:space="preserve">des </w:t>
            </w:r>
            <w:r w:rsidR="00D22D43">
              <w:rPr>
                <w:rFonts w:ascii="Arial" w:hAnsi="Arial"/>
                <w:sz w:val="22"/>
                <w:szCs w:val="22"/>
              </w:rPr>
              <w:t>B</w:t>
            </w:r>
            <w:r w:rsidR="00B0678C" w:rsidRPr="00565F6D">
              <w:rPr>
                <w:rFonts w:ascii="Arial" w:hAnsi="Arial"/>
                <w:sz w:val="22"/>
                <w:szCs w:val="22"/>
              </w:rPr>
              <w:t>ackend Monolithen</w:t>
            </w:r>
            <w:r w:rsidR="00565F6D" w:rsidRPr="00565F6D">
              <w:rPr>
                <w:rFonts w:ascii="Arial" w:hAnsi="Arial"/>
                <w:sz w:val="22"/>
                <w:szCs w:val="22"/>
              </w:rPr>
              <w:t xml:space="preserve"> nach Domain Driven Design</w:t>
            </w:r>
            <w:r w:rsidR="00A11419">
              <w:rPr>
                <w:rFonts w:ascii="Arial" w:hAnsi="Arial"/>
                <w:sz w:val="22"/>
                <w:szCs w:val="22"/>
              </w:rPr>
              <w:t>, integrierbar in das Gesamtsystem via JN</w:t>
            </w:r>
            <w:r w:rsidR="00295DC2">
              <w:rPr>
                <w:rFonts w:ascii="Arial" w:hAnsi="Arial"/>
                <w:sz w:val="22"/>
                <w:szCs w:val="22"/>
              </w:rPr>
              <w:t>D</w:t>
            </w:r>
            <w:r w:rsidR="00A11419">
              <w:rPr>
                <w:rFonts w:ascii="Arial" w:hAnsi="Arial"/>
                <w:sz w:val="22"/>
                <w:szCs w:val="22"/>
              </w:rPr>
              <w:t>I</w:t>
            </w:r>
            <w:r w:rsidR="00001530">
              <w:rPr>
                <w:rFonts w:ascii="Arial" w:hAnsi="Arial"/>
                <w:sz w:val="22"/>
                <w:szCs w:val="22"/>
              </w:rPr>
              <w:t xml:space="preserve"> und als eigenständig</w:t>
            </w:r>
            <w:r w:rsidR="000B22CD">
              <w:rPr>
                <w:rFonts w:ascii="Arial" w:hAnsi="Arial"/>
                <w:sz w:val="22"/>
                <w:szCs w:val="22"/>
              </w:rPr>
              <w:t xml:space="preserve"> lauffähiger</w:t>
            </w:r>
            <w:r w:rsidR="00001530">
              <w:rPr>
                <w:rFonts w:ascii="Arial" w:hAnsi="Arial"/>
                <w:sz w:val="22"/>
                <w:szCs w:val="22"/>
              </w:rPr>
              <w:t xml:space="preserve"> Service (Microservice)</w:t>
            </w:r>
            <w:r w:rsidR="000B22CD">
              <w:rPr>
                <w:rFonts w:ascii="Arial" w:hAnsi="Arial"/>
                <w:sz w:val="22"/>
                <w:szCs w:val="22"/>
              </w:rPr>
              <w:t>.</w:t>
            </w:r>
            <w:r w:rsidR="00361D28">
              <w:rPr>
                <w:rFonts w:ascii="Arial" w:hAnsi="Arial"/>
                <w:sz w:val="22"/>
                <w:szCs w:val="22"/>
              </w:rPr>
              <w:t xml:space="preserve"> Implementierung auf Bas</w:t>
            </w:r>
            <w:r w:rsidR="00617720">
              <w:rPr>
                <w:rFonts w:ascii="Arial" w:hAnsi="Arial"/>
                <w:sz w:val="22"/>
                <w:szCs w:val="22"/>
              </w:rPr>
              <w:t xml:space="preserve">is java 8 und spring framework/spring boot. </w:t>
            </w:r>
          </w:p>
          <w:p w14:paraId="6DE27443" w14:textId="3345CB28" w:rsidR="004147FA" w:rsidRDefault="00076DFE" w:rsidP="00565F6D">
            <w:pPr>
              <w:pStyle w:val="Listenabsatz"/>
              <w:numPr>
                <w:ilvl w:val="0"/>
                <w:numId w:val="4"/>
              </w:numPr>
              <w:rPr>
                <w:rFonts w:ascii="Arial" w:hAnsi="Arial"/>
                <w:sz w:val="22"/>
                <w:szCs w:val="22"/>
              </w:rPr>
            </w:pPr>
            <w:r>
              <w:rPr>
                <w:rFonts w:ascii="Arial" w:hAnsi="Arial"/>
                <w:sz w:val="22"/>
                <w:szCs w:val="22"/>
              </w:rPr>
              <w:t xml:space="preserve">Implementierung </w:t>
            </w:r>
            <w:r w:rsidR="00EE2D55">
              <w:rPr>
                <w:rFonts w:ascii="Arial" w:hAnsi="Arial"/>
                <w:sz w:val="22"/>
                <w:szCs w:val="22"/>
              </w:rPr>
              <w:t>der Integration de</w:t>
            </w:r>
            <w:r w:rsidR="009A10D0">
              <w:rPr>
                <w:rFonts w:ascii="Arial" w:hAnsi="Arial"/>
                <w:sz w:val="22"/>
                <w:szCs w:val="22"/>
              </w:rPr>
              <w:t>r</w:t>
            </w:r>
            <w:r w:rsidR="00EE2D55">
              <w:rPr>
                <w:rFonts w:ascii="Arial" w:hAnsi="Arial"/>
                <w:sz w:val="22"/>
                <w:szCs w:val="22"/>
              </w:rPr>
              <w:t xml:space="preserve"> Backend</w:t>
            </w:r>
            <w:r w:rsidR="00A1787A">
              <w:rPr>
                <w:rFonts w:ascii="Arial" w:hAnsi="Arial"/>
                <w:sz w:val="22"/>
                <w:szCs w:val="22"/>
              </w:rPr>
              <w:t xml:space="preserve"> Komponenten</w:t>
            </w:r>
            <w:r w:rsidR="00EE2D55">
              <w:rPr>
                <w:rFonts w:ascii="Arial" w:hAnsi="Arial"/>
                <w:sz w:val="22"/>
                <w:szCs w:val="22"/>
              </w:rPr>
              <w:t xml:space="preserve"> in Security Systeme </w:t>
            </w:r>
            <w:r w:rsidR="00A1787A">
              <w:rPr>
                <w:rFonts w:ascii="Arial" w:hAnsi="Arial"/>
                <w:sz w:val="22"/>
                <w:szCs w:val="22"/>
              </w:rPr>
              <w:t>wie Microsoft Kerberos/Active Directory</w:t>
            </w:r>
            <w:r w:rsidR="00943D87">
              <w:rPr>
                <w:rFonts w:ascii="Arial" w:hAnsi="Arial"/>
                <w:sz w:val="22"/>
                <w:szCs w:val="22"/>
              </w:rPr>
              <w:t xml:space="preserve"> und OAuth2 unter Anwendung </w:t>
            </w:r>
            <w:r w:rsidR="00A1787A">
              <w:rPr>
                <w:rFonts w:ascii="Arial" w:hAnsi="Arial"/>
                <w:sz w:val="22"/>
                <w:szCs w:val="22"/>
              </w:rPr>
              <w:t xml:space="preserve"> </w:t>
            </w:r>
            <w:r w:rsidR="00A8278F">
              <w:rPr>
                <w:rFonts w:ascii="Arial" w:hAnsi="Arial"/>
                <w:sz w:val="22"/>
                <w:szCs w:val="22"/>
              </w:rPr>
              <w:t>verschiedener Spring Projekte z.B. Spring Security 4.x/5.x</w:t>
            </w:r>
          </w:p>
          <w:p w14:paraId="178F9DE4" w14:textId="784EE051" w:rsidR="00A8278F" w:rsidRDefault="00F03C85" w:rsidP="00565F6D">
            <w:pPr>
              <w:pStyle w:val="Listenabsatz"/>
              <w:numPr>
                <w:ilvl w:val="0"/>
                <w:numId w:val="4"/>
              </w:numPr>
              <w:rPr>
                <w:rFonts w:ascii="Arial" w:hAnsi="Arial"/>
                <w:sz w:val="22"/>
                <w:szCs w:val="22"/>
              </w:rPr>
            </w:pPr>
            <w:r w:rsidRPr="005276DB">
              <w:rPr>
                <w:rFonts w:ascii="Arial" w:hAnsi="Arial"/>
                <w:sz w:val="22"/>
                <w:szCs w:val="22"/>
              </w:rPr>
              <w:t>E</w:t>
            </w:r>
            <w:r w:rsidR="00F87ABB" w:rsidRPr="005276DB">
              <w:rPr>
                <w:rFonts w:ascii="Arial" w:hAnsi="Arial"/>
                <w:sz w:val="22"/>
                <w:szCs w:val="22"/>
              </w:rPr>
              <w:t xml:space="preserve">ntwickler für DevOps </w:t>
            </w:r>
            <w:r w:rsidR="009166C0" w:rsidRPr="005276DB">
              <w:rPr>
                <w:rFonts w:ascii="Arial" w:hAnsi="Arial"/>
                <w:sz w:val="22"/>
                <w:szCs w:val="22"/>
              </w:rPr>
              <w:t>Ideen, Themen wie Clean Code, Clean Architecture, Domain Driven Design</w:t>
            </w:r>
            <w:r w:rsidR="00EC1087" w:rsidRPr="005276DB">
              <w:rPr>
                <w:rFonts w:ascii="Arial" w:hAnsi="Arial"/>
                <w:sz w:val="22"/>
                <w:szCs w:val="22"/>
              </w:rPr>
              <w:t>, SOLID</w:t>
            </w:r>
            <w:r w:rsidRPr="005276DB">
              <w:rPr>
                <w:rFonts w:ascii="Arial" w:hAnsi="Arial"/>
                <w:sz w:val="22"/>
                <w:szCs w:val="22"/>
              </w:rPr>
              <w:t xml:space="preserve"> begeistern.</w:t>
            </w:r>
          </w:p>
          <w:p w14:paraId="050088E1" w14:textId="51C2FEE7" w:rsidR="00D16936" w:rsidRDefault="00D16936" w:rsidP="00D16936">
            <w:pPr>
              <w:rPr>
                <w:rFonts w:ascii="Arial" w:hAnsi="Arial"/>
                <w:sz w:val="22"/>
                <w:szCs w:val="22"/>
              </w:rPr>
            </w:pPr>
          </w:p>
          <w:p w14:paraId="40B9C882" w14:textId="2C898439" w:rsidR="00D16936" w:rsidRDefault="001E3E63" w:rsidP="001D3D5F">
            <w:pPr>
              <w:tabs>
                <w:tab w:val="left" w:pos="2566"/>
              </w:tabs>
              <w:rPr>
                <w:rFonts w:ascii="Arial" w:hAnsi="Arial"/>
                <w:sz w:val="22"/>
                <w:szCs w:val="22"/>
              </w:rPr>
            </w:pPr>
            <w:r w:rsidRPr="001E3E63">
              <w:rPr>
                <w:rFonts w:ascii="Arial" w:hAnsi="Arial"/>
                <w:sz w:val="22"/>
                <w:szCs w:val="22"/>
              </w:rPr>
              <w:t>Weiter</w:t>
            </w:r>
            <w:r>
              <w:rPr>
                <w:rFonts w:ascii="Arial" w:hAnsi="Arial"/>
                <w:sz w:val="22"/>
                <w:szCs w:val="22"/>
              </w:rPr>
              <w:t xml:space="preserve">e </w:t>
            </w:r>
            <w:r w:rsidR="004D6E1A">
              <w:rPr>
                <w:rFonts w:ascii="Arial" w:hAnsi="Arial"/>
                <w:sz w:val="22"/>
                <w:szCs w:val="22"/>
              </w:rPr>
              <w:t>Arbeiten:</w:t>
            </w:r>
            <w:r w:rsidR="001D3D5F">
              <w:rPr>
                <w:rFonts w:ascii="Arial" w:hAnsi="Arial"/>
                <w:sz w:val="22"/>
                <w:szCs w:val="22"/>
              </w:rPr>
              <w:tab/>
            </w:r>
          </w:p>
          <w:p w14:paraId="32A25939" w14:textId="7ABB36D7" w:rsidR="001D3D5F" w:rsidRPr="001D3D5F" w:rsidRDefault="006866F8" w:rsidP="001D3D5F">
            <w:pPr>
              <w:pStyle w:val="Listenabsatz"/>
              <w:numPr>
                <w:ilvl w:val="0"/>
                <w:numId w:val="6"/>
              </w:numPr>
              <w:tabs>
                <w:tab w:val="left" w:pos="2566"/>
              </w:tabs>
              <w:rPr>
                <w:rFonts w:ascii="Arial" w:hAnsi="Arial"/>
                <w:sz w:val="22"/>
                <w:szCs w:val="22"/>
              </w:rPr>
            </w:pPr>
            <w:r>
              <w:rPr>
                <w:rFonts w:ascii="Arial" w:hAnsi="Arial"/>
                <w:sz w:val="22"/>
                <w:szCs w:val="22"/>
              </w:rPr>
              <w:t xml:space="preserve">Umstellung CORBA </w:t>
            </w:r>
            <w:r w:rsidR="006263C3">
              <w:rPr>
                <w:rFonts w:ascii="Arial" w:hAnsi="Arial"/>
                <w:sz w:val="22"/>
                <w:szCs w:val="22"/>
              </w:rPr>
              <w:t xml:space="preserve">IIOP </w:t>
            </w:r>
            <w:r>
              <w:rPr>
                <w:rFonts w:ascii="Arial" w:hAnsi="Arial"/>
                <w:sz w:val="22"/>
                <w:szCs w:val="22"/>
              </w:rPr>
              <w:t xml:space="preserve">basierende </w:t>
            </w:r>
            <w:r w:rsidR="00617C7C">
              <w:rPr>
                <w:rFonts w:ascii="Arial" w:hAnsi="Arial"/>
                <w:sz w:val="22"/>
                <w:szCs w:val="22"/>
              </w:rPr>
              <w:t>Interprozess Kommunikation auf rei</w:t>
            </w:r>
            <w:r w:rsidR="00EE1828">
              <w:rPr>
                <w:rFonts w:ascii="Arial" w:hAnsi="Arial"/>
                <w:sz w:val="22"/>
                <w:szCs w:val="22"/>
              </w:rPr>
              <w:t xml:space="preserve">n HTTP. </w:t>
            </w:r>
          </w:p>
          <w:p w14:paraId="54971F48" w14:textId="21C85EBA" w:rsidR="008B551A" w:rsidRDefault="002678F7" w:rsidP="008B551A">
            <w:pPr>
              <w:pStyle w:val="Listenabsatz"/>
              <w:numPr>
                <w:ilvl w:val="0"/>
                <w:numId w:val="5"/>
              </w:numPr>
              <w:rPr>
                <w:rFonts w:ascii="Arial" w:hAnsi="Arial"/>
                <w:sz w:val="22"/>
                <w:szCs w:val="22"/>
              </w:rPr>
            </w:pPr>
            <w:r>
              <w:rPr>
                <w:rFonts w:ascii="Arial" w:hAnsi="Arial"/>
                <w:sz w:val="22"/>
                <w:szCs w:val="22"/>
              </w:rPr>
              <w:t xml:space="preserve">Automatisierte </w:t>
            </w:r>
            <w:r w:rsidR="008B551A">
              <w:rPr>
                <w:rFonts w:ascii="Arial" w:hAnsi="Arial"/>
                <w:sz w:val="22"/>
                <w:szCs w:val="22"/>
              </w:rPr>
              <w:t>Daten</w:t>
            </w:r>
            <w:r>
              <w:rPr>
                <w:rFonts w:ascii="Arial" w:hAnsi="Arial"/>
                <w:sz w:val="22"/>
                <w:szCs w:val="22"/>
              </w:rPr>
              <w:t>-</w:t>
            </w:r>
            <w:r w:rsidR="008B551A">
              <w:rPr>
                <w:rFonts w:ascii="Arial" w:hAnsi="Arial"/>
                <w:sz w:val="22"/>
                <w:szCs w:val="22"/>
              </w:rPr>
              <w:t>Migration auf Basis des Tools flyway</w:t>
            </w:r>
            <w:r>
              <w:rPr>
                <w:rFonts w:ascii="Arial" w:hAnsi="Arial"/>
                <w:sz w:val="22"/>
                <w:szCs w:val="22"/>
              </w:rPr>
              <w:t>.</w:t>
            </w:r>
          </w:p>
          <w:p w14:paraId="29FB7FA8" w14:textId="77777777" w:rsidR="00EF4FEA" w:rsidRDefault="003A3B7D" w:rsidP="008B551A">
            <w:pPr>
              <w:pStyle w:val="Listenabsatz"/>
              <w:numPr>
                <w:ilvl w:val="0"/>
                <w:numId w:val="5"/>
              </w:numPr>
              <w:rPr>
                <w:rFonts w:ascii="Arial" w:hAnsi="Arial"/>
                <w:sz w:val="22"/>
                <w:szCs w:val="22"/>
              </w:rPr>
            </w:pPr>
            <w:r>
              <w:rPr>
                <w:rFonts w:ascii="Arial" w:hAnsi="Arial"/>
                <w:sz w:val="22"/>
                <w:szCs w:val="22"/>
              </w:rPr>
              <w:t>Entwicklung AWS Cloudvariante des Backends</w:t>
            </w:r>
            <w:r w:rsidR="00C4473E">
              <w:rPr>
                <w:rFonts w:ascii="Arial" w:hAnsi="Arial"/>
                <w:sz w:val="22"/>
                <w:szCs w:val="22"/>
              </w:rPr>
              <w:t xml:space="preserve"> im Lift&amp;Shift</w:t>
            </w:r>
            <w:r w:rsidR="00CA19A2">
              <w:rPr>
                <w:rFonts w:ascii="Arial" w:hAnsi="Arial"/>
                <w:sz w:val="22"/>
                <w:szCs w:val="22"/>
              </w:rPr>
              <w:t xml:space="preserve"> Ansatz</w:t>
            </w:r>
            <w:r w:rsidR="005F370F">
              <w:rPr>
                <w:rFonts w:ascii="Arial" w:hAnsi="Arial"/>
                <w:sz w:val="22"/>
                <w:szCs w:val="22"/>
              </w:rPr>
              <w:t xml:space="preserve"> unter Anwendung der </w:t>
            </w:r>
            <w:r w:rsidR="00123F52">
              <w:rPr>
                <w:rFonts w:ascii="Arial" w:hAnsi="Arial"/>
                <w:sz w:val="22"/>
                <w:szCs w:val="22"/>
              </w:rPr>
              <w:t>AWS</w:t>
            </w:r>
            <w:r w:rsidR="005F370F">
              <w:rPr>
                <w:rFonts w:ascii="Arial" w:hAnsi="Arial"/>
                <w:sz w:val="22"/>
                <w:szCs w:val="22"/>
              </w:rPr>
              <w:t xml:space="preserve"> Produkte S3</w:t>
            </w:r>
            <w:r w:rsidR="00123F52">
              <w:rPr>
                <w:rFonts w:ascii="Arial" w:hAnsi="Arial"/>
                <w:sz w:val="22"/>
                <w:szCs w:val="22"/>
              </w:rPr>
              <w:t xml:space="preserve">, Cloud Watch, </w:t>
            </w:r>
            <w:r w:rsidR="00141F17">
              <w:rPr>
                <w:rFonts w:ascii="Arial" w:hAnsi="Arial"/>
                <w:sz w:val="22"/>
                <w:szCs w:val="22"/>
              </w:rPr>
              <w:t>EC2.</w:t>
            </w:r>
          </w:p>
          <w:p w14:paraId="1EE6D034" w14:textId="12B48CC0" w:rsidR="002678F7" w:rsidRDefault="002639A8" w:rsidP="008B551A">
            <w:pPr>
              <w:pStyle w:val="Listenabsatz"/>
              <w:numPr>
                <w:ilvl w:val="0"/>
                <w:numId w:val="5"/>
              </w:numPr>
              <w:rPr>
                <w:rFonts w:ascii="Arial" w:hAnsi="Arial"/>
                <w:sz w:val="22"/>
                <w:szCs w:val="22"/>
              </w:rPr>
            </w:pPr>
            <w:r>
              <w:rPr>
                <w:rFonts w:ascii="Arial" w:hAnsi="Arial"/>
                <w:sz w:val="22"/>
                <w:szCs w:val="22"/>
              </w:rPr>
              <w:t>Entwicklung einer Analyse En</w:t>
            </w:r>
            <w:r w:rsidR="00D81D31">
              <w:rPr>
                <w:rFonts w:ascii="Arial" w:hAnsi="Arial"/>
                <w:sz w:val="22"/>
                <w:szCs w:val="22"/>
              </w:rPr>
              <w:t>gine auf Basis von Elastic Search</w:t>
            </w:r>
            <w:r w:rsidR="004414D7">
              <w:rPr>
                <w:rFonts w:ascii="Arial" w:hAnsi="Arial"/>
                <w:sz w:val="22"/>
                <w:szCs w:val="22"/>
              </w:rPr>
              <w:t xml:space="preserve">, AWS Serverless </w:t>
            </w:r>
            <w:r w:rsidR="00643513">
              <w:rPr>
                <w:rFonts w:ascii="Arial" w:hAnsi="Arial"/>
                <w:sz w:val="22"/>
                <w:szCs w:val="22"/>
              </w:rPr>
              <w:t>Functions</w:t>
            </w:r>
            <w:r w:rsidR="00CF78DA">
              <w:rPr>
                <w:rFonts w:ascii="Arial" w:hAnsi="Arial"/>
                <w:sz w:val="22"/>
                <w:szCs w:val="22"/>
              </w:rPr>
              <w:t>, S3,</w:t>
            </w:r>
            <w:r w:rsidR="00190F1E">
              <w:rPr>
                <w:rFonts w:ascii="Arial" w:hAnsi="Arial"/>
                <w:sz w:val="22"/>
                <w:szCs w:val="22"/>
              </w:rPr>
              <w:t xml:space="preserve"> Kibana</w:t>
            </w:r>
            <w:r w:rsidR="006D68B6">
              <w:rPr>
                <w:rFonts w:ascii="Arial" w:hAnsi="Arial"/>
                <w:sz w:val="22"/>
                <w:szCs w:val="22"/>
              </w:rPr>
              <w:t>.</w:t>
            </w:r>
            <w:r w:rsidR="003A3B7D">
              <w:rPr>
                <w:rFonts w:ascii="Arial" w:hAnsi="Arial"/>
                <w:sz w:val="22"/>
                <w:szCs w:val="22"/>
              </w:rPr>
              <w:t xml:space="preserve"> </w:t>
            </w:r>
            <w:r w:rsidR="00090267">
              <w:rPr>
                <w:rFonts w:ascii="Arial" w:hAnsi="Arial"/>
                <w:sz w:val="22"/>
                <w:szCs w:val="22"/>
              </w:rPr>
              <w:t xml:space="preserve"> </w:t>
            </w:r>
          </w:p>
          <w:p w14:paraId="50460526" w14:textId="14495426" w:rsidR="00BB0967" w:rsidRDefault="00CE6F19" w:rsidP="00BB0967">
            <w:pPr>
              <w:pStyle w:val="Listenabsatz"/>
              <w:numPr>
                <w:ilvl w:val="0"/>
                <w:numId w:val="5"/>
              </w:numPr>
              <w:rPr>
                <w:rFonts w:ascii="Arial" w:hAnsi="Arial"/>
                <w:sz w:val="22"/>
                <w:szCs w:val="22"/>
              </w:rPr>
            </w:pPr>
            <w:r>
              <w:rPr>
                <w:rFonts w:ascii="Arial" w:hAnsi="Arial"/>
                <w:sz w:val="22"/>
                <w:szCs w:val="22"/>
              </w:rPr>
              <w:t xml:space="preserve">Implementierung eines dokumentenorientierten Indexes </w:t>
            </w:r>
            <w:r w:rsidR="003D1183">
              <w:rPr>
                <w:rFonts w:ascii="Arial" w:hAnsi="Arial"/>
                <w:sz w:val="22"/>
                <w:szCs w:val="22"/>
              </w:rPr>
              <w:t>für strukturie</w:t>
            </w:r>
            <w:r w:rsidR="00733EDD">
              <w:rPr>
                <w:rFonts w:ascii="Arial" w:hAnsi="Arial"/>
                <w:sz w:val="22"/>
                <w:szCs w:val="22"/>
              </w:rPr>
              <w:t>r</w:t>
            </w:r>
            <w:r w:rsidR="003D1183">
              <w:rPr>
                <w:rFonts w:ascii="Arial" w:hAnsi="Arial"/>
                <w:sz w:val="22"/>
                <w:szCs w:val="22"/>
              </w:rPr>
              <w:t>te Suche über Metadaten</w:t>
            </w:r>
            <w:r w:rsidR="00733EDD">
              <w:rPr>
                <w:rFonts w:ascii="Arial" w:hAnsi="Arial"/>
                <w:sz w:val="22"/>
                <w:szCs w:val="22"/>
              </w:rPr>
              <w:t xml:space="preserve"> auf Basis von MongoDB 3.x, spring boot, RestHEART</w:t>
            </w:r>
            <w:r w:rsidR="009A632C">
              <w:rPr>
                <w:rFonts w:ascii="Arial" w:hAnsi="Arial"/>
                <w:sz w:val="22"/>
                <w:szCs w:val="22"/>
              </w:rPr>
              <w:t>.</w:t>
            </w:r>
          </w:p>
          <w:p w14:paraId="5C2DF08C" w14:textId="2A478ABD" w:rsidR="00E650C3" w:rsidRDefault="006928D4" w:rsidP="00BB0967">
            <w:pPr>
              <w:pStyle w:val="Listenabsatz"/>
              <w:numPr>
                <w:ilvl w:val="0"/>
                <w:numId w:val="5"/>
              </w:numPr>
              <w:rPr>
                <w:rFonts w:ascii="Arial" w:hAnsi="Arial"/>
                <w:sz w:val="22"/>
                <w:szCs w:val="22"/>
              </w:rPr>
            </w:pPr>
            <w:r>
              <w:rPr>
                <w:rFonts w:ascii="Arial" w:hAnsi="Arial"/>
                <w:sz w:val="22"/>
                <w:szCs w:val="22"/>
              </w:rPr>
              <w:t>Entwicklung von Plugins für Maven3</w:t>
            </w:r>
            <w:r w:rsidR="00004375">
              <w:rPr>
                <w:rFonts w:ascii="Arial" w:hAnsi="Arial"/>
                <w:sz w:val="22"/>
                <w:szCs w:val="22"/>
              </w:rPr>
              <w:t>, Teamcity, Artifactory</w:t>
            </w:r>
            <w:r w:rsidR="008827B5">
              <w:rPr>
                <w:rFonts w:ascii="Arial" w:hAnsi="Arial"/>
                <w:sz w:val="22"/>
                <w:szCs w:val="22"/>
              </w:rPr>
              <w:t xml:space="preserve"> für Verbesserung der CI Prozesse.</w:t>
            </w:r>
          </w:p>
          <w:p w14:paraId="15A23554" w14:textId="337D35F1" w:rsidR="00F1290C" w:rsidRPr="00EF4FEA" w:rsidRDefault="003815F3" w:rsidP="00BB0967">
            <w:pPr>
              <w:pStyle w:val="Listenabsatz"/>
              <w:numPr>
                <w:ilvl w:val="0"/>
                <w:numId w:val="5"/>
              </w:numPr>
              <w:rPr>
                <w:rFonts w:ascii="Arial" w:hAnsi="Arial"/>
                <w:sz w:val="22"/>
                <w:szCs w:val="22"/>
              </w:rPr>
            </w:pPr>
            <w:r>
              <w:rPr>
                <w:rFonts w:ascii="Arial" w:hAnsi="Arial"/>
                <w:sz w:val="22"/>
                <w:szCs w:val="22"/>
              </w:rPr>
              <w:t>Pflege</w:t>
            </w:r>
            <w:r w:rsidR="00F1290C">
              <w:rPr>
                <w:rFonts w:ascii="Arial" w:hAnsi="Arial"/>
                <w:sz w:val="22"/>
                <w:szCs w:val="22"/>
              </w:rPr>
              <w:t xml:space="preserve"> des</w:t>
            </w:r>
            <w:r>
              <w:rPr>
                <w:rFonts w:ascii="Arial" w:hAnsi="Arial"/>
                <w:sz w:val="22"/>
                <w:szCs w:val="22"/>
              </w:rPr>
              <w:t xml:space="preserve"> Application Servers </w:t>
            </w:r>
            <w:r w:rsidR="00E67658">
              <w:rPr>
                <w:rFonts w:ascii="Arial" w:hAnsi="Arial"/>
                <w:sz w:val="22"/>
                <w:szCs w:val="22"/>
              </w:rPr>
              <w:t xml:space="preserve">Glassfish </w:t>
            </w:r>
            <w:r w:rsidR="00A80B05">
              <w:rPr>
                <w:rFonts w:ascii="Arial" w:hAnsi="Arial"/>
                <w:sz w:val="22"/>
                <w:szCs w:val="22"/>
              </w:rPr>
              <w:t xml:space="preserve">mit Bugfixing und </w:t>
            </w:r>
            <w:r w:rsidR="00DA5D96">
              <w:rPr>
                <w:rFonts w:ascii="Arial" w:hAnsi="Arial"/>
                <w:sz w:val="22"/>
                <w:szCs w:val="22"/>
              </w:rPr>
              <w:t xml:space="preserve">Aktualisierung der </w:t>
            </w:r>
            <w:r w:rsidR="00780EA2">
              <w:rPr>
                <w:rFonts w:ascii="Arial" w:hAnsi="Arial"/>
                <w:sz w:val="22"/>
                <w:szCs w:val="22"/>
              </w:rPr>
              <w:t>Ko</w:t>
            </w:r>
            <w:r w:rsidR="00DA5D96">
              <w:rPr>
                <w:rFonts w:ascii="Arial" w:hAnsi="Arial"/>
                <w:sz w:val="22"/>
                <w:szCs w:val="22"/>
              </w:rPr>
              <w:t>m</w:t>
            </w:r>
            <w:r w:rsidR="00780EA2">
              <w:rPr>
                <w:rFonts w:ascii="Arial" w:hAnsi="Arial"/>
                <w:sz w:val="22"/>
                <w:szCs w:val="22"/>
              </w:rPr>
              <w:t>ponenten</w:t>
            </w:r>
            <w:r w:rsidR="00CD2D79">
              <w:rPr>
                <w:rFonts w:ascii="Arial" w:hAnsi="Arial"/>
                <w:sz w:val="22"/>
                <w:szCs w:val="22"/>
              </w:rPr>
              <w:t>.</w:t>
            </w:r>
          </w:p>
          <w:p w14:paraId="06DE12AC" w14:textId="77777777" w:rsidR="00B142AE" w:rsidRDefault="00B142AE" w:rsidP="000D10ED">
            <w:pPr>
              <w:rPr>
                <w:rFonts w:ascii="Arial" w:hAnsi="Arial"/>
                <w:sz w:val="22"/>
                <w:szCs w:val="22"/>
              </w:rPr>
            </w:pPr>
          </w:p>
          <w:p w14:paraId="107F0FBA" w14:textId="63D8A270" w:rsidR="00B142AE" w:rsidRDefault="00B142AE" w:rsidP="000D10ED">
            <w:pPr>
              <w:rPr>
                <w:rFonts w:ascii="Arial" w:hAnsi="Arial"/>
                <w:sz w:val="22"/>
                <w:szCs w:val="22"/>
              </w:rPr>
            </w:pPr>
            <w:r>
              <w:rPr>
                <w:rFonts w:ascii="Arial" w:hAnsi="Arial"/>
                <w:sz w:val="22"/>
              </w:rPr>
              <w:t xml:space="preserve">Teamgröße: </w:t>
            </w:r>
            <w:r w:rsidR="00703B41">
              <w:rPr>
                <w:rFonts w:ascii="Arial" w:hAnsi="Arial"/>
                <w:sz w:val="22"/>
              </w:rPr>
              <w:t>20</w:t>
            </w:r>
            <w:r>
              <w:rPr>
                <w:rFonts w:ascii="Arial" w:hAnsi="Arial"/>
                <w:sz w:val="22"/>
              </w:rPr>
              <w:t>.</w:t>
            </w:r>
          </w:p>
        </w:tc>
      </w:tr>
      <w:tr w:rsidR="00B142AE" w:rsidRPr="00DC21E4" w14:paraId="545603B6" w14:textId="77777777" w:rsidTr="00801304">
        <w:trPr>
          <w:cantSplit/>
        </w:trPr>
        <w:tc>
          <w:tcPr>
            <w:tcW w:w="1745" w:type="dxa"/>
          </w:tcPr>
          <w:p w14:paraId="733437DB" w14:textId="77777777" w:rsidR="00B142AE" w:rsidRDefault="00B142AE" w:rsidP="000D10ED">
            <w:pPr>
              <w:rPr>
                <w:rFonts w:ascii="Arial" w:hAnsi="Arial"/>
                <w:sz w:val="18"/>
              </w:rPr>
            </w:pPr>
          </w:p>
        </w:tc>
        <w:tc>
          <w:tcPr>
            <w:tcW w:w="7660" w:type="dxa"/>
            <w:gridSpan w:val="2"/>
          </w:tcPr>
          <w:p w14:paraId="354FAF64" w14:textId="77777777" w:rsidR="00B142AE" w:rsidRPr="00726374" w:rsidRDefault="00B142AE" w:rsidP="000D10ED">
            <w:pPr>
              <w:rPr>
                <w:rFonts w:ascii="Arial" w:hAnsi="Arial"/>
                <w:sz w:val="22"/>
                <w:szCs w:val="22"/>
              </w:rPr>
            </w:pPr>
          </w:p>
          <w:p w14:paraId="4D085948" w14:textId="18A7CD1E" w:rsidR="00B142AE" w:rsidRPr="006A758B" w:rsidRDefault="00B142AE" w:rsidP="000D10ED">
            <w:pPr>
              <w:rPr>
                <w:rFonts w:ascii="Arial" w:hAnsi="Arial"/>
                <w:sz w:val="18"/>
              </w:rPr>
            </w:pPr>
            <w:r w:rsidRPr="006A758B">
              <w:rPr>
                <w:rFonts w:ascii="Arial" w:hAnsi="Arial"/>
                <w:sz w:val="16"/>
                <w:szCs w:val="16"/>
              </w:rPr>
              <w:t xml:space="preserve">Skills: </w:t>
            </w:r>
            <w:r w:rsidRPr="006A758B">
              <w:rPr>
                <w:rFonts w:ascii="Arial" w:hAnsi="Arial"/>
                <w:sz w:val="18"/>
              </w:rPr>
              <w:t>j2ee</w:t>
            </w:r>
            <w:r w:rsidR="006D3D07">
              <w:rPr>
                <w:rFonts w:ascii="Arial" w:hAnsi="Arial"/>
                <w:sz w:val="18"/>
              </w:rPr>
              <w:t xml:space="preserve"> (JPA, EJB,  JMS, CDI</w:t>
            </w:r>
            <w:r w:rsidR="00A07EBA">
              <w:rPr>
                <w:rFonts w:ascii="Arial" w:hAnsi="Arial"/>
                <w:sz w:val="18"/>
              </w:rPr>
              <w:t>, JDBC, JSF, JAX-RS</w:t>
            </w:r>
            <w:r w:rsidR="006D3D07">
              <w:rPr>
                <w:rFonts w:ascii="Arial" w:hAnsi="Arial"/>
                <w:sz w:val="18"/>
              </w:rPr>
              <w:t>)</w:t>
            </w:r>
            <w:r w:rsidRPr="006A758B">
              <w:rPr>
                <w:rFonts w:ascii="Arial" w:hAnsi="Arial"/>
                <w:sz w:val="18"/>
              </w:rPr>
              <w:t>, spring</w:t>
            </w:r>
            <w:r w:rsidR="00177D59" w:rsidRPr="006A758B">
              <w:rPr>
                <w:rFonts w:ascii="Arial" w:hAnsi="Arial"/>
                <w:sz w:val="18"/>
              </w:rPr>
              <w:t>/boot/security</w:t>
            </w:r>
            <w:r w:rsidR="006D3D07">
              <w:rPr>
                <w:rFonts w:ascii="Arial" w:hAnsi="Arial"/>
                <w:sz w:val="18"/>
              </w:rPr>
              <w:t>/integration</w:t>
            </w:r>
            <w:r w:rsidRPr="006A758B">
              <w:rPr>
                <w:rFonts w:ascii="Arial" w:hAnsi="Arial"/>
                <w:sz w:val="18"/>
              </w:rPr>
              <w:t xml:space="preserve">, </w:t>
            </w:r>
            <w:r w:rsidR="00DC0DD3" w:rsidRPr="006A758B">
              <w:rPr>
                <w:rFonts w:ascii="Arial" w:hAnsi="Arial"/>
                <w:sz w:val="18"/>
              </w:rPr>
              <w:t>Mysql 5.x</w:t>
            </w:r>
            <w:r w:rsidRPr="006A758B">
              <w:rPr>
                <w:rFonts w:ascii="Arial" w:hAnsi="Arial"/>
                <w:sz w:val="18"/>
              </w:rPr>
              <w:t xml:space="preserve">, SQL, </w:t>
            </w:r>
            <w:r w:rsidR="00293832" w:rsidRPr="006A758B">
              <w:rPr>
                <w:rFonts w:ascii="Arial" w:hAnsi="Arial"/>
                <w:sz w:val="18"/>
              </w:rPr>
              <w:t>Jersey</w:t>
            </w:r>
            <w:r w:rsidRPr="006A758B">
              <w:rPr>
                <w:rFonts w:ascii="Arial" w:hAnsi="Arial"/>
                <w:sz w:val="18"/>
              </w:rPr>
              <w:t xml:space="preserve">, </w:t>
            </w:r>
            <w:r w:rsidR="00293832" w:rsidRPr="006A758B">
              <w:rPr>
                <w:rFonts w:ascii="Arial" w:hAnsi="Arial"/>
                <w:sz w:val="18"/>
              </w:rPr>
              <w:t xml:space="preserve">maven, </w:t>
            </w:r>
            <w:r w:rsidR="00E22154" w:rsidRPr="006A758B">
              <w:rPr>
                <w:rFonts w:ascii="Arial" w:hAnsi="Arial"/>
                <w:sz w:val="18"/>
              </w:rPr>
              <w:t>subversion</w:t>
            </w:r>
            <w:r w:rsidR="00293832" w:rsidRPr="006A758B">
              <w:rPr>
                <w:rFonts w:ascii="Arial" w:hAnsi="Arial"/>
                <w:sz w:val="18"/>
              </w:rPr>
              <w:t>, IDEA, Teamcity</w:t>
            </w:r>
            <w:r w:rsidRPr="006A758B">
              <w:rPr>
                <w:rFonts w:ascii="Arial" w:hAnsi="Arial"/>
                <w:sz w:val="18"/>
              </w:rPr>
              <w:t>, maven, ant, junit,</w:t>
            </w:r>
            <w:r w:rsidR="004E55FD" w:rsidRPr="006A758B">
              <w:rPr>
                <w:rFonts w:ascii="Arial" w:hAnsi="Arial"/>
                <w:sz w:val="18"/>
              </w:rPr>
              <w:t xml:space="preserve"> </w:t>
            </w:r>
            <w:r w:rsidR="00E0126B">
              <w:rPr>
                <w:rFonts w:ascii="Arial" w:hAnsi="Arial"/>
                <w:sz w:val="18"/>
              </w:rPr>
              <w:t xml:space="preserve">Artifactory, </w:t>
            </w:r>
            <w:r w:rsidR="004E55FD" w:rsidRPr="006A758B">
              <w:rPr>
                <w:rFonts w:ascii="Arial" w:hAnsi="Arial"/>
                <w:sz w:val="18"/>
              </w:rPr>
              <w:t>MongoDB 3.x</w:t>
            </w:r>
            <w:r w:rsidR="00CA6294" w:rsidRPr="006A758B">
              <w:rPr>
                <w:rFonts w:ascii="Arial" w:hAnsi="Arial"/>
                <w:sz w:val="18"/>
              </w:rPr>
              <w:t xml:space="preserve">, </w:t>
            </w:r>
            <w:r w:rsidR="0079667D">
              <w:rPr>
                <w:rFonts w:ascii="Arial" w:hAnsi="Arial"/>
                <w:sz w:val="18"/>
              </w:rPr>
              <w:t xml:space="preserve">Docker, </w:t>
            </w:r>
            <w:r w:rsidR="00CA6294" w:rsidRPr="006A758B">
              <w:rPr>
                <w:rFonts w:ascii="Arial" w:hAnsi="Arial"/>
                <w:sz w:val="18"/>
              </w:rPr>
              <w:t>Glassfish 3.x</w:t>
            </w:r>
            <w:r w:rsidR="006A758B" w:rsidRPr="006A758B">
              <w:rPr>
                <w:rFonts w:ascii="Arial" w:hAnsi="Arial"/>
                <w:sz w:val="18"/>
              </w:rPr>
              <w:t>, JC</w:t>
            </w:r>
            <w:r w:rsidR="006A758B">
              <w:rPr>
                <w:rFonts w:ascii="Arial" w:hAnsi="Arial"/>
                <w:sz w:val="18"/>
              </w:rPr>
              <w:t>louds</w:t>
            </w:r>
            <w:r w:rsidR="005207CA">
              <w:rPr>
                <w:rFonts w:ascii="Arial" w:hAnsi="Arial"/>
                <w:sz w:val="18"/>
              </w:rPr>
              <w:t>, Thymeleaf</w:t>
            </w:r>
            <w:r w:rsidR="008827B5">
              <w:rPr>
                <w:rFonts w:ascii="Arial" w:hAnsi="Arial"/>
                <w:sz w:val="18"/>
              </w:rPr>
              <w:t xml:space="preserve">, Serverless, </w:t>
            </w:r>
            <w:r w:rsidR="00AF1F68">
              <w:rPr>
                <w:rFonts w:ascii="Arial" w:hAnsi="Arial"/>
                <w:sz w:val="18"/>
              </w:rPr>
              <w:t>AWS, Elastic Search</w:t>
            </w:r>
            <w:r w:rsidR="000E586A">
              <w:rPr>
                <w:rFonts w:ascii="Arial" w:hAnsi="Arial"/>
                <w:sz w:val="18"/>
              </w:rPr>
              <w:t>, ELK</w:t>
            </w:r>
            <w:r w:rsidR="00434870">
              <w:rPr>
                <w:rFonts w:ascii="Arial" w:hAnsi="Arial"/>
                <w:sz w:val="18"/>
              </w:rPr>
              <w:t xml:space="preserve"> und mehr.</w:t>
            </w:r>
          </w:p>
        </w:tc>
      </w:tr>
    </w:tbl>
    <w:p w14:paraId="38109915" w14:textId="16001516" w:rsidR="00EE6F61" w:rsidRPr="006A758B" w:rsidRDefault="00EE6F61" w:rsidP="00EE6F61">
      <w:r w:rsidRPr="006A758B">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EE6F61" w:rsidRPr="005560A1" w14:paraId="0DBD4F7C" w14:textId="77777777" w:rsidTr="000213CC">
        <w:trPr>
          <w:cantSplit/>
        </w:trPr>
        <w:tc>
          <w:tcPr>
            <w:tcW w:w="1745" w:type="dxa"/>
            <w:tcBorders>
              <w:top w:val="single" w:sz="4" w:space="0" w:color="auto"/>
              <w:bottom w:val="single" w:sz="4" w:space="0" w:color="auto"/>
            </w:tcBorders>
          </w:tcPr>
          <w:p w14:paraId="6FCD9930" w14:textId="77777777" w:rsidR="00EE6F61" w:rsidRPr="006A758B" w:rsidRDefault="00EE6F61" w:rsidP="000213CC">
            <w:pPr>
              <w:rPr>
                <w:rFonts w:ascii="Arial" w:hAnsi="Arial"/>
                <w:sz w:val="22"/>
              </w:rPr>
            </w:pPr>
          </w:p>
          <w:p w14:paraId="3D7AA91E" w14:textId="77777777" w:rsidR="00EE6F61" w:rsidRPr="00D34B07" w:rsidRDefault="00EE6F61" w:rsidP="000213CC">
            <w:pPr>
              <w:rPr>
                <w:rFonts w:ascii="Arial" w:hAnsi="Arial"/>
                <w:sz w:val="18"/>
              </w:rPr>
            </w:pPr>
            <w:r>
              <w:rPr>
                <w:rFonts w:ascii="Arial" w:hAnsi="Arial"/>
                <w:sz w:val="18"/>
              </w:rPr>
              <w:t>11/06-12/10</w:t>
            </w:r>
          </w:p>
        </w:tc>
        <w:tc>
          <w:tcPr>
            <w:tcW w:w="7660" w:type="dxa"/>
            <w:tcBorders>
              <w:top w:val="single" w:sz="4" w:space="0" w:color="auto"/>
              <w:bottom w:val="single" w:sz="4" w:space="0" w:color="auto"/>
            </w:tcBorders>
          </w:tcPr>
          <w:p w14:paraId="25B6C648" w14:textId="77777777" w:rsidR="00EE6F61" w:rsidRPr="005560A1" w:rsidRDefault="00EE6F61" w:rsidP="000213CC">
            <w:pPr>
              <w:rPr>
                <w:rFonts w:ascii="Arial" w:hAnsi="Arial"/>
                <w:sz w:val="22"/>
                <w:szCs w:val="22"/>
              </w:rPr>
            </w:pPr>
          </w:p>
          <w:p w14:paraId="6FE17E96" w14:textId="008DA6C3" w:rsidR="00EE6F61" w:rsidRPr="005560A1" w:rsidRDefault="00EE6F61" w:rsidP="002C3DE0">
            <w:pPr>
              <w:rPr>
                <w:rFonts w:ascii="Arial" w:hAnsi="Arial"/>
                <w:i/>
                <w:sz w:val="22"/>
              </w:rPr>
            </w:pPr>
            <w:r w:rsidRPr="005560A1">
              <w:rPr>
                <w:rFonts w:ascii="Arial" w:hAnsi="Arial"/>
                <w:sz w:val="22"/>
              </w:rPr>
              <w:t>Entwicklung Individualsoftware</w:t>
            </w:r>
            <w:r w:rsidR="002C3DE0">
              <w:rPr>
                <w:rFonts w:ascii="Arial" w:hAnsi="Arial"/>
                <w:sz w:val="22"/>
              </w:rPr>
              <w:t xml:space="preserve">                                                     </w:t>
            </w:r>
            <w:r>
              <w:rPr>
                <w:rFonts w:ascii="Arial" w:hAnsi="Arial"/>
                <w:i/>
                <w:sz w:val="22"/>
              </w:rPr>
              <w:t>HVB IS</w:t>
            </w:r>
          </w:p>
          <w:p w14:paraId="38C236CE" w14:textId="77777777" w:rsidR="00EE6F61" w:rsidRPr="005560A1" w:rsidRDefault="00EE6F61" w:rsidP="000213CC">
            <w:pPr>
              <w:rPr>
                <w:rFonts w:ascii="Arial" w:hAnsi="Arial"/>
                <w:i/>
                <w:iCs/>
                <w:sz w:val="22"/>
                <w:szCs w:val="22"/>
              </w:rPr>
            </w:pPr>
            <w:r>
              <w:rPr>
                <w:rFonts w:ascii="Arial" w:hAnsi="Arial"/>
                <w:i/>
                <w:iCs/>
                <w:sz w:val="22"/>
              </w:rPr>
              <w:t>OOA/OOD/OOP j2ee</w:t>
            </w:r>
          </w:p>
        </w:tc>
      </w:tr>
      <w:tr w:rsidR="00EE6F61" w14:paraId="344A5CF1" w14:textId="77777777" w:rsidTr="00B32F8D">
        <w:trPr>
          <w:cantSplit/>
        </w:trPr>
        <w:tc>
          <w:tcPr>
            <w:tcW w:w="1745" w:type="dxa"/>
            <w:tcBorders>
              <w:top w:val="single" w:sz="4" w:space="0" w:color="auto"/>
            </w:tcBorders>
          </w:tcPr>
          <w:p w14:paraId="329F08F0" w14:textId="77777777" w:rsidR="00EE6F61" w:rsidRPr="005560A1" w:rsidRDefault="00EE6F61" w:rsidP="000213CC">
            <w:pPr>
              <w:rPr>
                <w:rFonts w:ascii="Arial" w:hAnsi="Arial"/>
                <w:sz w:val="22"/>
              </w:rPr>
            </w:pPr>
          </w:p>
        </w:tc>
        <w:tc>
          <w:tcPr>
            <w:tcW w:w="7660" w:type="dxa"/>
            <w:tcBorders>
              <w:top w:val="single" w:sz="4" w:space="0" w:color="auto"/>
            </w:tcBorders>
          </w:tcPr>
          <w:p w14:paraId="1A269E34" w14:textId="77777777" w:rsidR="00EE6F61" w:rsidRDefault="00EE6F61" w:rsidP="00EE6F61">
            <w:pPr>
              <w:rPr>
                <w:rFonts w:ascii="Arial" w:hAnsi="Arial"/>
                <w:sz w:val="22"/>
                <w:szCs w:val="22"/>
              </w:rPr>
            </w:pPr>
            <w:r>
              <w:rPr>
                <w:rFonts w:ascii="Arial" w:hAnsi="Arial"/>
                <w:sz w:val="22"/>
                <w:szCs w:val="22"/>
              </w:rPr>
              <w:t xml:space="preserve">Entwicklung eines Tools für die Beurteilung von Spezialfinanzierungen. Geratet werden Objekte wie Schiffe/Schiffsflotten, Immobilien, Windkraftanlagen und Flugzeuge.  </w:t>
            </w:r>
          </w:p>
          <w:p w14:paraId="56900183" w14:textId="77777777" w:rsidR="00EE6F61" w:rsidRDefault="00EE6F61" w:rsidP="000213CC">
            <w:pPr>
              <w:rPr>
                <w:rFonts w:ascii="Arial" w:hAnsi="Arial"/>
                <w:sz w:val="22"/>
                <w:szCs w:val="22"/>
              </w:rPr>
            </w:pPr>
          </w:p>
          <w:p w14:paraId="6D96E983" w14:textId="77777777" w:rsidR="00EE6F61" w:rsidRDefault="00EE6F61" w:rsidP="00EE6F61">
            <w:pPr>
              <w:rPr>
                <w:rFonts w:ascii="Arial" w:hAnsi="Arial"/>
                <w:sz w:val="22"/>
                <w:szCs w:val="22"/>
              </w:rPr>
            </w:pPr>
            <w:r>
              <w:rPr>
                <w:rFonts w:ascii="Arial" w:hAnsi="Arial"/>
                <w:sz w:val="22"/>
                <w:szCs w:val="22"/>
              </w:rPr>
              <w:t>Das Berechnungsmodell wurde vom Fachbereich vorgegeben und mit Unterstützung durch die IT verfeinert und weiterentwickelt.</w:t>
            </w:r>
          </w:p>
          <w:p w14:paraId="51892825" w14:textId="77777777" w:rsidR="00EE6F61" w:rsidRDefault="00EE6F61" w:rsidP="000213CC">
            <w:pPr>
              <w:rPr>
                <w:rFonts w:ascii="Arial" w:hAnsi="Arial"/>
                <w:sz w:val="22"/>
                <w:szCs w:val="22"/>
              </w:rPr>
            </w:pPr>
          </w:p>
          <w:p w14:paraId="15D60077" w14:textId="77777777" w:rsidR="00EE6F61" w:rsidRDefault="00EE6F61" w:rsidP="00EE6F61">
            <w:pPr>
              <w:rPr>
                <w:rFonts w:ascii="Arial" w:hAnsi="Arial"/>
                <w:sz w:val="22"/>
                <w:szCs w:val="22"/>
              </w:rPr>
            </w:pPr>
            <w:r>
              <w:rPr>
                <w:rFonts w:ascii="Arial" w:hAnsi="Arial"/>
                <w:sz w:val="22"/>
                <w:szCs w:val="22"/>
              </w:rPr>
              <w:t>Die SW-Architektur folgt dem klassischen Webanwendungsdesign in drei Schichten. Das Benutzerinterface ist mit JSF 1.2/Facelets realisiert. Der Rechenkern läuft als eigenständige Anwendung und kommuniziert über JMS mit dem UI und Batch-Prozessen. Die objektbeschreibenden  Daten und die Ratingergebnisse werden in einer Oracle Datenbank über JPA/Hibernate persistiert.</w:t>
            </w:r>
          </w:p>
          <w:p w14:paraId="4DDC93B8" w14:textId="77777777" w:rsidR="00EE6F61" w:rsidRDefault="00EE6F61" w:rsidP="00EE6F61">
            <w:pPr>
              <w:rPr>
                <w:rFonts w:ascii="Arial" w:hAnsi="Arial"/>
                <w:sz w:val="22"/>
                <w:szCs w:val="22"/>
              </w:rPr>
            </w:pPr>
            <w:r>
              <w:rPr>
                <w:rFonts w:ascii="Arial" w:hAnsi="Arial"/>
                <w:sz w:val="22"/>
                <w:szCs w:val="22"/>
              </w:rPr>
              <w:t>Meine Hauptaufgaben: Design der Architektur, Kommunikation mit dem Fachbereich, Entwicklung aller Teile von UI bis Persistenz außer Rechenkern.</w:t>
            </w:r>
          </w:p>
          <w:p w14:paraId="221BE66B" w14:textId="77777777" w:rsidR="00EE6F61" w:rsidRDefault="00EE6F61" w:rsidP="000213CC">
            <w:pPr>
              <w:rPr>
                <w:rFonts w:ascii="Arial" w:hAnsi="Arial"/>
                <w:sz w:val="22"/>
                <w:szCs w:val="22"/>
              </w:rPr>
            </w:pPr>
          </w:p>
          <w:p w14:paraId="236351EB" w14:textId="77777777" w:rsidR="00EE6F61" w:rsidRDefault="00EE6F61" w:rsidP="00EE6F61">
            <w:pPr>
              <w:rPr>
                <w:rFonts w:ascii="Arial" w:hAnsi="Arial"/>
                <w:sz w:val="22"/>
                <w:szCs w:val="22"/>
              </w:rPr>
            </w:pPr>
            <w:r>
              <w:rPr>
                <w:rFonts w:ascii="Arial" w:hAnsi="Arial"/>
                <w:sz w:val="22"/>
              </w:rPr>
              <w:t>Teamgröße: 8.</w:t>
            </w:r>
          </w:p>
        </w:tc>
      </w:tr>
      <w:tr w:rsidR="00EE6F61" w:rsidRPr="00DC21E4" w14:paraId="3CB78AF3" w14:textId="77777777" w:rsidTr="00B32F8D">
        <w:trPr>
          <w:cantSplit/>
        </w:trPr>
        <w:tc>
          <w:tcPr>
            <w:tcW w:w="1745" w:type="dxa"/>
            <w:tcBorders>
              <w:bottom w:val="single" w:sz="4" w:space="0" w:color="auto"/>
            </w:tcBorders>
          </w:tcPr>
          <w:p w14:paraId="23DC68B6" w14:textId="77777777" w:rsidR="00EE6F61" w:rsidRDefault="00EE6F61" w:rsidP="000213CC">
            <w:pPr>
              <w:rPr>
                <w:rFonts w:ascii="Arial" w:hAnsi="Arial"/>
                <w:sz w:val="18"/>
              </w:rPr>
            </w:pPr>
          </w:p>
        </w:tc>
        <w:tc>
          <w:tcPr>
            <w:tcW w:w="7660" w:type="dxa"/>
            <w:tcBorders>
              <w:bottom w:val="single" w:sz="4" w:space="0" w:color="auto"/>
            </w:tcBorders>
          </w:tcPr>
          <w:p w14:paraId="59A9DBD1" w14:textId="77777777" w:rsidR="00EE6F61" w:rsidRPr="00726374" w:rsidRDefault="00EE6F61" w:rsidP="000213CC">
            <w:pPr>
              <w:rPr>
                <w:rFonts w:ascii="Arial" w:hAnsi="Arial"/>
                <w:sz w:val="22"/>
                <w:szCs w:val="22"/>
              </w:rPr>
            </w:pPr>
          </w:p>
          <w:p w14:paraId="6462C8A0" w14:textId="45D903DA" w:rsidR="00455C4D" w:rsidRPr="00726374" w:rsidRDefault="00EE6F61" w:rsidP="000213CC">
            <w:pPr>
              <w:rPr>
                <w:rFonts w:ascii="Arial" w:hAnsi="Arial"/>
                <w:sz w:val="18"/>
              </w:rPr>
            </w:pPr>
            <w:r w:rsidRPr="00726374">
              <w:rPr>
                <w:rFonts w:ascii="Arial" w:hAnsi="Arial"/>
                <w:sz w:val="16"/>
                <w:szCs w:val="16"/>
              </w:rPr>
              <w:t xml:space="preserve">Skills: </w:t>
            </w:r>
            <w:r w:rsidRPr="00726374">
              <w:rPr>
                <w:rFonts w:ascii="Arial" w:hAnsi="Arial"/>
                <w:sz w:val="18"/>
              </w:rPr>
              <w:t xml:space="preserve">j2ee, AOP, aspectJ, spring, Oracle 9i, Xdoclet, SQL, jdbc, </w:t>
            </w:r>
            <w:r w:rsidR="00BB3841">
              <w:rPr>
                <w:rFonts w:ascii="Arial" w:hAnsi="Arial"/>
                <w:sz w:val="18"/>
              </w:rPr>
              <w:t>JSF</w:t>
            </w:r>
            <w:r w:rsidRPr="00726374">
              <w:rPr>
                <w:rFonts w:ascii="Arial" w:hAnsi="Arial"/>
                <w:sz w:val="18"/>
              </w:rPr>
              <w:t>, Acegi, Windows NT,</w:t>
            </w:r>
            <w:r w:rsidR="007D0488">
              <w:rPr>
                <w:rFonts w:ascii="Arial" w:hAnsi="Arial"/>
                <w:sz w:val="18"/>
              </w:rPr>
              <w:t xml:space="preserve"> Solaris,</w:t>
            </w:r>
            <w:r w:rsidRPr="00726374">
              <w:rPr>
                <w:rFonts w:ascii="Arial" w:hAnsi="Arial"/>
                <w:sz w:val="18"/>
              </w:rPr>
              <w:t xml:space="preserve"> eClipse, maven, ant, junit, cvs, visual source safe, UML, oracle</w:t>
            </w:r>
            <w:r w:rsidR="00B40F62">
              <w:rPr>
                <w:rFonts w:ascii="Arial" w:hAnsi="Arial"/>
                <w:sz w:val="18"/>
              </w:rPr>
              <w:t xml:space="preserve"> </w:t>
            </w:r>
            <w:r w:rsidRPr="00726374">
              <w:rPr>
                <w:rFonts w:ascii="Arial" w:hAnsi="Arial"/>
                <w:sz w:val="18"/>
              </w:rPr>
              <w:t>jvm.</w:t>
            </w:r>
          </w:p>
        </w:tc>
      </w:tr>
      <w:tr w:rsidR="00455C4D" w:rsidRPr="00DC21E4" w14:paraId="32CF47FB" w14:textId="77777777" w:rsidTr="00B32F8D">
        <w:trPr>
          <w:cantSplit/>
        </w:trPr>
        <w:tc>
          <w:tcPr>
            <w:tcW w:w="1745" w:type="dxa"/>
            <w:tcBorders>
              <w:top w:val="single" w:sz="4" w:space="0" w:color="auto"/>
            </w:tcBorders>
          </w:tcPr>
          <w:p w14:paraId="685A6A89" w14:textId="77777777" w:rsidR="00455C4D" w:rsidRPr="00726374" w:rsidRDefault="00455C4D" w:rsidP="000213CC">
            <w:pPr>
              <w:rPr>
                <w:rFonts w:ascii="Arial" w:hAnsi="Arial"/>
                <w:sz w:val="18"/>
              </w:rPr>
            </w:pPr>
          </w:p>
        </w:tc>
        <w:tc>
          <w:tcPr>
            <w:tcW w:w="7660" w:type="dxa"/>
            <w:tcBorders>
              <w:top w:val="single" w:sz="4" w:space="0" w:color="auto"/>
            </w:tcBorders>
          </w:tcPr>
          <w:p w14:paraId="6FB5F6F0" w14:textId="77777777" w:rsidR="00455C4D" w:rsidRPr="001849DB" w:rsidRDefault="00455C4D" w:rsidP="000213CC">
            <w:pPr>
              <w:rPr>
                <w:rFonts w:ascii="Arial" w:hAnsi="Arial"/>
                <w:sz w:val="22"/>
              </w:rPr>
            </w:pPr>
          </w:p>
        </w:tc>
      </w:tr>
      <w:tr w:rsidR="00455C4D" w:rsidRPr="00DC21E4" w14:paraId="11FFF243" w14:textId="77777777" w:rsidTr="00B32F8D">
        <w:trPr>
          <w:cantSplit/>
        </w:trPr>
        <w:tc>
          <w:tcPr>
            <w:tcW w:w="1745" w:type="dxa"/>
          </w:tcPr>
          <w:p w14:paraId="55092626" w14:textId="77777777" w:rsidR="00455C4D" w:rsidRDefault="00455C4D" w:rsidP="000213CC">
            <w:pPr>
              <w:rPr>
                <w:rFonts w:ascii="Arial" w:hAnsi="Arial"/>
                <w:sz w:val="18"/>
              </w:rPr>
            </w:pPr>
            <w:r>
              <w:rPr>
                <w:rFonts w:ascii="Arial" w:hAnsi="Arial"/>
                <w:sz w:val="18"/>
              </w:rPr>
              <w:t>05/06-09/06</w:t>
            </w:r>
          </w:p>
        </w:tc>
        <w:tc>
          <w:tcPr>
            <w:tcW w:w="7660" w:type="dxa"/>
          </w:tcPr>
          <w:p w14:paraId="5B0961F6" w14:textId="77777777" w:rsidR="00455C4D" w:rsidRPr="00455C4D" w:rsidRDefault="00455C4D" w:rsidP="000213CC">
            <w:pPr>
              <w:rPr>
                <w:rFonts w:ascii="Arial" w:hAnsi="Arial"/>
                <w:sz w:val="22"/>
                <w:szCs w:val="22"/>
              </w:rPr>
            </w:pPr>
            <w:r w:rsidRPr="001849DB">
              <w:rPr>
                <w:rFonts w:ascii="Arial" w:hAnsi="Arial"/>
                <w:sz w:val="22"/>
              </w:rPr>
              <w:t xml:space="preserve">Entwicklung Individualsoftware                                               </w:t>
            </w:r>
            <w:r w:rsidRPr="001849DB">
              <w:rPr>
                <w:rFonts w:ascii="Arial" w:hAnsi="Arial"/>
                <w:i/>
                <w:sz w:val="22"/>
              </w:rPr>
              <w:t>Siemens AG/SBS</w:t>
            </w:r>
          </w:p>
        </w:tc>
      </w:tr>
      <w:tr w:rsidR="00455C4D" w:rsidRPr="00455C4D" w14:paraId="14E5435E" w14:textId="77777777" w:rsidTr="00D96394">
        <w:trPr>
          <w:cantSplit/>
        </w:trPr>
        <w:tc>
          <w:tcPr>
            <w:tcW w:w="1745" w:type="dxa"/>
            <w:tcBorders>
              <w:bottom w:val="single" w:sz="4" w:space="0" w:color="auto"/>
            </w:tcBorders>
          </w:tcPr>
          <w:p w14:paraId="22FDAA4A" w14:textId="77777777" w:rsidR="00455C4D" w:rsidRDefault="00455C4D" w:rsidP="000213CC">
            <w:pPr>
              <w:rPr>
                <w:rFonts w:ascii="Arial" w:hAnsi="Arial"/>
                <w:sz w:val="18"/>
              </w:rPr>
            </w:pPr>
          </w:p>
        </w:tc>
        <w:tc>
          <w:tcPr>
            <w:tcW w:w="7660" w:type="dxa"/>
            <w:tcBorders>
              <w:bottom w:val="single" w:sz="4" w:space="0" w:color="auto"/>
            </w:tcBorders>
          </w:tcPr>
          <w:p w14:paraId="787AAA54" w14:textId="77777777" w:rsidR="00455C4D" w:rsidRPr="00455C4D" w:rsidRDefault="00B32F8D" w:rsidP="000213CC">
            <w:pPr>
              <w:rPr>
                <w:rFonts w:ascii="Arial" w:hAnsi="Arial"/>
                <w:sz w:val="22"/>
                <w:szCs w:val="22"/>
              </w:rPr>
            </w:pPr>
            <w:r w:rsidRPr="001849DB">
              <w:rPr>
                <w:rFonts w:ascii="Arial" w:hAnsi="Arial"/>
                <w:i/>
                <w:iCs/>
                <w:sz w:val="22"/>
              </w:rPr>
              <w:t>OOD/OOP j2se/j2me</w:t>
            </w:r>
          </w:p>
        </w:tc>
      </w:tr>
      <w:tr w:rsidR="00B32F8D" w:rsidRPr="00B32F8D" w14:paraId="1CB5A60E" w14:textId="77777777" w:rsidTr="00D96394">
        <w:trPr>
          <w:cantSplit/>
        </w:trPr>
        <w:tc>
          <w:tcPr>
            <w:tcW w:w="1745" w:type="dxa"/>
            <w:tcBorders>
              <w:top w:val="single" w:sz="4" w:space="0" w:color="auto"/>
              <w:bottom w:val="single" w:sz="4" w:space="0" w:color="auto"/>
            </w:tcBorders>
          </w:tcPr>
          <w:p w14:paraId="3A562186" w14:textId="77777777" w:rsidR="00B32F8D" w:rsidRDefault="00B32F8D" w:rsidP="000213CC">
            <w:pPr>
              <w:rPr>
                <w:rFonts w:ascii="Arial" w:hAnsi="Arial"/>
                <w:sz w:val="18"/>
              </w:rPr>
            </w:pPr>
          </w:p>
        </w:tc>
        <w:tc>
          <w:tcPr>
            <w:tcW w:w="7660" w:type="dxa"/>
            <w:tcBorders>
              <w:top w:val="single" w:sz="4" w:space="0" w:color="auto"/>
              <w:bottom w:val="single" w:sz="4" w:space="0" w:color="auto"/>
            </w:tcBorders>
          </w:tcPr>
          <w:p w14:paraId="1550EA3F" w14:textId="77777777" w:rsidR="00B32F8D" w:rsidRDefault="00B32F8D" w:rsidP="00B32F8D">
            <w:pPr>
              <w:rPr>
                <w:rFonts w:ascii="Arial" w:hAnsi="Arial"/>
                <w:sz w:val="22"/>
                <w:szCs w:val="22"/>
              </w:rPr>
            </w:pPr>
            <w:r>
              <w:rPr>
                <w:rFonts w:ascii="Arial" w:hAnsi="Arial"/>
                <w:sz w:val="22"/>
                <w:szCs w:val="22"/>
              </w:rPr>
              <w:t>Selbstständige Entwicklung  einer Komponente im Projekt HiPath SIcurity Konnektor der Siemens AG im Kontext der elektronischen Gesundheitskarte.</w:t>
            </w:r>
          </w:p>
          <w:p w14:paraId="5C37412F" w14:textId="77777777" w:rsidR="00B32F8D" w:rsidRDefault="00B32F8D" w:rsidP="00B32F8D">
            <w:pPr>
              <w:rPr>
                <w:rFonts w:ascii="Arial" w:hAnsi="Arial"/>
                <w:sz w:val="22"/>
                <w:szCs w:val="22"/>
              </w:rPr>
            </w:pPr>
          </w:p>
          <w:p w14:paraId="4ECCA128" w14:textId="77777777" w:rsidR="00B32F8D" w:rsidRDefault="00B32F8D" w:rsidP="00B32F8D">
            <w:pPr>
              <w:rPr>
                <w:rFonts w:ascii="Arial" w:hAnsi="Arial"/>
                <w:sz w:val="22"/>
                <w:szCs w:val="22"/>
              </w:rPr>
            </w:pPr>
            <w:r>
              <w:rPr>
                <w:rFonts w:ascii="Arial" w:hAnsi="Arial"/>
                <w:sz w:val="22"/>
                <w:szCs w:val="22"/>
              </w:rPr>
              <w:t>Vorgabe für die Entwicklung eines Trusted Viewers  als Bestandteil des Signierungsprozesses war die Spezifikation durch die gematik GmbH.</w:t>
            </w:r>
          </w:p>
          <w:p w14:paraId="1B4F69C1" w14:textId="77777777" w:rsidR="00B32F8D" w:rsidRDefault="00B32F8D" w:rsidP="000213CC">
            <w:pPr>
              <w:rPr>
                <w:rFonts w:ascii="Arial" w:hAnsi="Arial"/>
                <w:sz w:val="22"/>
                <w:szCs w:val="22"/>
              </w:rPr>
            </w:pPr>
          </w:p>
          <w:p w14:paraId="5098CC02" w14:textId="77777777" w:rsidR="00B32F8D" w:rsidRDefault="00B32F8D" w:rsidP="000213CC">
            <w:pPr>
              <w:rPr>
                <w:rFonts w:ascii="Arial" w:hAnsi="Arial"/>
                <w:sz w:val="22"/>
                <w:szCs w:val="22"/>
              </w:rPr>
            </w:pPr>
            <w:r>
              <w:rPr>
                <w:rFonts w:ascii="Arial" w:hAnsi="Arial"/>
                <w:sz w:val="22"/>
                <w:szCs w:val="22"/>
              </w:rPr>
              <w:t>Dieser Trusted Viewer  stellt sich über ein grafisches Benutzerinterface auf dem Primärsystem dar und wird von Konnektor angesteuert.</w:t>
            </w:r>
          </w:p>
          <w:p w14:paraId="10D739BA" w14:textId="77777777" w:rsidR="00B32F8D" w:rsidRDefault="00B32F8D" w:rsidP="00B32F8D">
            <w:pPr>
              <w:rPr>
                <w:rFonts w:ascii="Arial" w:hAnsi="Arial"/>
                <w:sz w:val="22"/>
                <w:szCs w:val="22"/>
              </w:rPr>
            </w:pPr>
          </w:p>
          <w:p w14:paraId="2BCE559C" w14:textId="77777777" w:rsidR="00B32F8D" w:rsidRDefault="00B32F8D" w:rsidP="00B32F8D">
            <w:pPr>
              <w:rPr>
                <w:rFonts w:ascii="Arial" w:hAnsi="Arial"/>
                <w:sz w:val="22"/>
                <w:szCs w:val="22"/>
              </w:rPr>
            </w:pPr>
            <w:r>
              <w:rPr>
                <w:rFonts w:ascii="Arial" w:hAnsi="Arial"/>
                <w:sz w:val="22"/>
                <w:szCs w:val="22"/>
              </w:rPr>
              <w:t>Das Benutzerinterface des Trusted  Viewers wurde mittels Swing und der Open Source Komponente flying saucer entwickelt. Die Ansteuerung des Trusted Viewers wird als OSGi-Bundle den Applikationen auf Konnektorseite bereitgestellt.</w:t>
            </w:r>
          </w:p>
          <w:p w14:paraId="25B70EA0" w14:textId="77777777" w:rsidR="00B32F8D" w:rsidRDefault="00B32F8D" w:rsidP="00B32F8D">
            <w:pPr>
              <w:rPr>
                <w:rFonts w:ascii="Arial" w:hAnsi="Arial"/>
                <w:sz w:val="22"/>
                <w:szCs w:val="22"/>
              </w:rPr>
            </w:pPr>
          </w:p>
          <w:p w14:paraId="7AB8D881" w14:textId="77777777" w:rsidR="00B32F8D" w:rsidRDefault="00B32F8D" w:rsidP="00B32F8D">
            <w:pPr>
              <w:rPr>
                <w:rFonts w:ascii="Arial" w:hAnsi="Arial"/>
                <w:sz w:val="22"/>
                <w:szCs w:val="22"/>
              </w:rPr>
            </w:pPr>
            <w:r>
              <w:rPr>
                <w:rFonts w:ascii="Arial" w:hAnsi="Arial"/>
                <w:sz w:val="22"/>
              </w:rPr>
              <w:t>Teamgröße: 10.</w:t>
            </w:r>
          </w:p>
          <w:p w14:paraId="2056B88A" w14:textId="77777777" w:rsidR="00B32F8D" w:rsidRDefault="00B32F8D" w:rsidP="000213CC">
            <w:pPr>
              <w:rPr>
                <w:rFonts w:ascii="Arial" w:hAnsi="Arial"/>
                <w:sz w:val="22"/>
                <w:szCs w:val="22"/>
              </w:rPr>
            </w:pPr>
          </w:p>
          <w:p w14:paraId="39F23A5C" w14:textId="77777777" w:rsidR="00B32F8D" w:rsidRPr="00B32F8D" w:rsidRDefault="00B32F8D" w:rsidP="000213CC">
            <w:pPr>
              <w:rPr>
                <w:rFonts w:ascii="Arial" w:hAnsi="Arial"/>
                <w:sz w:val="22"/>
                <w:szCs w:val="22"/>
              </w:rPr>
            </w:pPr>
            <w:r w:rsidRPr="00726374">
              <w:rPr>
                <w:rFonts w:ascii="Arial" w:hAnsi="Arial"/>
                <w:sz w:val="16"/>
                <w:szCs w:val="16"/>
              </w:rPr>
              <w:t xml:space="preserve">Skills: </w:t>
            </w:r>
            <w:r w:rsidRPr="00726374">
              <w:rPr>
                <w:rFonts w:ascii="Arial" w:hAnsi="Arial"/>
                <w:sz w:val="18"/>
              </w:rPr>
              <w:t xml:space="preserve">j2me, j2se, Swing, OSGi, XML, XSLT, XHTML, eClipse, netbeans, ant, junit, cvs, subversion, Linux. </w:t>
            </w:r>
            <w:r w:rsidRPr="00EF333F">
              <w:rPr>
                <w:rFonts w:ascii="Arial" w:hAnsi="Arial"/>
                <w:sz w:val="18"/>
                <w:lang w:val="en-GB"/>
              </w:rPr>
              <w:t>Window</w:t>
            </w:r>
          </w:p>
        </w:tc>
      </w:tr>
    </w:tbl>
    <w:p w14:paraId="7FB01743" w14:textId="77777777" w:rsidR="006546BE" w:rsidRPr="00B32F8D" w:rsidRDefault="006546BE">
      <w:pPr>
        <w:rPr>
          <w:rFonts w:ascii="Arial" w:hAnsi="Arial"/>
          <w:vanish/>
          <w:sz w:val="16"/>
          <w:specVanish/>
        </w:rPr>
      </w:pPr>
      <w:r w:rsidRPr="00B32F8D">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81773F" w:rsidRPr="005560A1" w14:paraId="2C1E281F" w14:textId="77777777">
        <w:trPr>
          <w:cantSplit/>
        </w:trPr>
        <w:tc>
          <w:tcPr>
            <w:tcW w:w="1745" w:type="dxa"/>
            <w:tcBorders>
              <w:top w:val="single" w:sz="4" w:space="0" w:color="auto"/>
              <w:bottom w:val="single" w:sz="4" w:space="0" w:color="auto"/>
            </w:tcBorders>
          </w:tcPr>
          <w:p w14:paraId="21795DAD" w14:textId="77777777" w:rsidR="0081773F" w:rsidRPr="00B32F8D" w:rsidRDefault="00EE6F61" w:rsidP="00F6581F">
            <w:pPr>
              <w:rPr>
                <w:rFonts w:ascii="Arial" w:hAnsi="Arial"/>
                <w:sz w:val="22"/>
              </w:rPr>
            </w:pPr>
            <w:r w:rsidRPr="00B32F8D">
              <w:rPr>
                <w:rFonts w:ascii="Arial" w:hAnsi="Arial"/>
                <w:sz w:val="22"/>
              </w:rPr>
              <w:t xml:space="preserve"> </w:t>
            </w:r>
          </w:p>
          <w:p w14:paraId="480B84E6" w14:textId="77777777" w:rsidR="0081773F" w:rsidRPr="00D34B07" w:rsidRDefault="0081773F" w:rsidP="00F6581F">
            <w:pPr>
              <w:rPr>
                <w:rFonts w:ascii="Arial" w:hAnsi="Arial"/>
                <w:sz w:val="18"/>
              </w:rPr>
            </w:pPr>
            <w:r w:rsidRPr="00D34B07">
              <w:rPr>
                <w:rFonts w:ascii="Arial" w:hAnsi="Arial"/>
                <w:sz w:val="18"/>
              </w:rPr>
              <w:t>10/05-04/06</w:t>
            </w:r>
          </w:p>
        </w:tc>
        <w:tc>
          <w:tcPr>
            <w:tcW w:w="7660" w:type="dxa"/>
            <w:tcBorders>
              <w:top w:val="single" w:sz="4" w:space="0" w:color="auto"/>
              <w:bottom w:val="single" w:sz="4" w:space="0" w:color="auto"/>
            </w:tcBorders>
          </w:tcPr>
          <w:p w14:paraId="7CF6373B" w14:textId="77777777" w:rsidR="0081773F" w:rsidRPr="005560A1" w:rsidRDefault="0081773F" w:rsidP="00F6581F">
            <w:pPr>
              <w:rPr>
                <w:rFonts w:ascii="Arial" w:hAnsi="Arial"/>
                <w:sz w:val="22"/>
                <w:szCs w:val="22"/>
              </w:rPr>
            </w:pPr>
          </w:p>
          <w:p w14:paraId="0CB1BDCF" w14:textId="77777777" w:rsidR="0081773F" w:rsidRPr="005560A1" w:rsidRDefault="0081773F" w:rsidP="00F6581F">
            <w:pPr>
              <w:rPr>
                <w:rFonts w:ascii="Arial" w:hAnsi="Arial"/>
                <w:i/>
                <w:sz w:val="22"/>
              </w:rPr>
            </w:pPr>
            <w:r w:rsidRPr="005560A1">
              <w:rPr>
                <w:rFonts w:ascii="Arial" w:hAnsi="Arial"/>
                <w:sz w:val="22"/>
              </w:rPr>
              <w:t xml:space="preserve">Entwicklung </w:t>
            </w:r>
            <w:r>
              <w:rPr>
                <w:rFonts w:ascii="Arial" w:hAnsi="Arial"/>
                <w:sz w:val="22"/>
              </w:rPr>
              <w:t xml:space="preserve">und Migration </w:t>
            </w:r>
            <w:r w:rsidRPr="005560A1">
              <w:rPr>
                <w:rFonts w:ascii="Arial" w:hAnsi="Arial"/>
                <w:sz w:val="22"/>
              </w:rPr>
              <w:t xml:space="preserve">Individualsoftware                     </w:t>
            </w:r>
            <w:r w:rsidRPr="005560A1">
              <w:rPr>
                <w:rFonts w:ascii="Arial" w:hAnsi="Arial"/>
                <w:i/>
                <w:sz w:val="22"/>
              </w:rPr>
              <w:t>Deutsche Börse</w:t>
            </w:r>
            <w:r>
              <w:rPr>
                <w:rFonts w:ascii="Arial" w:hAnsi="Arial"/>
                <w:i/>
                <w:sz w:val="22"/>
              </w:rPr>
              <w:t xml:space="preserve"> AG</w:t>
            </w:r>
          </w:p>
          <w:p w14:paraId="19CB6CEB" w14:textId="77777777" w:rsidR="0081773F" w:rsidRPr="005560A1" w:rsidRDefault="0081773F" w:rsidP="00F6581F">
            <w:pPr>
              <w:rPr>
                <w:rFonts w:ascii="Arial" w:hAnsi="Arial"/>
                <w:i/>
                <w:iCs/>
                <w:sz w:val="22"/>
                <w:szCs w:val="22"/>
              </w:rPr>
            </w:pPr>
            <w:r w:rsidRPr="005560A1">
              <w:rPr>
                <w:rFonts w:ascii="Arial" w:hAnsi="Arial"/>
                <w:i/>
                <w:iCs/>
                <w:sz w:val="22"/>
              </w:rPr>
              <w:t>OOD/OOP, j2ee</w:t>
            </w:r>
          </w:p>
        </w:tc>
      </w:tr>
      <w:tr w:rsidR="0081773F" w14:paraId="0D0385AC" w14:textId="77777777">
        <w:trPr>
          <w:cantSplit/>
        </w:trPr>
        <w:tc>
          <w:tcPr>
            <w:tcW w:w="1745" w:type="dxa"/>
            <w:tcBorders>
              <w:top w:val="single" w:sz="4" w:space="0" w:color="auto"/>
            </w:tcBorders>
          </w:tcPr>
          <w:p w14:paraId="1BF6024F" w14:textId="77777777" w:rsidR="0081773F" w:rsidRPr="005560A1" w:rsidRDefault="0081773F" w:rsidP="00F6581F">
            <w:pPr>
              <w:rPr>
                <w:rFonts w:ascii="Arial" w:hAnsi="Arial"/>
                <w:sz w:val="22"/>
              </w:rPr>
            </w:pPr>
          </w:p>
        </w:tc>
        <w:tc>
          <w:tcPr>
            <w:tcW w:w="7660" w:type="dxa"/>
            <w:tcBorders>
              <w:top w:val="single" w:sz="4" w:space="0" w:color="auto"/>
            </w:tcBorders>
          </w:tcPr>
          <w:p w14:paraId="47C34A65" w14:textId="77777777" w:rsidR="0081773F" w:rsidRDefault="0081773F" w:rsidP="00F6581F">
            <w:pPr>
              <w:rPr>
                <w:rFonts w:ascii="Arial" w:hAnsi="Arial"/>
                <w:sz w:val="22"/>
                <w:szCs w:val="22"/>
              </w:rPr>
            </w:pPr>
            <w:r>
              <w:rPr>
                <w:rFonts w:ascii="Arial" w:hAnsi="Arial"/>
                <w:sz w:val="22"/>
                <w:szCs w:val="22"/>
              </w:rPr>
              <w:t>Migration einer Windows-Fat-Client-Server CRM-Anwendung, implementiert in Visual C++ und pl/sql, nach j2ee als Webanwendung.</w:t>
            </w:r>
          </w:p>
          <w:p w14:paraId="2A09D94A" w14:textId="77777777" w:rsidR="0081773F" w:rsidRDefault="0081773F" w:rsidP="00F6581F">
            <w:pPr>
              <w:rPr>
                <w:rFonts w:ascii="Arial" w:hAnsi="Arial"/>
                <w:sz w:val="22"/>
                <w:szCs w:val="22"/>
              </w:rPr>
            </w:pPr>
          </w:p>
          <w:p w14:paraId="56E1A221" w14:textId="77777777" w:rsidR="0081773F" w:rsidRDefault="0081773F" w:rsidP="00F6581F">
            <w:pPr>
              <w:rPr>
                <w:rFonts w:ascii="Arial" w:hAnsi="Arial"/>
                <w:sz w:val="22"/>
                <w:szCs w:val="22"/>
              </w:rPr>
            </w:pPr>
            <w:r>
              <w:rPr>
                <w:rFonts w:ascii="Arial" w:hAnsi="Arial"/>
                <w:sz w:val="22"/>
                <w:szCs w:val="22"/>
              </w:rPr>
              <w:t>Das Zielsystem ist AIX mit Oracle 9i und Tomcat 5.5 unter j2sdk 1.4. Die Entwicklungsplattform bestand aus Windows 2000, Eclipse 3.x, Oracle 9i, Tomcat 5.5, j2sdk 1.4.</w:t>
            </w:r>
          </w:p>
          <w:p w14:paraId="2915B94F" w14:textId="77777777" w:rsidR="0081773F" w:rsidRDefault="0081773F" w:rsidP="00F6581F">
            <w:pPr>
              <w:rPr>
                <w:rFonts w:ascii="Arial" w:hAnsi="Arial"/>
                <w:sz w:val="22"/>
                <w:szCs w:val="22"/>
              </w:rPr>
            </w:pPr>
          </w:p>
          <w:p w14:paraId="4172E610" w14:textId="77777777" w:rsidR="0081773F" w:rsidRDefault="0081773F" w:rsidP="00F6581F">
            <w:pPr>
              <w:rPr>
                <w:rFonts w:ascii="Arial" w:hAnsi="Arial"/>
                <w:sz w:val="22"/>
                <w:szCs w:val="22"/>
              </w:rPr>
            </w:pPr>
            <w:r>
              <w:rPr>
                <w:rFonts w:ascii="Arial" w:hAnsi="Arial"/>
                <w:sz w:val="22"/>
                <w:szCs w:val="22"/>
              </w:rPr>
              <w:t xml:space="preserve">Die MFC-Controls wurden durch die Common-Controls der Firma SCC Informationssysteme GmbH ersetzt und durch diese Firma selbst hinsichtlich neuer Anforderungen (weitere Controls, mehr Steuerung des GUI durch Java-Script)  erweitert. </w:t>
            </w:r>
          </w:p>
          <w:p w14:paraId="6FF0CFE6" w14:textId="77777777" w:rsidR="0081773F" w:rsidRDefault="0081773F" w:rsidP="00F6581F">
            <w:pPr>
              <w:rPr>
                <w:rFonts w:ascii="Arial" w:hAnsi="Arial"/>
                <w:sz w:val="22"/>
                <w:szCs w:val="22"/>
              </w:rPr>
            </w:pPr>
            <w:r>
              <w:rPr>
                <w:rFonts w:ascii="Arial" w:hAnsi="Arial"/>
                <w:sz w:val="22"/>
                <w:szCs w:val="22"/>
              </w:rPr>
              <w:t>Der Großteil der Logik unterhalb der GUI-Controls in Richtung Server wurde als Serverlogik betrachtet und serviceorientiert designed und unter Anwendung des springframeworks implementiert.</w:t>
            </w:r>
          </w:p>
          <w:p w14:paraId="04648D77" w14:textId="77777777" w:rsidR="0081773F" w:rsidRDefault="0081773F" w:rsidP="00F6581F">
            <w:pPr>
              <w:rPr>
                <w:rFonts w:ascii="Arial" w:hAnsi="Arial"/>
                <w:sz w:val="22"/>
                <w:szCs w:val="22"/>
              </w:rPr>
            </w:pPr>
          </w:p>
          <w:p w14:paraId="2093B8B8" w14:textId="77777777" w:rsidR="0081773F" w:rsidRDefault="0081773F" w:rsidP="00F6581F">
            <w:pPr>
              <w:rPr>
                <w:rFonts w:ascii="Arial" w:hAnsi="Arial"/>
                <w:sz w:val="22"/>
                <w:szCs w:val="22"/>
              </w:rPr>
            </w:pPr>
            <w:r>
              <w:rPr>
                <w:rFonts w:ascii="Arial" w:hAnsi="Arial"/>
                <w:sz w:val="22"/>
                <w:szCs w:val="22"/>
              </w:rPr>
              <w:t>Ich war für das Aufsetzen des Build-Prozessen und der Einführung von maven und des springframeworks zuständig.</w:t>
            </w:r>
          </w:p>
          <w:p w14:paraId="5E221DF1" w14:textId="77777777" w:rsidR="0081773F" w:rsidRDefault="0081773F" w:rsidP="00F6581F">
            <w:pPr>
              <w:rPr>
                <w:rFonts w:ascii="Arial" w:hAnsi="Arial"/>
                <w:sz w:val="22"/>
                <w:szCs w:val="22"/>
              </w:rPr>
            </w:pPr>
            <w:r>
              <w:rPr>
                <w:rFonts w:ascii="Arial" w:hAnsi="Arial"/>
                <w:sz w:val="22"/>
                <w:szCs w:val="22"/>
              </w:rPr>
              <w:t>Für das Design und die Implementierung der Serverlogik war ich hauptverantwortlich.</w:t>
            </w:r>
          </w:p>
          <w:p w14:paraId="5DE3A21B" w14:textId="77777777" w:rsidR="0081773F" w:rsidRDefault="0081773F" w:rsidP="00F6581F">
            <w:pPr>
              <w:rPr>
                <w:rFonts w:ascii="Arial" w:hAnsi="Arial"/>
                <w:sz w:val="22"/>
                <w:szCs w:val="22"/>
              </w:rPr>
            </w:pPr>
          </w:p>
          <w:p w14:paraId="00CED3CF" w14:textId="77777777" w:rsidR="0081773F" w:rsidRDefault="0081773F" w:rsidP="00F6581F">
            <w:pPr>
              <w:rPr>
                <w:rFonts w:ascii="Arial" w:hAnsi="Arial"/>
                <w:sz w:val="22"/>
                <w:szCs w:val="22"/>
              </w:rPr>
            </w:pPr>
            <w:r>
              <w:rPr>
                <w:rFonts w:ascii="Arial" w:hAnsi="Arial"/>
                <w:sz w:val="22"/>
                <w:szCs w:val="22"/>
              </w:rPr>
              <w:t xml:space="preserve">Auf zahlreiche Erfahrungen aus dem u.s. Leasing-Projekt konnte in diesem Projekt zurückgegriffen werden. </w:t>
            </w:r>
          </w:p>
          <w:p w14:paraId="19A05231" w14:textId="77777777" w:rsidR="0081773F" w:rsidRDefault="0081773F" w:rsidP="00F6581F">
            <w:pPr>
              <w:rPr>
                <w:rFonts w:ascii="Arial" w:hAnsi="Arial"/>
                <w:sz w:val="22"/>
                <w:szCs w:val="22"/>
              </w:rPr>
            </w:pPr>
          </w:p>
          <w:p w14:paraId="367DD8CD" w14:textId="77777777" w:rsidR="0081773F" w:rsidRDefault="0081773F" w:rsidP="00F6581F">
            <w:pPr>
              <w:rPr>
                <w:rFonts w:ascii="Arial" w:hAnsi="Arial"/>
                <w:sz w:val="22"/>
                <w:szCs w:val="22"/>
              </w:rPr>
            </w:pPr>
            <w:r>
              <w:rPr>
                <w:rFonts w:ascii="Arial" w:hAnsi="Arial"/>
                <w:sz w:val="22"/>
                <w:szCs w:val="22"/>
              </w:rPr>
              <w:t>Weiter interessant in diesem Projekt war die Wiederverwendung von Teilen der Serverimplementierung in der OracleJVM als Ersatz für Implementierung der Businesslogik in pl/sql.</w:t>
            </w:r>
          </w:p>
          <w:p w14:paraId="14F2FBE4" w14:textId="77777777" w:rsidR="0081773F" w:rsidRDefault="0081773F" w:rsidP="00F6581F">
            <w:pPr>
              <w:rPr>
                <w:rFonts w:ascii="Arial" w:hAnsi="Arial"/>
                <w:sz w:val="22"/>
                <w:szCs w:val="22"/>
              </w:rPr>
            </w:pPr>
          </w:p>
          <w:p w14:paraId="48B619AB" w14:textId="77777777" w:rsidR="0081773F" w:rsidRDefault="0081773F" w:rsidP="00F6581F">
            <w:pPr>
              <w:rPr>
                <w:rFonts w:ascii="Arial" w:hAnsi="Arial"/>
                <w:sz w:val="22"/>
                <w:szCs w:val="22"/>
              </w:rPr>
            </w:pPr>
            <w:r>
              <w:rPr>
                <w:rFonts w:ascii="Arial" w:hAnsi="Arial"/>
                <w:sz w:val="22"/>
              </w:rPr>
              <w:t>Teamgröße: 6.</w:t>
            </w:r>
          </w:p>
        </w:tc>
      </w:tr>
      <w:tr w:rsidR="0081773F" w:rsidRPr="00DC21E4" w14:paraId="6298ADC7" w14:textId="77777777">
        <w:trPr>
          <w:cantSplit/>
        </w:trPr>
        <w:tc>
          <w:tcPr>
            <w:tcW w:w="1745" w:type="dxa"/>
          </w:tcPr>
          <w:p w14:paraId="5B2BD513" w14:textId="77777777" w:rsidR="0081773F" w:rsidRDefault="0081773F" w:rsidP="00F6581F">
            <w:pPr>
              <w:rPr>
                <w:rFonts w:ascii="Arial" w:hAnsi="Arial"/>
                <w:sz w:val="18"/>
              </w:rPr>
            </w:pPr>
          </w:p>
        </w:tc>
        <w:tc>
          <w:tcPr>
            <w:tcW w:w="7660" w:type="dxa"/>
          </w:tcPr>
          <w:p w14:paraId="3B9A1F95" w14:textId="77777777" w:rsidR="0081773F" w:rsidRPr="00726374" w:rsidRDefault="0081773F" w:rsidP="00F6581F">
            <w:pPr>
              <w:rPr>
                <w:rFonts w:ascii="Arial" w:hAnsi="Arial"/>
                <w:sz w:val="22"/>
                <w:szCs w:val="22"/>
              </w:rPr>
            </w:pPr>
          </w:p>
          <w:p w14:paraId="22BA5D44" w14:textId="77777777" w:rsidR="0081773F" w:rsidRPr="00726374" w:rsidRDefault="0081773F" w:rsidP="00F6581F">
            <w:pPr>
              <w:rPr>
                <w:rFonts w:ascii="Arial" w:hAnsi="Arial"/>
                <w:sz w:val="16"/>
                <w:szCs w:val="16"/>
              </w:rPr>
            </w:pPr>
            <w:r w:rsidRPr="00726374">
              <w:rPr>
                <w:rFonts w:ascii="Arial" w:hAnsi="Arial"/>
                <w:sz w:val="16"/>
                <w:szCs w:val="16"/>
              </w:rPr>
              <w:t xml:space="preserve">Skills: </w:t>
            </w:r>
            <w:r w:rsidRPr="00726374">
              <w:rPr>
                <w:rFonts w:ascii="Arial" w:hAnsi="Arial"/>
                <w:sz w:val="18"/>
              </w:rPr>
              <w:t>j2ee, AOP, aspectJ, spring, Oracle 9i, Xdoclet, SQL, jdbc, struts, Acegi, Windows NT, eClipse, maven, ant, junit, cvs, visual source safe, UML, oraclejvm.</w:t>
            </w:r>
          </w:p>
        </w:tc>
      </w:tr>
    </w:tbl>
    <w:p w14:paraId="164F8E5A" w14:textId="77777777" w:rsidR="008D2746" w:rsidRPr="00726374" w:rsidRDefault="008D2746">
      <w:r w:rsidRPr="00726374">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5560A1" w14:paraId="5B64FB90" w14:textId="77777777" w:rsidTr="00B32F8D">
        <w:trPr>
          <w:cantSplit/>
        </w:trPr>
        <w:tc>
          <w:tcPr>
            <w:tcW w:w="1745" w:type="dxa"/>
            <w:tcBorders>
              <w:top w:val="single" w:sz="4" w:space="0" w:color="auto"/>
              <w:bottom w:val="single" w:sz="4" w:space="0" w:color="auto"/>
            </w:tcBorders>
          </w:tcPr>
          <w:p w14:paraId="0514CB1F" w14:textId="77777777" w:rsidR="005560A1" w:rsidRPr="00726374" w:rsidRDefault="005560A1" w:rsidP="00F6581F">
            <w:pPr>
              <w:rPr>
                <w:rFonts w:ascii="Arial" w:hAnsi="Arial"/>
                <w:sz w:val="22"/>
              </w:rPr>
            </w:pPr>
          </w:p>
          <w:p w14:paraId="09C10F20" w14:textId="77777777" w:rsidR="005560A1" w:rsidRDefault="005560A1" w:rsidP="00F6581F">
            <w:pPr>
              <w:rPr>
                <w:rFonts w:ascii="Arial" w:hAnsi="Arial"/>
                <w:sz w:val="18"/>
              </w:rPr>
            </w:pPr>
            <w:r>
              <w:rPr>
                <w:rFonts w:ascii="Arial" w:hAnsi="Arial"/>
                <w:sz w:val="18"/>
              </w:rPr>
              <w:t>02/05-09/05</w:t>
            </w:r>
          </w:p>
        </w:tc>
        <w:tc>
          <w:tcPr>
            <w:tcW w:w="7660" w:type="dxa"/>
            <w:tcBorders>
              <w:top w:val="single" w:sz="4" w:space="0" w:color="auto"/>
              <w:bottom w:val="single" w:sz="4" w:space="0" w:color="auto"/>
            </w:tcBorders>
          </w:tcPr>
          <w:p w14:paraId="4E6DEE34" w14:textId="77777777" w:rsidR="005560A1" w:rsidRDefault="005560A1" w:rsidP="00F6581F">
            <w:pPr>
              <w:rPr>
                <w:rFonts w:ascii="Arial" w:hAnsi="Arial"/>
                <w:sz w:val="22"/>
                <w:szCs w:val="22"/>
              </w:rPr>
            </w:pPr>
          </w:p>
          <w:p w14:paraId="6A5827D7" w14:textId="427B5505" w:rsidR="005560A1" w:rsidRDefault="005560A1" w:rsidP="00F6581F">
            <w:pPr>
              <w:rPr>
                <w:rFonts w:ascii="Arial" w:hAnsi="Arial"/>
                <w:i/>
                <w:sz w:val="22"/>
              </w:rPr>
            </w:pPr>
            <w:r>
              <w:rPr>
                <w:rFonts w:ascii="Arial" w:hAnsi="Arial"/>
                <w:sz w:val="22"/>
              </w:rPr>
              <w:t xml:space="preserve">Entwicklung Individualsoftware                                                             </w:t>
            </w:r>
            <w:r w:rsidR="00324B00">
              <w:rPr>
                <w:rFonts w:ascii="Arial" w:hAnsi="Arial"/>
                <w:i/>
                <w:sz w:val="22"/>
              </w:rPr>
              <w:t>KGAL</w:t>
            </w:r>
          </w:p>
          <w:p w14:paraId="52FD52F9" w14:textId="77777777" w:rsidR="005560A1" w:rsidRDefault="005560A1" w:rsidP="00F6581F">
            <w:pPr>
              <w:rPr>
                <w:rFonts w:ascii="Arial" w:hAnsi="Arial"/>
                <w:i/>
                <w:iCs/>
                <w:sz w:val="22"/>
                <w:szCs w:val="22"/>
              </w:rPr>
            </w:pPr>
            <w:r>
              <w:rPr>
                <w:rFonts w:ascii="Arial" w:hAnsi="Arial"/>
                <w:i/>
                <w:iCs/>
                <w:sz w:val="22"/>
              </w:rPr>
              <w:t>OOA/OOD/OOP, j2ee</w:t>
            </w:r>
          </w:p>
        </w:tc>
      </w:tr>
      <w:tr w:rsidR="005560A1" w14:paraId="6838F086" w14:textId="77777777" w:rsidTr="00B32F8D">
        <w:trPr>
          <w:cantSplit/>
        </w:trPr>
        <w:tc>
          <w:tcPr>
            <w:tcW w:w="1745" w:type="dxa"/>
            <w:tcBorders>
              <w:top w:val="single" w:sz="4" w:space="0" w:color="auto"/>
            </w:tcBorders>
          </w:tcPr>
          <w:p w14:paraId="4C13ACBC" w14:textId="77777777" w:rsidR="005560A1" w:rsidRDefault="005560A1" w:rsidP="00F6581F">
            <w:pPr>
              <w:rPr>
                <w:rFonts w:ascii="Arial" w:hAnsi="Arial"/>
                <w:sz w:val="22"/>
              </w:rPr>
            </w:pPr>
          </w:p>
        </w:tc>
        <w:tc>
          <w:tcPr>
            <w:tcW w:w="7660" w:type="dxa"/>
            <w:tcBorders>
              <w:top w:val="single" w:sz="4" w:space="0" w:color="auto"/>
            </w:tcBorders>
          </w:tcPr>
          <w:p w14:paraId="29D697F1" w14:textId="77777777" w:rsidR="005560A1" w:rsidRDefault="005560A1" w:rsidP="00F6581F">
            <w:pPr>
              <w:rPr>
                <w:rFonts w:ascii="Arial" w:hAnsi="Arial"/>
                <w:sz w:val="22"/>
                <w:szCs w:val="22"/>
              </w:rPr>
            </w:pPr>
            <w:r>
              <w:rPr>
                <w:rFonts w:ascii="Arial" w:hAnsi="Arial"/>
                <w:sz w:val="22"/>
                <w:szCs w:val="22"/>
              </w:rPr>
              <w:t>Anforderungsanalyse, Konzeption und Entwicklung von prozess-unterstützenden Softwaremodulen für das Managen von großen Leasinggeschäften. Ablösung bzw. technisch technologische Vereinheitlichung und Erweiterung einer heterogenen Softwarelandschaft</w:t>
            </w:r>
          </w:p>
          <w:p w14:paraId="288FC4C1" w14:textId="77777777" w:rsidR="005560A1" w:rsidRDefault="005560A1" w:rsidP="00F6581F">
            <w:pPr>
              <w:rPr>
                <w:rFonts w:ascii="Arial" w:hAnsi="Arial"/>
                <w:sz w:val="22"/>
                <w:szCs w:val="22"/>
              </w:rPr>
            </w:pPr>
          </w:p>
          <w:p w14:paraId="2E7BEF8A" w14:textId="77777777" w:rsidR="005560A1" w:rsidRDefault="005560A1" w:rsidP="00F6581F">
            <w:pPr>
              <w:rPr>
                <w:rFonts w:ascii="Arial" w:hAnsi="Arial"/>
                <w:sz w:val="22"/>
                <w:szCs w:val="22"/>
              </w:rPr>
            </w:pPr>
            <w:r>
              <w:rPr>
                <w:rFonts w:ascii="Arial" w:hAnsi="Arial"/>
                <w:sz w:val="22"/>
                <w:szCs w:val="22"/>
              </w:rPr>
              <w:t>Dokumentierung der Anforderungen über UseCases in Diagramm- und Tabellenform. Beschreibung der Schnittstellen zu externen Systemen.</w:t>
            </w:r>
          </w:p>
          <w:p w14:paraId="63A14949" w14:textId="77777777" w:rsidR="005560A1" w:rsidRDefault="005560A1" w:rsidP="00F6581F">
            <w:pPr>
              <w:rPr>
                <w:rFonts w:ascii="Arial" w:hAnsi="Arial"/>
                <w:sz w:val="22"/>
                <w:szCs w:val="22"/>
              </w:rPr>
            </w:pPr>
          </w:p>
          <w:p w14:paraId="3D8572A6" w14:textId="77777777" w:rsidR="005560A1" w:rsidRDefault="005560A1" w:rsidP="00F6581F">
            <w:pPr>
              <w:rPr>
                <w:rFonts w:ascii="Arial" w:hAnsi="Arial"/>
                <w:sz w:val="22"/>
                <w:szCs w:val="22"/>
              </w:rPr>
            </w:pPr>
            <w:r>
              <w:rPr>
                <w:rFonts w:ascii="Arial" w:hAnsi="Arial"/>
                <w:sz w:val="22"/>
                <w:szCs w:val="22"/>
              </w:rPr>
              <w:t xml:space="preserve">Kapselung der j2ee-Schnittstellen mit spring für eine einfache und technologieunabhängige Einbindung in ein serviceorientiertes Design. Durch die Containerunabhängigkeit Vereinfachung der </w:t>
            </w:r>
            <w:r w:rsidRPr="005560A1">
              <w:rPr>
                <w:rFonts w:ascii="Arial" w:hAnsi="Arial"/>
                <w:sz w:val="22"/>
                <w:szCs w:val="22"/>
              </w:rPr>
              <w:t>Unit-Tests</w:t>
            </w:r>
            <w:r>
              <w:rPr>
                <w:rFonts w:ascii="Arial" w:hAnsi="Arial"/>
                <w:sz w:val="22"/>
                <w:szCs w:val="22"/>
              </w:rPr>
              <w:t>.</w:t>
            </w:r>
          </w:p>
          <w:p w14:paraId="438C312E" w14:textId="77777777" w:rsidR="005560A1" w:rsidRDefault="005560A1" w:rsidP="00F6581F">
            <w:pPr>
              <w:rPr>
                <w:rFonts w:ascii="Arial" w:hAnsi="Arial"/>
                <w:sz w:val="22"/>
                <w:szCs w:val="22"/>
              </w:rPr>
            </w:pPr>
            <w:r>
              <w:rPr>
                <w:rFonts w:ascii="Arial" w:hAnsi="Arial"/>
                <w:sz w:val="22"/>
                <w:szCs w:val="22"/>
              </w:rPr>
              <w:t xml:space="preserve">Objektorientierter Zugriff auf die Persistenz-Schicht durch OR-Mapping in Form von OJB. Kapselung von OJB und JDBC über </w:t>
            </w:r>
            <w:r w:rsidRPr="005560A1">
              <w:rPr>
                <w:rFonts w:ascii="Arial" w:hAnsi="Arial"/>
                <w:sz w:val="22"/>
                <w:szCs w:val="22"/>
              </w:rPr>
              <w:t>DAO-Templates</w:t>
            </w:r>
            <w:r>
              <w:rPr>
                <w:rFonts w:ascii="Arial" w:hAnsi="Arial"/>
                <w:sz w:val="22"/>
                <w:szCs w:val="22"/>
              </w:rPr>
              <w:t>.</w:t>
            </w:r>
          </w:p>
          <w:p w14:paraId="74479A9C" w14:textId="77777777" w:rsidR="005560A1" w:rsidRDefault="005560A1" w:rsidP="00F6581F">
            <w:pPr>
              <w:rPr>
                <w:rFonts w:ascii="Arial" w:hAnsi="Arial"/>
                <w:sz w:val="22"/>
                <w:szCs w:val="22"/>
              </w:rPr>
            </w:pPr>
            <w:r>
              <w:rPr>
                <w:rFonts w:ascii="Arial" w:hAnsi="Arial"/>
                <w:sz w:val="22"/>
                <w:szCs w:val="22"/>
              </w:rPr>
              <w:t>Konsequenter Einsatz von POJOs als Datenobjekte von Persistenz bis Client.</w:t>
            </w:r>
          </w:p>
          <w:p w14:paraId="7A0337E6" w14:textId="77777777" w:rsidR="005560A1" w:rsidRDefault="005560A1" w:rsidP="00F6581F">
            <w:pPr>
              <w:rPr>
                <w:rFonts w:ascii="Arial" w:hAnsi="Arial"/>
                <w:sz w:val="22"/>
                <w:szCs w:val="22"/>
              </w:rPr>
            </w:pPr>
            <w:r>
              <w:rPr>
                <w:rFonts w:ascii="Arial" w:hAnsi="Arial"/>
                <w:sz w:val="22"/>
                <w:szCs w:val="22"/>
              </w:rPr>
              <w:t xml:space="preserve">Umsetzung der Entwurfsmuster </w:t>
            </w:r>
            <w:r w:rsidRPr="005560A1">
              <w:rPr>
                <w:rFonts w:ascii="Arial" w:hAnsi="Arial"/>
                <w:sz w:val="22"/>
                <w:szCs w:val="22"/>
              </w:rPr>
              <w:t>Visitor</w:t>
            </w:r>
            <w:r>
              <w:rPr>
                <w:rFonts w:ascii="Arial" w:hAnsi="Arial"/>
                <w:sz w:val="22"/>
                <w:szCs w:val="22"/>
              </w:rPr>
              <w:t xml:space="preserve">, Versionierung und Änderungshistorie als Aspekte mit AspectJ. </w:t>
            </w:r>
          </w:p>
          <w:p w14:paraId="68845BAD" w14:textId="77777777" w:rsidR="005560A1" w:rsidRDefault="005560A1" w:rsidP="00F6581F">
            <w:pPr>
              <w:rPr>
                <w:rFonts w:ascii="Arial" w:hAnsi="Arial"/>
                <w:sz w:val="22"/>
                <w:szCs w:val="22"/>
              </w:rPr>
            </w:pPr>
            <w:r>
              <w:rPr>
                <w:rFonts w:ascii="Arial" w:hAnsi="Arial"/>
                <w:sz w:val="22"/>
                <w:szCs w:val="22"/>
              </w:rPr>
              <w:t>Realisierung der Authentifizierung- und Autorisierung-Funktionen mit Acegi.</w:t>
            </w:r>
          </w:p>
          <w:p w14:paraId="38BDF60E" w14:textId="77777777" w:rsidR="005560A1" w:rsidRDefault="005560A1" w:rsidP="00F6581F">
            <w:pPr>
              <w:rPr>
                <w:rFonts w:ascii="Arial" w:hAnsi="Arial"/>
                <w:sz w:val="22"/>
                <w:szCs w:val="22"/>
              </w:rPr>
            </w:pPr>
            <w:r>
              <w:rPr>
                <w:rFonts w:ascii="Arial" w:hAnsi="Arial"/>
                <w:sz w:val="22"/>
                <w:szCs w:val="22"/>
              </w:rPr>
              <w:t>Generierung diverser XML-Descriptoren mit Xdoclet.</w:t>
            </w:r>
          </w:p>
          <w:p w14:paraId="6A955ABD" w14:textId="77777777" w:rsidR="005560A1" w:rsidRDefault="005560A1" w:rsidP="00F6581F">
            <w:pPr>
              <w:rPr>
                <w:rFonts w:ascii="Arial" w:hAnsi="Arial"/>
                <w:sz w:val="22"/>
                <w:szCs w:val="22"/>
              </w:rPr>
            </w:pPr>
            <w:r>
              <w:rPr>
                <w:rFonts w:ascii="Arial" w:hAnsi="Arial"/>
                <w:sz w:val="22"/>
                <w:szCs w:val="22"/>
              </w:rPr>
              <w:t xml:space="preserve">Entwicklung des Web-Clients mit struts, formdef, sitemesh, </w:t>
            </w:r>
            <w:r w:rsidRPr="005560A1">
              <w:rPr>
                <w:rFonts w:ascii="Arial" w:hAnsi="Arial"/>
                <w:sz w:val="22"/>
                <w:szCs w:val="22"/>
              </w:rPr>
              <w:t>common-validation</w:t>
            </w:r>
            <w:r>
              <w:rPr>
                <w:rFonts w:ascii="Arial" w:hAnsi="Arial"/>
                <w:sz w:val="22"/>
                <w:szCs w:val="22"/>
              </w:rPr>
              <w:t xml:space="preserve"> und JSTL.</w:t>
            </w:r>
          </w:p>
          <w:p w14:paraId="7EC6F4D3" w14:textId="77777777" w:rsidR="005560A1" w:rsidRDefault="005560A1" w:rsidP="00F6581F">
            <w:pPr>
              <w:rPr>
                <w:rFonts w:ascii="Arial" w:hAnsi="Arial"/>
                <w:sz w:val="22"/>
                <w:szCs w:val="22"/>
              </w:rPr>
            </w:pPr>
            <w:r>
              <w:rPr>
                <w:rFonts w:ascii="Arial" w:hAnsi="Arial"/>
                <w:sz w:val="22"/>
                <w:szCs w:val="22"/>
              </w:rPr>
              <w:t xml:space="preserve">Build- und </w:t>
            </w:r>
            <w:r w:rsidRPr="005560A1">
              <w:rPr>
                <w:rFonts w:ascii="Arial" w:hAnsi="Arial"/>
                <w:sz w:val="22"/>
                <w:szCs w:val="22"/>
              </w:rPr>
              <w:t>Deploy-Umgebung</w:t>
            </w:r>
            <w:r>
              <w:rPr>
                <w:rFonts w:ascii="Arial" w:hAnsi="Arial"/>
                <w:sz w:val="22"/>
                <w:szCs w:val="22"/>
              </w:rPr>
              <w:t xml:space="preserve"> mittels maven.</w:t>
            </w:r>
          </w:p>
          <w:p w14:paraId="31AB3FA2" w14:textId="77777777" w:rsidR="005560A1" w:rsidRDefault="005560A1" w:rsidP="00F6581F">
            <w:pPr>
              <w:rPr>
                <w:rFonts w:ascii="Arial" w:hAnsi="Arial"/>
                <w:sz w:val="22"/>
                <w:szCs w:val="22"/>
              </w:rPr>
            </w:pPr>
          </w:p>
          <w:p w14:paraId="11B502CB" w14:textId="77777777" w:rsidR="005560A1" w:rsidRDefault="005560A1" w:rsidP="00F6581F">
            <w:pPr>
              <w:rPr>
                <w:rFonts w:ascii="Arial" w:hAnsi="Arial"/>
                <w:sz w:val="22"/>
                <w:szCs w:val="22"/>
              </w:rPr>
            </w:pPr>
            <w:r>
              <w:rPr>
                <w:rFonts w:ascii="Arial" w:hAnsi="Arial"/>
                <w:sz w:val="22"/>
              </w:rPr>
              <w:t>Teamgröße: 8.</w:t>
            </w:r>
          </w:p>
        </w:tc>
      </w:tr>
    </w:tbl>
    <w:p w14:paraId="049CECB2" w14:textId="13312D3A" w:rsidR="00D20434" w:rsidRDefault="00D20434"/>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5560A1" w:rsidRPr="00DC21E4" w14:paraId="3F2938FE" w14:textId="77777777" w:rsidTr="000F16BC">
        <w:trPr>
          <w:cantSplit/>
        </w:trPr>
        <w:tc>
          <w:tcPr>
            <w:tcW w:w="1745" w:type="dxa"/>
          </w:tcPr>
          <w:p w14:paraId="6B702928" w14:textId="70F86739" w:rsidR="005560A1" w:rsidRDefault="005560A1" w:rsidP="00F6581F">
            <w:pPr>
              <w:rPr>
                <w:rFonts w:ascii="Arial" w:hAnsi="Arial"/>
                <w:sz w:val="18"/>
              </w:rPr>
            </w:pPr>
          </w:p>
        </w:tc>
        <w:tc>
          <w:tcPr>
            <w:tcW w:w="7660" w:type="dxa"/>
          </w:tcPr>
          <w:p w14:paraId="48E7D3A0" w14:textId="77777777" w:rsidR="005560A1" w:rsidRPr="00726374" w:rsidRDefault="005560A1" w:rsidP="00F6581F">
            <w:pPr>
              <w:rPr>
                <w:rFonts w:ascii="Arial" w:hAnsi="Arial"/>
                <w:sz w:val="22"/>
                <w:szCs w:val="22"/>
              </w:rPr>
            </w:pPr>
          </w:p>
          <w:p w14:paraId="00AE70C7" w14:textId="3ED0422E" w:rsidR="005560A1" w:rsidRPr="00726374" w:rsidRDefault="005560A1" w:rsidP="00F6581F">
            <w:pPr>
              <w:rPr>
                <w:rFonts w:ascii="Arial" w:hAnsi="Arial"/>
                <w:sz w:val="16"/>
                <w:szCs w:val="16"/>
              </w:rPr>
            </w:pPr>
            <w:r w:rsidRPr="00726374">
              <w:rPr>
                <w:rFonts w:ascii="Arial" w:hAnsi="Arial"/>
                <w:sz w:val="16"/>
                <w:szCs w:val="16"/>
              </w:rPr>
              <w:t xml:space="preserve">Skills: </w:t>
            </w:r>
            <w:r w:rsidRPr="00726374">
              <w:rPr>
                <w:rFonts w:ascii="Arial" w:hAnsi="Arial"/>
                <w:sz w:val="18"/>
              </w:rPr>
              <w:t>j2ee, AOP, aspectJ, spring, Oracle 9i/10g, OR-Mapping, OJB, Xdoclet, SQL, jdbc, struts, sitemesh, JSTL, Acegi, Windows NT, RedHat Linux, eClipse, maven, ant, junit, cvs</w:t>
            </w:r>
            <w:r w:rsidR="00D96394">
              <w:rPr>
                <w:rFonts w:ascii="Arial" w:hAnsi="Arial"/>
                <w:sz w:val="18"/>
              </w:rPr>
              <w:t>, UML</w:t>
            </w:r>
          </w:p>
        </w:tc>
      </w:tr>
    </w:tbl>
    <w:p w14:paraId="22714DB4" w14:textId="77777777" w:rsidR="003536A9" w:rsidRDefault="003536A9">
      <w:r>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5560A1" w:rsidRPr="00DC21E4" w14:paraId="607F5695" w14:textId="77777777" w:rsidTr="000213CC">
        <w:trPr>
          <w:cantSplit/>
        </w:trPr>
        <w:tc>
          <w:tcPr>
            <w:tcW w:w="1745" w:type="dxa"/>
            <w:tcBorders>
              <w:top w:val="single" w:sz="4" w:space="0" w:color="auto"/>
              <w:bottom w:val="single" w:sz="4" w:space="0" w:color="auto"/>
            </w:tcBorders>
          </w:tcPr>
          <w:p w14:paraId="2B7C32AE" w14:textId="381F439A" w:rsidR="005560A1" w:rsidRPr="00726374" w:rsidRDefault="005560A1">
            <w:pPr>
              <w:rPr>
                <w:rFonts w:ascii="Arial" w:hAnsi="Arial"/>
                <w:sz w:val="22"/>
              </w:rPr>
            </w:pPr>
          </w:p>
          <w:p w14:paraId="56B10A50" w14:textId="77777777" w:rsidR="005560A1" w:rsidRDefault="005560A1">
            <w:pPr>
              <w:rPr>
                <w:rFonts w:ascii="Arial" w:hAnsi="Arial"/>
                <w:sz w:val="18"/>
              </w:rPr>
            </w:pPr>
            <w:r>
              <w:rPr>
                <w:rFonts w:ascii="Arial" w:hAnsi="Arial"/>
                <w:sz w:val="18"/>
              </w:rPr>
              <w:t>11/03-12/04</w:t>
            </w:r>
          </w:p>
        </w:tc>
        <w:tc>
          <w:tcPr>
            <w:tcW w:w="7660" w:type="dxa"/>
            <w:tcBorders>
              <w:top w:val="single" w:sz="4" w:space="0" w:color="auto"/>
              <w:bottom w:val="single" w:sz="4" w:space="0" w:color="auto"/>
            </w:tcBorders>
          </w:tcPr>
          <w:p w14:paraId="60E57561" w14:textId="77777777" w:rsidR="005560A1" w:rsidRDefault="005560A1">
            <w:pPr>
              <w:rPr>
                <w:rFonts w:ascii="Arial" w:hAnsi="Arial"/>
                <w:sz w:val="22"/>
                <w:szCs w:val="22"/>
              </w:rPr>
            </w:pPr>
          </w:p>
          <w:p w14:paraId="5DD4EDAB" w14:textId="77777777" w:rsidR="005560A1" w:rsidRDefault="005560A1">
            <w:pPr>
              <w:rPr>
                <w:rFonts w:ascii="Arial" w:hAnsi="Arial"/>
                <w:i/>
                <w:sz w:val="22"/>
              </w:rPr>
            </w:pPr>
            <w:r>
              <w:rPr>
                <w:rFonts w:ascii="Arial" w:hAnsi="Arial"/>
                <w:sz w:val="22"/>
              </w:rPr>
              <w:t xml:space="preserve">Entwicklung Individualsoftware                       </w:t>
            </w:r>
            <w:r>
              <w:rPr>
                <w:rFonts w:ascii="Arial" w:hAnsi="Arial"/>
                <w:i/>
                <w:sz w:val="22"/>
              </w:rPr>
              <w:t>Berufsgenossenschaft/Phoenics</w:t>
            </w:r>
          </w:p>
          <w:p w14:paraId="4CAE9462" w14:textId="77777777" w:rsidR="005560A1" w:rsidRPr="001849DB" w:rsidRDefault="005560A1">
            <w:pPr>
              <w:rPr>
                <w:rFonts w:ascii="Arial" w:hAnsi="Arial"/>
                <w:i/>
                <w:iCs/>
                <w:sz w:val="22"/>
                <w:szCs w:val="22"/>
              </w:rPr>
            </w:pPr>
            <w:r w:rsidRPr="001849DB">
              <w:rPr>
                <w:rFonts w:ascii="Arial" w:hAnsi="Arial"/>
                <w:i/>
                <w:iCs/>
                <w:sz w:val="22"/>
              </w:rPr>
              <w:t>OOD/OOP, j2ee</w:t>
            </w:r>
          </w:p>
        </w:tc>
      </w:tr>
      <w:tr w:rsidR="005560A1" w14:paraId="6D944E03" w14:textId="77777777" w:rsidTr="000213CC">
        <w:trPr>
          <w:cantSplit/>
        </w:trPr>
        <w:tc>
          <w:tcPr>
            <w:tcW w:w="1745" w:type="dxa"/>
            <w:tcBorders>
              <w:top w:val="single" w:sz="4" w:space="0" w:color="auto"/>
            </w:tcBorders>
          </w:tcPr>
          <w:p w14:paraId="102969F3" w14:textId="77777777" w:rsidR="005560A1" w:rsidRPr="001849DB" w:rsidRDefault="005560A1">
            <w:pPr>
              <w:rPr>
                <w:rFonts w:ascii="Arial" w:hAnsi="Arial"/>
                <w:sz w:val="22"/>
              </w:rPr>
            </w:pPr>
          </w:p>
        </w:tc>
        <w:tc>
          <w:tcPr>
            <w:tcW w:w="7660" w:type="dxa"/>
            <w:tcBorders>
              <w:top w:val="single" w:sz="4" w:space="0" w:color="auto"/>
            </w:tcBorders>
          </w:tcPr>
          <w:p w14:paraId="1FD23E42" w14:textId="77777777" w:rsidR="005560A1" w:rsidRDefault="005560A1">
            <w:pPr>
              <w:rPr>
                <w:rFonts w:ascii="Arial" w:hAnsi="Arial"/>
                <w:sz w:val="22"/>
                <w:szCs w:val="22"/>
              </w:rPr>
            </w:pPr>
            <w:r>
              <w:rPr>
                <w:rFonts w:ascii="Arial" w:hAnsi="Arial"/>
                <w:sz w:val="22"/>
                <w:szCs w:val="22"/>
              </w:rPr>
              <w:t>Entwicklung eines einheitlichen IT-Systems für die Geschäftsvorfälle</w:t>
            </w:r>
          </w:p>
          <w:p w14:paraId="5FAB3F8B" w14:textId="77777777" w:rsidR="005560A1" w:rsidRDefault="005560A1">
            <w:pPr>
              <w:rPr>
                <w:rFonts w:ascii="Arial" w:hAnsi="Arial"/>
                <w:sz w:val="22"/>
                <w:szCs w:val="22"/>
              </w:rPr>
            </w:pPr>
            <w:r>
              <w:rPr>
                <w:rFonts w:ascii="Arial" w:hAnsi="Arial"/>
                <w:sz w:val="22"/>
                <w:szCs w:val="22"/>
              </w:rPr>
              <w:t>von Berufsgenossenschaften.</w:t>
            </w:r>
          </w:p>
          <w:p w14:paraId="47B1A1F8" w14:textId="77777777" w:rsidR="005560A1" w:rsidRDefault="005560A1">
            <w:pPr>
              <w:rPr>
                <w:rFonts w:ascii="Arial" w:hAnsi="Arial"/>
                <w:sz w:val="22"/>
                <w:szCs w:val="22"/>
              </w:rPr>
            </w:pPr>
          </w:p>
          <w:p w14:paraId="049F8535"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Abstimmung der durch Fachprojekt erstellten Spezifikation und deren</w:t>
            </w:r>
          </w:p>
          <w:p w14:paraId="76C5FB1F"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technische Analyse</w:t>
            </w:r>
          </w:p>
          <w:p w14:paraId="243FCF4C"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Umsetzung von Geschäftsprozessen auf Basis erstellter Fachspezifikationen</w:t>
            </w:r>
          </w:p>
          <w:p w14:paraId="3F0053FA"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client- und serverseitige Entwicklung:</w:t>
            </w:r>
          </w:p>
          <w:p w14:paraId="0AA26E99"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Modellierung der Geschäftsprozesse, Anwendungsfälle und Vorgänge.</w:t>
            </w:r>
          </w:p>
          <w:p w14:paraId="14798FB8"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Modellierung der Agenten (Client/Server-Kommunikationsstruktur).</w:t>
            </w:r>
          </w:p>
          <w:p w14:paraId="168B38CC"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Umsetzung der Geschäftslogik in den jeweiligen Vorgängen/Anwendungsfällen/Geschäftsprozessen.</w:t>
            </w:r>
          </w:p>
          <w:p w14:paraId="760EB15D"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Erstellung des Objekt-Modells und Modellierung der Persistenz.</w:t>
            </w:r>
          </w:p>
          <w:p w14:paraId="2CB73306"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Erstellung der GUI-Komponenten und deren innere Logik Erstellung von Testdaten/fällen.</w:t>
            </w:r>
          </w:p>
          <w:p w14:paraId="0B2D38F0" w14:textId="77777777" w:rsidR="005560A1" w:rsidRDefault="005560A1">
            <w:pPr>
              <w:widowControl/>
              <w:suppressAutoHyphens w:val="0"/>
              <w:autoSpaceDE w:val="0"/>
              <w:autoSpaceDN w:val="0"/>
              <w:adjustRightInd w:val="0"/>
              <w:ind w:left="360"/>
              <w:rPr>
                <w:rFonts w:ascii="Arial" w:hAnsi="Arial" w:cs="Arial"/>
                <w:sz w:val="22"/>
                <w:szCs w:val="22"/>
                <w:lang w:eastAsia="de-DE"/>
              </w:rPr>
            </w:pPr>
          </w:p>
          <w:p w14:paraId="60EDF4CD"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Feinabstimmung mit Fachprojekt zur Übernahme der jeweiligen</w:t>
            </w:r>
          </w:p>
          <w:p w14:paraId="23D53D5B"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Geschäftsprozesse in die verschiedenen Teststufen</w:t>
            </w:r>
          </w:p>
          <w:p w14:paraId="469FA094"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Entwicklungstechnische Betreuung des Testteams bei jeweiligen Bugfix-</w:t>
            </w:r>
          </w:p>
          <w:p w14:paraId="74E02368" w14:textId="77777777" w:rsidR="005560A1" w:rsidRDefault="005560A1">
            <w:pPr>
              <w:widowControl/>
              <w:suppressAutoHyphens w:val="0"/>
              <w:autoSpaceDE w:val="0"/>
              <w:autoSpaceDN w:val="0"/>
              <w:adjustRightInd w:val="0"/>
              <w:rPr>
                <w:rFonts w:ascii="Arial" w:hAnsi="Arial" w:cs="Arial"/>
                <w:lang w:eastAsia="de-DE"/>
              </w:rPr>
            </w:pPr>
            <w:r>
              <w:rPr>
                <w:rFonts w:ascii="Arial" w:hAnsi="Arial" w:cs="Arial"/>
                <w:sz w:val="22"/>
                <w:szCs w:val="22"/>
                <w:lang w:eastAsia="de-DE"/>
              </w:rPr>
              <w:t>Zyklen.</w:t>
            </w:r>
          </w:p>
          <w:p w14:paraId="55BB3E39" w14:textId="77777777" w:rsidR="005560A1" w:rsidRDefault="005560A1">
            <w:pPr>
              <w:rPr>
                <w:rFonts w:ascii="Arial" w:hAnsi="Arial"/>
                <w:sz w:val="22"/>
              </w:rPr>
            </w:pPr>
          </w:p>
          <w:p w14:paraId="0B4EEAD9" w14:textId="77777777" w:rsidR="005560A1" w:rsidRDefault="005560A1">
            <w:pPr>
              <w:rPr>
                <w:rFonts w:ascii="Arial" w:hAnsi="Arial"/>
                <w:sz w:val="22"/>
                <w:szCs w:val="22"/>
              </w:rPr>
            </w:pPr>
            <w:r>
              <w:rPr>
                <w:rFonts w:ascii="Arial" w:hAnsi="Arial"/>
                <w:sz w:val="22"/>
              </w:rPr>
              <w:t>Teamgröße: 30.</w:t>
            </w:r>
          </w:p>
        </w:tc>
      </w:tr>
      <w:tr w:rsidR="005560A1" w:rsidRPr="00DC21E4" w14:paraId="50B43E00" w14:textId="77777777">
        <w:trPr>
          <w:cantSplit/>
        </w:trPr>
        <w:tc>
          <w:tcPr>
            <w:tcW w:w="1745" w:type="dxa"/>
          </w:tcPr>
          <w:p w14:paraId="6D81B85B" w14:textId="77777777" w:rsidR="005560A1" w:rsidRDefault="005560A1">
            <w:pPr>
              <w:rPr>
                <w:rFonts w:ascii="Arial" w:hAnsi="Arial"/>
                <w:sz w:val="18"/>
              </w:rPr>
            </w:pPr>
          </w:p>
        </w:tc>
        <w:tc>
          <w:tcPr>
            <w:tcW w:w="7660" w:type="dxa"/>
          </w:tcPr>
          <w:p w14:paraId="248A7139" w14:textId="77777777" w:rsidR="005560A1" w:rsidRPr="00726374" w:rsidRDefault="005560A1">
            <w:pPr>
              <w:rPr>
                <w:rFonts w:ascii="Arial" w:hAnsi="Arial"/>
                <w:sz w:val="22"/>
                <w:szCs w:val="22"/>
              </w:rPr>
            </w:pPr>
          </w:p>
          <w:p w14:paraId="6E265C6A" w14:textId="77777777" w:rsidR="005560A1" w:rsidRPr="00726374" w:rsidRDefault="005560A1">
            <w:pPr>
              <w:rPr>
                <w:rFonts w:ascii="Arial" w:hAnsi="Arial"/>
                <w:sz w:val="16"/>
                <w:szCs w:val="16"/>
              </w:rPr>
            </w:pPr>
            <w:r w:rsidRPr="00726374">
              <w:rPr>
                <w:rFonts w:ascii="Arial" w:hAnsi="Arial"/>
                <w:sz w:val="16"/>
                <w:szCs w:val="16"/>
              </w:rPr>
              <w:t xml:space="preserve">Skills: </w:t>
            </w:r>
            <w:r w:rsidRPr="00726374">
              <w:rPr>
                <w:rFonts w:ascii="Arial" w:hAnsi="Arial"/>
                <w:sz w:val="18"/>
              </w:rPr>
              <w:t xml:space="preserve">j2ee, </w:t>
            </w:r>
            <w:r w:rsidR="00285F87" w:rsidRPr="00726374">
              <w:rPr>
                <w:rFonts w:ascii="Arial" w:hAnsi="Arial"/>
                <w:sz w:val="18"/>
              </w:rPr>
              <w:t xml:space="preserve">swing, </w:t>
            </w:r>
            <w:r w:rsidRPr="00726374">
              <w:rPr>
                <w:rFonts w:ascii="Arial" w:hAnsi="Arial"/>
                <w:sz w:val="18"/>
              </w:rPr>
              <w:t>IBM DB2, Innovator, SQL, OR-Mapping,, avantis, jdbc, Windows NT, AIX, IDEA, jbuilder, eClipse, websphere, ant, junit, CM Synergy</w:t>
            </w:r>
          </w:p>
        </w:tc>
      </w:tr>
    </w:tbl>
    <w:p w14:paraId="2DBB6AA1" w14:textId="77777777" w:rsidR="00F6581F" w:rsidRPr="00726374" w:rsidRDefault="00F6581F">
      <w:r w:rsidRPr="00726374">
        <w:br w:type="page"/>
      </w:r>
    </w:p>
    <w:tbl>
      <w:tblPr>
        <w:tblW w:w="0" w:type="auto"/>
        <w:tblInd w:w="-99" w:type="dxa"/>
        <w:tblLayout w:type="fixed"/>
        <w:tblCellMar>
          <w:left w:w="0" w:type="dxa"/>
          <w:right w:w="0" w:type="dxa"/>
        </w:tblCellMar>
        <w:tblLook w:val="0000" w:firstRow="0" w:lastRow="0" w:firstColumn="0" w:lastColumn="0" w:noHBand="0" w:noVBand="0"/>
      </w:tblPr>
      <w:tblGrid>
        <w:gridCol w:w="8"/>
        <w:gridCol w:w="1737"/>
        <w:gridCol w:w="8"/>
        <w:gridCol w:w="7652"/>
        <w:gridCol w:w="8"/>
      </w:tblGrid>
      <w:tr w:rsidR="00F6581F" w:rsidRPr="00DC21E4" w14:paraId="3B5D2A7C" w14:textId="77777777" w:rsidTr="007967F7">
        <w:trPr>
          <w:gridBefore w:val="1"/>
          <w:wBefore w:w="8" w:type="dxa"/>
          <w:cantSplit/>
        </w:trPr>
        <w:tc>
          <w:tcPr>
            <w:tcW w:w="1745" w:type="dxa"/>
            <w:gridSpan w:val="2"/>
            <w:tcBorders>
              <w:top w:val="single" w:sz="4" w:space="0" w:color="auto"/>
            </w:tcBorders>
          </w:tcPr>
          <w:p w14:paraId="09F67A28" w14:textId="77777777" w:rsidR="00F6581F" w:rsidRPr="00726374" w:rsidRDefault="00F6581F">
            <w:pPr>
              <w:rPr>
                <w:rFonts w:ascii="Arial" w:hAnsi="Arial"/>
                <w:sz w:val="22"/>
              </w:rPr>
            </w:pPr>
          </w:p>
          <w:p w14:paraId="4FB917F0" w14:textId="77777777" w:rsidR="00F6581F" w:rsidRDefault="00F6581F">
            <w:pPr>
              <w:rPr>
                <w:rFonts w:ascii="Arial" w:hAnsi="Arial"/>
                <w:sz w:val="18"/>
              </w:rPr>
            </w:pPr>
            <w:r>
              <w:rPr>
                <w:rFonts w:ascii="Arial" w:hAnsi="Arial"/>
                <w:sz w:val="18"/>
              </w:rPr>
              <w:t>05/02-10/03</w:t>
            </w:r>
          </w:p>
        </w:tc>
        <w:tc>
          <w:tcPr>
            <w:tcW w:w="7660" w:type="dxa"/>
            <w:gridSpan w:val="2"/>
            <w:tcBorders>
              <w:top w:val="single" w:sz="4" w:space="0" w:color="auto"/>
            </w:tcBorders>
          </w:tcPr>
          <w:p w14:paraId="0AD83000" w14:textId="77777777" w:rsidR="00F6581F" w:rsidRDefault="00F6581F">
            <w:pPr>
              <w:rPr>
                <w:rFonts w:ascii="Arial" w:hAnsi="Arial"/>
                <w:sz w:val="22"/>
                <w:szCs w:val="22"/>
              </w:rPr>
            </w:pPr>
          </w:p>
          <w:p w14:paraId="22B6335D" w14:textId="77777777" w:rsidR="00F6581F" w:rsidRDefault="00F6581F">
            <w:pPr>
              <w:pStyle w:val="HTMLVorformatiert"/>
              <w:rPr>
                <w:rFonts w:ascii="Arial" w:hAnsi="Arial"/>
                <w:i/>
                <w:sz w:val="22"/>
              </w:rPr>
            </w:pPr>
            <w:r>
              <w:rPr>
                <w:rFonts w:ascii="Arial" w:hAnsi="Arial"/>
                <w:sz w:val="22"/>
              </w:rPr>
              <w:t xml:space="preserve">Entwicklung Portal/Intranet                                                      </w:t>
            </w:r>
            <w:r>
              <w:rPr>
                <w:rFonts w:ascii="Arial" w:hAnsi="Arial"/>
                <w:i/>
                <w:sz w:val="22"/>
              </w:rPr>
              <w:t>Siemens/Elan IT</w:t>
            </w:r>
          </w:p>
          <w:p w14:paraId="42DD3593" w14:textId="77777777" w:rsidR="00F6581F" w:rsidRPr="00726374" w:rsidRDefault="00F6581F">
            <w:pPr>
              <w:rPr>
                <w:rFonts w:ascii="Arial" w:hAnsi="Arial"/>
                <w:i/>
                <w:iCs/>
                <w:sz w:val="22"/>
                <w:szCs w:val="22"/>
                <w:lang w:val="nl-NL"/>
              </w:rPr>
            </w:pPr>
            <w:r w:rsidRPr="00726374">
              <w:rPr>
                <w:rFonts w:ascii="Arial" w:hAnsi="Arial"/>
                <w:i/>
                <w:iCs/>
                <w:sz w:val="22"/>
                <w:lang w:val="nl-NL"/>
              </w:rPr>
              <w:t>PM, OOA/OOD/OOP, j2ee</w:t>
            </w:r>
          </w:p>
        </w:tc>
      </w:tr>
      <w:tr w:rsidR="00F6581F" w14:paraId="02B194BD" w14:textId="77777777" w:rsidTr="007967F7">
        <w:trPr>
          <w:gridBefore w:val="1"/>
          <w:wBefore w:w="8" w:type="dxa"/>
          <w:cantSplit/>
        </w:trPr>
        <w:tc>
          <w:tcPr>
            <w:tcW w:w="1745" w:type="dxa"/>
            <w:gridSpan w:val="2"/>
          </w:tcPr>
          <w:p w14:paraId="0033A7F9" w14:textId="77777777" w:rsidR="00F6581F" w:rsidRPr="00726374" w:rsidRDefault="00F6581F">
            <w:pPr>
              <w:rPr>
                <w:rFonts w:ascii="Arial" w:hAnsi="Arial"/>
                <w:sz w:val="22"/>
                <w:lang w:val="nl-NL"/>
              </w:rPr>
            </w:pPr>
          </w:p>
        </w:tc>
        <w:tc>
          <w:tcPr>
            <w:tcW w:w="7660" w:type="dxa"/>
            <w:gridSpan w:val="2"/>
          </w:tcPr>
          <w:p w14:paraId="58BFB586" w14:textId="77777777" w:rsidR="00F6581F" w:rsidRPr="00726374" w:rsidRDefault="00F6581F">
            <w:pPr>
              <w:rPr>
                <w:rFonts w:ascii="Arial" w:hAnsi="Arial"/>
                <w:sz w:val="22"/>
                <w:szCs w:val="22"/>
                <w:lang w:val="nl-NL"/>
              </w:rPr>
            </w:pPr>
          </w:p>
          <w:p w14:paraId="4DA3CD1E" w14:textId="77777777" w:rsidR="00F6581F" w:rsidRDefault="00F6581F">
            <w:pPr>
              <w:pStyle w:val="HTMLVorformatiert"/>
              <w:rPr>
                <w:rFonts w:ascii="Arial" w:hAnsi="Arial"/>
                <w:sz w:val="22"/>
              </w:rPr>
            </w:pPr>
            <w:r>
              <w:rPr>
                <w:rFonts w:ascii="Arial" w:hAnsi="Arial"/>
                <w:sz w:val="22"/>
              </w:rPr>
              <w:t>Entwicklung typischer Portalauftritte für Siemens HQ auf Basis von j2ee mit IBM Websphere AS und Oracle 8i/9i.</w:t>
            </w:r>
          </w:p>
          <w:p w14:paraId="2000CE4B" w14:textId="77777777" w:rsidR="00F6581F" w:rsidRDefault="00F6581F">
            <w:pPr>
              <w:pStyle w:val="HTMLVorformatiert"/>
              <w:rPr>
                <w:rFonts w:ascii="Arial" w:hAnsi="Arial"/>
                <w:sz w:val="22"/>
              </w:rPr>
            </w:pPr>
          </w:p>
          <w:p w14:paraId="59F6D748" w14:textId="77777777" w:rsidR="00F6581F" w:rsidRDefault="00F6581F">
            <w:pPr>
              <w:pStyle w:val="HTMLVorformatiert"/>
              <w:rPr>
                <w:rFonts w:ascii="Arial" w:hAnsi="Arial"/>
                <w:sz w:val="22"/>
              </w:rPr>
            </w:pPr>
            <w:r>
              <w:rPr>
                <w:rFonts w:ascii="Arial" w:hAnsi="Arial"/>
                <w:sz w:val="22"/>
              </w:rPr>
              <w:t>Entwicklung und Integration von middle tier Komponenten nach j2ee wie Voting-Tool, shop-Lösung, CRM, web analyzing, Anbindung von Inhalten aus CMS Teamsite Interwoven.</w:t>
            </w:r>
          </w:p>
          <w:p w14:paraId="6DADBC4C" w14:textId="77777777" w:rsidR="00F6581F" w:rsidRDefault="00F6581F">
            <w:pPr>
              <w:pStyle w:val="HTMLVorformatiert"/>
              <w:rPr>
                <w:rFonts w:ascii="Arial" w:hAnsi="Arial"/>
                <w:sz w:val="22"/>
              </w:rPr>
            </w:pPr>
          </w:p>
          <w:p w14:paraId="3D1D92F7" w14:textId="77777777" w:rsidR="00F6581F" w:rsidRDefault="00F6581F">
            <w:pPr>
              <w:pStyle w:val="HTMLVorformatiert"/>
              <w:rPr>
                <w:rFonts w:ascii="Arial" w:hAnsi="Arial"/>
                <w:sz w:val="22"/>
              </w:rPr>
            </w:pPr>
            <w:r>
              <w:rPr>
                <w:rFonts w:ascii="Arial" w:hAnsi="Arial"/>
                <w:sz w:val="22"/>
              </w:rPr>
              <w:t>Migration von Anwendungen von tomcat, BEA Weblogic auf</w:t>
            </w:r>
          </w:p>
          <w:p w14:paraId="329BE22D" w14:textId="77777777" w:rsidR="00F6581F" w:rsidRPr="001849DB" w:rsidRDefault="00F6581F">
            <w:pPr>
              <w:pStyle w:val="HTMLVorformatiert"/>
              <w:rPr>
                <w:rFonts w:ascii="Arial" w:hAnsi="Arial"/>
                <w:sz w:val="22"/>
              </w:rPr>
            </w:pPr>
            <w:r w:rsidRPr="001849DB">
              <w:rPr>
                <w:rFonts w:ascii="Arial" w:hAnsi="Arial"/>
                <w:sz w:val="22"/>
              </w:rPr>
              <w:t>IBM Websphere AS 4.x.</w:t>
            </w:r>
          </w:p>
          <w:p w14:paraId="2140A706" w14:textId="77777777" w:rsidR="00F6581F" w:rsidRPr="001849DB" w:rsidRDefault="00F6581F">
            <w:pPr>
              <w:pStyle w:val="HTMLVorformatiert"/>
              <w:rPr>
                <w:rFonts w:ascii="Arial" w:hAnsi="Arial"/>
                <w:sz w:val="22"/>
              </w:rPr>
            </w:pPr>
          </w:p>
          <w:p w14:paraId="48546061" w14:textId="77777777" w:rsidR="00F6581F" w:rsidRDefault="00F6581F">
            <w:pPr>
              <w:pStyle w:val="HTMLVorformatiert"/>
              <w:rPr>
                <w:rFonts w:ascii="Arial" w:hAnsi="Arial"/>
                <w:sz w:val="22"/>
              </w:rPr>
            </w:pPr>
            <w:r>
              <w:rPr>
                <w:rFonts w:ascii="Arial" w:hAnsi="Arial"/>
                <w:sz w:val="22"/>
              </w:rPr>
              <w:t>Design und Entwicklung interaktiver Webanwendungen nach j2ee für Websphere AS.</w:t>
            </w:r>
          </w:p>
          <w:p w14:paraId="680242DA" w14:textId="77777777" w:rsidR="00F6581F" w:rsidRDefault="00F6581F">
            <w:pPr>
              <w:pStyle w:val="HTMLVorformatiert"/>
              <w:rPr>
                <w:rFonts w:ascii="Arial" w:hAnsi="Arial"/>
                <w:sz w:val="22"/>
              </w:rPr>
            </w:pPr>
          </w:p>
          <w:p w14:paraId="39CB8853" w14:textId="77777777" w:rsidR="00F6581F" w:rsidRDefault="00F6581F">
            <w:pPr>
              <w:pStyle w:val="HTMLVorformatiert"/>
              <w:rPr>
                <w:rFonts w:ascii="Arial" w:hAnsi="Arial"/>
                <w:sz w:val="22"/>
              </w:rPr>
            </w:pPr>
            <w:r>
              <w:rPr>
                <w:rFonts w:ascii="Arial" w:hAnsi="Arial"/>
                <w:sz w:val="22"/>
              </w:rPr>
              <w:t xml:space="preserve">Websphere AS Administration unter Linux und Windows 2000 Server.      </w:t>
            </w:r>
          </w:p>
          <w:p w14:paraId="5039BDE8" w14:textId="77777777" w:rsidR="00F6581F" w:rsidRDefault="00F6581F">
            <w:pPr>
              <w:pStyle w:val="HTMLVorformatiert"/>
              <w:rPr>
                <w:rFonts w:ascii="Arial" w:hAnsi="Arial"/>
                <w:sz w:val="22"/>
              </w:rPr>
            </w:pPr>
          </w:p>
          <w:p w14:paraId="52373A62" w14:textId="77777777" w:rsidR="00F6581F" w:rsidRDefault="00F6581F">
            <w:pPr>
              <w:pStyle w:val="HTMLVorformatiert"/>
              <w:rPr>
                <w:rFonts w:ascii="Arial" w:hAnsi="Arial"/>
                <w:sz w:val="22"/>
              </w:rPr>
            </w:pPr>
            <w:r w:rsidRPr="001849DB">
              <w:rPr>
                <w:rFonts w:ascii="Arial" w:hAnsi="Arial"/>
                <w:sz w:val="22"/>
              </w:rPr>
              <w:t xml:space="preserve">Coaching </w:t>
            </w:r>
            <w:r>
              <w:rPr>
                <w:rFonts w:ascii="Arial" w:hAnsi="Arial"/>
                <w:sz w:val="22"/>
              </w:rPr>
              <w:t xml:space="preserve">von Siemensmitarbeitern auf dem Gebiet der Entwicklung von Webanwendung auf Basis von J2EE: Applikationsserver, IDEs, Versionsverwaltung/Konfigurationsmanagement, Buildprozeß, Web </w:t>
            </w:r>
            <w:r w:rsidRPr="001849DB">
              <w:rPr>
                <w:rFonts w:ascii="Arial" w:hAnsi="Arial"/>
                <w:sz w:val="22"/>
              </w:rPr>
              <w:t>tier-Frameworks</w:t>
            </w:r>
            <w:r>
              <w:rPr>
                <w:rFonts w:ascii="Arial" w:hAnsi="Arial"/>
                <w:sz w:val="22"/>
              </w:rPr>
              <w:t xml:space="preserve">, </w:t>
            </w:r>
            <w:r w:rsidRPr="001849DB">
              <w:rPr>
                <w:rFonts w:ascii="Arial" w:hAnsi="Arial"/>
                <w:sz w:val="22"/>
              </w:rPr>
              <w:t>Persistence-Frameworks</w:t>
            </w:r>
            <w:r>
              <w:rPr>
                <w:rFonts w:ascii="Arial" w:hAnsi="Arial"/>
                <w:sz w:val="22"/>
              </w:rPr>
              <w:t>, Unit-, Integrations- und Lasttests.</w:t>
            </w:r>
          </w:p>
          <w:p w14:paraId="2BC797EC" w14:textId="77777777" w:rsidR="00F6581F" w:rsidRDefault="00F6581F">
            <w:pPr>
              <w:rPr>
                <w:rFonts w:ascii="Arial" w:hAnsi="Arial"/>
                <w:sz w:val="22"/>
              </w:rPr>
            </w:pPr>
          </w:p>
          <w:p w14:paraId="231BF5CE" w14:textId="77777777" w:rsidR="00F6581F" w:rsidRDefault="00F6581F">
            <w:pPr>
              <w:rPr>
                <w:rFonts w:ascii="Arial" w:hAnsi="Arial"/>
                <w:sz w:val="22"/>
                <w:szCs w:val="22"/>
              </w:rPr>
            </w:pPr>
            <w:r>
              <w:rPr>
                <w:rFonts w:ascii="Arial" w:hAnsi="Arial"/>
                <w:sz w:val="22"/>
              </w:rPr>
              <w:t>Teamgröße: 10.</w:t>
            </w:r>
          </w:p>
        </w:tc>
      </w:tr>
      <w:tr w:rsidR="00F6581F" w14:paraId="58F81730" w14:textId="77777777" w:rsidTr="007967F7">
        <w:trPr>
          <w:gridBefore w:val="1"/>
          <w:wBefore w:w="8" w:type="dxa"/>
          <w:cantSplit/>
        </w:trPr>
        <w:tc>
          <w:tcPr>
            <w:tcW w:w="1745" w:type="dxa"/>
            <w:gridSpan w:val="2"/>
            <w:tcBorders>
              <w:bottom w:val="single" w:sz="2" w:space="0" w:color="000000"/>
            </w:tcBorders>
          </w:tcPr>
          <w:p w14:paraId="71A3D346" w14:textId="77777777" w:rsidR="00F6581F" w:rsidRDefault="00F6581F">
            <w:pPr>
              <w:rPr>
                <w:rFonts w:ascii="Arial" w:hAnsi="Arial"/>
                <w:sz w:val="18"/>
              </w:rPr>
            </w:pPr>
          </w:p>
        </w:tc>
        <w:tc>
          <w:tcPr>
            <w:tcW w:w="7660" w:type="dxa"/>
            <w:gridSpan w:val="2"/>
            <w:tcBorders>
              <w:bottom w:val="single" w:sz="2" w:space="0" w:color="000000"/>
            </w:tcBorders>
          </w:tcPr>
          <w:p w14:paraId="34ED229D" w14:textId="77777777" w:rsidR="00F6581F" w:rsidRPr="00726374" w:rsidRDefault="00F6581F">
            <w:pPr>
              <w:rPr>
                <w:rFonts w:ascii="Arial" w:hAnsi="Arial"/>
                <w:sz w:val="22"/>
                <w:szCs w:val="22"/>
              </w:rPr>
            </w:pPr>
          </w:p>
          <w:p w14:paraId="0855A719" w14:textId="77777777" w:rsidR="00F6581F" w:rsidRDefault="00F6581F">
            <w:pPr>
              <w:rPr>
                <w:rFonts w:ascii="Arial" w:hAnsi="Arial"/>
                <w:sz w:val="16"/>
                <w:szCs w:val="16"/>
                <w:lang w:val="it-IT"/>
              </w:rPr>
            </w:pPr>
            <w:r w:rsidRPr="00726374">
              <w:rPr>
                <w:rFonts w:ascii="Arial" w:hAnsi="Arial"/>
                <w:sz w:val="16"/>
                <w:szCs w:val="16"/>
              </w:rPr>
              <w:t xml:space="preserve">Skills: </w:t>
            </w:r>
            <w:r w:rsidRPr="00726374">
              <w:rPr>
                <w:rFonts w:ascii="Arial" w:hAnsi="Arial"/>
                <w:sz w:val="18"/>
              </w:rPr>
              <w:t xml:space="preserve">j2ee, Interwoven TeamSite V5, Oracle 8i/9i, MM Dreamweaver, SQL, OR-Mapping, jdbc, Windows NT, Solaris, netbeans, IDEA, jbuilder, eClipse,  WSAD, XDE, Poseidon, tomcat, websphere, ant, struts, junit, sql-navigator, cvs, teamsite, JSTL, struts, OR-Mapping, OJB, Kana 7.5. </w:t>
            </w:r>
            <w:r>
              <w:rPr>
                <w:rFonts w:ascii="Arial" w:hAnsi="Arial"/>
                <w:sz w:val="18"/>
                <w:lang w:val="it-IT"/>
              </w:rPr>
              <w:t>OpenSTA</w:t>
            </w:r>
            <w:r>
              <w:rPr>
                <w:rFonts w:ascii="Arial" w:hAnsi="Arial"/>
                <w:sz w:val="16"/>
                <w:szCs w:val="16"/>
                <w:lang w:val="it-IT"/>
              </w:rPr>
              <w:t>.</w:t>
            </w:r>
          </w:p>
        </w:tc>
      </w:tr>
      <w:tr w:rsidR="00F6581F" w14:paraId="65794E14" w14:textId="77777777" w:rsidTr="007967F7">
        <w:trPr>
          <w:gridBefore w:val="1"/>
          <w:wBefore w:w="8" w:type="dxa"/>
          <w:cantSplit/>
        </w:trPr>
        <w:tc>
          <w:tcPr>
            <w:tcW w:w="1745" w:type="dxa"/>
            <w:gridSpan w:val="2"/>
            <w:tcBorders>
              <w:top w:val="single" w:sz="2" w:space="0" w:color="000000"/>
              <w:bottom w:val="single" w:sz="4" w:space="0" w:color="auto"/>
            </w:tcBorders>
            <w:tcMar>
              <w:top w:w="28" w:type="dxa"/>
              <w:left w:w="28" w:type="dxa"/>
              <w:bottom w:w="28" w:type="dxa"/>
              <w:right w:w="28" w:type="dxa"/>
            </w:tcMar>
          </w:tcPr>
          <w:p w14:paraId="409E739D" w14:textId="77777777" w:rsidR="00F6581F" w:rsidRDefault="00F6581F">
            <w:pPr>
              <w:rPr>
                <w:rFonts w:ascii="Arial" w:hAnsi="Arial"/>
                <w:sz w:val="22"/>
                <w:lang w:val="it-IT"/>
              </w:rPr>
            </w:pPr>
          </w:p>
          <w:p w14:paraId="19C62C73" w14:textId="77777777" w:rsidR="00F6581F" w:rsidRDefault="00F6581F">
            <w:pPr>
              <w:ind w:right="288"/>
              <w:jc w:val="both"/>
              <w:rPr>
                <w:rFonts w:ascii="Arial" w:hAnsi="Arial"/>
                <w:sz w:val="18"/>
                <w:lang w:val="it-IT"/>
              </w:rPr>
            </w:pPr>
            <w:r>
              <w:rPr>
                <w:rFonts w:ascii="Arial" w:hAnsi="Arial"/>
                <w:sz w:val="18"/>
                <w:lang w:val="it-IT"/>
              </w:rPr>
              <w:t>/02 (1MM)</w:t>
            </w:r>
          </w:p>
        </w:tc>
        <w:tc>
          <w:tcPr>
            <w:tcW w:w="7660" w:type="dxa"/>
            <w:gridSpan w:val="2"/>
            <w:tcBorders>
              <w:top w:val="single" w:sz="2" w:space="0" w:color="000000"/>
              <w:bottom w:val="single" w:sz="4" w:space="0" w:color="auto"/>
            </w:tcBorders>
            <w:tcMar>
              <w:top w:w="28" w:type="dxa"/>
              <w:left w:w="28" w:type="dxa"/>
              <w:bottom w:w="28" w:type="dxa"/>
              <w:right w:w="28" w:type="dxa"/>
            </w:tcMar>
          </w:tcPr>
          <w:p w14:paraId="62A3E628" w14:textId="77777777" w:rsidR="00F6581F" w:rsidRDefault="00F6581F">
            <w:pPr>
              <w:rPr>
                <w:rFonts w:ascii="Arial" w:hAnsi="Arial"/>
                <w:sz w:val="22"/>
                <w:szCs w:val="22"/>
                <w:lang w:val="it-IT"/>
              </w:rPr>
            </w:pPr>
          </w:p>
          <w:p w14:paraId="44C17714" w14:textId="77777777" w:rsidR="00F6581F" w:rsidRDefault="00F6581F">
            <w:pPr>
              <w:pStyle w:val="HTMLVorformatiert"/>
              <w:rPr>
                <w:rFonts w:ascii="Arial" w:hAnsi="Arial"/>
                <w:sz w:val="22"/>
                <w:lang w:val="it-IT"/>
              </w:rPr>
            </w:pPr>
            <w:r>
              <w:rPr>
                <w:rFonts w:ascii="Arial" w:hAnsi="Arial"/>
                <w:sz w:val="22"/>
                <w:lang w:val="it-IT"/>
              </w:rPr>
              <w:t>Oracle DBA</w:t>
            </w:r>
          </w:p>
          <w:p w14:paraId="4D021F58" w14:textId="77777777" w:rsidR="00F6581F" w:rsidRDefault="00F6581F">
            <w:pPr>
              <w:rPr>
                <w:rFonts w:ascii="Arial" w:hAnsi="Arial"/>
                <w:i/>
                <w:sz w:val="22"/>
                <w:szCs w:val="22"/>
              </w:rPr>
            </w:pPr>
            <w:r>
              <w:rPr>
                <w:rFonts w:ascii="Arial" w:hAnsi="Arial"/>
                <w:i/>
                <w:iCs/>
                <w:sz w:val="22"/>
              </w:rPr>
              <w:t>Administration</w:t>
            </w:r>
          </w:p>
        </w:tc>
      </w:tr>
      <w:tr w:rsidR="00F6581F" w:rsidRPr="00DC21E4" w14:paraId="521959D5" w14:textId="77777777" w:rsidTr="007967F7">
        <w:trPr>
          <w:gridBefore w:val="1"/>
          <w:wBefore w:w="8" w:type="dxa"/>
          <w:cantSplit/>
        </w:trPr>
        <w:tc>
          <w:tcPr>
            <w:tcW w:w="1745" w:type="dxa"/>
            <w:gridSpan w:val="2"/>
            <w:tcBorders>
              <w:top w:val="single" w:sz="4" w:space="0" w:color="auto"/>
              <w:bottom w:val="single" w:sz="4" w:space="0" w:color="auto"/>
            </w:tcBorders>
            <w:tcMar>
              <w:top w:w="28" w:type="dxa"/>
              <w:left w:w="28" w:type="dxa"/>
              <w:bottom w:w="28" w:type="dxa"/>
              <w:right w:w="28" w:type="dxa"/>
            </w:tcMar>
          </w:tcPr>
          <w:p w14:paraId="79B550AB" w14:textId="77777777" w:rsidR="00F6581F" w:rsidRDefault="00F6581F">
            <w:pPr>
              <w:rPr>
                <w:rFonts w:ascii="Arial" w:hAnsi="Arial"/>
                <w:sz w:val="22"/>
              </w:rPr>
            </w:pPr>
          </w:p>
        </w:tc>
        <w:tc>
          <w:tcPr>
            <w:tcW w:w="7660" w:type="dxa"/>
            <w:gridSpan w:val="2"/>
            <w:tcBorders>
              <w:top w:val="single" w:sz="4" w:space="0" w:color="auto"/>
              <w:bottom w:val="single" w:sz="4" w:space="0" w:color="auto"/>
            </w:tcBorders>
            <w:tcMar>
              <w:top w:w="28" w:type="dxa"/>
              <w:left w:w="28" w:type="dxa"/>
              <w:bottom w:w="28" w:type="dxa"/>
              <w:right w:w="28" w:type="dxa"/>
            </w:tcMar>
          </w:tcPr>
          <w:p w14:paraId="3BE4B68B" w14:textId="77777777" w:rsidR="00F6581F" w:rsidRDefault="00F6581F">
            <w:pPr>
              <w:rPr>
                <w:rFonts w:ascii="Arial" w:hAnsi="Arial"/>
                <w:sz w:val="22"/>
                <w:szCs w:val="22"/>
              </w:rPr>
            </w:pPr>
          </w:p>
          <w:p w14:paraId="503BC73D" w14:textId="77777777" w:rsidR="00F6581F" w:rsidRDefault="00F6581F">
            <w:pPr>
              <w:pStyle w:val="HTMLVorformatiert"/>
              <w:rPr>
                <w:rFonts w:ascii="Arial" w:hAnsi="Arial"/>
                <w:sz w:val="22"/>
              </w:rPr>
            </w:pPr>
            <w:r>
              <w:rPr>
                <w:rFonts w:ascii="Arial" w:hAnsi="Arial"/>
                <w:sz w:val="22"/>
              </w:rPr>
              <w:t>Diverse Auftragsarbeiten: Installation und Konfiguration Oracle9i auf SuSE 8.x.</w:t>
            </w:r>
          </w:p>
          <w:p w14:paraId="205759B6" w14:textId="77777777" w:rsidR="00F6581F" w:rsidRDefault="00F6581F">
            <w:pPr>
              <w:rPr>
                <w:rFonts w:ascii="Arial" w:hAnsi="Arial"/>
                <w:sz w:val="22"/>
                <w:szCs w:val="22"/>
              </w:rPr>
            </w:pPr>
            <w:r>
              <w:rPr>
                <w:rFonts w:ascii="Arial" w:hAnsi="Arial"/>
                <w:sz w:val="22"/>
              </w:rPr>
              <w:t xml:space="preserve">Oracle Support für 8.1.7 mit </w:t>
            </w:r>
            <w:r w:rsidRPr="001849DB">
              <w:rPr>
                <w:rFonts w:ascii="Arial" w:hAnsi="Arial"/>
                <w:sz w:val="22"/>
              </w:rPr>
              <w:t>Standby</w:t>
            </w:r>
            <w:r>
              <w:rPr>
                <w:rFonts w:ascii="Arial" w:hAnsi="Arial"/>
                <w:sz w:val="22"/>
              </w:rPr>
              <w:t xml:space="preserve"> unter Solaris.</w:t>
            </w:r>
          </w:p>
        </w:tc>
      </w:tr>
      <w:tr w:rsidR="00F6581F" w14:paraId="5347CC42" w14:textId="77777777" w:rsidTr="007967F7">
        <w:trPr>
          <w:gridBefore w:val="1"/>
          <w:wBefore w:w="8" w:type="dxa"/>
          <w:cantSplit/>
        </w:trPr>
        <w:tc>
          <w:tcPr>
            <w:tcW w:w="1745" w:type="dxa"/>
            <w:gridSpan w:val="2"/>
            <w:tcBorders>
              <w:top w:val="single" w:sz="4" w:space="0" w:color="auto"/>
              <w:bottom w:val="single" w:sz="4" w:space="0" w:color="auto"/>
            </w:tcBorders>
            <w:tcMar>
              <w:top w:w="28" w:type="dxa"/>
              <w:left w:w="28" w:type="dxa"/>
              <w:bottom w:w="28" w:type="dxa"/>
              <w:right w:w="28" w:type="dxa"/>
            </w:tcMar>
          </w:tcPr>
          <w:p w14:paraId="31981B7E" w14:textId="77777777" w:rsidR="00F6581F" w:rsidRDefault="00F6581F">
            <w:pPr>
              <w:rPr>
                <w:rFonts w:ascii="Arial" w:hAnsi="Arial"/>
                <w:sz w:val="22"/>
              </w:rPr>
            </w:pPr>
          </w:p>
          <w:p w14:paraId="336385D1" w14:textId="77777777" w:rsidR="00F6581F" w:rsidRDefault="00F6581F">
            <w:pPr>
              <w:rPr>
                <w:rFonts w:ascii="Arial" w:hAnsi="Arial"/>
                <w:sz w:val="22"/>
              </w:rPr>
            </w:pPr>
            <w:r>
              <w:rPr>
                <w:rFonts w:ascii="Arial" w:hAnsi="Arial"/>
                <w:sz w:val="18"/>
              </w:rPr>
              <w:t>12/01-03/02</w:t>
            </w:r>
          </w:p>
        </w:tc>
        <w:tc>
          <w:tcPr>
            <w:tcW w:w="7660" w:type="dxa"/>
            <w:gridSpan w:val="2"/>
            <w:tcBorders>
              <w:top w:val="single" w:sz="4" w:space="0" w:color="auto"/>
              <w:bottom w:val="single" w:sz="4" w:space="0" w:color="auto"/>
            </w:tcBorders>
            <w:tcMar>
              <w:top w:w="28" w:type="dxa"/>
              <w:left w:w="28" w:type="dxa"/>
              <w:bottom w:w="28" w:type="dxa"/>
              <w:right w:w="28" w:type="dxa"/>
            </w:tcMar>
          </w:tcPr>
          <w:p w14:paraId="0C1182FD" w14:textId="77777777" w:rsidR="00F6581F" w:rsidRDefault="00F6581F">
            <w:pPr>
              <w:pStyle w:val="HTMLVorformatiert"/>
              <w:rPr>
                <w:rFonts w:ascii="Arial" w:hAnsi="Arial"/>
                <w:sz w:val="22"/>
              </w:rPr>
            </w:pPr>
          </w:p>
          <w:p w14:paraId="16DAD225" w14:textId="77777777" w:rsidR="00F6581F" w:rsidRDefault="00F6581F">
            <w:pPr>
              <w:pStyle w:val="HTMLVorformatiert"/>
              <w:rPr>
                <w:rFonts w:ascii="Arial" w:hAnsi="Arial"/>
                <w:sz w:val="22"/>
              </w:rPr>
            </w:pPr>
            <w:r>
              <w:rPr>
                <w:rFonts w:ascii="Arial" w:hAnsi="Arial"/>
                <w:sz w:val="22"/>
              </w:rPr>
              <w:t xml:space="preserve">Oracle Administration/Versicherung                                                 </w:t>
            </w:r>
            <w:r>
              <w:rPr>
                <w:rFonts w:ascii="Arial" w:hAnsi="Arial"/>
                <w:i/>
                <w:sz w:val="22"/>
              </w:rPr>
              <w:t>eInsurance</w:t>
            </w:r>
          </w:p>
          <w:p w14:paraId="63BC8BB0" w14:textId="77777777" w:rsidR="00F6581F" w:rsidRDefault="00F6581F">
            <w:pPr>
              <w:rPr>
                <w:rFonts w:ascii="Arial" w:hAnsi="Arial"/>
                <w:sz w:val="16"/>
              </w:rPr>
            </w:pPr>
            <w:r>
              <w:rPr>
                <w:rFonts w:ascii="Arial" w:hAnsi="Arial"/>
                <w:i/>
                <w:iCs/>
                <w:sz w:val="22"/>
              </w:rPr>
              <w:t>PM, Administration</w:t>
            </w:r>
          </w:p>
        </w:tc>
      </w:tr>
      <w:tr w:rsidR="00F6581F" w14:paraId="3D89C8A1" w14:textId="77777777" w:rsidTr="00FB66BB">
        <w:trPr>
          <w:gridBefore w:val="1"/>
          <w:wBefore w:w="8" w:type="dxa"/>
          <w:cantSplit/>
        </w:trPr>
        <w:tc>
          <w:tcPr>
            <w:tcW w:w="1745" w:type="dxa"/>
            <w:gridSpan w:val="2"/>
            <w:tcBorders>
              <w:top w:val="single" w:sz="4" w:space="0" w:color="auto"/>
            </w:tcBorders>
            <w:tcMar>
              <w:top w:w="28" w:type="dxa"/>
              <w:left w:w="28" w:type="dxa"/>
              <w:bottom w:w="28" w:type="dxa"/>
              <w:right w:w="28" w:type="dxa"/>
            </w:tcMar>
          </w:tcPr>
          <w:p w14:paraId="0473DA58" w14:textId="77777777" w:rsidR="00F6581F" w:rsidRDefault="00F6581F">
            <w:pPr>
              <w:rPr>
                <w:rFonts w:ascii="Arial" w:hAnsi="Arial"/>
                <w:sz w:val="22"/>
              </w:rPr>
            </w:pPr>
          </w:p>
        </w:tc>
        <w:tc>
          <w:tcPr>
            <w:tcW w:w="7660" w:type="dxa"/>
            <w:gridSpan w:val="2"/>
            <w:tcBorders>
              <w:top w:val="single" w:sz="4" w:space="0" w:color="auto"/>
            </w:tcBorders>
            <w:tcMar>
              <w:top w:w="28" w:type="dxa"/>
              <w:left w:w="28" w:type="dxa"/>
              <w:bottom w:w="28" w:type="dxa"/>
              <w:right w:w="28" w:type="dxa"/>
            </w:tcMar>
          </w:tcPr>
          <w:p w14:paraId="6B8C17B1" w14:textId="77777777" w:rsidR="00F6581F" w:rsidRDefault="00F6581F">
            <w:pPr>
              <w:pStyle w:val="HTMLVorformatiert"/>
              <w:rPr>
                <w:rFonts w:ascii="Arial" w:hAnsi="Arial"/>
                <w:sz w:val="18"/>
              </w:rPr>
            </w:pPr>
          </w:p>
          <w:p w14:paraId="7875C434" w14:textId="77777777" w:rsidR="00F6581F" w:rsidRDefault="00F6581F">
            <w:pPr>
              <w:pStyle w:val="HTMLVorformatiert"/>
              <w:rPr>
                <w:rFonts w:ascii="Arial" w:hAnsi="Arial"/>
                <w:sz w:val="22"/>
              </w:rPr>
            </w:pPr>
            <w:r>
              <w:rPr>
                <w:rFonts w:ascii="Arial" w:hAnsi="Arial"/>
                <w:sz w:val="22"/>
              </w:rPr>
              <w:t>Oracle 8i Administration unter Solaris und NT.</w:t>
            </w:r>
          </w:p>
          <w:p w14:paraId="58F4F61A" w14:textId="77777777" w:rsidR="00F6581F" w:rsidRDefault="00F6581F">
            <w:pPr>
              <w:pStyle w:val="HTMLVorformatiert"/>
              <w:rPr>
                <w:rFonts w:ascii="Arial" w:hAnsi="Arial"/>
                <w:sz w:val="22"/>
              </w:rPr>
            </w:pPr>
            <w:r>
              <w:rPr>
                <w:rFonts w:ascii="Arial" w:hAnsi="Arial"/>
                <w:sz w:val="22"/>
              </w:rPr>
              <w:br/>
              <w:t>Aufsetzen eines Backup-Systems mit Oracle backup und Oracle standby für mehrere Datenbanken.</w:t>
            </w:r>
          </w:p>
          <w:p w14:paraId="48921CFC" w14:textId="77777777" w:rsidR="00F6581F" w:rsidRDefault="00F6581F">
            <w:pPr>
              <w:pStyle w:val="HTMLVorformatiert"/>
              <w:rPr>
                <w:rFonts w:ascii="Arial" w:hAnsi="Arial"/>
                <w:sz w:val="22"/>
              </w:rPr>
            </w:pPr>
            <w:r>
              <w:rPr>
                <w:rFonts w:ascii="Arial" w:hAnsi="Arial"/>
                <w:sz w:val="22"/>
              </w:rPr>
              <w:br/>
              <w:t>Installation und Konfiguration eines Oracle-Enterprise-Manager zur Überwachung mehrerer Datenbanken und Hostsysteme.</w:t>
            </w:r>
            <w:r>
              <w:rPr>
                <w:rFonts w:ascii="Arial" w:hAnsi="Arial"/>
                <w:sz w:val="22"/>
              </w:rPr>
              <w:br/>
            </w:r>
          </w:p>
          <w:p w14:paraId="286ECBB6" w14:textId="77777777" w:rsidR="00F6581F" w:rsidRDefault="00F6581F">
            <w:pPr>
              <w:pStyle w:val="HTMLVorformatiert"/>
              <w:rPr>
                <w:rFonts w:ascii="Arial" w:hAnsi="Arial"/>
                <w:sz w:val="22"/>
              </w:rPr>
            </w:pPr>
            <w:r>
              <w:rPr>
                <w:rFonts w:ascii="Arial" w:hAnsi="Arial"/>
                <w:sz w:val="22"/>
              </w:rPr>
              <w:t>Teamgröße: 3.</w:t>
            </w:r>
          </w:p>
        </w:tc>
      </w:tr>
      <w:tr w:rsidR="00F6581F" w14:paraId="707D33C1" w14:textId="77777777" w:rsidTr="00FB66BB">
        <w:trPr>
          <w:gridBefore w:val="1"/>
          <w:wBefore w:w="8" w:type="dxa"/>
          <w:cantSplit/>
        </w:trPr>
        <w:tc>
          <w:tcPr>
            <w:tcW w:w="1745" w:type="dxa"/>
            <w:gridSpan w:val="2"/>
            <w:tcMar>
              <w:top w:w="28" w:type="dxa"/>
              <w:left w:w="28" w:type="dxa"/>
              <w:bottom w:w="28" w:type="dxa"/>
              <w:right w:w="28" w:type="dxa"/>
            </w:tcMar>
          </w:tcPr>
          <w:p w14:paraId="69E29536" w14:textId="77777777" w:rsidR="00F6581F" w:rsidRDefault="00F6581F">
            <w:pPr>
              <w:rPr>
                <w:rFonts w:ascii="Arial" w:hAnsi="Arial"/>
                <w:sz w:val="22"/>
              </w:rPr>
            </w:pPr>
          </w:p>
        </w:tc>
        <w:tc>
          <w:tcPr>
            <w:tcW w:w="7660" w:type="dxa"/>
            <w:gridSpan w:val="2"/>
            <w:tcMar>
              <w:top w:w="28" w:type="dxa"/>
              <w:left w:w="28" w:type="dxa"/>
              <w:bottom w:w="28" w:type="dxa"/>
              <w:right w:w="28" w:type="dxa"/>
            </w:tcMar>
          </w:tcPr>
          <w:p w14:paraId="348338D2" w14:textId="77777777" w:rsidR="00F6581F" w:rsidRDefault="00F6581F">
            <w:pPr>
              <w:pStyle w:val="HTMLVorformatiert"/>
              <w:rPr>
                <w:rFonts w:ascii="Arial" w:hAnsi="Arial"/>
                <w:sz w:val="16"/>
                <w:szCs w:val="16"/>
                <w:lang w:val="en-US"/>
              </w:rPr>
            </w:pPr>
          </w:p>
          <w:p w14:paraId="2927A1F6" w14:textId="77777777" w:rsidR="00F6581F" w:rsidRDefault="00F6581F">
            <w:pPr>
              <w:pStyle w:val="HTMLVorformatiert"/>
              <w:rPr>
                <w:rFonts w:ascii="Arial" w:hAnsi="Arial"/>
                <w:sz w:val="22"/>
                <w:lang w:val="en-US"/>
              </w:rPr>
            </w:pPr>
            <w:r>
              <w:rPr>
                <w:rFonts w:ascii="Arial" w:hAnsi="Arial"/>
                <w:sz w:val="16"/>
                <w:szCs w:val="16"/>
                <w:lang w:val="en-US"/>
              </w:rPr>
              <w:t xml:space="preserve">Skills: </w:t>
            </w:r>
            <w:r>
              <w:rPr>
                <w:rFonts w:ascii="Arial" w:hAnsi="Arial"/>
                <w:sz w:val="16"/>
                <w:lang w:val="en-US"/>
              </w:rPr>
              <w:t>Solaris, Oracle 8i, OEM,  Windows NT, SQL</w:t>
            </w:r>
            <w:r>
              <w:rPr>
                <w:rFonts w:ascii="Arial" w:hAnsi="Arial"/>
                <w:sz w:val="16"/>
                <w:szCs w:val="16"/>
                <w:lang w:val="en-US"/>
              </w:rPr>
              <w:t>.</w:t>
            </w:r>
          </w:p>
        </w:tc>
      </w:tr>
      <w:tr w:rsidR="00F6581F" w:rsidRPr="001849DB" w14:paraId="130C63A0" w14:textId="77777777" w:rsidTr="007967F7">
        <w:trPr>
          <w:gridAfter w:val="1"/>
          <w:wAfter w:w="8" w:type="dxa"/>
          <w:cantSplit/>
        </w:trPr>
        <w:tc>
          <w:tcPr>
            <w:tcW w:w="1745" w:type="dxa"/>
            <w:gridSpan w:val="2"/>
            <w:tcBorders>
              <w:top w:val="single" w:sz="4" w:space="0" w:color="auto"/>
              <w:bottom w:val="single" w:sz="4" w:space="0" w:color="auto"/>
            </w:tcBorders>
            <w:tcMar>
              <w:top w:w="28" w:type="dxa"/>
              <w:left w:w="28" w:type="dxa"/>
              <w:bottom w:w="28" w:type="dxa"/>
              <w:right w:w="28" w:type="dxa"/>
            </w:tcMar>
          </w:tcPr>
          <w:p w14:paraId="494DC76B" w14:textId="115B0886" w:rsidR="00F6581F" w:rsidRDefault="00F6581F" w:rsidP="007967F7">
            <w:pPr>
              <w:rPr>
                <w:rFonts w:ascii="Arial" w:hAnsi="Arial"/>
                <w:sz w:val="22"/>
              </w:rPr>
            </w:pPr>
            <w:r>
              <w:lastRenderedPageBreak/>
              <w:br w:type="page"/>
            </w:r>
            <w:r>
              <w:rPr>
                <w:rFonts w:ascii="Arial" w:hAnsi="Arial"/>
                <w:sz w:val="16"/>
              </w:rPr>
              <w:t>01/01 – 01/02 (3MM)</w:t>
            </w:r>
          </w:p>
        </w:tc>
        <w:tc>
          <w:tcPr>
            <w:tcW w:w="7660" w:type="dxa"/>
            <w:gridSpan w:val="2"/>
            <w:tcBorders>
              <w:top w:val="single" w:sz="4" w:space="0" w:color="auto"/>
              <w:bottom w:val="single" w:sz="4" w:space="0" w:color="auto"/>
            </w:tcBorders>
            <w:tcMar>
              <w:top w:w="28" w:type="dxa"/>
              <w:left w:w="28" w:type="dxa"/>
              <w:bottom w:w="28" w:type="dxa"/>
              <w:right w:w="28" w:type="dxa"/>
            </w:tcMar>
          </w:tcPr>
          <w:p w14:paraId="47E834E7" w14:textId="77777777" w:rsidR="00F6581F" w:rsidRDefault="00F6581F">
            <w:pPr>
              <w:pStyle w:val="HTMLVorformatiert"/>
              <w:rPr>
                <w:rFonts w:ascii="Arial" w:hAnsi="Arial"/>
                <w:sz w:val="22"/>
              </w:rPr>
            </w:pPr>
          </w:p>
          <w:p w14:paraId="32426460" w14:textId="77777777" w:rsidR="00F6581F" w:rsidRDefault="00F6581F">
            <w:pPr>
              <w:pStyle w:val="HTMLVorformatiert"/>
              <w:rPr>
                <w:rFonts w:ascii="Arial" w:hAnsi="Arial"/>
                <w:sz w:val="22"/>
              </w:rPr>
            </w:pPr>
            <w:r>
              <w:rPr>
                <w:rFonts w:ascii="Arial" w:hAnsi="Arial"/>
                <w:sz w:val="22"/>
              </w:rPr>
              <w:t xml:space="preserve">Entwicklung eCommerce/Verlag                                                    </w:t>
            </w:r>
            <w:r>
              <w:rPr>
                <w:rFonts w:ascii="Arial" w:hAnsi="Arial"/>
                <w:i/>
                <w:sz w:val="22"/>
              </w:rPr>
              <w:t>stadt-events</w:t>
            </w:r>
          </w:p>
          <w:p w14:paraId="38118447" w14:textId="77777777" w:rsidR="00F6581F" w:rsidRPr="001849DB" w:rsidRDefault="00F6581F">
            <w:pPr>
              <w:pStyle w:val="HTMLVorformatiert"/>
              <w:rPr>
                <w:rFonts w:ascii="Arial" w:hAnsi="Arial"/>
                <w:sz w:val="16"/>
                <w:szCs w:val="16"/>
              </w:rPr>
            </w:pPr>
            <w:r w:rsidRPr="001849DB">
              <w:rPr>
                <w:rFonts w:ascii="Arial" w:hAnsi="Arial"/>
                <w:i/>
                <w:iCs/>
                <w:sz w:val="22"/>
              </w:rPr>
              <w:t>PM, OOA/OOD/OOP, j2ee</w:t>
            </w:r>
          </w:p>
        </w:tc>
      </w:tr>
      <w:tr w:rsidR="00F6581F" w:rsidRPr="00DC21E4" w14:paraId="2F932D13" w14:textId="77777777" w:rsidTr="007967F7">
        <w:trPr>
          <w:gridAfter w:val="1"/>
          <w:wAfter w:w="8" w:type="dxa"/>
          <w:cantSplit/>
        </w:trPr>
        <w:tc>
          <w:tcPr>
            <w:tcW w:w="1745" w:type="dxa"/>
            <w:gridSpan w:val="2"/>
            <w:tcBorders>
              <w:top w:val="single" w:sz="4" w:space="0" w:color="auto"/>
            </w:tcBorders>
            <w:tcMar>
              <w:top w:w="28" w:type="dxa"/>
              <w:left w:w="28" w:type="dxa"/>
              <w:bottom w:w="28" w:type="dxa"/>
              <w:right w:w="28" w:type="dxa"/>
            </w:tcMar>
          </w:tcPr>
          <w:p w14:paraId="5D569DB5" w14:textId="77777777" w:rsidR="00F6581F" w:rsidRPr="001849DB" w:rsidRDefault="00F6581F">
            <w:pPr>
              <w:rPr>
                <w:rFonts w:ascii="Arial" w:hAnsi="Arial"/>
                <w:sz w:val="22"/>
              </w:rPr>
            </w:pPr>
          </w:p>
        </w:tc>
        <w:tc>
          <w:tcPr>
            <w:tcW w:w="7660" w:type="dxa"/>
            <w:gridSpan w:val="2"/>
            <w:tcBorders>
              <w:top w:val="single" w:sz="4" w:space="0" w:color="auto"/>
            </w:tcBorders>
            <w:tcMar>
              <w:top w:w="28" w:type="dxa"/>
              <w:left w:w="28" w:type="dxa"/>
              <w:bottom w:w="28" w:type="dxa"/>
              <w:right w:w="28" w:type="dxa"/>
            </w:tcMar>
          </w:tcPr>
          <w:p w14:paraId="5EED0583" w14:textId="77777777" w:rsidR="00F6581F" w:rsidRPr="001849DB" w:rsidRDefault="00F6581F">
            <w:pPr>
              <w:pStyle w:val="HTMLVorformatiert"/>
              <w:rPr>
                <w:rFonts w:ascii="Arial" w:hAnsi="Arial"/>
                <w:sz w:val="18"/>
              </w:rPr>
            </w:pPr>
          </w:p>
          <w:p w14:paraId="45F96DD9" w14:textId="77777777" w:rsidR="00F6581F" w:rsidRDefault="00F6581F">
            <w:pPr>
              <w:pStyle w:val="HTMLVorformatiert"/>
              <w:rPr>
                <w:rFonts w:ascii="Arial" w:hAnsi="Arial"/>
                <w:sz w:val="22"/>
              </w:rPr>
            </w:pPr>
            <w:r>
              <w:rPr>
                <w:rFonts w:ascii="Arial" w:hAnsi="Arial"/>
                <w:sz w:val="22"/>
              </w:rPr>
              <w:t xml:space="preserve">Portierung des Portals www.stadt-events.de auf ATG Dynamo; Erweiterung um Personalisierung, um Communities, um Ranking sämtlicher Lokalitäten und Events, um Integration von Fremdinhalten und um Anbindung von Business-Partner unter Beibehaltung des L&amp;F. </w:t>
            </w:r>
          </w:p>
          <w:p w14:paraId="0CF7EFF5" w14:textId="77777777" w:rsidR="00F6581F" w:rsidRDefault="00F6581F">
            <w:pPr>
              <w:pStyle w:val="HTMLVorformatiert"/>
              <w:rPr>
                <w:rFonts w:ascii="Arial" w:hAnsi="Arial"/>
                <w:sz w:val="22"/>
              </w:rPr>
            </w:pPr>
            <w:r>
              <w:rPr>
                <w:rFonts w:ascii="Arial" w:hAnsi="Arial"/>
                <w:sz w:val="22"/>
              </w:rPr>
              <w:t>Migration des Datenmodells für BMP über OR-Mapping. Täglicher Datenabgleich im Batch.</w:t>
            </w:r>
          </w:p>
          <w:p w14:paraId="1EBD407B" w14:textId="77777777" w:rsidR="00F6581F" w:rsidRDefault="00F6581F">
            <w:pPr>
              <w:pStyle w:val="HTMLVorformatiert"/>
              <w:rPr>
                <w:rFonts w:ascii="Arial" w:hAnsi="Arial"/>
                <w:sz w:val="22"/>
              </w:rPr>
            </w:pPr>
          </w:p>
          <w:p w14:paraId="5D5F642E" w14:textId="77777777" w:rsidR="00F6581F" w:rsidRPr="001849DB" w:rsidRDefault="00F6581F">
            <w:pPr>
              <w:pStyle w:val="HTMLVorformatiert"/>
              <w:rPr>
                <w:rFonts w:ascii="Arial" w:hAnsi="Arial"/>
                <w:sz w:val="16"/>
                <w:szCs w:val="16"/>
              </w:rPr>
            </w:pPr>
            <w:r w:rsidRPr="001849DB">
              <w:rPr>
                <w:rFonts w:ascii="Arial" w:hAnsi="Arial"/>
                <w:sz w:val="22"/>
              </w:rPr>
              <w:t>Teamgröße: 5.</w:t>
            </w:r>
          </w:p>
        </w:tc>
      </w:tr>
      <w:tr w:rsidR="00F6581F" w14:paraId="1E66FF70" w14:textId="77777777" w:rsidTr="007967F7">
        <w:trPr>
          <w:gridAfter w:val="1"/>
          <w:wAfter w:w="8" w:type="dxa"/>
          <w:cantSplit/>
        </w:trPr>
        <w:tc>
          <w:tcPr>
            <w:tcW w:w="1745" w:type="dxa"/>
            <w:gridSpan w:val="2"/>
            <w:tcBorders>
              <w:bottom w:val="single" w:sz="4" w:space="0" w:color="auto"/>
            </w:tcBorders>
            <w:tcMar>
              <w:top w:w="28" w:type="dxa"/>
              <w:left w:w="28" w:type="dxa"/>
              <w:bottom w:w="28" w:type="dxa"/>
              <w:right w:w="28" w:type="dxa"/>
            </w:tcMar>
          </w:tcPr>
          <w:p w14:paraId="3C350F1D" w14:textId="77777777" w:rsidR="00F6581F" w:rsidRPr="001849DB" w:rsidRDefault="00F6581F">
            <w:pPr>
              <w:rPr>
                <w:rFonts w:ascii="Arial" w:hAnsi="Arial"/>
                <w:sz w:val="22"/>
              </w:rPr>
            </w:pPr>
          </w:p>
        </w:tc>
        <w:tc>
          <w:tcPr>
            <w:tcW w:w="7660" w:type="dxa"/>
            <w:gridSpan w:val="2"/>
            <w:tcBorders>
              <w:bottom w:val="single" w:sz="4" w:space="0" w:color="auto"/>
            </w:tcBorders>
            <w:tcMar>
              <w:top w:w="28" w:type="dxa"/>
              <w:left w:w="28" w:type="dxa"/>
              <w:bottom w:w="28" w:type="dxa"/>
              <w:right w:w="28" w:type="dxa"/>
            </w:tcMar>
          </w:tcPr>
          <w:p w14:paraId="5A91A3E0" w14:textId="77777777" w:rsidR="00F6581F" w:rsidRPr="001849DB" w:rsidRDefault="00F6581F">
            <w:pPr>
              <w:pStyle w:val="HTMLVorformatiert"/>
              <w:rPr>
                <w:rFonts w:ascii="Arial" w:hAnsi="Arial"/>
                <w:sz w:val="16"/>
                <w:szCs w:val="16"/>
              </w:rPr>
            </w:pPr>
          </w:p>
          <w:p w14:paraId="2048A823" w14:textId="77777777" w:rsidR="00F6581F" w:rsidRDefault="00F6581F">
            <w:pPr>
              <w:pStyle w:val="HTMLVorformatiert"/>
              <w:rPr>
                <w:rFonts w:ascii="Arial" w:hAnsi="Arial"/>
                <w:sz w:val="16"/>
                <w:szCs w:val="16"/>
                <w:lang w:val="en-US"/>
              </w:rPr>
            </w:pPr>
            <w:r>
              <w:rPr>
                <w:rFonts w:ascii="Arial" w:hAnsi="Arial"/>
                <w:sz w:val="16"/>
                <w:szCs w:val="16"/>
                <w:lang w:val="en-US"/>
              </w:rPr>
              <w:t xml:space="preserve">Skills: </w:t>
            </w:r>
            <w:r>
              <w:rPr>
                <w:rFonts w:ascii="Arial" w:hAnsi="Arial"/>
                <w:sz w:val="16"/>
                <w:lang w:val="en-US"/>
              </w:rPr>
              <w:t>cvs, ATG Dynamo 5.5, Oracle 8i, jdk1.3, XML, apache, Toplink, make</w:t>
            </w:r>
            <w:r>
              <w:rPr>
                <w:rFonts w:ascii="Arial" w:hAnsi="Arial"/>
                <w:sz w:val="16"/>
                <w:szCs w:val="16"/>
                <w:lang w:val="en-US"/>
              </w:rPr>
              <w:t>.</w:t>
            </w:r>
          </w:p>
        </w:tc>
      </w:tr>
      <w:tr w:rsidR="00F6581F" w:rsidRPr="00DC21E4" w14:paraId="05099A59" w14:textId="77777777" w:rsidTr="007967F7">
        <w:trPr>
          <w:gridAfter w:val="1"/>
          <w:wAfter w:w="8" w:type="dxa"/>
          <w:cantSplit/>
        </w:trPr>
        <w:tc>
          <w:tcPr>
            <w:tcW w:w="1745" w:type="dxa"/>
            <w:gridSpan w:val="2"/>
            <w:tcBorders>
              <w:top w:val="single" w:sz="4" w:space="0" w:color="auto"/>
              <w:bottom w:val="single" w:sz="4" w:space="0" w:color="auto"/>
            </w:tcBorders>
          </w:tcPr>
          <w:p w14:paraId="7062326B" w14:textId="77777777" w:rsidR="00F6581F" w:rsidRDefault="00F6581F">
            <w:pPr>
              <w:rPr>
                <w:rFonts w:ascii="Arial" w:hAnsi="Arial"/>
                <w:sz w:val="22"/>
              </w:rPr>
            </w:pPr>
          </w:p>
          <w:p w14:paraId="02351EB2" w14:textId="77777777" w:rsidR="00F6581F" w:rsidRDefault="00F6581F">
            <w:pPr>
              <w:rPr>
                <w:rFonts w:ascii="Arial" w:hAnsi="Arial"/>
                <w:sz w:val="18"/>
              </w:rPr>
            </w:pPr>
            <w:r>
              <w:rPr>
                <w:rFonts w:ascii="Arial" w:hAnsi="Arial"/>
                <w:sz w:val="18"/>
              </w:rPr>
              <w:t>09/00 – 01/02</w:t>
            </w:r>
          </w:p>
        </w:tc>
        <w:tc>
          <w:tcPr>
            <w:tcW w:w="7660" w:type="dxa"/>
            <w:gridSpan w:val="2"/>
            <w:tcBorders>
              <w:top w:val="single" w:sz="4" w:space="0" w:color="auto"/>
              <w:bottom w:val="single" w:sz="4" w:space="0" w:color="auto"/>
            </w:tcBorders>
          </w:tcPr>
          <w:p w14:paraId="4AE754D3" w14:textId="77777777" w:rsidR="00F6581F" w:rsidRDefault="00F6581F">
            <w:pPr>
              <w:rPr>
                <w:rFonts w:ascii="Arial" w:hAnsi="Arial"/>
                <w:sz w:val="22"/>
                <w:szCs w:val="22"/>
              </w:rPr>
            </w:pPr>
          </w:p>
          <w:p w14:paraId="27AE0B68" w14:textId="77777777" w:rsidR="00F6581F" w:rsidRDefault="00F6581F">
            <w:pPr>
              <w:rPr>
                <w:rFonts w:ascii="Arial" w:hAnsi="Arial"/>
                <w:i/>
                <w:sz w:val="22"/>
                <w:szCs w:val="22"/>
              </w:rPr>
            </w:pPr>
            <w:r>
              <w:rPr>
                <w:rFonts w:ascii="Arial" w:hAnsi="Arial"/>
                <w:sz w:val="22"/>
                <w:szCs w:val="22"/>
              </w:rPr>
              <w:t xml:space="preserve">Entwicklung eCommerce/Versicherung                                           </w:t>
            </w:r>
            <w:r>
              <w:rPr>
                <w:rFonts w:ascii="Arial" w:hAnsi="Arial"/>
                <w:i/>
                <w:sz w:val="22"/>
                <w:szCs w:val="22"/>
              </w:rPr>
              <w:t>eInsurance</w:t>
            </w:r>
          </w:p>
          <w:p w14:paraId="5AF85CB6" w14:textId="77777777" w:rsidR="00F6581F" w:rsidRPr="001849DB" w:rsidRDefault="00F6581F">
            <w:pPr>
              <w:rPr>
                <w:rFonts w:ascii="Arial" w:hAnsi="Arial"/>
                <w:i/>
                <w:sz w:val="22"/>
                <w:szCs w:val="22"/>
              </w:rPr>
            </w:pPr>
            <w:r w:rsidRPr="001849DB">
              <w:rPr>
                <w:rFonts w:ascii="Arial" w:hAnsi="Arial"/>
                <w:i/>
                <w:sz w:val="22"/>
                <w:szCs w:val="22"/>
              </w:rPr>
              <w:t>OOA/OOD/OOP, j2ee</w:t>
            </w:r>
          </w:p>
        </w:tc>
      </w:tr>
      <w:tr w:rsidR="00F6581F" w14:paraId="3498F28D" w14:textId="77777777" w:rsidTr="007967F7">
        <w:trPr>
          <w:gridAfter w:val="1"/>
          <w:wAfter w:w="8" w:type="dxa"/>
          <w:cantSplit/>
        </w:trPr>
        <w:tc>
          <w:tcPr>
            <w:tcW w:w="1745" w:type="dxa"/>
            <w:gridSpan w:val="2"/>
            <w:tcBorders>
              <w:top w:val="single" w:sz="4" w:space="0" w:color="auto"/>
            </w:tcBorders>
          </w:tcPr>
          <w:p w14:paraId="5C72EED8" w14:textId="77777777" w:rsidR="00F6581F" w:rsidRPr="001849DB" w:rsidRDefault="00F6581F">
            <w:pPr>
              <w:rPr>
                <w:rFonts w:ascii="Arial" w:hAnsi="Arial"/>
                <w:sz w:val="22"/>
              </w:rPr>
            </w:pPr>
          </w:p>
        </w:tc>
        <w:tc>
          <w:tcPr>
            <w:tcW w:w="7660" w:type="dxa"/>
            <w:gridSpan w:val="2"/>
            <w:tcBorders>
              <w:top w:val="single" w:sz="4" w:space="0" w:color="auto"/>
            </w:tcBorders>
          </w:tcPr>
          <w:p w14:paraId="4041BC3F" w14:textId="77777777" w:rsidR="00F6581F" w:rsidRPr="001849DB" w:rsidRDefault="00F6581F">
            <w:pPr>
              <w:rPr>
                <w:rFonts w:ascii="Arial" w:hAnsi="Arial"/>
                <w:sz w:val="22"/>
                <w:szCs w:val="22"/>
              </w:rPr>
            </w:pPr>
          </w:p>
          <w:p w14:paraId="34DF8651" w14:textId="77777777" w:rsidR="00F6581F" w:rsidRDefault="00F6581F">
            <w:pPr>
              <w:rPr>
                <w:rFonts w:ascii="Arial" w:hAnsi="Arial"/>
                <w:sz w:val="22"/>
                <w:szCs w:val="22"/>
              </w:rPr>
            </w:pPr>
            <w:r>
              <w:rPr>
                <w:rFonts w:ascii="Arial" w:hAnsi="Arial"/>
                <w:sz w:val="22"/>
                <w:szCs w:val="22"/>
              </w:rPr>
              <w:t>Weiterentwicklung von Internetanwendungen im Bereich Versicherungen. Vergleich von Versicherungstarifen in Echtzeit.</w:t>
            </w:r>
          </w:p>
          <w:p w14:paraId="7E30AB90" w14:textId="77777777" w:rsidR="00F6581F" w:rsidRDefault="00F6581F">
            <w:pPr>
              <w:rPr>
                <w:rFonts w:ascii="Arial" w:hAnsi="Arial"/>
                <w:sz w:val="22"/>
                <w:szCs w:val="22"/>
              </w:rPr>
            </w:pPr>
          </w:p>
          <w:p w14:paraId="2C32A0DC" w14:textId="77777777" w:rsidR="00F6581F" w:rsidRDefault="00F6581F">
            <w:pPr>
              <w:rPr>
                <w:rFonts w:ascii="Arial" w:hAnsi="Arial"/>
                <w:sz w:val="22"/>
                <w:szCs w:val="22"/>
              </w:rPr>
            </w:pPr>
            <w:r>
              <w:rPr>
                <w:rFonts w:ascii="Arial" w:hAnsi="Arial"/>
                <w:sz w:val="22"/>
                <w:szCs w:val="22"/>
              </w:rPr>
              <w:t>Kapselung und aller relationalen Daten durch Objekte mit Toplink 3.x, Generierung sämtlicher Datenklassen und Metadaten.</w:t>
            </w:r>
          </w:p>
          <w:p w14:paraId="2D51E0FA" w14:textId="77777777" w:rsidR="00F6581F" w:rsidRDefault="00F6581F">
            <w:pPr>
              <w:rPr>
                <w:rFonts w:ascii="Arial" w:hAnsi="Arial"/>
                <w:sz w:val="22"/>
                <w:szCs w:val="22"/>
              </w:rPr>
            </w:pPr>
          </w:p>
          <w:p w14:paraId="3930B47B" w14:textId="77777777" w:rsidR="00F6581F" w:rsidRDefault="00F6581F">
            <w:pPr>
              <w:rPr>
                <w:rFonts w:ascii="Arial" w:hAnsi="Arial"/>
                <w:sz w:val="22"/>
                <w:szCs w:val="22"/>
              </w:rPr>
            </w:pPr>
            <w:r>
              <w:rPr>
                <w:rFonts w:ascii="Arial" w:hAnsi="Arial"/>
                <w:sz w:val="22"/>
                <w:szCs w:val="22"/>
              </w:rPr>
              <w:t xml:space="preserve">Oracle 8i Administration. </w:t>
            </w:r>
          </w:p>
          <w:p w14:paraId="1C88AE79" w14:textId="77777777" w:rsidR="00F6581F" w:rsidRDefault="00F6581F">
            <w:pPr>
              <w:rPr>
                <w:rFonts w:ascii="Arial" w:hAnsi="Arial"/>
                <w:sz w:val="22"/>
                <w:szCs w:val="22"/>
              </w:rPr>
            </w:pPr>
          </w:p>
          <w:p w14:paraId="429A1EFD" w14:textId="77777777" w:rsidR="00F6581F" w:rsidRDefault="00F6581F">
            <w:pPr>
              <w:rPr>
                <w:rFonts w:ascii="Arial" w:hAnsi="Arial"/>
                <w:sz w:val="22"/>
                <w:szCs w:val="22"/>
              </w:rPr>
            </w:pPr>
            <w:r>
              <w:rPr>
                <w:rFonts w:ascii="Arial" w:hAnsi="Arial"/>
                <w:sz w:val="22"/>
                <w:szCs w:val="22"/>
              </w:rPr>
              <w:t>Unterstützung Entwicklung eines Dialog- und Workflow-Frameworks:</w:t>
            </w:r>
          </w:p>
          <w:p w14:paraId="2DA3B13E" w14:textId="77777777" w:rsidR="00F6581F" w:rsidRDefault="00F6581F">
            <w:pPr>
              <w:rPr>
                <w:rFonts w:ascii="Arial" w:hAnsi="Arial"/>
                <w:sz w:val="22"/>
                <w:szCs w:val="22"/>
              </w:rPr>
            </w:pPr>
            <w:r>
              <w:rPr>
                <w:rFonts w:ascii="Arial" w:hAnsi="Arial"/>
                <w:sz w:val="22"/>
                <w:szCs w:val="22"/>
              </w:rPr>
              <w:t>Templatebasierte Webdialoge mit velocity und struts.</w:t>
            </w:r>
          </w:p>
          <w:p w14:paraId="7BD36F7C" w14:textId="77777777" w:rsidR="00F6581F" w:rsidRDefault="00F6581F">
            <w:pPr>
              <w:rPr>
                <w:rFonts w:ascii="Arial" w:hAnsi="Arial"/>
                <w:sz w:val="22"/>
                <w:szCs w:val="22"/>
              </w:rPr>
            </w:pPr>
          </w:p>
          <w:p w14:paraId="7968F1B0" w14:textId="77777777" w:rsidR="00F6581F" w:rsidRDefault="00F6581F">
            <w:pPr>
              <w:rPr>
                <w:rFonts w:ascii="Arial" w:hAnsi="Arial"/>
                <w:sz w:val="22"/>
                <w:szCs w:val="22"/>
              </w:rPr>
            </w:pPr>
            <w:r>
              <w:rPr>
                <w:rFonts w:ascii="Arial" w:hAnsi="Arial"/>
                <w:sz w:val="22"/>
                <w:szCs w:val="22"/>
              </w:rPr>
              <w:t>Lösung von Java-Performanceproblemen durch Codebereinigung und Einsatz von TowerJ.</w:t>
            </w:r>
          </w:p>
          <w:p w14:paraId="4A0CE0B4" w14:textId="77777777" w:rsidR="00F6581F" w:rsidRDefault="00F6581F">
            <w:pPr>
              <w:rPr>
                <w:rFonts w:ascii="Arial" w:hAnsi="Arial"/>
                <w:sz w:val="22"/>
                <w:szCs w:val="22"/>
              </w:rPr>
            </w:pPr>
          </w:p>
          <w:p w14:paraId="6B15254A" w14:textId="77777777" w:rsidR="00F6581F" w:rsidRDefault="00F6581F">
            <w:pPr>
              <w:rPr>
                <w:rFonts w:ascii="Arial" w:hAnsi="Arial"/>
                <w:sz w:val="22"/>
                <w:szCs w:val="22"/>
              </w:rPr>
            </w:pPr>
            <w:r>
              <w:rPr>
                <w:rFonts w:ascii="Arial" w:hAnsi="Arial"/>
                <w:sz w:val="22"/>
                <w:szCs w:val="22"/>
              </w:rPr>
              <w:t>Migration einer mySQL-DB nach Oracle 8i. Überarbeitung und Erweiterung des Datenmodells. Zeitweise bidirektionale Unterstützung beider Modelle durch Oracle Trigger und der neuen Persistence Schicht.</w:t>
            </w:r>
          </w:p>
          <w:p w14:paraId="25448829" w14:textId="77777777" w:rsidR="00F6581F" w:rsidRDefault="00F6581F">
            <w:pPr>
              <w:rPr>
                <w:rFonts w:ascii="Arial" w:hAnsi="Arial"/>
                <w:sz w:val="22"/>
                <w:szCs w:val="22"/>
              </w:rPr>
            </w:pPr>
          </w:p>
          <w:p w14:paraId="51286589" w14:textId="77777777" w:rsidR="00F6581F" w:rsidRDefault="00F6581F">
            <w:pPr>
              <w:rPr>
                <w:rFonts w:ascii="Arial" w:hAnsi="Arial"/>
                <w:sz w:val="22"/>
                <w:szCs w:val="22"/>
              </w:rPr>
            </w:pPr>
            <w:r>
              <w:rPr>
                <w:rFonts w:ascii="Arial" w:hAnsi="Arial"/>
                <w:sz w:val="22"/>
                <w:szCs w:val="22"/>
              </w:rPr>
              <w:t>Entwicklung der Buildumgebung für das Gesamtsystem.</w:t>
            </w:r>
          </w:p>
          <w:p w14:paraId="15CC0E0A" w14:textId="77777777" w:rsidR="00F6581F" w:rsidRDefault="00F6581F">
            <w:pPr>
              <w:rPr>
                <w:rFonts w:ascii="Arial" w:hAnsi="Arial"/>
                <w:sz w:val="22"/>
                <w:szCs w:val="22"/>
              </w:rPr>
            </w:pPr>
          </w:p>
          <w:p w14:paraId="5043643B" w14:textId="77777777" w:rsidR="00F6581F" w:rsidRDefault="00F6581F">
            <w:pPr>
              <w:rPr>
                <w:rFonts w:ascii="Arial" w:hAnsi="Arial"/>
                <w:sz w:val="22"/>
                <w:szCs w:val="22"/>
              </w:rPr>
            </w:pPr>
            <w:r>
              <w:rPr>
                <w:rFonts w:ascii="Arial" w:hAnsi="Arial"/>
                <w:sz w:val="22"/>
                <w:szCs w:val="22"/>
              </w:rPr>
              <w:t>Solaris-Administration.</w:t>
            </w:r>
          </w:p>
          <w:p w14:paraId="44691A07" w14:textId="77777777" w:rsidR="00F6581F" w:rsidRDefault="00F6581F">
            <w:pPr>
              <w:rPr>
                <w:rFonts w:ascii="Arial" w:hAnsi="Arial"/>
                <w:sz w:val="22"/>
                <w:szCs w:val="22"/>
              </w:rPr>
            </w:pPr>
          </w:p>
          <w:p w14:paraId="0F185C48" w14:textId="77777777" w:rsidR="00F6581F" w:rsidRDefault="00F6581F">
            <w:pPr>
              <w:rPr>
                <w:rFonts w:ascii="Arial" w:hAnsi="Arial"/>
                <w:sz w:val="22"/>
                <w:szCs w:val="22"/>
              </w:rPr>
            </w:pPr>
            <w:r>
              <w:rPr>
                <w:rFonts w:ascii="Arial" w:hAnsi="Arial"/>
                <w:sz w:val="22"/>
                <w:szCs w:val="22"/>
              </w:rPr>
              <w:t>Teamgröße: 20.</w:t>
            </w:r>
          </w:p>
        </w:tc>
      </w:tr>
      <w:tr w:rsidR="00F6581F" w:rsidRPr="00DC21E4" w14:paraId="612F56DD" w14:textId="77777777" w:rsidTr="007967F7">
        <w:trPr>
          <w:gridAfter w:val="1"/>
          <w:wAfter w:w="8" w:type="dxa"/>
          <w:cantSplit/>
        </w:trPr>
        <w:tc>
          <w:tcPr>
            <w:tcW w:w="1745" w:type="dxa"/>
            <w:gridSpan w:val="2"/>
          </w:tcPr>
          <w:p w14:paraId="6A9DCE22" w14:textId="77777777" w:rsidR="00F6581F" w:rsidRDefault="00F6581F">
            <w:pPr>
              <w:rPr>
                <w:rFonts w:ascii="Arial" w:hAnsi="Arial"/>
                <w:sz w:val="18"/>
              </w:rPr>
            </w:pPr>
          </w:p>
        </w:tc>
        <w:tc>
          <w:tcPr>
            <w:tcW w:w="7660" w:type="dxa"/>
            <w:gridSpan w:val="2"/>
          </w:tcPr>
          <w:p w14:paraId="42F9D00F" w14:textId="77777777" w:rsidR="00F6581F" w:rsidRPr="00726374" w:rsidRDefault="00F6581F">
            <w:pPr>
              <w:rPr>
                <w:rFonts w:ascii="Arial" w:hAnsi="Arial"/>
                <w:sz w:val="22"/>
                <w:szCs w:val="22"/>
              </w:rPr>
            </w:pPr>
          </w:p>
          <w:p w14:paraId="04AFA3E6" w14:textId="77777777" w:rsidR="00F6581F" w:rsidRPr="00726374" w:rsidRDefault="00F6581F">
            <w:pPr>
              <w:rPr>
                <w:rFonts w:ascii="Arial" w:hAnsi="Arial"/>
                <w:sz w:val="16"/>
                <w:szCs w:val="16"/>
              </w:rPr>
            </w:pPr>
            <w:r w:rsidRPr="00726374">
              <w:rPr>
                <w:rFonts w:ascii="Arial" w:hAnsi="Arial"/>
                <w:sz w:val="16"/>
                <w:szCs w:val="16"/>
              </w:rPr>
              <w:t xml:space="preserve">Skills: cvs, Solaris, Java 1.3, Oracle 8i, TOAD, Oracle Designer, apache, </w:t>
            </w:r>
            <w:r w:rsidRPr="00726374">
              <w:rPr>
                <w:rFonts w:ascii="Arial" w:hAnsi="Arial"/>
                <w:sz w:val="18"/>
              </w:rPr>
              <w:t>OR-Mapping,</w:t>
            </w:r>
            <w:r w:rsidRPr="00726374">
              <w:rPr>
                <w:rFonts w:ascii="Arial" w:hAnsi="Arial"/>
                <w:sz w:val="16"/>
                <w:szCs w:val="16"/>
              </w:rPr>
              <w:t>Toplink, jakarta, JBuilder,  TowerJ, jprobe, jade, junit, struts, OOA, OOD, XML, TogetherJ, samba, make, cygwin, perl.</w:t>
            </w:r>
          </w:p>
        </w:tc>
      </w:tr>
    </w:tbl>
    <w:p w14:paraId="702451D8" w14:textId="77777777" w:rsidR="00F6581F" w:rsidRPr="00726374" w:rsidRDefault="00F6581F">
      <w:r w:rsidRPr="00726374">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14:paraId="116682D2" w14:textId="77777777" w:rsidTr="000213CC">
        <w:trPr>
          <w:cantSplit/>
        </w:trPr>
        <w:tc>
          <w:tcPr>
            <w:tcW w:w="1745" w:type="dxa"/>
            <w:tcBorders>
              <w:top w:val="single" w:sz="4" w:space="0" w:color="auto"/>
              <w:bottom w:val="single" w:sz="4" w:space="0" w:color="auto"/>
            </w:tcBorders>
            <w:tcMar>
              <w:top w:w="28" w:type="dxa"/>
              <w:left w:w="28" w:type="dxa"/>
              <w:bottom w:w="28" w:type="dxa"/>
              <w:right w:w="28" w:type="dxa"/>
            </w:tcMar>
          </w:tcPr>
          <w:p w14:paraId="3C64CB72" w14:textId="77777777" w:rsidR="00F6581F" w:rsidRPr="00726374" w:rsidRDefault="00F6581F">
            <w:pPr>
              <w:rPr>
                <w:rFonts w:ascii="Arial" w:hAnsi="Arial"/>
                <w:sz w:val="22"/>
              </w:rPr>
            </w:pPr>
          </w:p>
          <w:p w14:paraId="01DDB78C" w14:textId="77777777" w:rsidR="00F6581F" w:rsidRDefault="00F6581F">
            <w:pPr>
              <w:ind w:right="288"/>
              <w:jc w:val="both"/>
              <w:rPr>
                <w:rFonts w:ascii="Arial" w:hAnsi="Arial"/>
                <w:sz w:val="18"/>
              </w:rPr>
            </w:pPr>
            <w:r>
              <w:rPr>
                <w:rFonts w:ascii="Arial" w:hAnsi="Arial"/>
                <w:sz w:val="18"/>
              </w:rPr>
              <w:t>12/94 – 04/01</w:t>
            </w:r>
          </w:p>
        </w:tc>
        <w:tc>
          <w:tcPr>
            <w:tcW w:w="7660" w:type="dxa"/>
            <w:tcBorders>
              <w:top w:val="single" w:sz="4" w:space="0" w:color="auto"/>
              <w:bottom w:val="single" w:sz="4" w:space="0" w:color="auto"/>
            </w:tcBorders>
            <w:tcMar>
              <w:top w:w="28" w:type="dxa"/>
              <w:left w:w="28" w:type="dxa"/>
              <w:bottom w:w="28" w:type="dxa"/>
              <w:right w:w="28" w:type="dxa"/>
            </w:tcMar>
          </w:tcPr>
          <w:p w14:paraId="31D73540" w14:textId="77777777" w:rsidR="00F6581F" w:rsidRDefault="00F6581F">
            <w:pPr>
              <w:rPr>
                <w:rFonts w:ascii="Arial" w:hAnsi="Arial"/>
                <w:sz w:val="22"/>
                <w:szCs w:val="22"/>
              </w:rPr>
            </w:pPr>
          </w:p>
          <w:p w14:paraId="2822A55B" w14:textId="77777777" w:rsidR="00F6581F" w:rsidRDefault="00F6581F">
            <w:pPr>
              <w:rPr>
                <w:rFonts w:ascii="Arial" w:hAnsi="Arial"/>
                <w:i/>
                <w:sz w:val="22"/>
                <w:szCs w:val="22"/>
              </w:rPr>
            </w:pPr>
            <w:r>
              <w:rPr>
                <w:rFonts w:ascii="Arial" w:hAnsi="Arial"/>
                <w:sz w:val="22"/>
                <w:szCs w:val="22"/>
              </w:rPr>
              <w:t xml:space="preserve">Technische Geschäftsführung/Verlag                             </w:t>
            </w:r>
            <w:r>
              <w:rPr>
                <w:rFonts w:ascii="Arial" w:hAnsi="Arial"/>
                <w:i/>
                <w:sz w:val="22"/>
                <w:szCs w:val="22"/>
              </w:rPr>
              <w:t>munich-info/netplace</w:t>
            </w:r>
          </w:p>
          <w:p w14:paraId="542E5B04" w14:textId="77777777" w:rsidR="00F6581F" w:rsidRDefault="00F6581F">
            <w:pPr>
              <w:rPr>
                <w:rFonts w:ascii="Arial" w:hAnsi="Arial"/>
                <w:i/>
                <w:sz w:val="22"/>
                <w:szCs w:val="22"/>
              </w:rPr>
            </w:pPr>
            <w:r>
              <w:rPr>
                <w:rFonts w:ascii="Arial" w:hAnsi="Arial"/>
                <w:i/>
                <w:sz w:val="22"/>
                <w:szCs w:val="22"/>
              </w:rPr>
              <w:t>PM, OOA/OOD/OOP</w:t>
            </w:r>
          </w:p>
        </w:tc>
      </w:tr>
      <w:tr w:rsidR="00F6581F" w14:paraId="7D1BF69E" w14:textId="77777777" w:rsidTr="000213CC">
        <w:trPr>
          <w:cantSplit/>
        </w:trPr>
        <w:tc>
          <w:tcPr>
            <w:tcW w:w="1745" w:type="dxa"/>
            <w:tcBorders>
              <w:top w:val="single" w:sz="4" w:space="0" w:color="auto"/>
            </w:tcBorders>
            <w:tcMar>
              <w:top w:w="28" w:type="dxa"/>
              <w:left w:w="28" w:type="dxa"/>
              <w:bottom w:w="28" w:type="dxa"/>
              <w:right w:w="28" w:type="dxa"/>
            </w:tcMar>
          </w:tcPr>
          <w:p w14:paraId="24B56804"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5E641DFE" w14:textId="77777777" w:rsidR="00F6581F" w:rsidRPr="001849DB" w:rsidRDefault="00F6581F">
            <w:pPr>
              <w:rPr>
                <w:rFonts w:ascii="Arial" w:hAnsi="Arial"/>
                <w:sz w:val="22"/>
                <w:szCs w:val="22"/>
              </w:rPr>
            </w:pPr>
          </w:p>
          <w:p w14:paraId="41DF907C" w14:textId="77777777" w:rsidR="00F6581F" w:rsidRDefault="00F6581F">
            <w:pPr>
              <w:rPr>
                <w:rFonts w:ascii="Arial" w:hAnsi="Arial"/>
                <w:sz w:val="22"/>
                <w:szCs w:val="22"/>
              </w:rPr>
            </w:pPr>
            <w:r>
              <w:rPr>
                <w:rFonts w:ascii="Arial" w:hAnsi="Arial"/>
                <w:sz w:val="22"/>
                <w:szCs w:val="22"/>
              </w:rPr>
              <w:t xml:space="preserve">Technische Leitung der Munich-Info GmbH, Weiterentwicklung munich-info.de/munich-online.de, einem Veranstaltungs-Kalender und Auskunftssystem für München im Internet. </w:t>
            </w:r>
          </w:p>
          <w:p w14:paraId="38B6BE83" w14:textId="77777777" w:rsidR="00F6581F" w:rsidRDefault="00F6581F">
            <w:pPr>
              <w:rPr>
                <w:rFonts w:ascii="Arial" w:hAnsi="Arial"/>
                <w:sz w:val="22"/>
                <w:szCs w:val="22"/>
              </w:rPr>
            </w:pPr>
          </w:p>
          <w:p w14:paraId="55B77CC8" w14:textId="77777777" w:rsidR="00F6581F" w:rsidRDefault="00F6581F">
            <w:pPr>
              <w:rPr>
                <w:rFonts w:ascii="Arial" w:hAnsi="Arial"/>
                <w:sz w:val="22"/>
                <w:szCs w:val="22"/>
              </w:rPr>
            </w:pPr>
            <w:r>
              <w:rPr>
                <w:rFonts w:ascii="Arial" w:hAnsi="Arial"/>
                <w:sz w:val="22"/>
                <w:szCs w:val="22"/>
              </w:rPr>
              <w:t xml:space="preserve">Konzeption und Entwicklung einer dezentralen Terminredaktion (Termine und Stammdaten) in Java/Swing für Telearbeitsplätze unter Windows 95/98/NT und Linux, die online mit einer Oracle8-DB über JDBC verbunden sind. </w:t>
            </w:r>
          </w:p>
          <w:p w14:paraId="7B3AF2A6" w14:textId="77777777" w:rsidR="00F6581F" w:rsidRDefault="00F6581F">
            <w:pPr>
              <w:rPr>
                <w:rFonts w:ascii="Arial" w:hAnsi="Arial"/>
                <w:sz w:val="22"/>
                <w:szCs w:val="22"/>
              </w:rPr>
            </w:pPr>
          </w:p>
          <w:p w14:paraId="1F7BBD06" w14:textId="77777777" w:rsidR="00F6581F" w:rsidRDefault="00F6581F">
            <w:pPr>
              <w:rPr>
                <w:rFonts w:ascii="Arial" w:hAnsi="Arial"/>
                <w:sz w:val="22"/>
                <w:szCs w:val="22"/>
              </w:rPr>
            </w:pPr>
            <w:r>
              <w:rPr>
                <w:rFonts w:ascii="Arial" w:hAnsi="Arial"/>
                <w:sz w:val="22"/>
                <w:szCs w:val="22"/>
              </w:rPr>
              <w:t>Erstellung von Anforderungsanalysen und Feinkonzepten für Realisierungen durch Agenturen.</w:t>
            </w:r>
          </w:p>
          <w:p w14:paraId="690F4640" w14:textId="77777777" w:rsidR="00F6581F" w:rsidRDefault="00F6581F">
            <w:pPr>
              <w:rPr>
                <w:rFonts w:ascii="Arial" w:hAnsi="Arial"/>
                <w:sz w:val="22"/>
                <w:szCs w:val="22"/>
              </w:rPr>
            </w:pPr>
          </w:p>
          <w:p w14:paraId="0A06F280" w14:textId="77777777" w:rsidR="00F6581F" w:rsidRDefault="00F6581F">
            <w:pPr>
              <w:rPr>
                <w:rFonts w:ascii="Arial" w:hAnsi="Arial"/>
                <w:sz w:val="22"/>
                <w:szCs w:val="22"/>
              </w:rPr>
            </w:pPr>
            <w:r>
              <w:rPr>
                <w:rFonts w:ascii="Arial" w:hAnsi="Arial"/>
                <w:sz w:val="22"/>
                <w:szCs w:val="22"/>
              </w:rPr>
              <w:t>Die Präsentation der Inhalte im Web basiert bis auf die Freitextsuche auf Java unter Benutzung von JDBC, JSDK und der Servlet-Engine jserv.</w:t>
            </w:r>
          </w:p>
          <w:p w14:paraId="4791C588" w14:textId="77777777" w:rsidR="00F6581F" w:rsidRDefault="00F6581F">
            <w:pPr>
              <w:rPr>
                <w:rFonts w:ascii="Arial" w:hAnsi="Arial"/>
                <w:sz w:val="22"/>
                <w:szCs w:val="22"/>
              </w:rPr>
            </w:pPr>
          </w:p>
          <w:p w14:paraId="3E53D29D" w14:textId="77777777" w:rsidR="00F6581F" w:rsidRDefault="00F6581F">
            <w:pPr>
              <w:rPr>
                <w:rFonts w:ascii="Arial" w:hAnsi="Arial"/>
                <w:sz w:val="22"/>
                <w:szCs w:val="22"/>
              </w:rPr>
            </w:pPr>
            <w:r>
              <w:rPr>
                <w:rFonts w:ascii="Arial" w:hAnsi="Arial"/>
                <w:sz w:val="22"/>
                <w:szCs w:val="22"/>
              </w:rPr>
              <w:t>2001 – Umstellung auf template getriebene Präsentation der Terminübersichten; auch für Palmgeräte.</w:t>
            </w:r>
          </w:p>
          <w:p w14:paraId="30C3B391" w14:textId="77777777" w:rsidR="00F6581F" w:rsidRDefault="00F6581F">
            <w:pPr>
              <w:rPr>
                <w:rFonts w:ascii="Arial" w:hAnsi="Arial"/>
                <w:sz w:val="22"/>
                <w:szCs w:val="22"/>
              </w:rPr>
            </w:pPr>
            <w:r>
              <w:rPr>
                <w:rFonts w:ascii="Arial" w:hAnsi="Arial"/>
                <w:sz w:val="22"/>
                <w:szCs w:val="22"/>
              </w:rPr>
              <w:t>Schlanke XML-Schnittstelle für Übernahme in andere Publishingsysteme, z.B. avanue von Quark, für das Printmedium.</w:t>
            </w:r>
          </w:p>
          <w:p w14:paraId="5ECC960B" w14:textId="77777777" w:rsidR="00F6581F" w:rsidRDefault="00F6581F">
            <w:pPr>
              <w:rPr>
                <w:rFonts w:ascii="Arial" w:hAnsi="Arial"/>
                <w:sz w:val="22"/>
                <w:szCs w:val="22"/>
              </w:rPr>
            </w:pPr>
          </w:p>
          <w:p w14:paraId="69A51210" w14:textId="77777777" w:rsidR="00F6581F" w:rsidRDefault="00F6581F">
            <w:pPr>
              <w:rPr>
                <w:rFonts w:ascii="Arial" w:hAnsi="Arial"/>
                <w:sz w:val="22"/>
                <w:szCs w:val="22"/>
              </w:rPr>
            </w:pPr>
            <w:r>
              <w:rPr>
                <w:rFonts w:ascii="Arial" w:hAnsi="Arial"/>
                <w:sz w:val="22"/>
                <w:szCs w:val="22"/>
              </w:rPr>
              <w:t>Erstellung von Fachkonzepten, Business- und Finanzierungsplänen zur Werbung strategischer Partner.</w:t>
            </w:r>
          </w:p>
          <w:p w14:paraId="7CB2E97E" w14:textId="77777777" w:rsidR="00F6581F" w:rsidRDefault="00F6581F">
            <w:pPr>
              <w:rPr>
                <w:rFonts w:ascii="Arial" w:hAnsi="Arial"/>
                <w:sz w:val="22"/>
                <w:szCs w:val="22"/>
              </w:rPr>
            </w:pPr>
          </w:p>
          <w:p w14:paraId="76B48660" w14:textId="77777777" w:rsidR="00F6581F" w:rsidRDefault="00F6581F">
            <w:pPr>
              <w:rPr>
                <w:rFonts w:ascii="Arial" w:hAnsi="Arial"/>
                <w:sz w:val="22"/>
                <w:szCs w:val="22"/>
              </w:rPr>
            </w:pPr>
            <w:r>
              <w:rPr>
                <w:rFonts w:ascii="Arial" w:hAnsi="Arial"/>
                <w:sz w:val="22"/>
                <w:szCs w:val="22"/>
              </w:rPr>
              <w:t>Betrieb eines Redaktionsbüros.</w:t>
            </w:r>
          </w:p>
          <w:p w14:paraId="0693F79B" w14:textId="77777777" w:rsidR="00F6581F" w:rsidRDefault="00F6581F">
            <w:pPr>
              <w:rPr>
                <w:rFonts w:ascii="Arial" w:hAnsi="Arial"/>
                <w:sz w:val="22"/>
                <w:szCs w:val="22"/>
              </w:rPr>
            </w:pPr>
          </w:p>
          <w:p w14:paraId="758EA9FB" w14:textId="77777777" w:rsidR="00F6581F" w:rsidRDefault="00F6581F">
            <w:pPr>
              <w:rPr>
                <w:rFonts w:ascii="Arial" w:hAnsi="Arial"/>
                <w:sz w:val="22"/>
                <w:szCs w:val="22"/>
              </w:rPr>
            </w:pPr>
            <w:r>
              <w:rPr>
                <w:rFonts w:ascii="Arial" w:hAnsi="Arial"/>
                <w:sz w:val="22"/>
                <w:szCs w:val="22"/>
              </w:rPr>
              <w:t>Teamgröße: 15.</w:t>
            </w:r>
          </w:p>
        </w:tc>
      </w:tr>
      <w:tr w:rsidR="00F6581F" w:rsidRPr="00DC21E4" w14:paraId="33430BE3" w14:textId="77777777" w:rsidTr="002C3DE0">
        <w:trPr>
          <w:cantSplit/>
        </w:trPr>
        <w:tc>
          <w:tcPr>
            <w:tcW w:w="1745" w:type="dxa"/>
            <w:tcBorders>
              <w:bottom w:val="single" w:sz="4" w:space="0" w:color="auto"/>
            </w:tcBorders>
            <w:tcMar>
              <w:top w:w="28" w:type="dxa"/>
              <w:left w:w="28" w:type="dxa"/>
              <w:bottom w:w="28" w:type="dxa"/>
              <w:right w:w="28" w:type="dxa"/>
            </w:tcMar>
          </w:tcPr>
          <w:p w14:paraId="34D11617"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54495296" w14:textId="77777777" w:rsidR="00F6581F" w:rsidRPr="00726374" w:rsidRDefault="00F6581F">
            <w:pPr>
              <w:rPr>
                <w:rFonts w:ascii="Arial" w:hAnsi="Arial"/>
              </w:rPr>
            </w:pPr>
          </w:p>
          <w:p w14:paraId="1BF2235B" w14:textId="77777777" w:rsidR="00F6581F" w:rsidRPr="00726374" w:rsidRDefault="00F6581F">
            <w:pPr>
              <w:rPr>
                <w:rFonts w:ascii="Arial" w:hAnsi="Arial"/>
                <w:sz w:val="16"/>
              </w:rPr>
            </w:pPr>
            <w:r w:rsidRPr="00726374">
              <w:rPr>
                <w:rFonts w:ascii="Arial" w:hAnsi="Arial"/>
                <w:sz w:val="16"/>
              </w:rPr>
              <w:t>Skills: Solaris, Linux, apache, Oracle, j2ee, j2se (jdk 1.1/1.3), swing, xml, xslt, JSDK, JDBC,  jbuilder, togetherj, UML, apache, velocity, cvs, OOA/OOD/OOP,  Solaris-, Linux-, Oracle-Administration.</w:t>
            </w:r>
          </w:p>
        </w:tc>
      </w:tr>
      <w:tr w:rsidR="00F6581F" w:rsidRPr="00DC21E4" w14:paraId="48C3273A"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2E2BD54A" w14:textId="77777777" w:rsidR="00F6581F" w:rsidRPr="00726374" w:rsidRDefault="00F6581F">
            <w:pPr>
              <w:rPr>
                <w:rFonts w:ascii="Arial" w:hAnsi="Arial"/>
                <w:sz w:val="22"/>
              </w:rPr>
            </w:pPr>
          </w:p>
          <w:p w14:paraId="62A238D8" w14:textId="77777777" w:rsidR="00F6581F" w:rsidRDefault="00F6581F">
            <w:pPr>
              <w:rPr>
                <w:rFonts w:ascii="Arial" w:hAnsi="Arial"/>
                <w:sz w:val="18"/>
              </w:rPr>
            </w:pPr>
            <w:r>
              <w:rPr>
                <w:rFonts w:ascii="Arial" w:hAnsi="Arial"/>
                <w:sz w:val="18"/>
              </w:rPr>
              <w:t>03/00 – 09/00</w:t>
            </w:r>
          </w:p>
        </w:tc>
        <w:tc>
          <w:tcPr>
            <w:tcW w:w="7660" w:type="dxa"/>
            <w:tcBorders>
              <w:top w:val="single" w:sz="4" w:space="0" w:color="auto"/>
              <w:bottom w:val="single" w:sz="4" w:space="0" w:color="auto"/>
            </w:tcBorders>
            <w:tcMar>
              <w:top w:w="28" w:type="dxa"/>
              <w:left w:w="28" w:type="dxa"/>
              <w:bottom w:w="28" w:type="dxa"/>
              <w:right w:w="28" w:type="dxa"/>
            </w:tcMar>
          </w:tcPr>
          <w:p w14:paraId="046BA2D2" w14:textId="77777777" w:rsidR="00F6581F" w:rsidRDefault="00F6581F">
            <w:pPr>
              <w:rPr>
                <w:rFonts w:ascii="Arial" w:hAnsi="Arial"/>
              </w:rPr>
            </w:pPr>
          </w:p>
          <w:p w14:paraId="3051F86E" w14:textId="77777777" w:rsidR="00F6581F" w:rsidRDefault="00F6581F">
            <w:pPr>
              <w:rPr>
                <w:rFonts w:ascii="Arial" w:hAnsi="Arial"/>
                <w:i/>
                <w:sz w:val="22"/>
              </w:rPr>
            </w:pPr>
            <w:r>
              <w:rPr>
                <w:rFonts w:ascii="Arial" w:hAnsi="Arial"/>
                <w:sz w:val="22"/>
              </w:rPr>
              <w:t xml:space="preserve">Entwicklung PRODIS/Industrie                                                        </w:t>
            </w:r>
            <w:r>
              <w:rPr>
                <w:rFonts w:ascii="Arial" w:hAnsi="Arial"/>
                <w:i/>
                <w:sz w:val="22"/>
              </w:rPr>
              <w:t>BSHG/GFT</w:t>
            </w:r>
          </w:p>
          <w:p w14:paraId="53B458E5" w14:textId="77777777" w:rsidR="00F6581F" w:rsidRPr="00726374" w:rsidRDefault="00F6581F">
            <w:pPr>
              <w:rPr>
                <w:rFonts w:ascii="Arial" w:hAnsi="Arial"/>
                <w:i/>
                <w:sz w:val="22"/>
              </w:rPr>
            </w:pPr>
            <w:r w:rsidRPr="00726374">
              <w:rPr>
                <w:rFonts w:ascii="Arial" w:hAnsi="Arial"/>
                <w:i/>
                <w:sz w:val="22"/>
              </w:rPr>
              <w:t>OOD/OOP, Administration</w:t>
            </w:r>
          </w:p>
        </w:tc>
      </w:tr>
      <w:tr w:rsidR="00F6581F" w14:paraId="77FBD196" w14:textId="77777777" w:rsidTr="002C3DE0">
        <w:trPr>
          <w:cantSplit/>
        </w:trPr>
        <w:tc>
          <w:tcPr>
            <w:tcW w:w="1745" w:type="dxa"/>
            <w:tcBorders>
              <w:top w:val="single" w:sz="4" w:space="0" w:color="auto"/>
            </w:tcBorders>
            <w:tcMar>
              <w:top w:w="28" w:type="dxa"/>
              <w:left w:w="28" w:type="dxa"/>
              <w:bottom w:w="28" w:type="dxa"/>
              <w:right w:w="28" w:type="dxa"/>
            </w:tcMar>
          </w:tcPr>
          <w:p w14:paraId="01C4B457" w14:textId="77777777" w:rsidR="00F6581F" w:rsidRPr="00726374"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72472008" w14:textId="77777777" w:rsidR="00F6581F" w:rsidRPr="001849DB" w:rsidRDefault="00F6581F">
            <w:pPr>
              <w:rPr>
                <w:rFonts w:ascii="Arial" w:hAnsi="Arial"/>
              </w:rPr>
            </w:pPr>
          </w:p>
          <w:p w14:paraId="2DA4B61D" w14:textId="77777777" w:rsidR="00F6581F" w:rsidRDefault="00F6581F">
            <w:pPr>
              <w:rPr>
                <w:rFonts w:ascii="Arial" w:hAnsi="Arial"/>
                <w:sz w:val="22"/>
                <w:szCs w:val="22"/>
              </w:rPr>
            </w:pPr>
            <w:r>
              <w:rPr>
                <w:rFonts w:ascii="Arial" w:hAnsi="Arial"/>
                <w:sz w:val="22"/>
                <w:szCs w:val="22"/>
              </w:rPr>
              <w:t>Weiterentwicklung des Produktinformationssystems PRODIS für Bosch-/Siemens-Haushaltsgeräte für feste als auch mobile Arbeitsstationen in offline- und online-Version als selbständige Java2-Anwendungen in 3 tier Architektur.</w:t>
            </w:r>
          </w:p>
          <w:p w14:paraId="22EB53F9" w14:textId="77777777" w:rsidR="00F6581F" w:rsidRDefault="00F6581F">
            <w:pPr>
              <w:rPr>
                <w:rFonts w:ascii="Arial" w:hAnsi="Arial"/>
                <w:sz w:val="22"/>
                <w:szCs w:val="22"/>
              </w:rPr>
            </w:pPr>
          </w:p>
          <w:p w14:paraId="39013E57" w14:textId="77777777" w:rsidR="00F6581F" w:rsidRDefault="00F6581F">
            <w:pPr>
              <w:rPr>
                <w:rFonts w:ascii="Arial" w:hAnsi="Arial"/>
                <w:sz w:val="22"/>
                <w:szCs w:val="22"/>
              </w:rPr>
            </w:pPr>
            <w:r w:rsidRPr="001849DB">
              <w:rPr>
                <w:rFonts w:ascii="Arial" w:hAnsi="Arial"/>
                <w:sz w:val="22"/>
                <w:szCs w:val="22"/>
              </w:rPr>
              <w:t>Redesign</w:t>
            </w:r>
            <w:r>
              <w:rPr>
                <w:rFonts w:ascii="Arial" w:hAnsi="Arial"/>
                <w:sz w:val="22"/>
                <w:szCs w:val="22"/>
              </w:rPr>
              <w:t xml:space="preserve"> des Clients.</w:t>
            </w:r>
          </w:p>
          <w:p w14:paraId="7FC162FF" w14:textId="77777777" w:rsidR="00F6581F" w:rsidRDefault="00F6581F">
            <w:pPr>
              <w:rPr>
                <w:rFonts w:ascii="Arial" w:hAnsi="Arial"/>
                <w:sz w:val="22"/>
                <w:szCs w:val="22"/>
              </w:rPr>
            </w:pPr>
            <w:r>
              <w:rPr>
                <w:rFonts w:ascii="Arial" w:hAnsi="Arial"/>
                <w:sz w:val="22"/>
                <w:szCs w:val="22"/>
              </w:rPr>
              <w:t>Optimierung des Objekt Caches der middle tier-Schicht.</w:t>
            </w:r>
          </w:p>
          <w:p w14:paraId="38FFD735" w14:textId="77777777" w:rsidR="00F6581F" w:rsidRDefault="00F6581F">
            <w:pPr>
              <w:rPr>
                <w:rFonts w:ascii="Arial" w:hAnsi="Arial"/>
                <w:sz w:val="22"/>
                <w:szCs w:val="22"/>
              </w:rPr>
            </w:pPr>
          </w:p>
          <w:p w14:paraId="49EFEEC9" w14:textId="77777777" w:rsidR="00F6581F" w:rsidRDefault="00F6581F">
            <w:pPr>
              <w:rPr>
                <w:rFonts w:ascii="Arial" w:hAnsi="Arial"/>
                <w:sz w:val="22"/>
                <w:szCs w:val="22"/>
              </w:rPr>
            </w:pPr>
            <w:r>
              <w:rPr>
                <w:rFonts w:ascii="Arial" w:hAnsi="Arial"/>
                <w:sz w:val="22"/>
                <w:szCs w:val="22"/>
              </w:rPr>
              <w:t>Migration eines prozessgetriebenen DB (Oracle, SAP)-Designs zu einen endproduktbezogenen DB-Design (Oracle) um online Produkt-Recherchen zu beschleunigen. Dynamische Datentransformation in eine Richtung über tägliche Batchläufe.</w:t>
            </w:r>
          </w:p>
          <w:p w14:paraId="14A86964" w14:textId="77777777" w:rsidR="00F6581F" w:rsidRDefault="00F6581F">
            <w:pPr>
              <w:rPr>
                <w:rFonts w:ascii="Arial" w:hAnsi="Arial"/>
                <w:sz w:val="22"/>
                <w:szCs w:val="22"/>
              </w:rPr>
            </w:pPr>
          </w:p>
          <w:p w14:paraId="1BDFE909" w14:textId="77777777" w:rsidR="00F6581F" w:rsidRDefault="00F6581F">
            <w:pPr>
              <w:rPr>
                <w:rFonts w:ascii="Arial" w:hAnsi="Arial"/>
                <w:sz w:val="22"/>
                <w:szCs w:val="22"/>
              </w:rPr>
            </w:pPr>
            <w:r>
              <w:rPr>
                <w:rFonts w:ascii="Arial" w:hAnsi="Arial"/>
                <w:sz w:val="22"/>
                <w:szCs w:val="22"/>
              </w:rPr>
              <w:t>Teamgröße: 10.</w:t>
            </w:r>
          </w:p>
        </w:tc>
      </w:tr>
      <w:tr w:rsidR="00F6581F" w:rsidRPr="00DC21E4" w14:paraId="48003A58" w14:textId="77777777">
        <w:trPr>
          <w:cantSplit/>
        </w:trPr>
        <w:tc>
          <w:tcPr>
            <w:tcW w:w="1745" w:type="dxa"/>
            <w:tcMar>
              <w:top w:w="28" w:type="dxa"/>
              <w:left w:w="28" w:type="dxa"/>
              <w:bottom w:w="28" w:type="dxa"/>
              <w:right w:w="28" w:type="dxa"/>
            </w:tcMar>
          </w:tcPr>
          <w:p w14:paraId="12A46719" w14:textId="77777777" w:rsidR="00F6581F" w:rsidRDefault="00F6581F">
            <w:pPr>
              <w:rPr>
                <w:rFonts w:ascii="Arial" w:hAnsi="Arial"/>
                <w:sz w:val="18"/>
              </w:rPr>
            </w:pPr>
          </w:p>
        </w:tc>
        <w:tc>
          <w:tcPr>
            <w:tcW w:w="7660" w:type="dxa"/>
            <w:tcMar>
              <w:top w:w="28" w:type="dxa"/>
              <w:left w:w="28" w:type="dxa"/>
              <w:bottom w:w="28" w:type="dxa"/>
              <w:right w:w="28" w:type="dxa"/>
            </w:tcMar>
          </w:tcPr>
          <w:p w14:paraId="4813EA72" w14:textId="77777777" w:rsidR="00F6581F" w:rsidRPr="00726374" w:rsidRDefault="00F6581F">
            <w:pPr>
              <w:rPr>
                <w:rFonts w:ascii="Arial" w:hAnsi="Arial"/>
              </w:rPr>
            </w:pPr>
          </w:p>
          <w:p w14:paraId="3F15F261" w14:textId="77777777" w:rsidR="00F6581F" w:rsidRPr="00726374" w:rsidRDefault="00285F87">
            <w:pPr>
              <w:rPr>
                <w:rFonts w:ascii="Arial" w:hAnsi="Arial"/>
                <w:sz w:val="16"/>
                <w:szCs w:val="16"/>
              </w:rPr>
            </w:pPr>
            <w:r w:rsidRPr="00726374">
              <w:rPr>
                <w:rFonts w:ascii="Arial" w:hAnsi="Arial"/>
                <w:sz w:val="16"/>
                <w:szCs w:val="16"/>
              </w:rPr>
              <w:t>Skills: Solaris, j2ee, s</w:t>
            </w:r>
            <w:r w:rsidR="00F6581F" w:rsidRPr="00726374">
              <w:rPr>
                <w:rFonts w:ascii="Arial" w:hAnsi="Arial"/>
                <w:sz w:val="16"/>
                <w:szCs w:val="16"/>
              </w:rPr>
              <w:t>wing, Oracle 8i, Oracle Designer, JBuilder, jprobe, Rational Rose, TogetherJ, log4j, cvs, Borland Application Center, VisiBroker, rmi, Corba.</w:t>
            </w:r>
          </w:p>
        </w:tc>
      </w:tr>
    </w:tbl>
    <w:p w14:paraId="4BCB2A45" w14:textId="77777777" w:rsidR="00F6581F" w:rsidRPr="00726374" w:rsidRDefault="00F6581F">
      <w:r w:rsidRPr="00726374">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14:paraId="4A70CD46" w14:textId="77777777" w:rsidTr="000213CC">
        <w:trPr>
          <w:cantSplit/>
        </w:trPr>
        <w:tc>
          <w:tcPr>
            <w:tcW w:w="1745" w:type="dxa"/>
            <w:tcBorders>
              <w:top w:val="single" w:sz="4" w:space="0" w:color="auto"/>
              <w:bottom w:val="single" w:sz="4" w:space="0" w:color="auto"/>
            </w:tcBorders>
            <w:tcMar>
              <w:top w:w="28" w:type="dxa"/>
              <w:left w:w="28" w:type="dxa"/>
              <w:bottom w:w="28" w:type="dxa"/>
              <w:right w:w="28" w:type="dxa"/>
            </w:tcMar>
          </w:tcPr>
          <w:p w14:paraId="4C216CE9" w14:textId="77777777" w:rsidR="00F6581F" w:rsidRPr="00726374" w:rsidRDefault="00F6581F">
            <w:pPr>
              <w:rPr>
                <w:rFonts w:ascii="Arial" w:hAnsi="Arial"/>
                <w:i/>
                <w:sz w:val="22"/>
              </w:rPr>
            </w:pPr>
          </w:p>
          <w:p w14:paraId="395C0A4D" w14:textId="77777777" w:rsidR="00F6581F" w:rsidRDefault="00F6581F">
            <w:pPr>
              <w:ind w:right="288"/>
              <w:rPr>
                <w:rFonts w:ascii="Arial" w:hAnsi="Arial"/>
                <w:sz w:val="18"/>
              </w:rPr>
            </w:pPr>
            <w:r>
              <w:rPr>
                <w:rFonts w:ascii="Arial" w:hAnsi="Arial"/>
                <w:sz w:val="18"/>
              </w:rPr>
              <w:t>2/99 – 3/00</w:t>
            </w:r>
          </w:p>
        </w:tc>
        <w:tc>
          <w:tcPr>
            <w:tcW w:w="7660" w:type="dxa"/>
            <w:tcBorders>
              <w:top w:val="single" w:sz="4" w:space="0" w:color="auto"/>
              <w:bottom w:val="single" w:sz="4" w:space="0" w:color="auto"/>
            </w:tcBorders>
            <w:tcMar>
              <w:top w:w="28" w:type="dxa"/>
              <w:left w:w="28" w:type="dxa"/>
              <w:bottom w:w="28" w:type="dxa"/>
              <w:right w:w="28" w:type="dxa"/>
            </w:tcMar>
          </w:tcPr>
          <w:p w14:paraId="1B03F5C8" w14:textId="77777777" w:rsidR="00F6581F" w:rsidRDefault="00F6581F">
            <w:pPr>
              <w:rPr>
                <w:rFonts w:ascii="Arial" w:hAnsi="Arial"/>
              </w:rPr>
            </w:pPr>
          </w:p>
          <w:p w14:paraId="01F8A9EA" w14:textId="77777777" w:rsidR="00F6581F" w:rsidRDefault="00F6581F">
            <w:pPr>
              <w:rPr>
                <w:rFonts w:ascii="Arial" w:hAnsi="Arial"/>
                <w:i/>
                <w:sz w:val="22"/>
              </w:rPr>
            </w:pPr>
            <w:r>
              <w:rPr>
                <w:rFonts w:ascii="Arial" w:hAnsi="Arial"/>
                <w:sz w:val="22"/>
              </w:rPr>
              <w:t xml:space="preserve">Entwicklung dbox-II/Fernseh                                                       </w:t>
            </w:r>
            <w:r>
              <w:rPr>
                <w:rFonts w:ascii="Arial" w:hAnsi="Arial"/>
                <w:i/>
                <w:sz w:val="22"/>
              </w:rPr>
              <w:t>beta research</w:t>
            </w:r>
          </w:p>
          <w:p w14:paraId="3B9B2896" w14:textId="77777777" w:rsidR="00F6581F" w:rsidRDefault="00F6581F">
            <w:pPr>
              <w:rPr>
                <w:rFonts w:ascii="Arial" w:hAnsi="Arial"/>
                <w:i/>
                <w:sz w:val="22"/>
                <w:szCs w:val="22"/>
              </w:rPr>
            </w:pPr>
            <w:r>
              <w:rPr>
                <w:rFonts w:ascii="Arial" w:hAnsi="Arial"/>
                <w:i/>
                <w:sz w:val="22"/>
                <w:szCs w:val="22"/>
              </w:rPr>
              <w:t>OOA/OOD/OOP, QM</w:t>
            </w:r>
          </w:p>
        </w:tc>
      </w:tr>
      <w:tr w:rsidR="00F6581F" w14:paraId="075DF9C8" w14:textId="77777777" w:rsidTr="000213CC">
        <w:trPr>
          <w:cantSplit/>
        </w:trPr>
        <w:tc>
          <w:tcPr>
            <w:tcW w:w="1745" w:type="dxa"/>
            <w:tcBorders>
              <w:top w:val="single" w:sz="4" w:space="0" w:color="auto"/>
            </w:tcBorders>
            <w:tcMar>
              <w:top w:w="28" w:type="dxa"/>
              <w:left w:w="28" w:type="dxa"/>
              <w:bottom w:w="28" w:type="dxa"/>
              <w:right w:w="28" w:type="dxa"/>
            </w:tcMar>
          </w:tcPr>
          <w:p w14:paraId="647FCB8C" w14:textId="77777777" w:rsidR="00F6581F" w:rsidRDefault="00F6581F">
            <w:pPr>
              <w:rPr>
                <w:rFonts w:ascii="Arial" w:hAnsi="Arial"/>
                <w:i/>
                <w:sz w:val="22"/>
              </w:rPr>
            </w:pPr>
          </w:p>
        </w:tc>
        <w:tc>
          <w:tcPr>
            <w:tcW w:w="7660" w:type="dxa"/>
            <w:tcBorders>
              <w:top w:val="single" w:sz="4" w:space="0" w:color="auto"/>
            </w:tcBorders>
            <w:tcMar>
              <w:top w:w="28" w:type="dxa"/>
              <w:left w:w="28" w:type="dxa"/>
              <w:bottom w:w="28" w:type="dxa"/>
              <w:right w:w="28" w:type="dxa"/>
            </w:tcMar>
          </w:tcPr>
          <w:p w14:paraId="15B0A0E4" w14:textId="77777777" w:rsidR="00F6581F" w:rsidRPr="001849DB" w:rsidRDefault="00F6581F">
            <w:pPr>
              <w:pStyle w:val="Fuzeile"/>
              <w:widowControl w:val="0"/>
              <w:tabs>
                <w:tab w:val="clear" w:pos="4320"/>
                <w:tab w:val="clear" w:pos="8640"/>
              </w:tabs>
              <w:rPr>
                <w:sz w:val="18"/>
              </w:rPr>
            </w:pPr>
          </w:p>
          <w:p w14:paraId="3418F4F0" w14:textId="77777777" w:rsidR="00F6581F" w:rsidRDefault="00F6581F">
            <w:pPr>
              <w:pStyle w:val="Fuzeile"/>
              <w:widowControl w:val="0"/>
              <w:tabs>
                <w:tab w:val="clear" w:pos="4320"/>
                <w:tab w:val="clear" w:pos="8640"/>
              </w:tabs>
            </w:pPr>
            <w:r>
              <w:t>Entwicklung dbox-II, speziell DVB-Subsystem.</w:t>
            </w:r>
          </w:p>
          <w:p w14:paraId="3C79782D" w14:textId="77777777" w:rsidR="00F6581F" w:rsidRDefault="00F6581F">
            <w:pPr>
              <w:pStyle w:val="Fuzeile"/>
              <w:widowControl w:val="0"/>
              <w:tabs>
                <w:tab w:val="clear" w:pos="4320"/>
                <w:tab w:val="clear" w:pos="8640"/>
              </w:tabs>
            </w:pPr>
          </w:p>
          <w:p w14:paraId="1B0419C9" w14:textId="77777777" w:rsidR="00F6581F" w:rsidRDefault="00F6581F">
            <w:pPr>
              <w:pStyle w:val="Fuzeile"/>
              <w:widowControl w:val="0"/>
              <w:tabs>
                <w:tab w:val="clear" w:pos="4320"/>
                <w:tab w:val="clear" w:pos="8640"/>
              </w:tabs>
            </w:pPr>
            <w:r>
              <w:t>Qualitätsmanagement.</w:t>
            </w:r>
          </w:p>
        </w:tc>
      </w:tr>
      <w:tr w:rsidR="00F6581F" w14:paraId="54CFAC6A" w14:textId="77777777" w:rsidTr="000213CC">
        <w:trPr>
          <w:cantSplit/>
        </w:trPr>
        <w:tc>
          <w:tcPr>
            <w:tcW w:w="1745" w:type="dxa"/>
            <w:tcBorders>
              <w:bottom w:val="single" w:sz="4" w:space="0" w:color="auto"/>
            </w:tcBorders>
            <w:tcMar>
              <w:top w:w="28" w:type="dxa"/>
              <w:left w:w="28" w:type="dxa"/>
              <w:bottom w:w="28" w:type="dxa"/>
              <w:right w:w="28" w:type="dxa"/>
            </w:tcMar>
          </w:tcPr>
          <w:p w14:paraId="3B442541"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4055FFE9" w14:textId="77777777" w:rsidR="00F6581F" w:rsidRDefault="00F6581F">
            <w:pPr>
              <w:rPr>
                <w:rFonts w:ascii="Arial" w:hAnsi="Arial"/>
                <w:sz w:val="16"/>
              </w:rPr>
            </w:pPr>
          </w:p>
          <w:p w14:paraId="3E476A8E" w14:textId="77777777" w:rsidR="00F6581F" w:rsidRDefault="00F6581F">
            <w:pPr>
              <w:rPr>
                <w:rFonts w:ascii="Arial" w:hAnsi="Arial"/>
                <w:sz w:val="16"/>
              </w:rPr>
            </w:pPr>
            <w:r>
              <w:rPr>
                <w:rFonts w:ascii="Arial" w:hAnsi="Arial"/>
                <w:sz w:val="16"/>
              </w:rPr>
              <w:t>Skills: cvs, Solaris, Chorus, C++, gcc crosscompiling, STL, make, build, purify, frame maker.</w:t>
            </w:r>
          </w:p>
        </w:tc>
      </w:tr>
      <w:tr w:rsidR="00F6581F" w:rsidRPr="00DC21E4" w14:paraId="1E3DA06D" w14:textId="77777777" w:rsidTr="000213CC">
        <w:trPr>
          <w:cantSplit/>
        </w:trPr>
        <w:tc>
          <w:tcPr>
            <w:tcW w:w="1745" w:type="dxa"/>
            <w:tcBorders>
              <w:top w:val="single" w:sz="4" w:space="0" w:color="auto"/>
              <w:bottom w:val="single" w:sz="4" w:space="0" w:color="auto"/>
            </w:tcBorders>
            <w:tcMar>
              <w:top w:w="28" w:type="dxa"/>
              <w:left w:w="28" w:type="dxa"/>
              <w:bottom w:w="28" w:type="dxa"/>
              <w:right w:w="28" w:type="dxa"/>
            </w:tcMar>
          </w:tcPr>
          <w:p w14:paraId="3E164EC0" w14:textId="77777777" w:rsidR="00F6581F" w:rsidRDefault="00F6581F">
            <w:pPr>
              <w:rPr>
                <w:rFonts w:ascii="Arial" w:hAnsi="Arial"/>
                <w:i/>
                <w:sz w:val="22"/>
              </w:rPr>
            </w:pPr>
          </w:p>
          <w:p w14:paraId="78D7F955" w14:textId="77777777" w:rsidR="00F6581F" w:rsidRDefault="00F6581F">
            <w:pPr>
              <w:ind w:right="288"/>
              <w:rPr>
                <w:rFonts w:ascii="Arial" w:hAnsi="Arial"/>
                <w:sz w:val="18"/>
              </w:rPr>
            </w:pPr>
            <w:r>
              <w:rPr>
                <w:rFonts w:ascii="Arial" w:hAnsi="Arial"/>
                <w:sz w:val="18"/>
              </w:rPr>
              <w:t>9/96 – 9/98</w:t>
            </w:r>
          </w:p>
        </w:tc>
        <w:tc>
          <w:tcPr>
            <w:tcW w:w="7660" w:type="dxa"/>
            <w:tcBorders>
              <w:top w:val="single" w:sz="4" w:space="0" w:color="auto"/>
              <w:bottom w:val="single" w:sz="4" w:space="0" w:color="auto"/>
            </w:tcBorders>
            <w:tcMar>
              <w:top w:w="28" w:type="dxa"/>
              <w:left w:w="28" w:type="dxa"/>
              <w:bottom w:w="28" w:type="dxa"/>
              <w:right w:w="28" w:type="dxa"/>
            </w:tcMar>
          </w:tcPr>
          <w:p w14:paraId="10852D10" w14:textId="77777777" w:rsidR="00F6581F" w:rsidRDefault="00F6581F">
            <w:pPr>
              <w:rPr>
                <w:rFonts w:ascii="Arial" w:hAnsi="Arial"/>
              </w:rPr>
            </w:pPr>
          </w:p>
          <w:p w14:paraId="601E89F7" w14:textId="77777777" w:rsidR="00F6581F" w:rsidRDefault="00F6581F">
            <w:pPr>
              <w:rPr>
                <w:rFonts w:ascii="Arial" w:hAnsi="Arial"/>
                <w:i/>
                <w:sz w:val="22"/>
              </w:rPr>
            </w:pPr>
            <w:r>
              <w:rPr>
                <w:rFonts w:ascii="Arial" w:hAnsi="Arial"/>
                <w:sz w:val="22"/>
              </w:rPr>
              <w:t xml:space="preserve">Entwicklung DEPATIS/Öff. Dienst                                                            </w:t>
            </w:r>
            <w:r>
              <w:rPr>
                <w:rFonts w:ascii="Arial" w:hAnsi="Arial"/>
                <w:i/>
                <w:sz w:val="22"/>
              </w:rPr>
              <w:t>digital</w:t>
            </w:r>
          </w:p>
          <w:p w14:paraId="0E9FA9B1" w14:textId="77777777" w:rsidR="00F6581F" w:rsidRDefault="00F6581F">
            <w:pPr>
              <w:rPr>
                <w:rFonts w:ascii="Arial" w:hAnsi="Arial"/>
                <w:i/>
                <w:sz w:val="22"/>
                <w:szCs w:val="22"/>
              </w:rPr>
            </w:pPr>
            <w:r>
              <w:rPr>
                <w:rFonts w:ascii="Arial" w:hAnsi="Arial"/>
                <w:i/>
                <w:sz w:val="22"/>
                <w:szCs w:val="22"/>
              </w:rPr>
              <w:t>OOD/OOP, QM</w:t>
            </w:r>
          </w:p>
        </w:tc>
      </w:tr>
      <w:tr w:rsidR="00F6581F" w14:paraId="29C672ED" w14:textId="77777777" w:rsidTr="000213CC">
        <w:trPr>
          <w:cantSplit/>
        </w:trPr>
        <w:tc>
          <w:tcPr>
            <w:tcW w:w="1745" w:type="dxa"/>
            <w:tcBorders>
              <w:top w:val="single" w:sz="4" w:space="0" w:color="auto"/>
            </w:tcBorders>
            <w:tcMar>
              <w:top w:w="28" w:type="dxa"/>
              <w:left w:w="28" w:type="dxa"/>
              <w:bottom w:w="28" w:type="dxa"/>
              <w:right w:w="28" w:type="dxa"/>
            </w:tcMar>
          </w:tcPr>
          <w:p w14:paraId="3D40471F" w14:textId="77777777" w:rsidR="00F6581F" w:rsidRDefault="00F6581F">
            <w:pPr>
              <w:rPr>
                <w:rFonts w:ascii="Arial" w:hAnsi="Arial"/>
                <w:i/>
                <w:sz w:val="22"/>
              </w:rPr>
            </w:pPr>
          </w:p>
        </w:tc>
        <w:tc>
          <w:tcPr>
            <w:tcW w:w="7660" w:type="dxa"/>
            <w:tcBorders>
              <w:top w:val="single" w:sz="4" w:space="0" w:color="auto"/>
            </w:tcBorders>
            <w:tcMar>
              <w:top w:w="28" w:type="dxa"/>
              <w:left w:w="28" w:type="dxa"/>
              <w:bottom w:w="28" w:type="dxa"/>
              <w:right w:w="28" w:type="dxa"/>
            </w:tcMar>
          </w:tcPr>
          <w:p w14:paraId="65F53BB6" w14:textId="77777777" w:rsidR="00F6581F" w:rsidRDefault="00F6581F">
            <w:pPr>
              <w:pStyle w:val="WW-HTMLVorformatiert"/>
              <w:rPr>
                <w:rFonts w:ascii="Arial" w:hAnsi="Arial"/>
                <w:sz w:val="18"/>
              </w:rPr>
            </w:pPr>
          </w:p>
          <w:p w14:paraId="0C00B1F4" w14:textId="77777777" w:rsidR="00F6581F" w:rsidRDefault="00F6581F">
            <w:pPr>
              <w:pStyle w:val="WW-HTMLVorformatiert"/>
              <w:rPr>
                <w:rFonts w:ascii="Arial" w:hAnsi="Arial"/>
                <w:sz w:val="22"/>
              </w:rPr>
            </w:pPr>
            <w:r>
              <w:rPr>
                <w:rFonts w:ascii="Arial" w:hAnsi="Arial"/>
                <w:sz w:val="22"/>
              </w:rPr>
              <w:t>Entwicklung DEPATIS – Archivierungs- und Retrievalsystem für das Deutsche Patentamt. Ablage und Archivierung großer Datenmengen und Recherchieren in Freitext und feldbezogen.</w:t>
            </w:r>
          </w:p>
          <w:p w14:paraId="11B78249" w14:textId="77777777" w:rsidR="00F6581F" w:rsidRDefault="00F6581F">
            <w:pPr>
              <w:pStyle w:val="WW-HTMLVorformatiert"/>
              <w:rPr>
                <w:rFonts w:ascii="Arial" w:hAnsi="Arial"/>
                <w:sz w:val="22"/>
              </w:rPr>
            </w:pPr>
          </w:p>
          <w:p w14:paraId="480DD72D" w14:textId="77777777" w:rsidR="00F6581F" w:rsidRDefault="00F6581F">
            <w:pPr>
              <w:pStyle w:val="WW-HTMLVorformatiert"/>
              <w:rPr>
                <w:rFonts w:ascii="Arial" w:hAnsi="Arial"/>
                <w:sz w:val="22"/>
              </w:rPr>
            </w:pPr>
            <w:r>
              <w:rPr>
                <w:rFonts w:ascii="Arial" w:hAnsi="Arial"/>
                <w:sz w:val="22"/>
              </w:rPr>
              <w:t>Hauptentwicklungsarbeiten am Archivierungssystem und am Framework zum Kapselung der Betriebssystemfunktionen.</w:t>
            </w:r>
          </w:p>
          <w:p w14:paraId="5604BD14" w14:textId="77777777" w:rsidR="00F6581F" w:rsidRDefault="00F6581F">
            <w:pPr>
              <w:pStyle w:val="WW-HTMLVorformatiert"/>
              <w:rPr>
                <w:rFonts w:ascii="Arial" w:hAnsi="Arial"/>
                <w:sz w:val="22"/>
              </w:rPr>
            </w:pPr>
          </w:p>
          <w:p w14:paraId="0ED6790B" w14:textId="77777777" w:rsidR="00F6581F" w:rsidRDefault="00F6581F">
            <w:pPr>
              <w:pStyle w:val="WW-HTMLVorformatiert"/>
              <w:rPr>
                <w:rFonts w:ascii="Arial" w:hAnsi="Arial"/>
                <w:sz w:val="22"/>
              </w:rPr>
            </w:pPr>
            <w:r>
              <w:rPr>
                <w:rFonts w:ascii="Arial" w:hAnsi="Arial"/>
                <w:sz w:val="22"/>
              </w:rPr>
              <w:t>Unterstützung bei der Entwicklung der Buildumgebung – Vereinfachung von clearmake, Erzeugung der Sub-Systeme.</w:t>
            </w:r>
          </w:p>
          <w:p w14:paraId="54EE4721" w14:textId="77777777" w:rsidR="00F6581F" w:rsidRDefault="00F6581F">
            <w:pPr>
              <w:pStyle w:val="WW-HTMLVorformatiert"/>
              <w:rPr>
                <w:rFonts w:ascii="Arial" w:hAnsi="Arial"/>
                <w:sz w:val="22"/>
              </w:rPr>
            </w:pPr>
          </w:p>
          <w:p w14:paraId="542B964D" w14:textId="77777777" w:rsidR="00F6581F" w:rsidRDefault="00F6581F">
            <w:pPr>
              <w:pStyle w:val="WW-HTMLVorformatiert"/>
              <w:rPr>
                <w:rFonts w:ascii="Arial" w:hAnsi="Arial"/>
                <w:sz w:val="22"/>
              </w:rPr>
            </w:pPr>
            <w:r>
              <w:rPr>
                <w:rFonts w:ascii="Arial" w:hAnsi="Arial"/>
                <w:sz w:val="22"/>
              </w:rPr>
              <w:t>Unterstützung QM, System-Stabilisierung.</w:t>
            </w:r>
          </w:p>
          <w:p w14:paraId="2731F598" w14:textId="77777777" w:rsidR="00F6581F" w:rsidRDefault="00F6581F">
            <w:pPr>
              <w:pStyle w:val="WW-HTMLVorformatiert"/>
              <w:rPr>
                <w:rFonts w:ascii="Arial" w:hAnsi="Arial"/>
                <w:sz w:val="22"/>
              </w:rPr>
            </w:pPr>
          </w:p>
          <w:p w14:paraId="42A79818" w14:textId="77777777" w:rsidR="00F6581F" w:rsidRDefault="00F6581F">
            <w:pPr>
              <w:rPr>
                <w:rFonts w:ascii="Arial" w:hAnsi="Arial"/>
                <w:sz w:val="22"/>
              </w:rPr>
            </w:pPr>
            <w:r>
              <w:rPr>
                <w:rFonts w:ascii="Arial" w:hAnsi="Arial"/>
                <w:sz w:val="22"/>
              </w:rPr>
              <w:t>Evaluierung von C++-Compilern für OSF: gcc, Kais’ C++, digital C++.</w:t>
            </w:r>
          </w:p>
          <w:p w14:paraId="32829C53" w14:textId="77777777" w:rsidR="00F6581F" w:rsidRDefault="00F6581F">
            <w:pPr>
              <w:rPr>
                <w:rFonts w:ascii="Arial" w:hAnsi="Arial"/>
                <w:sz w:val="22"/>
              </w:rPr>
            </w:pPr>
          </w:p>
          <w:p w14:paraId="57B3DA31" w14:textId="77777777" w:rsidR="00F6581F" w:rsidRDefault="00F6581F">
            <w:pPr>
              <w:rPr>
                <w:rFonts w:ascii="Arial" w:hAnsi="Arial"/>
                <w:sz w:val="22"/>
              </w:rPr>
            </w:pPr>
            <w:r>
              <w:rPr>
                <w:rFonts w:ascii="Arial" w:hAnsi="Arial"/>
                <w:sz w:val="22"/>
              </w:rPr>
              <w:t>Teamgröße: 50.</w:t>
            </w:r>
          </w:p>
        </w:tc>
      </w:tr>
      <w:tr w:rsidR="00F6581F" w14:paraId="7C0E42DC" w14:textId="77777777" w:rsidTr="002C3DE0">
        <w:trPr>
          <w:cantSplit/>
        </w:trPr>
        <w:tc>
          <w:tcPr>
            <w:tcW w:w="1745" w:type="dxa"/>
            <w:tcBorders>
              <w:bottom w:val="single" w:sz="4" w:space="0" w:color="auto"/>
            </w:tcBorders>
            <w:tcMar>
              <w:top w:w="28" w:type="dxa"/>
              <w:left w:w="28" w:type="dxa"/>
              <w:bottom w:w="28" w:type="dxa"/>
              <w:right w:w="28" w:type="dxa"/>
            </w:tcMar>
          </w:tcPr>
          <w:p w14:paraId="3D33C1DE" w14:textId="77777777" w:rsidR="00F6581F" w:rsidRDefault="00F6581F">
            <w:pPr>
              <w:pStyle w:val="Fuzeile"/>
              <w:widowControl w:val="0"/>
              <w:tabs>
                <w:tab w:val="clear" w:pos="4320"/>
                <w:tab w:val="clear" w:pos="8640"/>
              </w:tabs>
              <w:rPr>
                <w:szCs w:val="20"/>
              </w:rPr>
            </w:pPr>
          </w:p>
        </w:tc>
        <w:tc>
          <w:tcPr>
            <w:tcW w:w="7660" w:type="dxa"/>
            <w:tcBorders>
              <w:bottom w:val="single" w:sz="4" w:space="0" w:color="auto"/>
            </w:tcBorders>
            <w:tcMar>
              <w:top w:w="28" w:type="dxa"/>
              <w:left w:w="28" w:type="dxa"/>
              <w:bottom w:w="28" w:type="dxa"/>
              <w:right w:w="28" w:type="dxa"/>
            </w:tcMar>
          </w:tcPr>
          <w:p w14:paraId="05A13E57" w14:textId="77777777" w:rsidR="00F6581F" w:rsidRDefault="00F6581F">
            <w:pPr>
              <w:rPr>
                <w:rFonts w:ascii="Arial" w:hAnsi="Arial"/>
              </w:rPr>
            </w:pPr>
          </w:p>
          <w:p w14:paraId="15E1372C" w14:textId="77777777" w:rsidR="00F6581F" w:rsidRDefault="00F6581F">
            <w:pPr>
              <w:rPr>
                <w:rFonts w:ascii="Arial" w:hAnsi="Arial"/>
                <w:sz w:val="16"/>
              </w:rPr>
            </w:pPr>
            <w:r>
              <w:rPr>
                <w:rFonts w:ascii="Arial" w:hAnsi="Arial"/>
                <w:sz w:val="16"/>
              </w:rPr>
              <w:t>Skills: ClearCase, DIGITAL Unix OSF, C++, Tools++ von Rogue Wave, Oracle, SGML, make, atomic.</w:t>
            </w:r>
          </w:p>
        </w:tc>
      </w:tr>
      <w:tr w:rsidR="00F6581F" w14:paraId="5BB044DF"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4A27F4BF" w14:textId="77777777" w:rsidR="00F6581F" w:rsidRDefault="00F6581F">
            <w:pPr>
              <w:ind w:left="-53"/>
              <w:rPr>
                <w:rFonts w:ascii="Arial" w:hAnsi="Arial"/>
                <w:i/>
                <w:sz w:val="22"/>
              </w:rPr>
            </w:pPr>
          </w:p>
          <w:p w14:paraId="79E522EB" w14:textId="77777777" w:rsidR="00F6581F" w:rsidRDefault="00F6581F">
            <w:pPr>
              <w:ind w:left="-337" w:firstLine="284"/>
              <w:jc w:val="both"/>
              <w:rPr>
                <w:rFonts w:ascii="Arial" w:hAnsi="Arial"/>
                <w:sz w:val="18"/>
              </w:rPr>
            </w:pPr>
            <w:r>
              <w:rPr>
                <w:rFonts w:ascii="Arial" w:hAnsi="Arial"/>
                <w:sz w:val="18"/>
              </w:rPr>
              <w:t>12/94 – 12/98</w:t>
            </w:r>
          </w:p>
        </w:tc>
        <w:tc>
          <w:tcPr>
            <w:tcW w:w="7660" w:type="dxa"/>
            <w:tcBorders>
              <w:top w:val="single" w:sz="4" w:space="0" w:color="auto"/>
              <w:bottom w:val="single" w:sz="4" w:space="0" w:color="auto"/>
            </w:tcBorders>
            <w:tcMar>
              <w:top w:w="28" w:type="dxa"/>
              <w:left w:w="28" w:type="dxa"/>
              <w:bottom w:w="28" w:type="dxa"/>
              <w:right w:w="28" w:type="dxa"/>
            </w:tcMar>
          </w:tcPr>
          <w:p w14:paraId="667981E9" w14:textId="77777777" w:rsidR="00F6581F" w:rsidRDefault="00F6581F">
            <w:pPr>
              <w:pStyle w:val="WW-HTMLVorformatiert"/>
              <w:widowControl w:val="0"/>
              <w:ind w:left="-53"/>
              <w:rPr>
                <w:rFonts w:ascii="Arial" w:eastAsia="Times New Roman" w:hAnsi="Arial"/>
              </w:rPr>
            </w:pPr>
          </w:p>
          <w:p w14:paraId="5E79C140" w14:textId="77777777" w:rsidR="00F6581F" w:rsidRDefault="00F6581F">
            <w:pPr>
              <w:ind w:left="-40"/>
              <w:rPr>
                <w:rFonts w:ascii="Arial" w:hAnsi="Arial"/>
                <w:i/>
                <w:sz w:val="22"/>
              </w:rPr>
            </w:pPr>
            <w:r>
              <w:rPr>
                <w:rFonts w:ascii="Arial" w:hAnsi="Arial"/>
                <w:sz w:val="22"/>
              </w:rPr>
              <w:t xml:space="preserve"> Aufbau eines Internet-Service-Providers/Dienstleistung                     </w:t>
            </w:r>
            <w:r>
              <w:rPr>
                <w:rFonts w:ascii="Arial" w:hAnsi="Arial"/>
                <w:i/>
                <w:sz w:val="22"/>
              </w:rPr>
              <w:t>netplace</w:t>
            </w:r>
          </w:p>
          <w:p w14:paraId="7FF7ACE2" w14:textId="77777777" w:rsidR="00F6581F" w:rsidRDefault="00F6581F">
            <w:pPr>
              <w:ind w:left="-53"/>
              <w:rPr>
                <w:rFonts w:ascii="Arial" w:hAnsi="Arial"/>
                <w:i/>
                <w:sz w:val="22"/>
                <w:lang w:val="fr-FR"/>
              </w:rPr>
            </w:pPr>
            <w:r>
              <w:rPr>
                <w:rFonts w:ascii="Arial" w:hAnsi="Arial"/>
                <w:i/>
                <w:sz w:val="22"/>
              </w:rPr>
              <w:t xml:space="preserve"> </w:t>
            </w:r>
            <w:r>
              <w:rPr>
                <w:rFonts w:ascii="Arial" w:hAnsi="Arial"/>
                <w:i/>
                <w:sz w:val="22"/>
                <w:lang w:val="fr-FR"/>
              </w:rPr>
              <w:t>PM, Administration</w:t>
            </w:r>
          </w:p>
        </w:tc>
      </w:tr>
      <w:tr w:rsidR="00F6581F" w14:paraId="76DCF98F" w14:textId="77777777" w:rsidTr="002C3DE0">
        <w:trPr>
          <w:cantSplit/>
        </w:trPr>
        <w:tc>
          <w:tcPr>
            <w:tcW w:w="1745" w:type="dxa"/>
            <w:tcBorders>
              <w:top w:val="single" w:sz="4" w:space="0" w:color="auto"/>
            </w:tcBorders>
            <w:tcMar>
              <w:top w:w="28" w:type="dxa"/>
              <w:left w:w="28" w:type="dxa"/>
              <w:bottom w:w="28" w:type="dxa"/>
              <w:right w:w="28" w:type="dxa"/>
            </w:tcMar>
          </w:tcPr>
          <w:p w14:paraId="144F1913" w14:textId="77777777" w:rsidR="00F6581F" w:rsidRDefault="00F6581F">
            <w:pPr>
              <w:ind w:left="-53"/>
              <w:rPr>
                <w:rFonts w:ascii="Arial" w:hAnsi="Arial"/>
                <w:sz w:val="22"/>
                <w:lang w:val="fr-FR"/>
              </w:rPr>
            </w:pPr>
          </w:p>
        </w:tc>
        <w:tc>
          <w:tcPr>
            <w:tcW w:w="7660" w:type="dxa"/>
            <w:tcBorders>
              <w:top w:val="single" w:sz="4" w:space="0" w:color="auto"/>
            </w:tcBorders>
            <w:tcMar>
              <w:top w:w="28" w:type="dxa"/>
              <w:left w:w="28" w:type="dxa"/>
              <w:bottom w:w="28" w:type="dxa"/>
              <w:right w:w="28" w:type="dxa"/>
            </w:tcMar>
          </w:tcPr>
          <w:p w14:paraId="39819D42" w14:textId="77777777" w:rsidR="00F6581F" w:rsidRDefault="00F6581F">
            <w:pPr>
              <w:pStyle w:val="Fuzeile"/>
              <w:widowControl w:val="0"/>
              <w:tabs>
                <w:tab w:val="clear" w:pos="4320"/>
                <w:tab w:val="clear" w:pos="8640"/>
              </w:tabs>
              <w:rPr>
                <w:lang w:val="fr-FR"/>
              </w:rPr>
            </w:pPr>
          </w:p>
          <w:p w14:paraId="3C7ABF06" w14:textId="77777777" w:rsidR="00F6581F" w:rsidRDefault="00F6581F">
            <w:pPr>
              <w:rPr>
                <w:rFonts w:ascii="Arial" w:hAnsi="Arial"/>
                <w:sz w:val="22"/>
                <w:szCs w:val="22"/>
                <w:lang w:val="fr-FR"/>
              </w:rPr>
            </w:pPr>
            <w:r>
              <w:rPr>
                <w:rFonts w:ascii="Arial" w:hAnsi="Arial"/>
                <w:sz w:val="22"/>
                <w:szCs w:val="22"/>
                <w:lang w:val="fr-FR"/>
              </w:rPr>
              <w:t>Aufbau des Internet-Service-Providers netplace</w:t>
            </w:r>
          </w:p>
          <w:p w14:paraId="4BFF1F0C" w14:textId="77777777" w:rsidR="00F6581F" w:rsidRDefault="00F6581F">
            <w:pPr>
              <w:rPr>
                <w:rFonts w:ascii="Arial" w:hAnsi="Arial"/>
                <w:sz w:val="22"/>
                <w:szCs w:val="22"/>
                <w:lang w:val="fr-FR"/>
              </w:rPr>
            </w:pPr>
          </w:p>
          <w:p w14:paraId="1556EF58" w14:textId="77777777" w:rsidR="00F6581F" w:rsidRDefault="00F6581F">
            <w:pPr>
              <w:rPr>
                <w:rFonts w:ascii="Arial" w:hAnsi="Arial"/>
                <w:sz w:val="22"/>
                <w:szCs w:val="22"/>
              </w:rPr>
            </w:pPr>
            <w:r>
              <w:rPr>
                <w:rFonts w:ascii="Arial" w:hAnsi="Arial"/>
                <w:sz w:val="22"/>
                <w:szCs w:val="22"/>
              </w:rPr>
              <w:t xml:space="preserve">Entwicklung, Vertrieb und Installation von ISP- typischen Produkten wie LAN-Aufbau, LAN-Access, SMTP/POP-, DNS-, proxy-, ftp- und Web-Services. </w:t>
            </w:r>
          </w:p>
          <w:p w14:paraId="4328D098" w14:textId="77777777" w:rsidR="00F6581F" w:rsidRDefault="00F6581F">
            <w:pPr>
              <w:rPr>
                <w:rFonts w:ascii="Arial" w:hAnsi="Arial"/>
                <w:sz w:val="22"/>
                <w:szCs w:val="22"/>
              </w:rPr>
            </w:pPr>
          </w:p>
          <w:p w14:paraId="0FD737F4" w14:textId="77777777" w:rsidR="00F6581F" w:rsidRDefault="00F6581F">
            <w:pPr>
              <w:rPr>
                <w:rFonts w:ascii="Arial" w:hAnsi="Arial"/>
                <w:sz w:val="22"/>
                <w:szCs w:val="22"/>
              </w:rPr>
            </w:pPr>
            <w:r>
              <w:rPr>
                <w:rFonts w:ascii="Arial" w:hAnsi="Arial"/>
                <w:sz w:val="22"/>
                <w:szCs w:val="22"/>
              </w:rPr>
              <w:t>Überwachung der Netzelemente und Services via SMTP.</w:t>
            </w:r>
          </w:p>
          <w:p w14:paraId="4E8A5239" w14:textId="77777777" w:rsidR="00F6581F" w:rsidRDefault="00F6581F">
            <w:pPr>
              <w:rPr>
                <w:rFonts w:ascii="Arial" w:hAnsi="Arial"/>
                <w:sz w:val="22"/>
                <w:szCs w:val="22"/>
              </w:rPr>
            </w:pPr>
          </w:p>
          <w:p w14:paraId="2B813298" w14:textId="77777777" w:rsidR="00F6581F" w:rsidRPr="001849DB" w:rsidRDefault="00F6581F">
            <w:pPr>
              <w:rPr>
                <w:rFonts w:ascii="Arial" w:hAnsi="Arial"/>
                <w:sz w:val="22"/>
                <w:szCs w:val="22"/>
              </w:rPr>
            </w:pPr>
            <w:r w:rsidRPr="001849DB">
              <w:rPr>
                <w:rFonts w:ascii="Arial" w:hAnsi="Arial"/>
                <w:sz w:val="22"/>
                <w:szCs w:val="22"/>
              </w:rPr>
              <w:t>Traffic-Accounting.</w:t>
            </w:r>
          </w:p>
          <w:p w14:paraId="167EBB8D" w14:textId="77777777" w:rsidR="00F6581F" w:rsidRPr="001849DB" w:rsidRDefault="00F6581F">
            <w:pPr>
              <w:rPr>
                <w:rFonts w:ascii="Arial" w:hAnsi="Arial"/>
                <w:sz w:val="22"/>
                <w:szCs w:val="22"/>
              </w:rPr>
            </w:pPr>
          </w:p>
          <w:p w14:paraId="16EDCAE5" w14:textId="77777777" w:rsidR="00F6581F" w:rsidRPr="001849DB" w:rsidRDefault="00F6581F">
            <w:pPr>
              <w:rPr>
                <w:rFonts w:ascii="Arial" w:hAnsi="Arial"/>
                <w:sz w:val="22"/>
                <w:szCs w:val="22"/>
              </w:rPr>
            </w:pPr>
            <w:r w:rsidRPr="001849DB">
              <w:rPr>
                <w:rFonts w:ascii="Arial" w:hAnsi="Arial"/>
                <w:sz w:val="22"/>
                <w:szCs w:val="22"/>
              </w:rPr>
              <w:t>Akquise strategischer Partner.</w:t>
            </w:r>
          </w:p>
          <w:p w14:paraId="3B8D6F49" w14:textId="77777777" w:rsidR="00F6581F" w:rsidRPr="001849DB" w:rsidRDefault="00F6581F">
            <w:pPr>
              <w:rPr>
                <w:rFonts w:ascii="Arial" w:hAnsi="Arial"/>
                <w:sz w:val="22"/>
                <w:szCs w:val="22"/>
              </w:rPr>
            </w:pPr>
          </w:p>
          <w:p w14:paraId="3BF310EC" w14:textId="77777777" w:rsidR="00F6581F" w:rsidRDefault="00F6581F">
            <w:pPr>
              <w:rPr>
                <w:rFonts w:ascii="Arial" w:hAnsi="Arial"/>
                <w:sz w:val="22"/>
                <w:szCs w:val="22"/>
              </w:rPr>
            </w:pPr>
            <w:r>
              <w:rPr>
                <w:rFonts w:ascii="Arial" w:hAnsi="Arial"/>
                <w:sz w:val="22"/>
                <w:szCs w:val="22"/>
              </w:rPr>
              <w:t>Teamgröße: 10.</w:t>
            </w:r>
          </w:p>
        </w:tc>
      </w:tr>
      <w:tr w:rsidR="00F6581F" w:rsidRPr="00DC21E4" w14:paraId="337CBA99" w14:textId="77777777">
        <w:trPr>
          <w:cantSplit/>
        </w:trPr>
        <w:tc>
          <w:tcPr>
            <w:tcW w:w="1745" w:type="dxa"/>
            <w:tcMar>
              <w:top w:w="28" w:type="dxa"/>
              <w:left w:w="28" w:type="dxa"/>
              <w:bottom w:w="28" w:type="dxa"/>
              <w:right w:w="28" w:type="dxa"/>
            </w:tcMar>
          </w:tcPr>
          <w:p w14:paraId="165EDC43" w14:textId="77777777" w:rsidR="00F6581F" w:rsidRDefault="00F6581F">
            <w:pPr>
              <w:rPr>
                <w:rFonts w:ascii="Arial" w:hAnsi="Arial"/>
                <w:sz w:val="22"/>
              </w:rPr>
            </w:pPr>
          </w:p>
        </w:tc>
        <w:tc>
          <w:tcPr>
            <w:tcW w:w="7660" w:type="dxa"/>
            <w:tcMar>
              <w:top w:w="28" w:type="dxa"/>
              <w:left w:w="28" w:type="dxa"/>
              <w:bottom w:w="28" w:type="dxa"/>
              <w:right w:w="28" w:type="dxa"/>
            </w:tcMar>
          </w:tcPr>
          <w:p w14:paraId="5034ACD0" w14:textId="77777777" w:rsidR="00F6581F" w:rsidRDefault="00F6581F">
            <w:pPr>
              <w:rPr>
                <w:rFonts w:ascii="Arial" w:hAnsi="Arial"/>
              </w:rPr>
            </w:pPr>
          </w:p>
          <w:p w14:paraId="0FD6836E" w14:textId="77777777" w:rsidR="00F6581F" w:rsidRDefault="00F6581F">
            <w:pPr>
              <w:rPr>
                <w:rFonts w:ascii="Arial" w:hAnsi="Arial"/>
                <w:sz w:val="16"/>
              </w:rPr>
            </w:pPr>
            <w:r>
              <w:rPr>
                <w:rFonts w:ascii="Arial" w:hAnsi="Arial"/>
                <w:sz w:val="16"/>
              </w:rPr>
              <w:t>Skills: Solaris, WinNT, Win95, http, apache,  SMTP, ftp, TCP/IP, samba, TCP/IP, RAS, PPP, NAT, ascend, netblazer, cisco, bintec, SNMP, oracle.</w:t>
            </w:r>
          </w:p>
        </w:tc>
      </w:tr>
    </w:tbl>
    <w:p w14:paraId="530F5CCB" w14:textId="77777777" w:rsidR="00F6581F" w:rsidRPr="001849DB" w:rsidRDefault="00F6581F">
      <w:r w:rsidRPr="001849DB">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14:paraId="68BC4ABE"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0F67B017" w14:textId="77777777" w:rsidR="00F6581F" w:rsidRDefault="00F6581F">
            <w:pPr>
              <w:rPr>
                <w:rFonts w:ascii="Arial" w:hAnsi="Arial"/>
                <w:i/>
                <w:sz w:val="22"/>
              </w:rPr>
            </w:pPr>
          </w:p>
          <w:p w14:paraId="17DB1BC1" w14:textId="77777777" w:rsidR="00F6581F" w:rsidRDefault="00F6581F">
            <w:pPr>
              <w:ind w:right="288"/>
              <w:jc w:val="both"/>
              <w:rPr>
                <w:rFonts w:ascii="Arial" w:hAnsi="Arial"/>
                <w:sz w:val="18"/>
              </w:rPr>
            </w:pPr>
            <w:r>
              <w:rPr>
                <w:rFonts w:ascii="Arial" w:hAnsi="Arial"/>
                <w:sz w:val="18"/>
              </w:rPr>
              <w:t>12/94 – 12/98</w:t>
            </w:r>
          </w:p>
        </w:tc>
        <w:tc>
          <w:tcPr>
            <w:tcW w:w="7660" w:type="dxa"/>
            <w:tcBorders>
              <w:top w:val="single" w:sz="4" w:space="0" w:color="auto"/>
              <w:bottom w:val="single" w:sz="4" w:space="0" w:color="auto"/>
            </w:tcBorders>
            <w:tcMar>
              <w:top w:w="28" w:type="dxa"/>
              <w:left w:w="28" w:type="dxa"/>
              <w:bottom w:w="28" w:type="dxa"/>
              <w:right w:w="28" w:type="dxa"/>
            </w:tcMar>
          </w:tcPr>
          <w:p w14:paraId="4BC473D5" w14:textId="77777777" w:rsidR="00F6581F" w:rsidRDefault="00F6581F">
            <w:pPr>
              <w:rPr>
                <w:rFonts w:ascii="Arial" w:hAnsi="Arial"/>
              </w:rPr>
            </w:pPr>
          </w:p>
          <w:p w14:paraId="4A9C9F79" w14:textId="77777777" w:rsidR="00F6581F" w:rsidRDefault="00F6581F">
            <w:pPr>
              <w:rPr>
                <w:rFonts w:ascii="Arial" w:hAnsi="Arial"/>
                <w:i/>
                <w:sz w:val="22"/>
              </w:rPr>
            </w:pPr>
            <w:r>
              <w:rPr>
                <w:rFonts w:ascii="Arial" w:hAnsi="Arial"/>
                <w:sz w:val="22"/>
              </w:rPr>
              <w:t xml:space="preserve">Entwicklung diverser Internet/Intranet Projekte/Dienstleistung </w:t>
            </w:r>
            <w:r>
              <w:rPr>
                <w:rFonts w:ascii="Arial" w:hAnsi="Arial"/>
                <w:i/>
                <w:sz w:val="22"/>
              </w:rPr>
              <w:t xml:space="preserve">            netplace</w:t>
            </w:r>
          </w:p>
          <w:p w14:paraId="759ED0C7" w14:textId="77777777" w:rsidR="00F6581F" w:rsidRDefault="00F6581F">
            <w:pPr>
              <w:jc w:val="both"/>
              <w:rPr>
                <w:rFonts w:ascii="Arial" w:hAnsi="Arial"/>
                <w:i/>
                <w:sz w:val="22"/>
              </w:rPr>
            </w:pPr>
            <w:r>
              <w:rPr>
                <w:rFonts w:ascii="Arial" w:hAnsi="Arial"/>
                <w:i/>
                <w:sz w:val="22"/>
              </w:rPr>
              <w:t>PM, OOA/OOD/OOP, Administration</w:t>
            </w:r>
          </w:p>
        </w:tc>
      </w:tr>
      <w:tr w:rsidR="00F6581F" w14:paraId="02F9CBCB" w14:textId="77777777" w:rsidTr="002C3DE0">
        <w:trPr>
          <w:cantSplit/>
        </w:trPr>
        <w:tc>
          <w:tcPr>
            <w:tcW w:w="1745" w:type="dxa"/>
            <w:tcBorders>
              <w:top w:val="single" w:sz="4" w:space="0" w:color="auto"/>
            </w:tcBorders>
            <w:tcMar>
              <w:top w:w="28" w:type="dxa"/>
              <w:left w:w="28" w:type="dxa"/>
              <w:bottom w:w="28" w:type="dxa"/>
              <w:right w:w="28" w:type="dxa"/>
            </w:tcMar>
          </w:tcPr>
          <w:p w14:paraId="1A8C3CF5" w14:textId="77777777" w:rsidR="00F6581F" w:rsidRDefault="00F6581F">
            <w:pPr>
              <w:rPr>
                <w:rFonts w:ascii="Arial" w:hAnsi="Arial"/>
                <w:i/>
                <w:sz w:val="22"/>
              </w:rPr>
            </w:pPr>
          </w:p>
        </w:tc>
        <w:tc>
          <w:tcPr>
            <w:tcW w:w="7660" w:type="dxa"/>
            <w:tcBorders>
              <w:top w:val="single" w:sz="4" w:space="0" w:color="auto"/>
            </w:tcBorders>
            <w:tcMar>
              <w:top w:w="28" w:type="dxa"/>
              <w:left w:w="28" w:type="dxa"/>
              <w:bottom w:w="28" w:type="dxa"/>
              <w:right w:w="28" w:type="dxa"/>
            </w:tcMar>
          </w:tcPr>
          <w:p w14:paraId="110B45FE" w14:textId="77777777" w:rsidR="00F6581F" w:rsidRPr="00726374" w:rsidRDefault="00F6581F">
            <w:pPr>
              <w:rPr>
                <w:rFonts w:ascii="Arial" w:hAnsi="Arial"/>
                <w:sz w:val="18"/>
              </w:rPr>
            </w:pPr>
          </w:p>
          <w:p w14:paraId="7888E395" w14:textId="77777777" w:rsidR="00F6581F" w:rsidRDefault="00F6581F">
            <w:pPr>
              <w:rPr>
                <w:rFonts w:ascii="Arial" w:hAnsi="Arial"/>
                <w:sz w:val="22"/>
              </w:rPr>
            </w:pPr>
            <w:r>
              <w:rPr>
                <w:rFonts w:ascii="Arial" w:hAnsi="Arial"/>
                <w:sz w:val="22"/>
              </w:rPr>
              <w:t>Realisierung diverser Internet/Intranet Projekte des ISP netplace.</w:t>
            </w:r>
          </w:p>
          <w:p w14:paraId="368FC1D1" w14:textId="77777777" w:rsidR="00F6581F" w:rsidRDefault="00F6581F">
            <w:pPr>
              <w:rPr>
                <w:rFonts w:ascii="Arial" w:hAnsi="Arial"/>
                <w:sz w:val="22"/>
              </w:rPr>
            </w:pPr>
          </w:p>
          <w:p w14:paraId="440B3DFA" w14:textId="77777777" w:rsidR="00F6581F" w:rsidRDefault="00F6581F">
            <w:pPr>
              <w:rPr>
                <w:rFonts w:ascii="Arial" w:hAnsi="Arial"/>
                <w:sz w:val="22"/>
              </w:rPr>
            </w:pPr>
            <w:r>
              <w:rPr>
                <w:rFonts w:ascii="Arial" w:hAnsi="Arial"/>
                <w:sz w:val="22"/>
              </w:rPr>
              <w:t>Entwicklung eines Flugauskunftssystem für eine Reiseunternehmen mit Netscape-Enterprise, Netscape Livewire und Informix Online.</w:t>
            </w:r>
          </w:p>
          <w:p w14:paraId="7E556B7F" w14:textId="77777777" w:rsidR="00F6581F" w:rsidRDefault="00F6581F">
            <w:pPr>
              <w:rPr>
                <w:rFonts w:ascii="Arial" w:hAnsi="Arial"/>
                <w:sz w:val="22"/>
              </w:rPr>
            </w:pPr>
          </w:p>
          <w:p w14:paraId="2E09D283" w14:textId="77777777" w:rsidR="00F6581F" w:rsidRDefault="00F6581F">
            <w:pPr>
              <w:rPr>
                <w:rFonts w:ascii="Arial" w:hAnsi="Arial"/>
                <w:sz w:val="22"/>
              </w:rPr>
            </w:pPr>
            <w:r>
              <w:rPr>
                <w:rFonts w:ascii="Arial" w:hAnsi="Arial"/>
                <w:sz w:val="22"/>
              </w:rPr>
              <w:t>Entwicklung eines Recherchesystem über den Publikations-Bestand eines Verlages mit Autorenprofilen in einer relationalen Datenbank in C und miniSQL über CGI.</w:t>
            </w:r>
          </w:p>
          <w:p w14:paraId="49DDAA4E" w14:textId="77777777" w:rsidR="00F6581F" w:rsidRDefault="00F6581F">
            <w:pPr>
              <w:rPr>
                <w:rFonts w:ascii="Arial" w:hAnsi="Arial"/>
                <w:sz w:val="22"/>
              </w:rPr>
            </w:pPr>
          </w:p>
          <w:p w14:paraId="57DB4D73" w14:textId="77777777" w:rsidR="00F6581F" w:rsidRDefault="00F6581F">
            <w:pPr>
              <w:rPr>
                <w:rFonts w:ascii="Arial" w:hAnsi="Arial"/>
                <w:sz w:val="22"/>
              </w:rPr>
            </w:pPr>
            <w:r>
              <w:rPr>
                <w:rFonts w:ascii="Arial" w:hAnsi="Arial"/>
                <w:sz w:val="22"/>
              </w:rPr>
              <w:t>Implementierung von mehreren Internet-Befragungen für Infratest Burke mit Netscape Enterprise, Netscape LiveWire und Informix Online.</w:t>
            </w:r>
          </w:p>
          <w:p w14:paraId="133709D3" w14:textId="77777777" w:rsidR="00F6581F" w:rsidRDefault="00F6581F">
            <w:pPr>
              <w:rPr>
                <w:rFonts w:ascii="Arial" w:hAnsi="Arial"/>
                <w:sz w:val="22"/>
              </w:rPr>
            </w:pPr>
          </w:p>
          <w:p w14:paraId="41809D59" w14:textId="77777777" w:rsidR="00F6581F" w:rsidRDefault="00F6581F">
            <w:pPr>
              <w:rPr>
                <w:rFonts w:ascii="Arial" w:hAnsi="Arial"/>
                <w:sz w:val="22"/>
              </w:rPr>
            </w:pPr>
            <w:r>
              <w:rPr>
                <w:rFonts w:ascii="Arial" w:hAnsi="Arial"/>
                <w:sz w:val="22"/>
              </w:rPr>
              <w:t>Erfassung und Visualisierung von Accounting-Daten eines Internet-Providers mit SMTP und Oracle-DB, JSDK und Java 1.1.</w:t>
            </w:r>
          </w:p>
          <w:p w14:paraId="7E2133EC" w14:textId="77777777" w:rsidR="00F6581F" w:rsidRDefault="00F6581F">
            <w:pPr>
              <w:rPr>
                <w:rFonts w:ascii="Arial" w:hAnsi="Arial"/>
                <w:sz w:val="22"/>
              </w:rPr>
            </w:pPr>
          </w:p>
          <w:p w14:paraId="5AD1E7B5" w14:textId="77777777" w:rsidR="00F6581F" w:rsidRDefault="00F6581F">
            <w:pPr>
              <w:rPr>
                <w:rFonts w:ascii="Arial" w:hAnsi="Arial"/>
                <w:sz w:val="22"/>
              </w:rPr>
            </w:pPr>
            <w:r>
              <w:rPr>
                <w:rFonts w:ascii="Arial" w:hAnsi="Arial"/>
                <w:sz w:val="22"/>
              </w:rPr>
              <w:t>Betreuung, Design, Mitenntwicklung einer Softwarelösung zur Unterstützung der Bereiche Vertrieb, Produktinstallation und Rechnungsstellung eines ISP.</w:t>
            </w:r>
          </w:p>
          <w:p w14:paraId="41B2F813" w14:textId="77777777" w:rsidR="00F6581F" w:rsidRDefault="00F6581F">
            <w:pPr>
              <w:rPr>
                <w:rFonts w:ascii="Arial" w:hAnsi="Arial"/>
                <w:sz w:val="22"/>
              </w:rPr>
            </w:pPr>
          </w:p>
          <w:p w14:paraId="09E3CB45" w14:textId="77777777" w:rsidR="00F6581F" w:rsidRDefault="00F6581F">
            <w:pPr>
              <w:rPr>
                <w:rFonts w:ascii="Arial" w:hAnsi="Arial"/>
                <w:sz w:val="22"/>
              </w:rPr>
            </w:pPr>
            <w:r>
              <w:rPr>
                <w:rFonts w:ascii="Arial" w:hAnsi="Arial"/>
                <w:sz w:val="22"/>
              </w:rPr>
              <w:t>Teamgröße: 8.</w:t>
            </w:r>
          </w:p>
        </w:tc>
      </w:tr>
      <w:tr w:rsidR="00F6581F" w:rsidRPr="00DC21E4" w14:paraId="57847B8B" w14:textId="77777777" w:rsidTr="002C3DE0">
        <w:trPr>
          <w:cantSplit/>
        </w:trPr>
        <w:tc>
          <w:tcPr>
            <w:tcW w:w="1745" w:type="dxa"/>
            <w:tcBorders>
              <w:bottom w:val="single" w:sz="4" w:space="0" w:color="auto"/>
            </w:tcBorders>
            <w:tcMar>
              <w:top w:w="28" w:type="dxa"/>
              <w:left w:w="28" w:type="dxa"/>
              <w:bottom w:w="28" w:type="dxa"/>
              <w:right w:w="28" w:type="dxa"/>
            </w:tcMar>
          </w:tcPr>
          <w:p w14:paraId="440BE74A"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17B4D2BC" w14:textId="77777777" w:rsidR="00F6581F" w:rsidRPr="00726374" w:rsidRDefault="00F6581F">
            <w:pPr>
              <w:rPr>
                <w:rFonts w:ascii="Arial" w:hAnsi="Arial"/>
              </w:rPr>
            </w:pPr>
          </w:p>
          <w:p w14:paraId="0F054067" w14:textId="77777777" w:rsidR="00F6581F" w:rsidRPr="00726374" w:rsidRDefault="00F6581F">
            <w:pPr>
              <w:rPr>
                <w:rFonts w:ascii="Arial" w:hAnsi="Arial"/>
                <w:sz w:val="16"/>
              </w:rPr>
            </w:pPr>
            <w:r w:rsidRPr="00726374">
              <w:rPr>
                <w:rFonts w:ascii="Arial" w:hAnsi="Arial"/>
                <w:sz w:val="16"/>
              </w:rPr>
              <w:t>Skills: http, HTML, C++, purify, perl, JAVA, swing, jdbc, oracle, CGI, ftp, Netscape Enterprise, ESQL (ORACLE/Ingres), mSQL, WAIS, e-mail, LiveWire, Windows NT/95, apache, samba, Unix-Administr.</w:t>
            </w:r>
          </w:p>
        </w:tc>
      </w:tr>
      <w:tr w:rsidR="00F6581F" w14:paraId="52BEB36D"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10847251" w14:textId="77777777" w:rsidR="00F6581F" w:rsidRPr="00726374" w:rsidRDefault="00F6581F">
            <w:pPr>
              <w:rPr>
                <w:rFonts w:ascii="Arial" w:hAnsi="Arial"/>
                <w:i/>
                <w:sz w:val="22"/>
              </w:rPr>
            </w:pPr>
          </w:p>
          <w:p w14:paraId="442259B4" w14:textId="77777777" w:rsidR="00F6581F" w:rsidRDefault="00F6581F">
            <w:pPr>
              <w:ind w:right="288"/>
              <w:rPr>
                <w:rFonts w:ascii="Arial" w:hAnsi="Arial"/>
                <w:sz w:val="18"/>
              </w:rPr>
            </w:pPr>
            <w:r>
              <w:rPr>
                <w:rFonts w:ascii="Arial" w:hAnsi="Arial"/>
                <w:sz w:val="18"/>
              </w:rPr>
              <w:t>9/95 – 11/95</w:t>
            </w:r>
          </w:p>
        </w:tc>
        <w:tc>
          <w:tcPr>
            <w:tcW w:w="7660" w:type="dxa"/>
            <w:tcBorders>
              <w:top w:val="single" w:sz="4" w:space="0" w:color="auto"/>
              <w:bottom w:val="single" w:sz="4" w:space="0" w:color="auto"/>
            </w:tcBorders>
            <w:tcMar>
              <w:top w:w="28" w:type="dxa"/>
              <w:left w:w="28" w:type="dxa"/>
              <w:bottom w:w="28" w:type="dxa"/>
              <w:right w:w="28" w:type="dxa"/>
            </w:tcMar>
          </w:tcPr>
          <w:p w14:paraId="74D824C8" w14:textId="77777777" w:rsidR="00F6581F" w:rsidRDefault="00F6581F">
            <w:pPr>
              <w:rPr>
                <w:rFonts w:ascii="Arial" w:hAnsi="Arial"/>
              </w:rPr>
            </w:pPr>
          </w:p>
          <w:p w14:paraId="2307F70E" w14:textId="77777777" w:rsidR="00F6581F" w:rsidRDefault="00F6581F">
            <w:pPr>
              <w:rPr>
                <w:rFonts w:ascii="Arial" w:hAnsi="Arial"/>
                <w:i/>
                <w:sz w:val="22"/>
              </w:rPr>
            </w:pPr>
            <w:r>
              <w:rPr>
                <w:rFonts w:ascii="Arial" w:hAnsi="Arial"/>
                <w:sz w:val="22"/>
              </w:rPr>
              <w:t xml:space="preserve">Packaging/Telekommunikation                                                                   </w:t>
            </w:r>
            <w:r>
              <w:rPr>
                <w:rFonts w:ascii="Arial" w:hAnsi="Arial"/>
                <w:i/>
                <w:sz w:val="22"/>
              </w:rPr>
              <w:t>ZFE</w:t>
            </w:r>
          </w:p>
          <w:p w14:paraId="039DAB3B" w14:textId="77777777" w:rsidR="00F6581F" w:rsidRDefault="00F6581F">
            <w:pPr>
              <w:rPr>
                <w:rFonts w:ascii="Arial" w:hAnsi="Arial"/>
                <w:i/>
                <w:iCs/>
                <w:sz w:val="22"/>
              </w:rPr>
            </w:pPr>
            <w:r>
              <w:rPr>
                <w:rFonts w:ascii="Arial" w:hAnsi="Arial"/>
                <w:i/>
                <w:iCs/>
                <w:sz w:val="22"/>
              </w:rPr>
              <w:t>Administration</w:t>
            </w:r>
          </w:p>
        </w:tc>
      </w:tr>
      <w:tr w:rsidR="00F6581F" w:rsidRPr="00DC21E4" w14:paraId="0CBF8ED6" w14:textId="77777777" w:rsidTr="002C3DE0">
        <w:trPr>
          <w:cantSplit/>
        </w:trPr>
        <w:tc>
          <w:tcPr>
            <w:tcW w:w="1745" w:type="dxa"/>
            <w:tcBorders>
              <w:top w:val="single" w:sz="4" w:space="0" w:color="auto"/>
            </w:tcBorders>
            <w:tcMar>
              <w:top w:w="28" w:type="dxa"/>
              <w:left w:w="28" w:type="dxa"/>
              <w:bottom w:w="28" w:type="dxa"/>
              <w:right w:w="28" w:type="dxa"/>
            </w:tcMar>
          </w:tcPr>
          <w:p w14:paraId="78F630E4"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17BE81EF" w14:textId="77777777" w:rsidR="00F6581F" w:rsidRDefault="00F6581F">
            <w:pPr>
              <w:pStyle w:val="Fuzeile"/>
            </w:pPr>
            <w:r>
              <w:t>Packaging von Network Management Software unter Solaris 2.4.</w:t>
            </w:r>
          </w:p>
          <w:p w14:paraId="028B5EE8" w14:textId="77777777" w:rsidR="00F6581F" w:rsidRDefault="00F6581F">
            <w:pPr>
              <w:pStyle w:val="Fuzeile"/>
            </w:pPr>
          </w:p>
          <w:p w14:paraId="37C49CC9" w14:textId="77777777" w:rsidR="00F6581F" w:rsidRDefault="00F6581F">
            <w:pPr>
              <w:pStyle w:val="Fuzeile"/>
              <w:widowControl w:val="0"/>
              <w:tabs>
                <w:tab w:val="clear" w:pos="4320"/>
                <w:tab w:val="clear" w:pos="8640"/>
              </w:tabs>
            </w:pPr>
            <w:r>
              <w:t>Ausbau der Build-Umgebung für automatische Erzeugung der CD-Installationen.</w:t>
            </w:r>
          </w:p>
        </w:tc>
      </w:tr>
      <w:tr w:rsidR="00F6581F" w14:paraId="256B4226" w14:textId="77777777">
        <w:trPr>
          <w:cantSplit/>
        </w:trPr>
        <w:tc>
          <w:tcPr>
            <w:tcW w:w="1745" w:type="dxa"/>
            <w:tcMar>
              <w:top w:w="28" w:type="dxa"/>
              <w:left w:w="28" w:type="dxa"/>
              <w:bottom w:w="28" w:type="dxa"/>
              <w:right w:w="28" w:type="dxa"/>
            </w:tcMar>
          </w:tcPr>
          <w:p w14:paraId="2BD75A9F" w14:textId="77777777" w:rsidR="00F6581F" w:rsidRDefault="00F6581F">
            <w:pPr>
              <w:rPr>
                <w:rFonts w:ascii="Arial" w:hAnsi="Arial"/>
                <w:sz w:val="22"/>
              </w:rPr>
            </w:pPr>
          </w:p>
        </w:tc>
        <w:tc>
          <w:tcPr>
            <w:tcW w:w="7660" w:type="dxa"/>
            <w:tcMar>
              <w:top w:w="28" w:type="dxa"/>
              <w:left w:w="28" w:type="dxa"/>
              <w:bottom w:w="28" w:type="dxa"/>
              <w:right w:w="28" w:type="dxa"/>
            </w:tcMar>
          </w:tcPr>
          <w:p w14:paraId="7FBC460C" w14:textId="77777777" w:rsidR="00F6581F" w:rsidRDefault="00F6581F">
            <w:pPr>
              <w:rPr>
                <w:rFonts w:ascii="Arial" w:hAnsi="Arial"/>
              </w:rPr>
            </w:pPr>
          </w:p>
          <w:p w14:paraId="74D834B7" w14:textId="77777777" w:rsidR="00F6581F" w:rsidRDefault="00F6581F">
            <w:pPr>
              <w:rPr>
                <w:rFonts w:ascii="Arial" w:hAnsi="Arial"/>
                <w:sz w:val="16"/>
              </w:rPr>
            </w:pPr>
            <w:r>
              <w:rPr>
                <w:rFonts w:ascii="Arial" w:hAnsi="Arial"/>
                <w:sz w:val="16"/>
              </w:rPr>
              <w:t>Skills: ClearCase, pkg*, Solaris, HPUX, Unix-Administration</w:t>
            </w:r>
          </w:p>
        </w:tc>
      </w:tr>
    </w:tbl>
    <w:p w14:paraId="1ED5746A" w14:textId="77777777" w:rsidR="00F6581F" w:rsidRDefault="00F6581F">
      <w:r>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rsidRPr="00DC21E4" w14:paraId="04A3D20A"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7DDFBA5B" w14:textId="77777777" w:rsidR="00F6581F" w:rsidRDefault="00F6581F">
            <w:pPr>
              <w:rPr>
                <w:rFonts w:ascii="Arial" w:hAnsi="Arial"/>
                <w:i/>
                <w:sz w:val="22"/>
              </w:rPr>
            </w:pPr>
          </w:p>
          <w:p w14:paraId="0AFD2993" w14:textId="77777777" w:rsidR="00F6581F" w:rsidRDefault="00F6581F">
            <w:pPr>
              <w:ind w:right="288"/>
              <w:jc w:val="both"/>
              <w:rPr>
                <w:rFonts w:ascii="Arial" w:hAnsi="Arial"/>
                <w:sz w:val="18"/>
              </w:rPr>
            </w:pPr>
            <w:r>
              <w:rPr>
                <w:rFonts w:ascii="Arial" w:hAnsi="Arial"/>
                <w:sz w:val="18"/>
              </w:rPr>
              <w:t>10/93 – 6/95, 9/95</w:t>
            </w:r>
          </w:p>
        </w:tc>
        <w:tc>
          <w:tcPr>
            <w:tcW w:w="7660" w:type="dxa"/>
            <w:tcBorders>
              <w:top w:val="single" w:sz="4" w:space="0" w:color="auto"/>
              <w:bottom w:val="single" w:sz="4" w:space="0" w:color="auto"/>
            </w:tcBorders>
            <w:tcMar>
              <w:top w:w="28" w:type="dxa"/>
              <w:left w:w="28" w:type="dxa"/>
              <w:bottom w:w="28" w:type="dxa"/>
              <w:right w:w="28" w:type="dxa"/>
            </w:tcMar>
          </w:tcPr>
          <w:p w14:paraId="2D30B143" w14:textId="77777777" w:rsidR="00F6581F" w:rsidRDefault="00F6581F">
            <w:pPr>
              <w:rPr>
                <w:rFonts w:ascii="Arial" w:hAnsi="Arial"/>
              </w:rPr>
            </w:pPr>
          </w:p>
          <w:p w14:paraId="400D2E68" w14:textId="77777777" w:rsidR="00F6581F" w:rsidRDefault="00F6581F">
            <w:pPr>
              <w:rPr>
                <w:rFonts w:ascii="Arial" w:hAnsi="Arial"/>
                <w:i/>
                <w:sz w:val="22"/>
              </w:rPr>
            </w:pPr>
            <w:r>
              <w:rPr>
                <w:rFonts w:ascii="Arial" w:hAnsi="Arial"/>
                <w:sz w:val="22"/>
              </w:rPr>
              <w:t xml:space="preserve">Organisationsprogrammierer/Telekommunikation                               </w:t>
            </w:r>
            <w:r>
              <w:rPr>
                <w:rFonts w:ascii="Arial" w:hAnsi="Arial"/>
                <w:i/>
                <w:sz w:val="22"/>
              </w:rPr>
              <w:t>Siemens</w:t>
            </w:r>
          </w:p>
          <w:p w14:paraId="54BA282B" w14:textId="77777777" w:rsidR="00F6581F" w:rsidRPr="001849DB" w:rsidRDefault="00F6581F">
            <w:pPr>
              <w:rPr>
                <w:rFonts w:ascii="Arial" w:hAnsi="Arial"/>
                <w:i/>
                <w:sz w:val="22"/>
              </w:rPr>
            </w:pPr>
            <w:r w:rsidRPr="001849DB">
              <w:rPr>
                <w:rFonts w:ascii="Arial" w:hAnsi="Arial"/>
                <w:i/>
                <w:sz w:val="22"/>
              </w:rPr>
              <w:t>PM, OOA/OOD/OOP</w:t>
            </w:r>
          </w:p>
        </w:tc>
      </w:tr>
      <w:tr w:rsidR="00F6581F" w14:paraId="3CBCD5C6" w14:textId="77777777" w:rsidTr="002C3DE0">
        <w:trPr>
          <w:cantSplit/>
        </w:trPr>
        <w:tc>
          <w:tcPr>
            <w:tcW w:w="1745" w:type="dxa"/>
            <w:tcBorders>
              <w:top w:val="single" w:sz="4" w:space="0" w:color="auto"/>
            </w:tcBorders>
            <w:tcMar>
              <w:top w:w="28" w:type="dxa"/>
              <w:left w:w="28" w:type="dxa"/>
              <w:bottom w:w="28" w:type="dxa"/>
              <w:right w:w="28" w:type="dxa"/>
            </w:tcMar>
          </w:tcPr>
          <w:p w14:paraId="1BBD8A00" w14:textId="77777777" w:rsidR="00F6581F" w:rsidRPr="001849DB"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5163D699" w14:textId="77777777" w:rsidR="00F6581F" w:rsidRDefault="00F6581F">
            <w:pPr>
              <w:rPr>
                <w:rFonts w:ascii="Arial" w:hAnsi="Arial"/>
                <w:sz w:val="22"/>
              </w:rPr>
            </w:pPr>
          </w:p>
          <w:p w14:paraId="7E2C990C" w14:textId="77777777" w:rsidR="00F6581F" w:rsidRDefault="00F6581F">
            <w:pPr>
              <w:rPr>
                <w:rFonts w:ascii="Arial" w:hAnsi="Arial"/>
                <w:sz w:val="22"/>
              </w:rPr>
            </w:pPr>
            <w:r>
              <w:rPr>
                <w:rFonts w:ascii="Arial" w:hAnsi="Arial"/>
                <w:sz w:val="22"/>
              </w:rPr>
              <w:t>Design und Implementierung eines Nachrichtengenerator-Tools zum Testen von Soft- und Hardware im Bereich Öffentlicher Netze, ein grafisches Dialogprogramm zur Erstellung von Telegrammen und Testsequenzen im ASN.1-Format. Programm zum IST/SOLL Vergleich.</w:t>
            </w:r>
          </w:p>
          <w:p w14:paraId="0FF87007" w14:textId="77777777" w:rsidR="00F6581F" w:rsidRDefault="00F6581F">
            <w:pPr>
              <w:rPr>
                <w:rFonts w:ascii="Arial" w:hAnsi="Arial"/>
                <w:sz w:val="22"/>
              </w:rPr>
            </w:pPr>
          </w:p>
          <w:p w14:paraId="48EE6A06" w14:textId="77777777" w:rsidR="00F6581F" w:rsidRDefault="00F6581F">
            <w:pPr>
              <w:rPr>
                <w:rFonts w:ascii="Arial" w:hAnsi="Arial"/>
                <w:sz w:val="22"/>
              </w:rPr>
            </w:pPr>
            <w:r>
              <w:rPr>
                <w:rFonts w:ascii="Arial" w:hAnsi="Arial"/>
                <w:sz w:val="22"/>
              </w:rPr>
              <w:t>Stabilisierung der open source GUI-Bibliothek wxwin.</w:t>
            </w:r>
          </w:p>
          <w:p w14:paraId="7D664BD5" w14:textId="77777777" w:rsidR="00F6581F" w:rsidRDefault="00F6581F">
            <w:pPr>
              <w:rPr>
                <w:rFonts w:ascii="Arial" w:hAnsi="Arial"/>
                <w:sz w:val="22"/>
              </w:rPr>
            </w:pPr>
          </w:p>
          <w:p w14:paraId="58781A8C" w14:textId="77777777" w:rsidR="00F6581F" w:rsidRDefault="00F6581F">
            <w:pPr>
              <w:rPr>
                <w:rFonts w:ascii="Arial" w:hAnsi="Arial"/>
                <w:sz w:val="22"/>
              </w:rPr>
            </w:pPr>
            <w:r>
              <w:rPr>
                <w:rFonts w:ascii="Arial" w:hAnsi="Arial"/>
                <w:sz w:val="22"/>
              </w:rPr>
              <w:t>Erstellung eines Pflichtenheftes und eines Grob- und Feinkonzeptes nach OMT mit interleave – Klassen-, Aktivitäts-, Sequenz- und Anwendungsdiagrammen.</w:t>
            </w:r>
          </w:p>
          <w:p w14:paraId="129F438E" w14:textId="77777777" w:rsidR="00F6581F" w:rsidRDefault="00F6581F">
            <w:pPr>
              <w:rPr>
                <w:rFonts w:ascii="Arial" w:hAnsi="Arial"/>
                <w:sz w:val="22"/>
              </w:rPr>
            </w:pPr>
          </w:p>
          <w:p w14:paraId="02EF5823" w14:textId="77777777" w:rsidR="00F6581F" w:rsidRDefault="00F6581F">
            <w:pPr>
              <w:rPr>
                <w:rFonts w:ascii="Arial" w:hAnsi="Arial"/>
                <w:sz w:val="22"/>
              </w:rPr>
            </w:pPr>
            <w:r>
              <w:rPr>
                <w:rFonts w:ascii="Arial" w:hAnsi="Arial"/>
                <w:sz w:val="22"/>
              </w:rPr>
              <w:t xml:space="preserve">Teamgröße: 6. </w:t>
            </w:r>
          </w:p>
          <w:p w14:paraId="3314D703" w14:textId="77777777" w:rsidR="00F6581F" w:rsidRDefault="00F6581F">
            <w:pPr>
              <w:rPr>
                <w:rFonts w:ascii="Arial" w:hAnsi="Arial"/>
                <w:sz w:val="22"/>
              </w:rPr>
            </w:pPr>
          </w:p>
          <w:p w14:paraId="41894C95" w14:textId="77777777" w:rsidR="00F6581F" w:rsidRDefault="00F6581F">
            <w:pPr>
              <w:rPr>
                <w:rFonts w:ascii="Arial" w:hAnsi="Arial"/>
                <w:sz w:val="22"/>
              </w:rPr>
            </w:pPr>
            <w:r>
              <w:rPr>
                <w:rFonts w:ascii="Arial" w:hAnsi="Arial"/>
                <w:sz w:val="22"/>
              </w:rPr>
              <w:t>Projektierung und lmplementierung eines Translators von ASN.1/GDMO nach C++. Der Translator erzeugt aus der Telegramm-Spezifkation in ASN.1 und DMO die C++-Klassen zum Serialisieren der Datenstrukturen, Senden und Empfangen der Telegramme.</w:t>
            </w:r>
          </w:p>
          <w:p w14:paraId="4B4BCD57" w14:textId="77777777" w:rsidR="00F6581F" w:rsidRDefault="00F6581F">
            <w:pPr>
              <w:rPr>
                <w:rFonts w:ascii="Arial" w:hAnsi="Arial"/>
                <w:sz w:val="22"/>
              </w:rPr>
            </w:pPr>
          </w:p>
          <w:p w14:paraId="36115AF2" w14:textId="77777777" w:rsidR="00F6581F" w:rsidRDefault="00F6581F">
            <w:pPr>
              <w:rPr>
                <w:rFonts w:ascii="Arial" w:hAnsi="Arial"/>
                <w:sz w:val="22"/>
              </w:rPr>
            </w:pPr>
            <w:r>
              <w:rPr>
                <w:rFonts w:ascii="Arial" w:hAnsi="Arial"/>
                <w:sz w:val="22"/>
              </w:rPr>
              <w:t>Erstellung eines Feinkonzeptes nach OMT mit interleave – Klassen-, Aktivitäts-, Sequenz und Anwendungsdiagramme.</w:t>
            </w:r>
          </w:p>
          <w:p w14:paraId="52DAD5AC" w14:textId="77777777" w:rsidR="00F6581F" w:rsidRDefault="00F6581F">
            <w:pPr>
              <w:rPr>
                <w:rFonts w:ascii="Arial" w:hAnsi="Arial"/>
                <w:sz w:val="22"/>
              </w:rPr>
            </w:pPr>
          </w:p>
          <w:p w14:paraId="30440692" w14:textId="77777777" w:rsidR="00F6581F" w:rsidRDefault="00F6581F">
            <w:pPr>
              <w:rPr>
                <w:sz w:val="22"/>
                <w:szCs w:val="22"/>
              </w:rPr>
            </w:pPr>
            <w:r>
              <w:rPr>
                <w:rFonts w:ascii="Arial" w:hAnsi="Arial"/>
                <w:sz w:val="22"/>
              </w:rPr>
              <w:t>Teamgröße: 8.</w:t>
            </w:r>
          </w:p>
        </w:tc>
      </w:tr>
      <w:tr w:rsidR="00F6581F" w:rsidRPr="00DC21E4" w14:paraId="42AA6E4C" w14:textId="77777777" w:rsidTr="002C3DE0">
        <w:trPr>
          <w:cantSplit/>
        </w:trPr>
        <w:tc>
          <w:tcPr>
            <w:tcW w:w="1745" w:type="dxa"/>
            <w:tcBorders>
              <w:bottom w:val="single" w:sz="4" w:space="0" w:color="auto"/>
            </w:tcBorders>
            <w:tcMar>
              <w:top w:w="28" w:type="dxa"/>
              <w:left w:w="28" w:type="dxa"/>
              <w:bottom w:w="28" w:type="dxa"/>
              <w:right w:w="28" w:type="dxa"/>
            </w:tcMar>
          </w:tcPr>
          <w:p w14:paraId="3361D264"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4AD1086A" w14:textId="77777777" w:rsidR="00F6581F" w:rsidRPr="00726374" w:rsidRDefault="00F6581F">
            <w:pPr>
              <w:rPr>
                <w:rFonts w:ascii="Arial" w:hAnsi="Arial"/>
              </w:rPr>
            </w:pPr>
          </w:p>
          <w:p w14:paraId="503CAC4A" w14:textId="77777777" w:rsidR="00F6581F" w:rsidRPr="00726374" w:rsidRDefault="00F6581F">
            <w:pPr>
              <w:rPr>
                <w:rFonts w:ascii="Arial" w:hAnsi="Arial"/>
                <w:sz w:val="16"/>
              </w:rPr>
            </w:pPr>
            <w:r w:rsidRPr="00726374">
              <w:rPr>
                <w:rFonts w:ascii="Arial" w:hAnsi="Arial"/>
                <w:sz w:val="16"/>
              </w:rPr>
              <w:t>Skills: OMT, C++, ASN.1, GDMO, UNIX, OSF/Motif; TLI, ONC-RPC, yacc/lex/flex/bison, Interleaf; ClearCase, booch components, purify.</w:t>
            </w:r>
          </w:p>
        </w:tc>
      </w:tr>
      <w:tr w:rsidR="00F6581F" w:rsidRPr="00DC21E4" w14:paraId="279EB9A2"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1F56242A" w14:textId="77777777" w:rsidR="00F6581F" w:rsidRPr="00726374" w:rsidRDefault="00F6581F">
            <w:pPr>
              <w:rPr>
                <w:rFonts w:ascii="Arial" w:hAnsi="Arial"/>
                <w:i/>
                <w:sz w:val="22"/>
              </w:rPr>
            </w:pPr>
          </w:p>
          <w:p w14:paraId="46B62ED5" w14:textId="77777777" w:rsidR="00F6581F" w:rsidRDefault="00F6581F">
            <w:pPr>
              <w:ind w:right="288"/>
              <w:rPr>
                <w:rFonts w:ascii="Arial" w:hAnsi="Arial"/>
                <w:sz w:val="18"/>
              </w:rPr>
            </w:pPr>
            <w:r>
              <w:rPr>
                <w:rFonts w:ascii="Arial" w:hAnsi="Arial"/>
                <w:sz w:val="18"/>
              </w:rPr>
              <w:t>1/93 – 6/93</w:t>
            </w:r>
          </w:p>
        </w:tc>
        <w:tc>
          <w:tcPr>
            <w:tcW w:w="7660" w:type="dxa"/>
            <w:tcBorders>
              <w:top w:val="single" w:sz="4" w:space="0" w:color="auto"/>
              <w:bottom w:val="single" w:sz="4" w:space="0" w:color="auto"/>
            </w:tcBorders>
            <w:tcMar>
              <w:top w:w="28" w:type="dxa"/>
              <w:left w:w="28" w:type="dxa"/>
              <w:bottom w:w="28" w:type="dxa"/>
              <w:right w:w="28" w:type="dxa"/>
            </w:tcMar>
          </w:tcPr>
          <w:p w14:paraId="562F7778" w14:textId="77777777" w:rsidR="00F6581F" w:rsidRDefault="00F6581F">
            <w:pPr>
              <w:rPr>
                <w:rFonts w:ascii="Arial" w:hAnsi="Arial"/>
              </w:rPr>
            </w:pPr>
          </w:p>
          <w:p w14:paraId="76072B7B" w14:textId="77777777" w:rsidR="00F6581F" w:rsidRDefault="00F6581F">
            <w:pPr>
              <w:rPr>
                <w:rFonts w:ascii="Arial" w:hAnsi="Arial"/>
                <w:i/>
                <w:sz w:val="22"/>
              </w:rPr>
            </w:pPr>
            <w:r>
              <w:rPr>
                <w:rFonts w:ascii="Arial" w:hAnsi="Arial"/>
                <w:sz w:val="22"/>
              </w:rPr>
              <w:t xml:space="preserve">Organisationsprogrammierer/Dienstleistung                                        </w:t>
            </w:r>
            <w:r>
              <w:rPr>
                <w:rFonts w:ascii="Arial" w:hAnsi="Arial"/>
                <w:i/>
                <w:sz w:val="22"/>
              </w:rPr>
              <w:t>Infratest</w:t>
            </w:r>
          </w:p>
          <w:p w14:paraId="0C1BF550" w14:textId="77777777" w:rsidR="00F6581F" w:rsidRDefault="00F6581F">
            <w:pPr>
              <w:rPr>
                <w:rFonts w:ascii="Arial" w:hAnsi="Arial"/>
                <w:i/>
                <w:sz w:val="22"/>
              </w:rPr>
            </w:pPr>
            <w:r>
              <w:rPr>
                <w:rFonts w:ascii="Arial" w:hAnsi="Arial"/>
                <w:i/>
                <w:sz w:val="22"/>
              </w:rPr>
              <w:t>OOA/OOD/OOP</w:t>
            </w:r>
          </w:p>
        </w:tc>
      </w:tr>
      <w:tr w:rsidR="00F6581F" w14:paraId="1C058F68" w14:textId="77777777" w:rsidTr="002C3DE0">
        <w:trPr>
          <w:cantSplit/>
        </w:trPr>
        <w:tc>
          <w:tcPr>
            <w:tcW w:w="1745" w:type="dxa"/>
            <w:tcBorders>
              <w:top w:val="single" w:sz="4" w:space="0" w:color="auto"/>
            </w:tcBorders>
            <w:tcMar>
              <w:top w:w="28" w:type="dxa"/>
              <w:left w:w="28" w:type="dxa"/>
              <w:bottom w:w="28" w:type="dxa"/>
              <w:right w:w="28" w:type="dxa"/>
            </w:tcMar>
          </w:tcPr>
          <w:p w14:paraId="0F443ED7"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482B806B" w14:textId="77777777" w:rsidR="00F6581F" w:rsidRDefault="00F6581F">
            <w:pPr>
              <w:rPr>
                <w:rFonts w:ascii="Arial" w:hAnsi="Arial"/>
              </w:rPr>
            </w:pPr>
          </w:p>
          <w:p w14:paraId="47EA5932" w14:textId="77777777" w:rsidR="00F6581F" w:rsidRDefault="00F6581F">
            <w:pPr>
              <w:rPr>
                <w:rFonts w:ascii="Arial" w:hAnsi="Arial"/>
                <w:sz w:val="22"/>
              </w:rPr>
            </w:pPr>
            <w:r>
              <w:rPr>
                <w:rFonts w:ascii="Arial" w:hAnsi="Arial"/>
                <w:sz w:val="22"/>
              </w:rPr>
              <w:t>Design und Implementierung eines Patienten-Informationssystems für die Pharmaindustrie auf UNIX und Windows/NT in C++. Dezentrale Sammlung von Diagnose- und Behandlungsdaten für zentrale Auswertung von Behandlungsergebnissen.</w:t>
            </w:r>
          </w:p>
          <w:p w14:paraId="046CA238" w14:textId="77777777" w:rsidR="00F6581F" w:rsidRDefault="00F6581F">
            <w:pPr>
              <w:rPr>
                <w:rFonts w:ascii="Arial" w:hAnsi="Arial"/>
                <w:sz w:val="22"/>
              </w:rPr>
            </w:pPr>
          </w:p>
          <w:p w14:paraId="5697E3A8" w14:textId="77777777" w:rsidR="00F6581F" w:rsidRDefault="00F6581F">
            <w:pPr>
              <w:rPr>
                <w:rFonts w:ascii="Arial" w:hAnsi="Arial"/>
                <w:sz w:val="22"/>
              </w:rPr>
            </w:pPr>
            <w:r>
              <w:rPr>
                <w:rFonts w:ascii="Arial" w:hAnsi="Arial"/>
                <w:sz w:val="22"/>
              </w:rPr>
              <w:t>Teamgröße: 6.</w:t>
            </w:r>
          </w:p>
        </w:tc>
      </w:tr>
      <w:tr w:rsidR="00F6581F" w:rsidRPr="00DC21E4" w14:paraId="58D9A740" w14:textId="77777777" w:rsidTr="002C3DE0">
        <w:trPr>
          <w:cantSplit/>
        </w:trPr>
        <w:tc>
          <w:tcPr>
            <w:tcW w:w="1745" w:type="dxa"/>
            <w:tcBorders>
              <w:bottom w:val="single" w:sz="4" w:space="0" w:color="auto"/>
            </w:tcBorders>
            <w:tcMar>
              <w:top w:w="28" w:type="dxa"/>
              <w:left w:w="28" w:type="dxa"/>
              <w:bottom w:w="28" w:type="dxa"/>
              <w:right w:w="28" w:type="dxa"/>
            </w:tcMar>
          </w:tcPr>
          <w:p w14:paraId="1C5B476C" w14:textId="77777777" w:rsidR="00F6581F" w:rsidRDefault="00F6581F">
            <w:pPr>
              <w:rPr>
                <w:rFonts w:ascii="Arial" w:hAnsi="Arial"/>
                <w:i/>
                <w:sz w:val="22"/>
              </w:rPr>
            </w:pPr>
          </w:p>
        </w:tc>
        <w:tc>
          <w:tcPr>
            <w:tcW w:w="7660" w:type="dxa"/>
            <w:tcBorders>
              <w:bottom w:val="single" w:sz="4" w:space="0" w:color="auto"/>
            </w:tcBorders>
            <w:tcMar>
              <w:top w:w="28" w:type="dxa"/>
              <w:left w:w="28" w:type="dxa"/>
              <w:bottom w:w="28" w:type="dxa"/>
              <w:right w:w="28" w:type="dxa"/>
            </w:tcMar>
          </w:tcPr>
          <w:p w14:paraId="74CFCE60" w14:textId="77777777" w:rsidR="00F6581F" w:rsidRPr="00D027AC" w:rsidRDefault="00F6581F">
            <w:pPr>
              <w:rPr>
                <w:rFonts w:ascii="Arial" w:hAnsi="Arial"/>
                <w:sz w:val="16"/>
              </w:rPr>
            </w:pPr>
          </w:p>
          <w:p w14:paraId="632D3867" w14:textId="77777777" w:rsidR="00F6581F" w:rsidRPr="00D027AC" w:rsidRDefault="00F6581F">
            <w:pPr>
              <w:rPr>
                <w:rFonts w:ascii="Arial" w:hAnsi="Arial"/>
                <w:sz w:val="16"/>
              </w:rPr>
            </w:pPr>
            <w:r w:rsidRPr="00D027AC">
              <w:rPr>
                <w:rFonts w:ascii="Arial" w:hAnsi="Arial"/>
                <w:sz w:val="16"/>
              </w:rPr>
              <w:t xml:space="preserve">Skills: C++, SCO UNIX, Windows, GUI Zinc; Microsoft Visual </w:t>
            </w:r>
            <w:r w:rsidRPr="00D027AC">
              <w:rPr>
                <w:rFonts w:ascii="Arial" w:hAnsi="Arial"/>
                <w:sz w:val="14"/>
              </w:rPr>
              <w:t xml:space="preserve">C++ </w:t>
            </w:r>
            <w:r w:rsidRPr="00D027AC">
              <w:rPr>
                <w:rFonts w:ascii="Arial" w:hAnsi="Arial"/>
                <w:sz w:val="16"/>
              </w:rPr>
              <w:t>inkl. MFC, rcs, perl, gnu, mks, Zortech C++.</w:t>
            </w:r>
          </w:p>
        </w:tc>
      </w:tr>
      <w:tr w:rsidR="00F6581F" w:rsidRPr="00DC21E4" w14:paraId="01DF740D"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30F2284E" w14:textId="77777777" w:rsidR="00F6581F" w:rsidRPr="00D027AC" w:rsidRDefault="00F6581F">
            <w:pPr>
              <w:rPr>
                <w:rFonts w:ascii="Arial" w:hAnsi="Arial"/>
                <w:sz w:val="22"/>
              </w:rPr>
            </w:pPr>
          </w:p>
          <w:p w14:paraId="5500FAF2" w14:textId="77777777" w:rsidR="00F6581F" w:rsidRDefault="00F6581F">
            <w:pPr>
              <w:ind w:right="288"/>
              <w:rPr>
                <w:rFonts w:ascii="Arial" w:hAnsi="Arial"/>
                <w:sz w:val="18"/>
              </w:rPr>
            </w:pPr>
            <w:r>
              <w:rPr>
                <w:rFonts w:ascii="Arial" w:hAnsi="Arial"/>
                <w:sz w:val="18"/>
              </w:rPr>
              <w:t>10/92 – 10/93</w:t>
            </w:r>
          </w:p>
        </w:tc>
        <w:tc>
          <w:tcPr>
            <w:tcW w:w="7660" w:type="dxa"/>
            <w:tcBorders>
              <w:top w:val="single" w:sz="4" w:space="0" w:color="auto"/>
              <w:bottom w:val="single" w:sz="4" w:space="0" w:color="auto"/>
            </w:tcBorders>
            <w:tcMar>
              <w:top w:w="28" w:type="dxa"/>
              <w:left w:w="28" w:type="dxa"/>
              <w:bottom w:w="28" w:type="dxa"/>
              <w:right w:w="28" w:type="dxa"/>
            </w:tcMar>
          </w:tcPr>
          <w:p w14:paraId="21A8021D" w14:textId="77777777" w:rsidR="00F6581F" w:rsidRDefault="00F6581F">
            <w:pPr>
              <w:rPr>
                <w:rFonts w:ascii="Arial" w:hAnsi="Arial"/>
              </w:rPr>
            </w:pPr>
          </w:p>
          <w:p w14:paraId="4565D11A" w14:textId="77777777" w:rsidR="00F6581F" w:rsidRDefault="00F6581F">
            <w:pPr>
              <w:rPr>
                <w:rFonts w:ascii="Arial" w:hAnsi="Arial"/>
                <w:i/>
                <w:sz w:val="22"/>
              </w:rPr>
            </w:pPr>
            <w:r>
              <w:rPr>
                <w:rFonts w:ascii="Arial" w:hAnsi="Arial"/>
                <w:sz w:val="22"/>
              </w:rPr>
              <w:t xml:space="preserve">Organisationsprogrammierer/Bibliothek                                                </w:t>
            </w:r>
            <w:r>
              <w:rPr>
                <w:rFonts w:ascii="Arial" w:hAnsi="Arial"/>
                <w:i/>
                <w:sz w:val="22"/>
              </w:rPr>
              <w:t>Softcon</w:t>
            </w:r>
          </w:p>
          <w:p w14:paraId="6E139F9E" w14:textId="77777777" w:rsidR="00F6581F" w:rsidRDefault="00F6581F">
            <w:pPr>
              <w:rPr>
                <w:rFonts w:ascii="Arial" w:hAnsi="Arial"/>
                <w:i/>
                <w:sz w:val="22"/>
              </w:rPr>
            </w:pPr>
            <w:r>
              <w:rPr>
                <w:rFonts w:ascii="Arial" w:hAnsi="Arial"/>
                <w:i/>
                <w:sz w:val="22"/>
              </w:rPr>
              <w:t>Design/Programmierung</w:t>
            </w:r>
          </w:p>
        </w:tc>
      </w:tr>
      <w:tr w:rsidR="00F6581F" w14:paraId="3B7E9C90" w14:textId="77777777" w:rsidTr="002C3DE0">
        <w:trPr>
          <w:cantSplit/>
        </w:trPr>
        <w:tc>
          <w:tcPr>
            <w:tcW w:w="1745" w:type="dxa"/>
            <w:tcBorders>
              <w:top w:val="single" w:sz="4" w:space="0" w:color="auto"/>
            </w:tcBorders>
            <w:tcMar>
              <w:top w:w="28" w:type="dxa"/>
              <w:left w:w="28" w:type="dxa"/>
              <w:bottom w:w="28" w:type="dxa"/>
              <w:right w:w="28" w:type="dxa"/>
            </w:tcMar>
          </w:tcPr>
          <w:p w14:paraId="7473CFBD"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19F58EA2" w14:textId="77777777" w:rsidR="00F6581F" w:rsidRDefault="00F6581F">
            <w:pPr>
              <w:rPr>
                <w:rFonts w:ascii="Arial" w:hAnsi="Arial"/>
              </w:rPr>
            </w:pPr>
          </w:p>
          <w:p w14:paraId="7C6DA8E7" w14:textId="77777777" w:rsidR="00F6581F" w:rsidRDefault="00F6581F">
            <w:pPr>
              <w:rPr>
                <w:rFonts w:ascii="Arial" w:hAnsi="Arial"/>
                <w:sz w:val="22"/>
              </w:rPr>
            </w:pPr>
            <w:r>
              <w:rPr>
                <w:rFonts w:ascii="Arial" w:hAnsi="Arial"/>
                <w:sz w:val="22"/>
              </w:rPr>
              <w:t>Design und Implementierung einer verteilten Verarbeitung für die Zusammenführung von zentralen und lokalen Bibliothekskatalogen auf BS2000 und UNIX in C++ unter UTM-Steuerung.</w:t>
            </w:r>
          </w:p>
          <w:p w14:paraId="15F58DC6" w14:textId="77777777" w:rsidR="00F6581F" w:rsidRDefault="00F6581F">
            <w:pPr>
              <w:rPr>
                <w:rFonts w:ascii="Arial" w:hAnsi="Arial"/>
                <w:sz w:val="22"/>
              </w:rPr>
            </w:pPr>
          </w:p>
          <w:p w14:paraId="084C8F1E" w14:textId="77777777" w:rsidR="00F6581F" w:rsidRDefault="00F6581F">
            <w:pPr>
              <w:rPr>
                <w:rFonts w:ascii="Arial" w:hAnsi="Arial"/>
                <w:sz w:val="22"/>
              </w:rPr>
            </w:pPr>
            <w:r>
              <w:rPr>
                <w:rFonts w:ascii="Arial" w:hAnsi="Arial"/>
                <w:sz w:val="22"/>
              </w:rPr>
              <w:t>Evaluierung verschiedenster C++-Compiler: glockenspiel, gcc, AT&amp;T cfront.</w:t>
            </w:r>
          </w:p>
          <w:p w14:paraId="7C1B2F7C" w14:textId="77777777" w:rsidR="00F6581F" w:rsidRDefault="00F6581F">
            <w:pPr>
              <w:rPr>
                <w:rFonts w:ascii="Arial" w:hAnsi="Arial"/>
                <w:sz w:val="22"/>
              </w:rPr>
            </w:pPr>
          </w:p>
          <w:p w14:paraId="39F9B417" w14:textId="77777777" w:rsidR="00F6581F" w:rsidRDefault="00F6581F">
            <w:pPr>
              <w:rPr>
                <w:rFonts w:ascii="Arial" w:hAnsi="Arial"/>
                <w:sz w:val="22"/>
              </w:rPr>
            </w:pPr>
            <w:r>
              <w:rPr>
                <w:rFonts w:ascii="Arial" w:hAnsi="Arial"/>
                <w:sz w:val="22"/>
              </w:rPr>
              <w:t>Teamgröße: 6.</w:t>
            </w:r>
          </w:p>
        </w:tc>
      </w:tr>
    </w:tbl>
    <w:p w14:paraId="034921B9" w14:textId="77777777" w:rsidR="00F6581F" w:rsidRDefault="00F6581F">
      <w:r>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rsidRPr="00DC21E4" w14:paraId="112D43E8"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279F6EC8" w14:textId="77777777" w:rsidR="00F6581F" w:rsidRDefault="00F6581F">
            <w:pPr>
              <w:ind w:right="288"/>
              <w:jc w:val="both"/>
              <w:rPr>
                <w:rFonts w:ascii="Arial" w:hAnsi="Arial"/>
                <w:sz w:val="22"/>
                <w:szCs w:val="22"/>
              </w:rPr>
            </w:pPr>
          </w:p>
          <w:p w14:paraId="2A69A775" w14:textId="77777777" w:rsidR="00F6581F" w:rsidRDefault="00F6581F">
            <w:pPr>
              <w:ind w:right="288"/>
              <w:jc w:val="both"/>
              <w:rPr>
                <w:rFonts w:ascii="Arial" w:hAnsi="Arial"/>
                <w:sz w:val="18"/>
              </w:rPr>
            </w:pPr>
            <w:r>
              <w:rPr>
                <w:rFonts w:ascii="Arial" w:hAnsi="Arial"/>
                <w:sz w:val="18"/>
              </w:rPr>
              <w:t>1991 – 9/92</w:t>
            </w:r>
          </w:p>
        </w:tc>
        <w:tc>
          <w:tcPr>
            <w:tcW w:w="7660" w:type="dxa"/>
            <w:tcBorders>
              <w:top w:val="single" w:sz="4" w:space="0" w:color="auto"/>
              <w:bottom w:val="single" w:sz="4" w:space="0" w:color="auto"/>
            </w:tcBorders>
            <w:tcMar>
              <w:top w:w="28" w:type="dxa"/>
              <w:left w:w="28" w:type="dxa"/>
              <w:bottom w:w="28" w:type="dxa"/>
              <w:right w:w="28" w:type="dxa"/>
            </w:tcMar>
          </w:tcPr>
          <w:p w14:paraId="3249F1D8" w14:textId="77777777" w:rsidR="00F6581F" w:rsidRDefault="00F6581F">
            <w:pPr>
              <w:rPr>
                <w:rFonts w:ascii="Arial" w:hAnsi="Arial"/>
                <w:sz w:val="22"/>
              </w:rPr>
            </w:pPr>
          </w:p>
          <w:p w14:paraId="59CFCA1A" w14:textId="77777777" w:rsidR="00F6581F" w:rsidRDefault="00F6581F">
            <w:pPr>
              <w:rPr>
                <w:rFonts w:ascii="Arial" w:hAnsi="Arial"/>
                <w:i/>
                <w:sz w:val="22"/>
              </w:rPr>
            </w:pPr>
            <w:r>
              <w:rPr>
                <w:rFonts w:ascii="Arial" w:hAnsi="Arial"/>
                <w:sz w:val="22"/>
              </w:rPr>
              <w:t xml:space="preserve">Projektleitung/Dienstleistung                                                                 </w:t>
            </w:r>
            <w:r>
              <w:rPr>
                <w:rFonts w:ascii="Arial" w:hAnsi="Arial"/>
                <w:i/>
                <w:sz w:val="22"/>
              </w:rPr>
              <w:t>Softcon</w:t>
            </w:r>
          </w:p>
          <w:p w14:paraId="13893119" w14:textId="77777777" w:rsidR="00F6581F" w:rsidRDefault="00F6581F">
            <w:pPr>
              <w:rPr>
                <w:rFonts w:ascii="Arial" w:hAnsi="Arial"/>
                <w:i/>
                <w:sz w:val="22"/>
              </w:rPr>
            </w:pPr>
            <w:r>
              <w:rPr>
                <w:rFonts w:ascii="Arial" w:hAnsi="Arial"/>
                <w:i/>
                <w:sz w:val="22"/>
              </w:rPr>
              <w:t>Design/Programmierung</w:t>
            </w:r>
          </w:p>
        </w:tc>
      </w:tr>
      <w:tr w:rsidR="00F6581F" w14:paraId="556DCA19" w14:textId="77777777" w:rsidTr="002C3DE0">
        <w:trPr>
          <w:cantSplit/>
        </w:trPr>
        <w:tc>
          <w:tcPr>
            <w:tcW w:w="1745" w:type="dxa"/>
            <w:tcBorders>
              <w:top w:val="single" w:sz="4" w:space="0" w:color="auto"/>
            </w:tcBorders>
            <w:tcMar>
              <w:top w:w="28" w:type="dxa"/>
              <w:left w:w="28" w:type="dxa"/>
              <w:bottom w:w="28" w:type="dxa"/>
              <w:right w:w="28" w:type="dxa"/>
            </w:tcMar>
          </w:tcPr>
          <w:p w14:paraId="1092DB20"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6CED04CF" w14:textId="77777777" w:rsidR="00F6581F" w:rsidRDefault="00F6581F">
            <w:pPr>
              <w:rPr>
                <w:rFonts w:ascii="Arial" w:hAnsi="Arial"/>
              </w:rPr>
            </w:pPr>
          </w:p>
          <w:p w14:paraId="5BDE5D27" w14:textId="77777777" w:rsidR="00F6581F" w:rsidRDefault="00F6581F">
            <w:pPr>
              <w:pStyle w:val="Fuzeile"/>
            </w:pPr>
            <w:r>
              <w:t xml:space="preserve">Leitung der Weiterentwicklung und Wartung eines dialogorientierten, offenen Informations-Retrieval-Systems unter UNIX – Dokumentenretrieval und Archivierung von strukturierten und unstrukturierten Dokumenten mit Freitext-Invertierung und austauschbarer Dokumentendatenbank. </w:t>
            </w:r>
          </w:p>
          <w:p w14:paraId="7CA886FE" w14:textId="77777777" w:rsidR="00F6581F" w:rsidRDefault="00F6581F">
            <w:pPr>
              <w:pStyle w:val="Fuzeile"/>
            </w:pPr>
          </w:p>
          <w:p w14:paraId="684FB8B4" w14:textId="77777777" w:rsidR="00F6581F" w:rsidRDefault="00F6581F">
            <w:pPr>
              <w:pStyle w:val="Fuzeile"/>
              <w:widowControl w:val="0"/>
              <w:tabs>
                <w:tab w:val="clear" w:pos="4320"/>
                <w:tab w:val="clear" w:pos="8640"/>
              </w:tabs>
            </w:pPr>
            <w:r>
              <w:t>Teamgröße: 12.</w:t>
            </w:r>
          </w:p>
        </w:tc>
      </w:tr>
      <w:tr w:rsidR="00F6581F" w14:paraId="367F52C3" w14:textId="77777777">
        <w:trPr>
          <w:cantSplit/>
        </w:trPr>
        <w:tc>
          <w:tcPr>
            <w:tcW w:w="1745" w:type="dxa"/>
            <w:tcMar>
              <w:top w:w="28" w:type="dxa"/>
              <w:left w:w="28" w:type="dxa"/>
              <w:bottom w:w="28" w:type="dxa"/>
              <w:right w:w="28" w:type="dxa"/>
            </w:tcMar>
          </w:tcPr>
          <w:p w14:paraId="6FEF12D2" w14:textId="77777777" w:rsidR="00F6581F" w:rsidRDefault="00F6581F">
            <w:pPr>
              <w:rPr>
                <w:rFonts w:ascii="Arial" w:hAnsi="Arial"/>
                <w:sz w:val="22"/>
              </w:rPr>
            </w:pPr>
          </w:p>
        </w:tc>
        <w:tc>
          <w:tcPr>
            <w:tcW w:w="7660" w:type="dxa"/>
            <w:tcMar>
              <w:top w:w="28" w:type="dxa"/>
              <w:left w:w="28" w:type="dxa"/>
              <w:bottom w:w="28" w:type="dxa"/>
              <w:right w:w="28" w:type="dxa"/>
            </w:tcMar>
          </w:tcPr>
          <w:p w14:paraId="41B1F827" w14:textId="77777777" w:rsidR="00F6581F" w:rsidRDefault="00F6581F">
            <w:pPr>
              <w:rPr>
                <w:rFonts w:ascii="Arial" w:hAnsi="Arial"/>
                <w:i/>
                <w:sz w:val="16"/>
              </w:rPr>
            </w:pPr>
          </w:p>
          <w:p w14:paraId="6389BF5E" w14:textId="77777777" w:rsidR="00F6581F" w:rsidRDefault="00F6581F">
            <w:pPr>
              <w:rPr>
                <w:rFonts w:ascii="Arial" w:hAnsi="Arial"/>
                <w:sz w:val="16"/>
              </w:rPr>
            </w:pPr>
            <w:r>
              <w:rPr>
                <w:rFonts w:ascii="Arial" w:hAnsi="Arial"/>
                <w:sz w:val="16"/>
              </w:rPr>
              <w:t>Skills: C, UNIX, Inforrnations-Retrieval, C-Tree, cvs.</w:t>
            </w:r>
          </w:p>
        </w:tc>
      </w:tr>
      <w:tr w:rsidR="00F6581F" w14:paraId="39E2727D" w14:textId="77777777">
        <w:trPr>
          <w:cantSplit/>
        </w:trPr>
        <w:tc>
          <w:tcPr>
            <w:tcW w:w="1745" w:type="dxa"/>
            <w:tcMar>
              <w:top w:w="28" w:type="dxa"/>
              <w:left w:w="28" w:type="dxa"/>
              <w:bottom w:w="28" w:type="dxa"/>
              <w:right w:w="28" w:type="dxa"/>
            </w:tcMar>
          </w:tcPr>
          <w:p w14:paraId="4D96E5F8" w14:textId="77777777" w:rsidR="00F6581F" w:rsidRDefault="00F6581F">
            <w:pPr>
              <w:ind w:right="-8"/>
              <w:rPr>
                <w:rFonts w:ascii="Arial" w:hAnsi="Arial"/>
                <w:i/>
                <w:sz w:val="16"/>
              </w:rPr>
            </w:pPr>
          </w:p>
        </w:tc>
        <w:tc>
          <w:tcPr>
            <w:tcW w:w="7660" w:type="dxa"/>
            <w:tcMar>
              <w:top w:w="28" w:type="dxa"/>
              <w:left w:w="28" w:type="dxa"/>
              <w:bottom w:w="28" w:type="dxa"/>
              <w:right w:w="28" w:type="dxa"/>
            </w:tcMar>
          </w:tcPr>
          <w:p w14:paraId="310140D9" w14:textId="77777777" w:rsidR="00F6581F" w:rsidRPr="00D027AC" w:rsidRDefault="00F6581F">
            <w:pPr>
              <w:pStyle w:val="Fuzeile"/>
              <w:widowControl w:val="0"/>
              <w:tabs>
                <w:tab w:val="clear" w:pos="4320"/>
                <w:tab w:val="clear" w:pos="8640"/>
              </w:tabs>
            </w:pPr>
          </w:p>
          <w:p w14:paraId="182191F0" w14:textId="77777777" w:rsidR="00F6581F" w:rsidRDefault="00F6581F">
            <w:pPr>
              <w:pStyle w:val="Fuzeile"/>
            </w:pPr>
            <w:r>
              <w:t xml:space="preserve">Entwicklung eines Systems für optische Archivierung von Bilddaten unter UNIX, OSF/Motif und C-scape auf Basis des oben genannten Informations-Retrieval-Systems. Portierung auf MS-DOS. </w:t>
            </w:r>
          </w:p>
          <w:p w14:paraId="5AE85424" w14:textId="77777777" w:rsidR="00F6581F" w:rsidRDefault="00F6581F">
            <w:pPr>
              <w:pStyle w:val="Fuzeile"/>
            </w:pPr>
          </w:p>
          <w:p w14:paraId="1DF0CC83" w14:textId="77777777" w:rsidR="00F6581F" w:rsidRDefault="00F6581F">
            <w:pPr>
              <w:pStyle w:val="Fuzeile"/>
            </w:pPr>
            <w:r>
              <w:t xml:space="preserve">Teamgröße: 8. </w:t>
            </w:r>
          </w:p>
        </w:tc>
      </w:tr>
      <w:tr w:rsidR="00F6581F" w:rsidRPr="00DC21E4" w14:paraId="3E407097" w14:textId="77777777">
        <w:trPr>
          <w:cantSplit/>
        </w:trPr>
        <w:tc>
          <w:tcPr>
            <w:tcW w:w="1745" w:type="dxa"/>
            <w:tcMar>
              <w:top w:w="28" w:type="dxa"/>
              <w:left w:w="28" w:type="dxa"/>
              <w:bottom w:w="28" w:type="dxa"/>
              <w:right w:w="28" w:type="dxa"/>
            </w:tcMar>
          </w:tcPr>
          <w:p w14:paraId="3F4F0864" w14:textId="77777777" w:rsidR="00F6581F" w:rsidRDefault="00F6581F">
            <w:pPr>
              <w:rPr>
                <w:rFonts w:ascii="Arial" w:hAnsi="Arial"/>
                <w:i/>
                <w:sz w:val="16"/>
              </w:rPr>
            </w:pPr>
          </w:p>
        </w:tc>
        <w:tc>
          <w:tcPr>
            <w:tcW w:w="7660" w:type="dxa"/>
            <w:tcMar>
              <w:top w:w="28" w:type="dxa"/>
              <w:left w:w="28" w:type="dxa"/>
              <w:bottom w:w="28" w:type="dxa"/>
              <w:right w:w="28" w:type="dxa"/>
            </w:tcMar>
          </w:tcPr>
          <w:p w14:paraId="5601BC25" w14:textId="77777777" w:rsidR="00F6581F" w:rsidRPr="00726374" w:rsidRDefault="00F6581F">
            <w:pPr>
              <w:rPr>
                <w:rFonts w:ascii="Arial" w:hAnsi="Arial"/>
                <w:i/>
                <w:sz w:val="16"/>
              </w:rPr>
            </w:pPr>
          </w:p>
          <w:p w14:paraId="1B9BACCA" w14:textId="77777777" w:rsidR="00F6581F" w:rsidRPr="00726374" w:rsidRDefault="00F6581F">
            <w:pPr>
              <w:rPr>
                <w:rFonts w:ascii="Arial" w:hAnsi="Arial"/>
                <w:sz w:val="16"/>
              </w:rPr>
            </w:pPr>
            <w:r w:rsidRPr="00726374">
              <w:rPr>
                <w:rFonts w:ascii="Arial" w:hAnsi="Arial"/>
                <w:sz w:val="16"/>
              </w:rPr>
              <w:t>Skills: C, C++, UNIX, SINIX, OSF/Motif; IR, IPC, C-scape, C-Tree, db-VISTA.</w:t>
            </w:r>
          </w:p>
        </w:tc>
      </w:tr>
      <w:tr w:rsidR="00F6581F" w:rsidRPr="00DC21E4" w14:paraId="3DBE68ED" w14:textId="77777777" w:rsidTr="002C3DE0">
        <w:trPr>
          <w:cantSplit/>
        </w:trPr>
        <w:tc>
          <w:tcPr>
            <w:tcW w:w="1745" w:type="dxa"/>
            <w:tcBorders>
              <w:bottom w:val="single" w:sz="4" w:space="0" w:color="auto"/>
            </w:tcBorders>
            <w:tcMar>
              <w:top w:w="28" w:type="dxa"/>
              <w:left w:w="28" w:type="dxa"/>
              <w:bottom w:w="28" w:type="dxa"/>
              <w:right w:w="28" w:type="dxa"/>
            </w:tcMar>
          </w:tcPr>
          <w:p w14:paraId="492C14F7" w14:textId="77777777" w:rsidR="00F6581F" w:rsidRPr="00726374" w:rsidRDefault="00F6581F">
            <w:pPr>
              <w:rPr>
                <w:rFonts w:ascii="Arial" w:hAnsi="Arial"/>
                <w:i/>
                <w:sz w:val="16"/>
              </w:rPr>
            </w:pPr>
          </w:p>
        </w:tc>
        <w:tc>
          <w:tcPr>
            <w:tcW w:w="7660" w:type="dxa"/>
            <w:tcBorders>
              <w:bottom w:val="single" w:sz="4" w:space="0" w:color="auto"/>
            </w:tcBorders>
            <w:tcMar>
              <w:top w:w="28" w:type="dxa"/>
              <w:left w:w="28" w:type="dxa"/>
              <w:bottom w:w="28" w:type="dxa"/>
              <w:right w:w="28" w:type="dxa"/>
            </w:tcMar>
          </w:tcPr>
          <w:p w14:paraId="3B2D25D7" w14:textId="77777777" w:rsidR="00F6581F" w:rsidRPr="00726374" w:rsidRDefault="00F6581F">
            <w:pPr>
              <w:rPr>
                <w:rFonts w:ascii="Arial" w:hAnsi="Arial"/>
                <w:sz w:val="22"/>
              </w:rPr>
            </w:pPr>
          </w:p>
          <w:p w14:paraId="4E118857" w14:textId="77777777" w:rsidR="00F6581F" w:rsidRDefault="00F6581F">
            <w:pPr>
              <w:pStyle w:val="Fuzeile"/>
              <w:widowControl w:val="0"/>
              <w:tabs>
                <w:tab w:val="clear" w:pos="4320"/>
                <w:tab w:val="clear" w:pos="8640"/>
              </w:tabs>
            </w:pPr>
            <w:r>
              <w:t>Zahlreiche Portierungen von Public Domains wie cvs, gcc, smalltalk, Tex, groff, COOL nach Unix Sys V R4 (Unixware/Onsite) als packages.</w:t>
            </w:r>
          </w:p>
          <w:p w14:paraId="11A84647" w14:textId="77777777" w:rsidR="00F6581F" w:rsidRDefault="00F6581F">
            <w:pPr>
              <w:pStyle w:val="WW-HTMLVorformatier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rPr>
            </w:pPr>
          </w:p>
          <w:p w14:paraId="7F9CCF01" w14:textId="77777777" w:rsidR="00F6581F" w:rsidRDefault="00F6581F">
            <w:r>
              <w:rPr>
                <w:rFonts w:ascii="Arial" w:hAnsi="Arial"/>
                <w:sz w:val="22"/>
              </w:rPr>
              <w:t>Aufbau eines LAN auf Ethernet mit TCP/IP und NFS.</w:t>
            </w:r>
          </w:p>
        </w:tc>
      </w:tr>
      <w:tr w:rsidR="00F6581F" w14:paraId="00227713"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4CCC26D6" w14:textId="77777777" w:rsidR="00F6581F" w:rsidRDefault="00F6581F">
            <w:pPr>
              <w:rPr>
                <w:rFonts w:ascii="Arial" w:hAnsi="Arial"/>
                <w:sz w:val="22"/>
              </w:rPr>
            </w:pPr>
          </w:p>
          <w:p w14:paraId="4EFAB84F" w14:textId="77777777" w:rsidR="00F6581F" w:rsidRDefault="00F6581F">
            <w:pPr>
              <w:ind w:right="288"/>
              <w:jc w:val="both"/>
              <w:rPr>
                <w:rFonts w:ascii="Arial" w:hAnsi="Arial"/>
                <w:sz w:val="18"/>
              </w:rPr>
            </w:pPr>
            <w:r>
              <w:rPr>
                <w:rFonts w:ascii="Arial" w:hAnsi="Arial"/>
                <w:sz w:val="18"/>
              </w:rPr>
              <w:t>1990 – 1991</w:t>
            </w:r>
          </w:p>
        </w:tc>
        <w:tc>
          <w:tcPr>
            <w:tcW w:w="7660" w:type="dxa"/>
            <w:tcBorders>
              <w:top w:val="single" w:sz="4" w:space="0" w:color="auto"/>
              <w:bottom w:val="single" w:sz="4" w:space="0" w:color="auto"/>
            </w:tcBorders>
            <w:tcMar>
              <w:top w:w="28" w:type="dxa"/>
              <w:left w:w="28" w:type="dxa"/>
              <w:bottom w:w="28" w:type="dxa"/>
              <w:right w:w="28" w:type="dxa"/>
            </w:tcMar>
          </w:tcPr>
          <w:p w14:paraId="037D7D01" w14:textId="77777777" w:rsidR="00F6581F" w:rsidRDefault="00F6581F">
            <w:pPr>
              <w:rPr>
                <w:rFonts w:ascii="Arial" w:hAnsi="Arial"/>
              </w:rPr>
            </w:pPr>
          </w:p>
          <w:p w14:paraId="00313BBA" w14:textId="77777777" w:rsidR="00F6581F" w:rsidRDefault="00F6581F">
            <w:pPr>
              <w:pStyle w:val="Fuzeile"/>
              <w:widowControl w:val="0"/>
              <w:tabs>
                <w:tab w:val="clear" w:pos="4320"/>
                <w:tab w:val="clear" w:pos="8640"/>
              </w:tabs>
              <w:rPr>
                <w:i/>
              </w:rPr>
            </w:pPr>
            <w:r>
              <w:t>Organisationsprogrammierer/Bibliothek</w:t>
            </w:r>
            <w:r>
              <w:rPr>
                <w:i/>
              </w:rPr>
              <w:t xml:space="preserve">                                                Softcon</w:t>
            </w:r>
          </w:p>
          <w:p w14:paraId="7BCCF00F" w14:textId="77777777" w:rsidR="00F6581F" w:rsidRDefault="00F6581F">
            <w:pPr>
              <w:rPr>
                <w:rFonts w:ascii="Arial" w:hAnsi="Arial"/>
                <w:i/>
                <w:iCs/>
                <w:sz w:val="22"/>
              </w:rPr>
            </w:pPr>
            <w:r>
              <w:rPr>
                <w:rFonts w:ascii="Arial" w:hAnsi="Arial"/>
                <w:i/>
                <w:iCs/>
                <w:sz w:val="22"/>
              </w:rPr>
              <w:t>Entwicklung</w:t>
            </w:r>
          </w:p>
        </w:tc>
      </w:tr>
      <w:tr w:rsidR="00F6581F" w:rsidRPr="00DC21E4" w14:paraId="2057A1B6" w14:textId="77777777" w:rsidTr="002C3DE0">
        <w:trPr>
          <w:cantSplit/>
        </w:trPr>
        <w:tc>
          <w:tcPr>
            <w:tcW w:w="1745" w:type="dxa"/>
            <w:tcBorders>
              <w:top w:val="single" w:sz="4" w:space="0" w:color="auto"/>
            </w:tcBorders>
            <w:tcMar>
              <w:top w:w="28" w:type="dxa"/>
              <w:left w:w="28" w:type="dxa"/>
              <w:bottom w:w="28" w:type="dxa"/>
              <w:right w:w="28" w:type="dxa"/>
            </w:tcMar>
          </w:tcPr>
          <w:p w14:paraId="453ECCEC"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15485C58" w14:textId="77777777" w:rsidR="00F6581F" w:rsidRDefault="00F6581F">
            <w:pPr>
              <w:rPr>
                <w:rFonts w:ascii="Arial" w:hAnsi="Arial"/>
              </w:rPr>
            </w:pPr>
          </w:p>
          <w:p w14:paraId="140B5F55" w14:textId="77777777" w:rsidR="00F6581F" w:rsidRDefault="00F6581F">
            <w:pPr>
              <w:pStyle w:val="Fuzeile"/>
              <w:widowControl w:val="0"/>
              <w:tabs>
                <w:tab w:val="clear" w:pos="4320"/>
                <w:tab w:val="clear" w:pos="8640"/>
              </w:tabs>
            </w:pPr>
            <w:r>
              <w:t>Entwicklung eines dialogorientierten Systems zur Durchführung aller Erwerbungsvorgänge in Bibliotheken und Dokumentationsstellen unter UNIX – Komponente des SNI-Produktes SISIS.</w:t>
            </w:r>
          </w:p>
          <w:p w14:paraId="1354FEAC" w14:textId="77777777" w:rsidR="00F6581F" w:rsidRDefault="00F6581F">
            <w:pPr>
              <w:pStyle w:val="Fuzeile"/>
              <w:widowControl w:val="0"/>
              <w:tabs>
                <w:tab w:val="clear" w:pos="4320"/>
                <w:tab w:val="clear" w:pos="8640"/>
              </w:tabs>
            </w:pPr>
          </w:p>
          <w:p w14:paraId="3EBAC834" w14:textId="77777777" w:rsidR="00F6581F" w:rsidRDefault="00F6581F">
            <w:pPr>
              <w:pStyle w:val="Fuzeile"/>
              <w:widowControl w:val="0"/>
              <w:tabs>
                <w:tab w:val="clear" w:pos="4320"/>
                <w:tab w:val="clear" w:pos="8640"/>
              </w:tabs>
            </w:pPr>
            <w:r>
              <w:t>Teamgröße: 10.</w:t>
            </w:r>
          </w:p>
          <w:p w14:paraId="1E9F43D1" w14:textId="77777777" w:rsidR="00F6581F" w:rsidRDefault="00F6581F">
            <w:pPr>
              <w:pStyle w:val="Fuzeile"/>
              <w:widowControl w:val="0"/>
              <w:tabs>
                <w:tab w:val="clear" w:pos="4320"/>
                <w:tab w:val="clear" w:pos="8640"/>
              </w:tabs>
            </w:pPr>
          </w:p>
          <w:p w14:paraId="5EF962FE" w14:textId="77777777" w:rsidR="00F6581F" w:rsidRDefault="00F6581F">
            <w:pPr>
              <w:pStyle w:val="Fuzeile"/>
              <w:widowControl w:val="0"/>
              <w:tabs>
                <w:tab w:val="clear" w:pos="4320"/>
                <w:tab w:val="clear" w:pos="8640"/>
              </w:tabs>
            </w:pPr>
            <w:r>
              <w:t>Unterstützung  beim Aufbau einer Niederlassung in Leipzig.</w:t>
            </w:r>
          </w:p>
        </w:tc>
      </w:tr>
      <w:tr w:rsidR="00F6581F" w14:paraId="423B2421" w14:textId="77777777" w:rsidTr="002C3DE0">
        <w:trPr>
          <w:cantSplit/>
        </w:trPr>
        <w:tc>
          <w:tcPr>
            <w:tcW w:w="1745" w:type="dxa"/>
            <w:tcBorders>
              <w:bottom w:val="single" w:sz="4" w:space="0" w:color="auto"/>
            </w:tcBorders>
            <w:tcMar>
              <w:top w:w="28" w:type="dxa"/>
              <w:left w:w="28" w:type="dxa"/>
              <w:bottom w:w="28" w:type="dxa"/>
              <w:right w:w="28" w:type="dxa"/>
            </w:tcMar>
          </w:tcPr>
          <w:p w14:paraId="5CE38B1F"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205D1375" w14:textId="77777777" w:rsidR="00F6581F" w:rsidRDefault="00F6581F">
            <w:pPr>
              <w:rPr>
                <w:rFonts w:ascii="Arial" w:hAnsi="Arial"/>
                <w:sz w:val="16"/>
              </w:rPr>
            </w:pPr>
          </w:p>
          <w:p w14:paraId="2DC03843" w14:textId="77777777" w:rsidR="00F6581F" w:rsidRPr="001849DB" w:rsidRDefault="00F6581F">
            <w:pPr>
              <w:rPr>
                <w:rFonts w:ascii="Arial" w:hAnsi="Arial"/>
                <w:sz w:val="16"/>
              </w:rPr>
            </w:pPr>
            <w:r w:rsidRPr="001849DB">
              <w:rPr>
                <w:rFonts w:ascii="Arial" w:hAnsi="Arial"/>
                <w:sz w:val="16"/>
              </w:rPr>
              <w:t>Skills: C, Informix, IPC, UNIX, SINIX.</w:t>
            </w:r>
          </w:p>
        </w:tc>
      </w:tr>
      <w:tr w:rsidR="00F6581F" w:rsidRPr="00DC21E4" w14:paraId="5B625728"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71E5CBE5" w14:textId="77777777" w:rsidR="00F6581F" w:rsidRPr="001849DB" w:rsidRDefault="00F6581F">
            <w:pPr>
              <w:rPr>
                <w:rFonts w:ascii="Arial" w:hAnsi="Arial"/>
                <w:i/>
                <w:sz w:val="22"/>
              </w:rPr>
            </w:pPr>
          </w:p>
          <w:p w14:paraId="17CBFC17" w14:textId="77777777" w:rsidR="00F6581F" w:rsidRDefault="00F6581F">
            <w:pPr>
              <w:ind w:right="288"/>
              <w:jc w:val="both"/>
              <w:rPr>
                <w:rFonts w:ascii="Arial" w:hAnsi="Arial"/>
                <w:sz w:val="18"/>
              </w:rPr>
            </w:pPr>
            <w:r>
              <w:rPr>
                <w:rFonts w:ascii="Arial" w:hAnsi="Arial"/>
                <w:sz w:val="18"/>
              </w:rPr>
              <w:t>1987 – 1989</w:t>
            </w:r>
          </w:p>
        </w:tc>
        <w:tc>
          <w:tcPr>
            <w:tcW w:w="7660" w:type="dxa"/>
            <w:tcBorders>
              <w:top w:val="single" w:sz="4" w:space="0" w:color="auto"/>
              <w:bottom w:val="single" w:sz="4" w:space="0" w:color="auto"/>
            </w:tcBorders>
            <w:tcMar>
              <w:top w:w="28" w:type="dxa"/>
              <w:left w:w="28" w:type="dxa"/>
              <w:bottom w:w="28" w:type="dxa"/>
              <w:right w:w="28" w:type="dxa"/>
            </w:tcMar>
          </w:tcPr>
          <w:p w14:paraId="0792C76A" w14:textId="77777777" w:rsidR="00F6581F" w:rsidRDefault="00F6581F">
            <w:pPr>
              <w:rPr>
                <w:rFonts w:ascii="Arial" w:hAnsi="Arial"/>
              </w:rPr>
            </w:pPr>
          </w:p>
          <w:p w14:paraId="24F8E4CF" w14:textId="77777777" w:rsidR="00F6581F" w:rsidRDefault="00F6581F">
            <w:pPr>
              <w:tabs>
                <w:tab w:val="left" w:pos="5381"/>
              </w:tabs>
              <w:rPr>
                <w:rFonts w:ascii="Arial" w:hAnsi="Arial"/>
                <w:i/>
                <w:sz w:val="22"/>
              </w:rPr>
            </w:pPr>
            <w:r>
              <w:rPr>
                <w:rFonts w:ascii="Arial" w:hAnsi="Arial"/>
                <w:sz w:val="22"/>
              </w:rPr>
              <w:t>Organisationsprogrammierer, Projektleitung/Bauwirtschaft</w:t>
            </w:r>
            <w:r>
              <w:rPr>
                <w:rFonts w:ascii="Arial" w:hAnsi="Arial"/>
                <w:i/>
                <w:sz w:val="22"/>
              </w:rPr>
              <w:t xml:space="preserve">                       BMK</w:t>
            </w:r>
          </w:p>
          <w:p w14:paraId="7B6E8E9F" w14:textId="77777777" w:rsidR="00F6581F" w:rsidRDefault="00F6581F">
            <w:pPr>
              <w:ind w:right="2880"/>
              <w:rPr>
                <w:rFonts w:ascii="Arial" w:hAnsi="Arial"/>
                <w:sz w:val="22"/>
              </w:rPr>
            </w:pPr>
            <w:r>
              <w:rPr>
                <w:rFonts w:ascii="Arial" w:hAnsi="Arial"/>
                <w:sz w:val="22"/>
              </w:rPr>
              <w:t>PM, Entwicklung, Administration</w:t>
            </w:r>
          </w:p>
        </w:tc>
      </w:tr>
      <w:tr w:rsidR="00F6581F" w14:paraId="3E8C8D52" w14:textId="77777777" w:rsidTr="002C3DE0">
        <w:trPr>
          <w:cantSplit/>
        </w:trPr>
        <w:tc>
          <w:tcPr>
            <w:tcW w:w="1745" w:type="dxa"/>
            <w:tcBorders>
              <w:top w:val="single" w:sz="4" w:space="0" w:color="auto"/>
            </w:tcBorders>
            <w:tcMar>
              <w:top w:w="28" w:type="dxa"/>
              <w:left w:w="28" w:type="dxa"/>
              <w:bottom w:w="28" w:type="dxa"/>
              <w:right w:w="28" w:type="dxa"/>
            </w:tcMar>
          </w:tcPr>
          <w:p w14:paraId="66B67ADC"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01944841" w14:textId="77777777" w:rsidR="00F6581F" w:rsidRDefault="00F6581F">
            <w:pPr>
              <w:rPr>
                <w:rFonts w:ascii="Arial" w:hAnsi="Arial"/>
              </w:rPr>
            </w:pPr>
          </w:p>
          <w:p w14:paraId="30A4A288" w14:textId="77777777" w:rsidR="00F6581F" w:rsidRDefault="00F6581F">
            <w:pPr>
              <w:pStyle w:val="Fuzeile"/>
            </w:pPr>
            <w:r>
              <w:t>Entwicklung mehrerer Projekte für die Planung von Bauvorhaben in C und Pascal für UNIX, MS-DOS und MVS – Kalkulation, Gehaltsrechnung.</w:t>
            </w:r>
          </w:p>
          <w:p w14:paraId="36FC08BC" w14:textId="77777777" w:rsidR="00F6581F" w:rsidRDefault="00F6581F">
            <w:pPr>
              <w:pStyle w:val="Fuzeile"/>
            </w:pPr>
          </w:p>
          <w:p w14:paraId="7DE7E4A7" w14:textId="77777777" w:rsidR="00F6581F" w:rsidRDefault="00F6581F">
            <w:pPr>
              <w:pStyle w:val="Fuzeile"/>
            </w:pPr>
            <w:r>
              <w:t>Portierung von Ingres auf MS-DOS. Einführung von Casetool TESYS zur Unterstützung der Design-Phase. PL/1- und TESYS-Lehrgänge.</w:t>
            </w:r>
          </w:p>
          <w:p w14:paraId="443BE6C9" w14:textId="77777777" w:rsidR="00F6581F" w:rsidRDefault="00F6581F">
            <w:pPr>
              <w:pStyle w:val="Fuzeile"/>
            </w:pPr>
          </w:p>
          <w:p w14:paraId="49117A45" w14:textId="77777777" w:rsidR="00F6581F" w:rsidRDefault="00F6581F">
            <w:pPr>
              <w:pStyle w:val="Fuzeile"/>
              <w:widowControl w:val="0"/>
              <w:tabs>
                <w:tab w:val="clear" w:pos="4320"/>
                <w:tab w:val="clear" w:pos="8640"/>
              </w:tabs>
            </w:pPr>
            <w:r>
              <w:t>Teamgröße: 25.</w:t>
            </w:r>
          </w:p>
        </w:tc>
      </w:tr>
      <w:tr w:rsidR="00F6581F" w:rsidRPr="00DC21E4" w14:paraId="640B7665" w14:textId="77777777">
        <w:trPr>
          <w:cantSplit/>
        </w:trPr>
        <w:tc>
          <w:tcPr>
            <w:tcW w:w="1745" w:type="dxa"/>
            <w:tcMar>
              <w:top w:w="28" w:type="dxa"/>
              <w:left w:w="28" w:type="dxa"/>
              <w:bottom w:w="28" w:type="dxa"/>
              <w:right w:w="28" w:type="dxa"/>
            </w:tcMar>
          </w:tcPr>
          <w:p w14:paraId="31165DFA" w14:textId="77777777" w:rsidR="00F6581F" w:rsidRDefault="00F6581F">
            <w:pPr>
              <w:rPr>
                <w:rFonts w:ascii="Arial" w:hAnsi="Arial"/>
                <w:sz w:val="22"/>
              </w:rPr>
            </w:pPr>
          </w:p>
        </w:tc>
        <w:tc>
          <w:tcPr>
            <w:tcW w:w="7660" w:type="dxa"/>
            <w:tcMar>
              <w:top w:w="28" w:type="dxa"/>
              <w:left w:w="28" w:type="dxa"/>
              <w:bottom w:w="28" w:type="dxa"/>
              <w:right w:w="28" w:type="dxa"/>
            </w:tcMar>
          </w:tcPr>
          <w:p w14:paraId="42201BD5" w14:textId="77777777" w:rsidR="00F6581F" w:rsidRPr="00D027AC" w:rsidRDefault="00F6581F">
            <w:pPr>
              <w:rPr>
                <w:rFonts w:ascii="Arial" w:hAnsi="Arial"/>
                <w:sz w:val="16"/>
              </w:rPr>
            </w:pPr>
          </w:p>
          <w:p w14:paraId="64D89650" w14:textId="77777777" w:rsidR="00F6581F" w:rsidRPr="00D027AC" w:rsidRDefault="00F6581F">
            <w:pPr>
              <w:rPr>
                <w:rFonts w:ascii="Arial" w:hAnsi="Arial"/>
                <w:sz w:val="16"/>
              </w:rPr>
            </w:pPr>
            <w:r w:rsidRPr="00D027AC">
              <w:rPr>
                <w:rFonts w:ascii="Arial" w:hAnsi="Arial"/>
                <w:sz w:val="16"/>
              </w:rPr>
              <w:t>Skills: PL/I, C, Pascal, Ingres, Embedded-SQL, UNIX, TSO, MS-DOS, Venix, uux, TESYS.</w:t>
            </w:r>
          </w:p>
        </w:tc>
      </w:tr>
    </w:tbl>
    <w:p w14:paraId="26C9D9C8" w14:textId="77777777" w:rsidR="00F6581F" w:rsidRPr="00D027AC" w:rsidRDefault="00F6581F">
      <w:r w:rsidRPr="00D027AC">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rsidRPr="00DC21E4" w14:paraId="10F05DFC"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28B4A660" w14:textId="77777777" w:rsidR="00F6581F" w:rsidRPr="00D027AC" w:rsidRDefault="00F6581F">
            <w:pPr>
              <w:rPr>
                <w:rFonts w:ascii="Arial" w:hAnsi="Arial"/>
                <w:i/>
                <w:sz w:val="22"/>
              </w:rPr>
            </w:pPr>
          </w:p>
          <w:p w14:paraId="355F66C0" w14:textId="77777777" w:rsidR="00F6581F" w:rsidRDefault="00F6581F">
            <w:pPr>
              <w:ind w:right="288"/>
              <w:jc w:val="both"/>
              <w:rPr>
                <w:rFonts w:ascii="Arial" w:hAnsi="Arial"/>
                <w:sz w:val="18"/>
              </w:rPr>
            </w:pPr>
            <w:r>
              <w:rPr>
                <w:rFonts w:ascii="Arial" w:hAnsi="Arial"/>
                <w:sz w:val="18"/>
              </w:rPr>
              <w:t>1987 – 1989</w:t>
            </w:r>
          </w:p>
        </w:tc>
        <w:tc>
          <w:tcPr>
            <w:tcW w:w="7660" w:type="dxa"/>
            <w:tcBorders>
              <w:top w:val="single" w:sz="4" w:space="0" w:color="auto"/>
              <w:bottom w:val="single" w:sz="4" w:space="0" w:color="auto"/>
            </w:tcBorders>
            <w:tcMar>
              <w:top w:w="28" w:type="dxa"/>
              <w:left w:w="28" w:type="dxa"/>
              <w:bottom w:w="28" w:type="dxa"/>
              <w:right w:w="28" w:type="dxa"/>
            </w:tcMar>
          </w:tcPr>
          <w:p w14:paraId="27F59E3B" w14:textId="77777777" w:rsidR="00F6581F" w:rsidRDefault="00F6581F">
            <w:pPr>
              <w:rPr>
                <w:rFonts w:ascii="Arial" w:hAnsi="Arial"/>
              </w:rPr>
            </w:pPr>
          </w:p>
          <w:p w14:paraId="14C4060B" w14:textId="77777777" w:rsidR="00F6581F" w:rsidRDefault="00F6581F">
            <w:pPr>
              <w:tabs>
                <w:tab w:val="left" w:pos="5381"/>
              </w:tabs>
              <w:rPr>
                <w:rFonts w:ascii="Arial" w:hAnsi="Arial"/>
                <w:i/>
                <w:sz w:val="22"/>
              </w:rPr>
            </w:pPr>
            <w:r>
              <w:rPr>
                <w:rFonts w:ascii="Arial" w:hAnsi="Arial"/>
                <w:sz w:val="22"/>
              </w:rPr>
              <w:t>Organisationsprogrammierer, Projektleitung/Bauwirtschaft</w:t>
            </w:r>
            <w:r>
              <w:rPr>
                <w:rFonts w:ascii="Arial" w:hAnsi="Arial"/>
                <w:i/>
                <w:sz w:val="22"/>
              </w:rPr>
              <w:t xml:space="preserve">                       BMK</w:t>
            </w:r>
          </w:p>
          <w:p w14:paraId="3F2887D9" w14:textId="77777777" w:rsidR="00F6581F" w:rsidRDefault="00F6581F">
            <w:pPr>
              <w:ind w:right="2880"/>
              <w:rPr>
                <w:rFonts w:ascii="Arial" w:hAnsi="Arial"/>
                <w:sz w:val="22"/>
              </w:rPr>
            </w:pPr>
            <w:r>
              <w:rPr>
                <w:rFonts w:ascii="Arial" w:hAnsi="Arial"/>
                <w:sz w:val="22"/>
              </w:rPr>
              <w:t>PM, Entwicklung, Administration</w:t>
            </w:r>
          </w:p>
        </w:tc>
      </w:tr>
      <w:tr w:rsidR="00F6581F" w14:paraId="6EFC940A" w14:textId="77777777" w:rsidTr="002C3DE0">
        <w:trPr>
          <w:cantSplit/>
        </w:trPr>
        <w:tc>
          <w:tcPr>
            <w:tcW w:w="1745" w:type="dxa"/>
            <w:tcBorders>
              <w:top w:val="single" w:sz="4" w:space="0" w:color="auto"/>
            </w:tcBorders>
            <w:tcMar>
              <w:top w:w="28" w:type="dxa"/>
              <w:left w:w="28" w:type="dxa"/>
              <w:bottom w:w="28" w:type="dxa"/>
              <w:right w:w="28" w:type="dxa"/>
            </w:tcMar>
          </w:tcPr>
          <w:p w14:paraId="70525154" w14:textId="77777777" w:rsidR="00F6581F" w:rsidRDefault="00F6581F">
            <w:pPr>
              <w:rPr>
                <w:rFonts w:ascii="Arial" w:hAnsi="Arial"/>
                <w:i/>
                <w:sz w:val="16"/>
              </w:rPr>
            </w:pPr>
          </w:p>
        </w:tc>
        <w:tc>
          <w:tcPr>
            <w:tcW w:w="7660" w:type="dxa"/>
            <w:tcBorders>
              <w:top w:val="single" w:sz="4" w:space="0" w:color="auto"/>
            </w:tcBorders>
            <w:tcMar>
              <w:top w:w="28" w:type="dxa"/>
              <w:left w:w="28" w:type="dxa"/>
              <w:bottom w:w="28" w:type="dxa"/>
              <w:right w:w="28" w:type="dxa"/>
            </w:tcMar>
          </w:tcPr>
          <w:p w14:paraId="2106F9FB" w14:textId="77777777" w:rsidR="00F6581F" w:rsidRDefault="00F6581F">
            <w:pPr>
              <w:rPr>
                <w:rFonts w:ascii="Arial" w:hAnsi="Arial"/>
                <w:i/>
              </w:rPr>
            </w:pPr>
          </w:p>
          <w:p w14:paraId="23B0CC68" w14:textId="77777777" w:rsidR="00F6581F" w:rsidRDefault="00F6581F">
            <w:pPr>
              <w:rPr>
                <w:rFonts w:ascii="Arial" w:hAnsi="Arial"/>
                <w:sz w:val="22"/>
              </w:rPr>
            </w:pPr>
            <w:r>
              <w:rPr>
                <w:rFonts w:ascii="Arial" w:hAnsi="Arial"/>
                <w:sz w:val="22"/>
              </w:rPr>
              <w:t>Leitung eines Projektes zur Umstellung der Softwareentwicklung von MVS und PL/1 auf UNIX und C für Beschleunigung der Software-Entwicklung und Reduzierung der Entwicklungskosten.</w:t>
            </w:r>
          </w:p>
          <w:p w14:paraId="509E6A6D" w14:textId="77777777" w:rsidR="00F6581F" w:rsidRDefault="00F6581F">
            <w:pPr>
              <w:rPr>
                <w:rFonts w:ascii="Arial" w:hAnsi="Arial"/>
                <w:sz w:val="22"/>
              </w:rPr>
            </w:pPr>
          </w:p>
          <w:p w14:paraId="6865BDB9" w14:textId="77777777" w:rsidR="00F6581F" w:rsidRDefault="00F6581F">
            <w:pPr>
              <w:ind w:right="81"/>
              <w:rPr>
                <w:rFonts w:ascii="Arial" w:hAnsi="Arial"/>
                <w:sz w:val="22"/>
              </w:rPr>
            </w:pPr>
            <w:r>
              <w:rPr>
                <w:rFonts w:ascii="Arial" w:hAnsi="Arial"/>
                <w:sz w:val="22"/>
              </w:rPr>
              <w:t>Durchführung von Seminaren zu C, Pascal und UNIX. Mitarbeit in der UNIX-EAG des LfA Berlin. Aufbau und Führung eines Computer-Zirkels für Kinder aller EDV-Mitarbeiter.</w:t>
            </w:r>
          </w:p>
          <w:p w14:paraId="222C5227" w14:textId="77777777" w:rsidR="00F6581F" w:rsidRDefault="00F6581F">
            <w:pPr>
              <w:ind w:right="81"/>
              <w:rPr>
                <w:rFonts w:ascii="Arial" w:hAnsi="Arial"/>
                <w:sz w:val="22"/>
              </w:rPr>
            </w:pPr>
          </w:p>
          <w:p w14:paraId="195863E2" w14:textId="77777777" w:rsidR="00F6581F" w:rsidRDefault="00F6581F">
            <w:pPr>
              <w:ind w:right="81"/>
              <w:rPr>
                <w:rFonts w:ascii="Arial" w:hAnsi="Arial"/>
                <w:sz w:val="22"/>
              </w:rPr>
            </w:pPr>
            <w:r>
              <w:rPr>
                <w:rFonts w:ascii="Arial" w:hAnsi="Arial"/>
                <w:sz w:val="22"/>
              </w:rPr>
              <w:t>Teamgröße: 15</w:t>
            </w:r>
          </w:p>
        </w:tc>
      </w:tr>
      <w:tr w:rsidR="00F6581F" w14:paraId="785D5CBE" w14:textId="77777777" w:rsidTr="002C3DE0">
        <w:trPr>
          <w:cantSplit/>
        </w:trPr>
        <w:tc>
          <w:tcPr>
            <w:tcW w:w="1745" w:type="dxa"/>
            <w:tcBorders>
              <w:bottom w:val="single" w:sz="4" w:space="0" w:color="auto"/>
            </w:tcBorders>
            <w:tcMar>
              <w:top w:w="28" w:type="dxa"/>
              <w:left w:w="28" w:type="dxa"/>
              <w:bottom w:w="28" w:type="dxa"/>
              <w:right w:w="28" w:type="dxa"/>
            </w:tcMar>
          </w:tcPr>
          <w:p w14:paraId="6AC833A6" w14:textId="77777777" w:rsidR="00F6581F" w:rsidRDefault="00F6581F">
            <w:pPr>
              <w:rPr>
                <w:rFonts w:ascii="Arial" w:hAnsi="Arial"/>
                <w:i/>
                <w:sz w:val="16"/>
              </w:rPr>
            </w:pPr>
          </w:p>
        </w:tc>
        <w:tc>
          <w:tcPr>
            <w:tcW w:w="7660" w:type="dxa"/>
            <w:tcBorders>
              <w:bottom w:val="single" w:sz="4" w:space="0" w:color="auto"/>
            </w:tcBorders>
            <w:tcMar>
              <w:top w:w="28" w:type="dxa"/>
              <w:left w:w="28" w:type="dxa"/>
              <w:bottom w:w="28" w:type="dxa"/>
              <w:right w:w="28" w:type="dxa"/>
            </w:tcMar>
          </w:tcPr>
          <w:p w14:paraId="1D72566D" w14:textId="77777777" w:rsidR="00F6581F" w:rsidRDefault="00F6581F">
            <w:pPr>
              <w:rPr>
                <w:rFonts w:ascii="Arial" w:hAnsi="Arial"/>
                <w:i/>
                <w:sz w:val="16"/>
              </w:rPr>
            </w:pPr>
          </w:p>
          <w:p w14:paraId="466A5576" w14:textId="77777777" w:rsidR="00F6581F" w:rsidRDefault="00F6581F">
            <w:pPr>
              <w:rPr>
                <w:rFonts w:ascii="Arial" w:hAnsi="Arial"/>
                <w:sz w:val="16"/>
              </w:rPr>
            </w:pPr>
            <w:r>
              <w:rPr>
                <w:rFonts w:ascii="Arial" w:hAnsi="Arial"/>
                <w:sz w:val="16"/>
              </w:rPr>
              <w:t>Skills: C, Unix, Zeus, DFÜ.</w:t>
            </w:r>
          </w:p>
        </w:tc>
      </w:tr>
      <w:tr w:rsidR="00F6581F" w14:paraId="49AED6F6"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30BBCCCD" w14:textId="77777777" w:rsidR="00F6581F" w:rsidRDefault="00F6581F">
            <w:pPr>
              <w:rPr>
                <w:rFonts w:ascii="Arial" w:hAnsi="Arial"/>
                <w:sz w:val="22"/>
              </w:rPr>
            </w:pPr>
          </w:p>
          <w:p w14:paraId="2FAC9DFB" w14:textId="77777777" w:rsidR="00F6581F" w:rsidRDefault="00F6581F">
            <w:pPr>
              <w:ind w:right="288"/>
              <w:rPr>
                <w:rFonts w:ascii="Arial" w:hAnsi="Arial"/>
                <w:sz w:val="18"/>
              </w:rPr>
            </w:pPr>
            <w:r>
              <w:rPr>
                <w:rFonts w:ascii="Arial" w:hAnsi="Arial"/>
                <w:sz w:val="18"/>
              </w:rPr>
              <w:t>1983 – 1987</w:t>
            </w:r>
          </w:p>
        </w:tc>
        <w:tc>
          <w:tcPr>
            <w:tcW w:w="7660" w:type="dxa"/>
            <w:tcBorders>
              <w:top w:val="single" w:sz="4" w:space="0" w:color="auto"/>
              <w:bottom w:val="single" w:sz="4" w:space="0" w:color="auto"/>
            </w:tcBorders>
            <w:tcMar>
              <w:top w:w="28" w:type="dxa"/>
              <w:left w:w="28" w:type="dxa"/>
              <w:bottom w:w="28" w:type="dxa"/>
              <w:right w:w="28" w:type="dxa"/>
            </w:tcMar>
          </w:tcPr>
          <w:p w14:paraId="0C3560EE" w14:textId="77777777" w:rsidR="00F6581F" w:rsidRDefault="00F6581F">
            <w:pPr>
              <w:rPr>
                <w:rFonts w:ascii="Arial" w:hAnsi="Arial"/>
              </w:rPr>
            </w:pPr>
          </w:p>
          <w:p w14:paraId="76D44D85" w14:textId="77777777" w:rsidR="00F6581F" w:rsidRDefault="00F6581F">
            <w:pPr>
              <w:rPr>
                <w:rFonts w:ascii="Arial" w:hAnsi="Arial"/>
                <w:sz w:val="22"/>
              </w:rPr>
            </w:pPr>
            <w:r>
              <w:rPr>
                <w:rFonts w:ascii="Arial" w:hAnsi="Arial"/>
                <w:sz w:val="22"/>
              </w:rPr>
              <w:t xml:space="preserve">Systemprogrammierung/Ausbildung                                                </w:t>
            </w:r>
            <w:r>
              <w:rPr>
                <w:rFonts w:ascii="Arial" w:hAnsi="Arial"/>
                <w:i/>
                <w:sz w:val="22"/>
              </w:rPr>
              <w:t>TH Leipzig</w:t>
            </w:r>
            <w:r>
              <w:rPr>
                <w:rFonts w:ascii="Arial" w:hAnsi="Arial"/>
                <w:sz w:val="22"/>
              </w:rPr>
              <w:t xml:space="preserve"> </w:t>
            </w:r>
          </w:p>
        </w:tc>
      </w:tr>
      <w:tr w:rsidR="00F6581F" w14:paraId="0879B73F" w14:textId="77777777" w:rsidTr="002C3DE0">
        <w:trPr>
          <w:cantSplit/>
        </w:trPr>
        <w:tc>
          <w:tcPr>
            <w:tcW w:w="1745" w:type="dxa"/>
            <w:tcBorders>
              <w:top w:val="single" w:sz="4" w:space="0" w:color="auto"/>
            </w:tcBorders>
            <w:tcMar>
              <w:top w:w="28" w:type="dxa"/>
              <w:left w:w="28" w:type="dxa"/>
              <w:bottom w:w="28" w:type="dxa"/>
              <w:right w:w="28" w:type="dxa"/>
            </w:tcMar>
          </w:tcPr>
          <w:p w14:paraId="537967B8" w14:textId="77777777" w:rsidR="00F6581F" w:rsidRDefault="00F6581F">
            <w:pPr>
              <w:rPr>
                <w:rFonts w:ascii="Arial" w:hAnsi="Arial"/>
                <w:sz w:val="24"/>
              </w:rPr>
            </w:pPr>
          </w:p>
        </w:tc>
        <w:tc>
          <w:tcPr>
            <w:tcW w:w="7660" w:type="dxa"/>
            <w:tcBorders>
              <w:top w:val="single" w:sz="4" w:space="0" w:color="auto"/>
            </w:tcBorders>
            <w:tcMar>
              <w:top w:w="28" w:type="dxa"/>
              <w:left w:w="28" w:type="dxa"/>
              <w:bottom w:w="28" w:type="dxa"/>
              <w:right w:w="28" w:type="dxa"/>
            </w:tcMar>
          </w:tcPr>
          <w:p w14:paraId="738CDB34" w14:textId="77777777" w:rsidR="00F6581F" w:rsidRDefault="00F6581F">
            <w:pPr>
              <w:rPr>
                <w:rFonts w:ascii="Arial" w:hAnsi="Arial"/>
              </w:rPr>
            </w:pPr>
          </w:p>
          <w:p w14:paraId="7DC2402A" w14:textId="77777777" w:rsidR="00F6581F" w:rsidRDefault="00F6581F">
            <w:pPr>
              <w:rPr>
                <w:rFonts w:ascii="Arial" w:hAnsi="Arial"/>
                <w:sz w:val="22"/>
              </w:rPr>
            </w:pPr>
            <w:r>
              <w:rPr>
                <w:rFonts w:ascii="Arial" w:hAnsi="Arial"/>
                <w:sz w:val="22"/>
              </w:rPr>
              <w:t>Verschiedene Systemarbeiten auf BSD 4.1 und UTS im Rahmen einer Hilfsassistententätigkeit an der Sektion Mathematik und Rechentechnik der TH.</w:t>
            </w:r>
          </w:p>
          <w:p w14:paraId="20248937" w14:textId="77777777" w:rsidR="00F6581F" w:rsidRDefault="00F6581F">
            <w:pPr>
              <w:rPr>
                <w:rFonts w:ascii="Arial" w:hAnsi="Arial"/>
                <w:sz w:val="22"/>
              </w:rPr>
            </w:pPr>
          </w:p>
          <w:p w14:paraId="34B0C37F" w14:textId="77777777" w:rsidR="00F6581F" w:rsidRDefault="00F6581F">
            <w:pPr>
              <w:rPr>
                <w:rFonts w:ascii="Arial" w:hAnsi="Arial"/>
                <w:sz w:val="22"/>
              </w:rPr>
            </w:pPr>
            <w:r>
              <w:rPr>
                <w:rFonts w:ascii="Arial" w:hAnsi="Arial"/>
                <w:sz w:val="22"/>
              </w:rPr>
              <w:t>Entwicklung eines verteilt arbeitenden BASIC-Interpreters für UNIX in C und Pascal.</w:t>
            </w:r>
          </w:p>
          <w:p w14:paraId="7C48A1AB" w14:textId="77777777" w:rsidR="00F6581F" w:rsidRDefault="00F6581F">
            <w:pPr>
              <w:rPr>
                <w:rFonts w:ascii="Arial" w:hAnsi="Arial"/>
                <w:sz w:val="22"/>
              </w:rPr>
            </w:pPr>
          </w:p>
          <w:p w14:paraId="096F28B7" w14:textId="77777777" w:rsidR="00F6581F" w:rsidRDefault="00F6581F">
            <w:pPr>
              <w:pStyle w:val="Fuzeile"/>
              <w:widowControl w:val="0"/>
              <w:tabs>
                <w:tab w:val="clear" w:pos="4320"/>
                <w:tab w:val="clear" w:pos="8640"/>
              </w:tabs>
            </w:pPr>
            <w:r>
              <w:t>Diverse Hilfsprogramme für statische und technologische Berechungen in Fortan, Basic und Pascal für PC1401 und C64. Entwicklung von Lehrbeispielen zur Strukturierten Programmierung.</w:t>
            </w:r>
          </w:p>
        </w:tc>
      </w:tr>
      <w:tr w:rsidR="00F6581F" w14:paraId="37859FFE" w14:textId="77777777">
        <w:trPr>
          <w:cantSplit/>
        </w:trPr>
        <w:tc>
          <w:tcPr>
            <w:tcW w:w="1745" w:type="dxa"/>
            <w:tcMar>
              <w:top w:w="28" w:type="dxa"/>
              <w:left w:w="28" w:type="dxa"/>
              <w:bottom w:w="28" w:type="dxa"/>
              <w:right w:w="28" w:type="dxa"/>
            </w:tcMar>
          </w:tcPr>
          <w:p w14:paraId="4077994B" w14:textId="77777777" w:rsidR="00F6581F" w:rsidRDefault="00F6581F">
            <w:pPr>
              <w:rPr>
                <w:rFonts w:ascii="Arial" w:hAnsi="Arial"/>
                <w:sz w:val="24"/>
              </w:rPr>
            </w:pPr>
          </w:p>
        </w:tc>
        <w:tc>
          <w:tcPr>
            <w:tcW w:w="7660" w:type="dxa"/>
            <w:tcMar>
              <w:top w:w="28" w:type="dxa"/>
              <w:left w:w="28" w:type="dxa"/>
              <w:bottom w:w="28" w:type="dxa"/>
              <w:right w:w="28" w:type="dxa"/>
            </w:tcMar>
          </w:tcPr>
          <w:p w14:paraId="4740AEEF" w14:textId="77777777" w:rsidR="00F6581F" w:rsidRDefault="00F6581F">
            <w:pPr>
              <w:rPr>
                <w:rFonts w:ascii="Arial" w:hAnsi="Arial"/>
                <w:i/>
                <w:sz w:val="16"/>
              </w:rPr>
            </w:pPr>
          </w:p>
          <w:p w14:paraId="1783D4C1" w14:textId="77777777" w:rsidR="00F6581F" w:rsidRDefault="00F6581F">
            <w:pPr>
              <w:rPr>
                <w:rFonts w:ascii="Arial" w:hAnsi="Arial"/>
                <w:sz w:val="16"/>
              </w:rPr>
            </w:pPr>
            <w:r>
              <w:rPr>
                <w:rFonts w:ascii="Arial" w:hAnsi="Arial"/>
                <w:sz w:val="16"/>
              </w:rPr>
              <w:t>Skills: FORTRAN, C, Pascal, BASIC, UNIX, PSU, UTS, strukturierte Programmierung, C64.</w:t>
            </w:r>
          </w:p>
        </w:tc>
      </w:tr>
    </w:tbl>
    <w:p w14:paraId="1C57AFBD" w14:textId="77777777" w:rsidR="00F6581F" w:rsidRDefault="00F6581F"/>
    <w:sectPr w:rsidR="00F6581F">
      <w:footerReference w:type="default" r:id="rId8"/>
      <w:footnotePr>
        <w:pos w:val="beneathText"/>
      </w:footnotePr>
      <w:type w:val="continuous"/>
      <w:pgSz w:w="12240" w:h="15840"/>
      <w:pgMar w:top="720" w:right="1440" w:bottom="720" w:left="148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19B1" w14:textId="77777777" w:rsidR="001B0DA6" w:rsidRDefault="001B0DA6" w:rsidP="00455C4D">
      <w:r>
        <w:separator/>
      </w:r>
    </w:p>
  </w:endnote>
  <w:endnote w:type="continuationSeparator" w:id="0">
    <w:p w14:paraId="14652BDB" w14:textId="77777777" w:rsidR="001B0DA6" w:rsidRDefault="001B0DA6" w:rsidP="0045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C653" w14:textId="4FA51286" w:rsidR="004851DD" w:rsidRDefault="006F0EE6" w:rsidP="004851DD">
    <w:pPr>
      <w:pStyle w:val="Fuzeile"/>
      <w:jc w:val="right"/>
    </w:pPr>
    <w:r>
      <w:t>V7</w:t>
    </w:r>
    <w:r w:rsidR="004851DD">
      <w:t>7</w:t>
    </w:r>
  </w:p>
  <w:p w14:paraId="60797597" w14:textId="77777777" w:rsidR="00570FC4" w:rsidRDefault="00570F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2F695" w14:textId="77777777" w:rsidR="001B0DA6" w:rsidRDefault="001B0DA6" w:rsidP="00455C4D">
      <w:r>
        <w:separator/>
      </w:r>
    </w:p>
  </w:footnote>
  <w:footnote w:type="continuationSeparator" w:id="0">
    <w:p w14:paraId="17A1B7DE" w14:textId="77777777" w:rsidR="001B0DA6" w:rsidRDefault="001B0DA6" w:rsidP="0045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multilevel"/>
    <w:tmpl w:val="00000002"/>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19451F98"/>
    <w:multiLevelType w:val="hybridMultilevel"/>
    <w:tmpl w:val="A330F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7112C"/>
    <w:multiLevelType w:val="hybridMultilevel"/>
    <w:tmpl w:val="F1C24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222C5"/>
    <w:multiLevelType w:val="hybridMultilevel"/>
    <w:tmpl w:val="22427E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6630F5"/>
    <w:multiLevelType w:val="hybridMultilevel"/>
    <w:tmpl w:val="CA56E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2422D3"/>
    <w:multiLevelType w:val="hybridMultilevel"/>
    <w:tmpl w:val="6C7E7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A1"/>
    <w:rsid w:val="00001530"/>
    <w:rsid w:val="00004375"/>
    <w:rsid w:val="0001068C"/>
    <w:rsid w:val="000121D2"/>
    <w:rsid w:val="000213CC"/>
    <w:rsid w:val="00022F10"/>
    <w:rsid w:val="0002448D"/>
    <w:rsid w:val="00030276"/>
    <w:rsid w:val="00031E53"/>
    <w:rsid w:val="00037289"/>
    <w:rsid w:val="0005514C"/>
    <w:rsid w:val="00064B46"/>
    <w:rsid w:val="00067CCD"/>
    <w:rsid w:val="000760E4"/>
    <w:rsid w:val="00076DFE"/>
    <w:rsid w:val="0008123A"/>
    <w:rsid w:val="00090267"/>
    <w:rsid w:val="0009157B"/>
    <w:rsid w:val="000B0B98"/>
    <w:rsid w:val="000B22CD"/>
    <w:rsid w:val="000D5493"/>
    <w:rsid w:val="000E3A6A"/>
    <w:rsid w:val="000E524E"/>
    <w:rsid w:val="000E586A"/>
    <w:rsid w:val="000F16BC"/>
    <w:rsid w:val="001021A5"/>
    <w:rsid w:val="001045F9"/>
    <w:rsid w:val="00106DAE"/>
    <w:rsid w:val="00112326"/>
    <w:rsid w:val="00115C65"/>
    <w:rsid w:val="00123F52"/>
    <w:rsid w:val="00124373"/>
    <w:rsid w:val="0013159B"/>
    <w:rsid w:val="00134333"/>
    <w:rsid w:val="001419D7"/>
    <w:rsid w:val="00141F17"/>
    <w:rsid w:val="0014544B"/>
    <w:rsid w:val="0014774B"/>
    <w:rsid w:val="00152860"/>
    <w:rsid w:val="001555E5"/>
    <w:rsid w:val="00163CBD"/>
    <w:rsid w:val="001657EF"/>
    <w:rsid w:val="001765AD"/>
    <w:rsid w:val="00177BAC"/>
    <w:rsid w:val="00177D59"/>
    <w:rsid w:val="001849DB"/>
    <w:rsid w:val="00185FB4"/>
    <w:rsid w:val="001906C0"/>
    <w:rsid w:val="00190F1E"/>
    <w:rsid w:val="001933B3"/>
    <w:rsid w:val="001A6EEA"/>
    <w:rsid w:val="001B06F7"/>
    <w:rsid w:val="001B0DA6"/>
    <w:rsid w:val="001B3216"/>
    <w:rsid w:val="001C082B"/>
    <w:rsid w:val="001C62AB"/>
    <w:rsid w:val="001D3D5F"/>
    <w:rsid w:val="001D6436"/>
    <w:rsid w:val="001E3E63"/>
    <w:rsid w:val="001E7DB4"/>
    <w:rsid w:val="001F18B3"/>
    <w:rsid w:val="001F3BCE"/>
    <w:rsid w:val="001F4D5F"/>
    <w:rsid w:val="00201DC6"/>
    <w:rsid w:val="0020238D"/>
    <w:rsid w:val="00207C85"/>
    <w:rsid w:val="00216292"/>
    <w:rsid w:val="00223E41"/>
    <w:rsid w:val="00227299"/>
    <w:rsid w:val="00233A04"/>
    <w:rsid w:val="00235F8D"/>
    <w:rsid w:val="0024149A"/>
    <w:rsid w:val="002417AD"/>
    <w:rsid w:val="0024290F"/>
    <w:rsid w:val="002636C0"/>
    <w:rsid w:val="002639A8"/>
    <w:rsid w:val="002647A9"/>
    <w:rsid w:val="002678F7"/>
    <w:rsid w:val="00281621"/>
    <w:rsid w:val="00282EC6"/>
    <w:rsid w:val="00283F4E"/>
    <w:rsid w:val="00285F87"/>
    <w:rsid w:val="00293694"/>
    <w:rsid w:val="00293832"/>
    <w:rsid w:val="00294561"/>
    <w:rsid w:val="0029505F"/>
    <w:rsid w:val="00295DC2"/>
    <w:rsid w:val="002A7BBA"/>
    <w:rsid w:val="002B2770"/>
    <w:rsid w:val="002B3940"/>
    <w:rsid w:val="002B6503"/>
    <w:rsid w:val="002C3DE0"/>
    <w:rsid w:val="002D698C"/>
    <w:rsid w:val="002E57FD"/>
    <w:rsid w:val="002F0DDE"/>
    <w:rsid w:val="002F34C0"/>
    <w:rsid w:val="002F6009"/>
    <w:rsid w:val="0030734D"/>
    <w:rsid w:val="00311024"/>
    <w:rsid w:val="00314507"/>
    <w:rsid w:val="0031475A"/>
    <w:rsid w:val="0031495B"/>
    <w:rsid w:val="003160F3"/>
    <w:rsid w:val="0032318C"/>
    <w:rsid w:val="00324B00"/>
    <w:rsid w:val="00327A4D"/>
    <w:rsid w:val="003349E1"/>
    <w:rsid w:val="00335352"/>
    <w:rsid w:val="00340900"/>
    <w:rsid w:val="00340C7F"/>
    <w:rsid w:val="003435C6"/>
    <w:rsid w:val="003439B9"/>
    <w:rsid w:val="003447E5"/>
    <w:rsid w:val="00351224"/>
    <w:rsid w:val="003536A9"/>
    <w:rsid w:val="00355CB7"/>
    <w:rsid w:val="00357A27"/>
    <w:rsid w:val="00361D28"/>
    <w:rsid w:val="003640FE"/>
    <w:rsid w:val="0037516C"/>
    <w:rsid w:val="0037560A"/>
    <w:rsid w:val="0037792F"/>
    <w:rsid w:val="00380DF3"/>
    <w:rsid w:val="003815F3"/>
    <w:rsid w:val="00381D1E"/>
    <w:rsid w:val="0039443B"/>
    <w:rsid w:val="00397F8E"/>
    <w:rsid w:val="003A0A16"/>
    <w:rsid w:val="003A3063"/>
    <w:rsid w:val="003A3B7D"/>
    <w:rsid w:val="003A4806"/>
    <w:rsid w:val="003A5168"/>
    <w:rsid w:val="003A6A34"/>
    <w:rsid w:val="003D1183"/>
    <w:rsid w:val="003F1035"/>
    <w:rsid w:val="003F2B29"/>
    <w:rsid w:val="004006BA"/>
    <w:rsid w:val="00406534"/>
    <w:rsid w:val="00406C7D"/>
    <w:rsid w:val="00406F06"/>
    <w:rsid w:val="00411BD7"/>
    <w:rsid w:val="00412B5C"/>
    <w:rsid w:val="004147FA"/>
    <w:rsid w:val="00416C50"/>
    <w:rsid w:val="00422EE0"/>
    <w:rsid w:val="00426910"/>
    <w:rsid w:val="00434870"/>
    <w:rsid w:val="004357AB"/>
    <w:rsid w:val="004414D7"/>
    <w:rsid w:val="00455C4D"/>
    <w:rsid w:val="00455D02"/>
    <w:rsid w:val="004639A7"/>
    <w:rsid w:val="0046736A"/>
    <w:rsid w:val="00474356"/>
    <w:rsid w:val="004775E3"/>
    <w:rsid w:val="0048166C"/>
    <w:rsid w:val="004838B2"/>
    <w:rsid w:val="004851DD"/>
    <w:rsid w:val="00493D3A"/>
    <w:rsid w:val="004951D3"/>
    <w:rsid w:val="00495AFA"/>
    <w:rsid w:val="004972BF"/>
    <w:rsid w:val="004A06FE"/>
    <w:rsid w:val="004A2DE4"/>
    <w:rsid w:val="004A34E1"/>
    <w:rsid w:val="004A54D5"/>
    <w:rsid w:val="004A6743"/>
    <w:rsid w:val="004B0E2D"/>
    <w:rsid w:val="004B11F6"/>
    <w:rsid w:val="004B140A"/>
    <w:rsid w:val="004B25C8"/>
    <w:rsid w:val="004B5249"/>
    <w:rsid w:val="004B74B9"/>
    <w:rsid w:val="004C3321"/>
    <w:rsid w:val="004C4E63"/>
    <w:rsid w:val="004D4444"/>
    <w:rsid w:val="004D613D"/>
    <w:rsid w:val="004D6E1A"/>
    <w:rsid w:val="004E09D0"/>
    <w:rsid w:val="004E2B04"/>
    <w:rsid w:val="004E55FD"/>
    <w:rsid w:val="004E5F91"/>
    <w:rsid w:val="004E6542"/>
    <w:rsid w:val="004E6C40"/>
    <w:rsid w:val="00507EE9"/>
    <w:rsid w:val="00511ADC"/>
    <w:rsid w:val="00514F6E"/>
    <w:rsid w:val="005207CA"/>
    <w:rsid w:val="00523E3C"/>
    <w:rsid w:val="00524276"/>
    <w:rsid w:val="005276DB"/>
    <w:rsid w:val="00535463"/>
    <w:rsid w:val="00535ADB"/>
    <w:rsid w:val="0053720B"/>
    <w:rsid w:val="005374B2"/>
    <w:rsid w:val="00544495"/>
    <w:rsid w:val="005444AF"/>
    <w:rsid w:val="00551946"/>
    <w:rsid w:val="00555770"/>
    <w:rsid w:val="005560A1"/>
    <w:rsid w:val="00565F6D"/>
    <w:rsid w:val="005670F2"/>
    <w:rsid w:val="00570FC4"/>
    <w:rsid w:val="005778CE"/>
    <w:rsid w:val="00581FBA"/>
    <w:rsid w:val="00583285"/>
    <w:rsid w:val="00586D5F"/>
    <w:rsid w:val="005A0AAF"/>
    <w:rsid w:val="005A3596"/>
    <w:rsid w:val="005A3795"/>
    <w:rsid w:val="005B7DE6"/>
    <w:rsid w:val="005C7823"/>
    <w:rsid w:val="005D649B"/>
    <w:rsid w:val="005E1C8B"/>
    <w:rsid w:val="005E3497"/>
    <w:rsid w:val="005E398B"/>
    <w:rsid w:val="005E7A00"/>
    <w:rsid w:val="005E7F62"/>
    <w:rsid w:val="005F370F"/>
    <w:rsid w:val="006035F6"/>
    <w:rsid w:val="0061039B"/>
    <w:rsid w:val="00614651"/>
    <w:rsid w:val="00615D55"/>
    <w:rsid w:val="00616253"/>
    <w:rsid w:val="00616782"/>
    <w:rsid w:val="00617720"/>
    <w:rsid w:val="00617C7C"/>
    <w:rsid w:val="00623007"/>
    <w:rsid w:val="00623949"/>
    <w:rsid w:val="006263C3"/>
    <w:rsid w:val="00626AC8"/>
    <w:rsid w:val="00632038"/>
    <w:rsid w:val="00643513"/>
    <w:rsid w:val="00653370"/>
    <w:rsid w:val="006546BE"/>
    <w:rsid w:val="006644E9"/>
    <w:rsid w:val="0067043E"/>
    <w:rsid w:val="00684AAC"/>
    <w:rsid w:val="006866F8"/>
    <w:rsid w:val="006928D4"/>
    <w:rsid w:val="006942E6"/>
    <w:rsid w:val="0069548C"/>
    <w:rsid w:val="00697E28"/>
    <w:rsid w:val="006A3CDE"/>
    <w:rsid w:val="006A3CFA"/>
    <w:rsid w:val="006A755C"/>
    <w:rsid w:val="006A758B"/>
    <w:rsid w:val="006B5E0B"/>
    <w:rsid w:val="006B7195"/>
    <w:rsid w:val="006C02FA"/>
    <w:rsid w:val="006D3D07"/>
    <w:rsid w:val="006D68B6"/>
    <w:rsid w:val="006E5BF5"/>
    <w:rsid w:val="006E7DCD"/>
    <w:rsid w:val="006F0EE6"/>
    <w:rsid w:val="006F4EB2"/>
    <w:rsid w:val="006F7E94"/>
    <w:rsid w:val="00703B41"/>
    <w:rsid w:val="00707D5B"/>
    <w:rsid w:val="00711D7D"/>
    <w:rsid w:val="00712EC0"/>
    <w:rsid w:val="00722C8F"/>
    <w:rsid w:val="00726250"/>
    <w:rsid w:val="00726374"/>
    <w:rsid w:val="00733EDD"/>
    <w:rsid w:val="00747DDD"/>
    <w:rsid w:val="00753F96"/>
    <w:rsid w:val="007633F0"/>
    <w:rsid w:val="007636AD"/>
    <w:rsid w:val="007661FA"/>
    <w:rsid w:val="0076687C"/>
    <w:rsid w:val="0076701C"/>
    <w:rsid w:val="0077157B"/>
    <w:rsid w:val="00775526"/>
    <w:rsid w:val="00780EA2"/>
    <w:rsid w:val="0078120F"/>
    <w:rsid w:val="00783651"/>
    <w:rsid w:val="00784F7B"/>
    <w:rsid w:val="00787CA8"/>
    <w:rsid w:val="0079667D"/>
    <w:rsid w:val="007967F7"/>
    <w:rsid w:val="007A00AB"/>
    <w:rsid w:val="007A4679"/>
    <w:rsid w:val="007B63A2"/>
    <w:rsid w:val="007C03DF"/>
    <w:rsid w:val="007C33A8"/>
    <w:rsid w:val="007D0488"/>
    <w:rsid w:val="007D5335"/>
    <w:rsid w:val="007E5CD3"/>
    <w:rsid w:val="007F6296"/>
    <w:rsid w:val="00801304"/>
    <w:rsid w:val="00804B8E"/>
    <w:rsid w:val="008103FA"/>
    <w:rsid w:val="00810408"/>
    <w:rsid w:val="00815755"/>
    <w:rsid w:val="0081773F"/>
    <w:rsid w:val="00824BAA"/>
    <w:rsid w:val="00825C59"/>
    <w:rsid w:val="00830002"/>
    <w:rsid w:val="00830869"/>
    <w:rsid w:val="0083720A"/>
    <w:rsid w:val="008519B2"/>
    <w:rsid w:val="00857262"/>
    <w:rsid w:val="0086134D"/>
    <w:rsid w:val="00863E30"/>
    <w:rsid w:val="008652BA"/>
    <w:rsid w:val="0087410A"/>
    <w:rsid w:val="008771A3"/>
    <w:rsid w:val="00877BBC"/>
    <w:rsid w:val="008818EB"/>
    <w:rsid w:val="008827B5"/>
    <w:rsid w:val="008A0364"/>
    <w:rsid w:val="008A0ABD"/>
    <w:rsid w:val="008A1E2E"/>
    <w:rsid w:val="008A2342"/>
    <w:rsid w:val="008B41E4"/>
    <w:rsid w:val="008B551A"/>
    <w:rsid w:val="008B595E"/>
    <w:rsid w:val="008D1C3A"/>
    <w:rsid w:val="008D2746"/>
    <w:rsid w:val="008D2F8A"/>
    <w:rsid w:val="008D3961"/>
    <w:rsid w:val="008D7834"/>
    <w:rsid w:val="008F6663"/>
    <w:rsid w:val="00904A0A"/>
    <w:rsid w:val="00904B38"/>
    <w:rsid w:val="00911CB3"/>
    <w:rsid w:val="00914916"/>
    <w:rsid w:val="009166C0"/>
    <w:rsid w:val="0092485A"/>
    <w:rsid w:val="0093286C"/>
    <w:rsid w:val="0093380C"/>
    <w:rsid w:val="00936554"/>
    <w:rsid w:val="00943AD4"/>
    <w:rsid w:val="00943D6B"/>
    <w:rsid w:val="00943D87"/>
    <w:rsid w:val="00944578"/>
    <w:rsid w:val="009453AD"/>
    <w:rsid w:val="00952593"/>
    <w:rsid w:val="00953269"/>
    <w:rsid w:val="00954C0F"/>
    <w:rsid w:val="00955348"/>
    <w:rsid w:val="00960A08"/>
    <w:rsid w:val="00970C58"/>
    <w:rsid w:val="00975BC5"/>
    <w:rsid w:val="00976E48"/>
    <w:rsid w:val="00983259"/>
    <w:rsid w:val="0099394D"/>
    <w:rsid w:val="00997580"/>
    <w:rsid w:val="009A10D0"/>
    <w:rsid w:val="009A12AE"/>
    <w:rsid w:val="009A632C"/>
    <w:rsid w:val="009B6D96"/>
    <w:rsid w:val="009C5BA9"/>
    <w:rsid w:val="009D7E9C"/>
    <w:rsid w:val="009E43AA"/>
    <w:rsid w:val="009E6740"/>
    <w:rsid w:val="009E7F1D"/>
    <w:rsid w:val="009F0504"/>
    <w:rsid w:val="009F2CB8"/>
    <w:rsid w:val="009F44B3"/>
    <w:rsid w:val="009F6CD6"/>
    <w:rsid w:val="00A00D69"/>
    <w:rsid w:val="00A00F4A"/>
    <w:rsid w:val="00A07EBA"/>
    <w:rsid w:val="00A11419"/>
    <w:rsid w:val="00A12F81"/>
    <w:rsid w:val="00A13BFA"/>
    <w:rsid w:val="00A147C6"/>
    <w:rsid w:val="00A162A1"/>
    <w:rsid w:val="00A1787A"/>
    <w:rsid w:val="00A25250"/>
    <w:rsid w:val="00A3033A"/>
    <w:rsid w:val="00A315E0"/>
    <w:rsid w:val="00A33EE1"/>
    <w:rsid w:val="00A40AA6"/>
    <w:rsid w:val="00A44CE3"/>
    <w:rsid w:val="00A53011"/>
    <w:rsid w:val="00A540F9"/>
    <w:rsid w:val="00A56111"/>
    <w:rsid w:val="00A63B48"/>
    <w:rsid w:val="00A65372"/>
    <w:rsid w:val="00A73095"/>
    <w:rsid w:val="00A73DDB"/>
    <w:rsid w:val="00A80B05"/>
    <w:rsid w:val="00A8278F"/>
    <w:rsid w:val="00A84F46"/>
    <w:rsid w:val="00A86214"/>
    <w:rsid w:val="00A964A1"/>
    <w:rsid w:val="00A96679"/>
    <w:rsid w:val="00A97AD5"/>
    <w:rsid w:val="00AA2A8F"/>
    <w:rsid w:val="00AA3936"/>
    <w:rsid w:val="00AB39B5"/>
    <w:rsid w:val="00AC1466"/>
    <w:rsid w:val="00AC715A"/>
    <w:rsid w:val="00AD79A1"/>
    <w:rsid w:val="00AE136E"/>
    <w:rsid w:val="00AE608A"/>
    <w:rsid w:val="00AE64B6"/>
    <w:rsid w:val="00AF1F68"/>
    <w:rsid w:val="00AF53F9"/>
    <w:rsid w:val="00B023E2"/>
    <w:rsid w:val="00B03EEC"/>
    <w:rsid w:val="00B0646B"/>
    <w:rsid w:val="00B0678C"/>
    <w:rsid w:val="00B06BD7"/>
    <w:rsid w:val="00B108A5"/>
    <w:rsid w:val="00B142AE"/>
    <w:rsid w:val="00B21B30"/>
    <w:rsid w:val="00B22BCE"/>
    <w:rsid w:val="00B32F8D"/>
    <w:rsid w:val="00B40CCF"/>
    <w:rsid w:val="00B40F62"/>
    <w:rsid w:val="00B505BB"/>
    <w:rsid w:val="00B53001"/>
    <w:rsid w:val="00B62936"/>
    <w:rsid w:val="00B63251"/>
    <w:rsid w:val="00B633DB"/>
    <w:rsid w:val="00B7496F"/>
    <w:rsid w:val="00B8288D"/>
    <w:rsid w:val="00B84ECA"/>
    <w:rsid w:val="00B865D1"/>
    <w:rsid w:val="00B907A6"/>
    <w:rsid w:val="00B94001"/>
    <w:rsid w:val="00BA7FE0"/>
    <w:rsid w:val="00BB0752"/>
    <w:rsid w:val="00BB0967"/>
    <w:rsid w:val="00BB3841"/>
    <w:rsid w:val="00BC100E"/>
    <w:rsid w:val="00BC2479"/>
    <w:rsid w:val="00BC6898"/>
    <w:rsid w:val="00BD6EE7"/>
    <w:rsid w:val="00BE7D8F"/>
    <w:rsid w:val="00BF0194"/>
    <w:rsid w:val="00C01CC8"/>
    <w:rsid w:val="00C0276A"/>
    <w:rsid w:val="00C11641"/>
    <w:rsid w:val="00C1290E"/>
    <w:rsid w:val="00C12A74"/>
    <w:rsid w:val="00C24D99"/>
    <w:rsid w:val="00C337AB"/>
    <w:rsid w:val="00C412B2"/>
    <w:rsid w:val="00C42A6C"/>
    <w:rsid w:val="00C441E4"/>
    <w:rsid w:val="00C4473E"/>
    <w:rsid w:val="00C46992"/>
    <w:rsid w:val="00C54E6F"/>
    <w:rsid w:val="00C64FE9"/>
    <w:rsid w:val="00C659C2"/>
    <w:rsid w:val="00C6633D"/>
    <w:rsid w:val="00C81553"/>
    <w:rsid w:val="00C830AA"/>
    <w:rsid w:val="00C91AC0"/>
    <w:rsid w:val="00C94BCF"/>
    <w:rsid w:val="00CA19A2"/>
    <w:rsid w:val="00CA6294"/>
    <w:rsid w:val="00CB4384"/>
    <w:rsid w:val="00CB6BD8"/>
    <w:rsid w:val="00CC3E2F"/>
    <w:rsid w:val="00CD2D79"/>
    <w:rsid w:val="00CD4697"/>
    <w:rsid w:val="00CD4AA0"/>
    <w:rsid w:val="00CE6C85"/>
    <w:rsid w:val="00CE6F19"/>
    <w:rsid w:val="00CF548E"/>
    <w:rsid w:val="00CF5B26"/>
    <w:rsid w:val="00CF78DA"/>
    <w:rsid w:val="00D027AC"/>
    <w:rsid w:val="00D02E90"/>
    <w:rsid w:val="00D16936"/>
    <w:rsid w:val="00D17277"/>
    <w:rsid w:val="00D1779C"/>
    <w:rsid w:val="00D20434"/>
    <w:rsid w:val="00D20A6B"/>
    <w:rsid w:val="00D22D43"/>
    <w:rsid w:val="00D26E01"/>
    <w:rsid w:val="00D34B07"/>
    <w:rsid w:val="00D4046B"/>
    <w:rsid w:val="00D41C7C"/>
    <w:rsid w:val="00D41CA0"/>
    <w:rsid w:val="00D43FE4"/>
    <w:rsid w:val="00D519CD"/>
    <w:rsid w:val="00D61061"/>
    <w:rsid w:val="00D66FD4"/>
    <w:rsid w:val="00D701DA"/>
    <w:rsid w:val="00D71F73"/>
    <w:rsid w:val="00D71FE3"/>
    <w:rsid w:val="00D81D31"/>
    <w:rsid w:val="00D82DBB"/>
    <w:rsid w:val="00D91C35"/>
    <w:rsid w:val="00D9321B"/>
    <w:rsid w:val="00D950E3"/>
    <w:rsid w:val="00D95153"/>
    <w:rsid w:val="00D9523D"/>
    <w:rsid w:val="00D96394"/>
    <w:rsid w:val="00D96FAB"/>
    <w:rsid w:val="00DA3A9F"/>
    <w:rsid w:val="00DA5D96"/>
    <w:rsid w:val="00DA622D"/>
    <w:rsid w:val="00DA6C08"/>
    <w:rsid w:val="00DB6287"/>
    <w:rsid w:val="00DC049B"/>
    <w:rsid w:val="00DC0DD3"/>
    <w:rsid w:val="00DC21E4"/>
    <w:rsid w:val="00DC2BCE"/>
    <w:rsid w:val="00DF27A6"/>
    <w:rsid w:val="00E001A2"/>
    <w:rsid w:val="00E0126B"/>
    <w:rsid w:val="00E042EA"/>
    <w:rsid w:val="00E04BA2"/>
    <w:rsid w:val="00E07C98"/>
    <w:rsid w:val="00E11A44"/>
    <w:rsid w:val="00E11ED6"/>
    <w:rsid w:val="00E141ED"/>
    <w:rsid w:val="00E1499D"/>
    <w:rsid w:val="00E20E07"/>
    <w:rsid w:val="00E22154"/>
    <w:rsid w:val="00E26704"/>
    <w:rsid w:val="00E30DA0"/>
    <w:rsid w:val="00E450E0"/>
    <w:rsid w:val="00E650C3"/>
    <w:rsid w:val="00E67658"/>
    <w:rsid w:val="00E67CAF"/>
    <w:rsid w:val="00E67EB2"/>
    <w:rsid w:val="00E723EB"/>
    <w:rsid w:val="00E724DF"/>
    <w:rsid w:val="00E768B5"/>
    <w:rsid w:val="00E867B4"/>
    <w:rsid w:val="00EA59DD"/>
    <w:rsid w:val="00EB4ED2"/>
    <w:rsid w:val="00EB7615"/>
    <w:rsid w:val="00EB7A25"/>
    <w:rsid w:val="00EC1087"/>
    <w:rsid w:val="00EC1856"/>
    <w:rsid w:val="00EC35B3"/>
    <w:rsid w:val="00EC524F"/>
    <w:rsid w:val="00EE1828"/>
    <w:rsid w:val="00EE2D55"/>
    <w:rsid w:val="00EE5AE3"/>
    <w:rsid w:val="00EE6F61"/>
    <w:rsid w:val="00EF333F"/>
    <w:rsid w:val="00EF35E1"/>
    <w:rsid w:val="00EF4FEA"/>
    <w:rsid w:val="00EF5109"/>
    <w:rsid w:val="00F03C85"/>
    <w:rsid w:val="00F101DD"/>
    <w:rsid w:val="00F1290C"/>
    <w:rsid w:val="00F25EAB"/>
    <w:rsid w:val="00F311EA"/>
    <w:rsid w:val="00F3490D"/>
    <w:rsid w:val="00F42FCE"/>
    <w:rsid w:val="00F467BB"/>
    <w:rsid w:val="00F52086"/>
    <w:rsid w:val="00F57DE6"/>
    <w:rsid w:val="00F6042F"/>
    <w:rsid w:val="00F6073F"/>
    <w:rsid w:val="00F60ECA"/>
    <w:rsid w:val="00F6581F"/>
    <w:rsid w:val="00F663C7"/>
    <w:rsid w:val="00F70064"/>
    <w:rsid w:val="00F72B78"/>
    <w:rsid w:val="00F756BE"/>
    <w:rsid w:val="00F7713D"/>
    <w:rsid w:val="00F810A3"/>
    <w:rsid w:val="00F87ABB"/>
    <w:rsid w:val="00FA0679"/>
    <w:rsid w:val="00FA2DE3"/>
    <w:rsid w:val="00FA3F25"/>
    <w:rsid w:val="00FA53A6"/>
    <w:rsid w:val="00FB22B5"/>
    <w:rsid w:val="00FB66BB"/>
    <w:rsid w:val="00FB7CBE"/>
    <w:rsid w:val="00FC332A"/>
    <w:rsid w:val="00FC78C4"/>
    <w:rsid w:val="00FD0ABF"/>
    <w:rsid w:val="00FE38F4"/>
    <w:rsid w:val="00FF1341"/>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546F"/>
  <w15:docId w15:val="{76596195-0147-4082-80E5-60191A18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lang w:val="de-DE" w:eastAsia="ar-SA"/>
    </w:rPr>
  </w:style>
  <w:style w:type="paragraph" w:styleId="berschrift1">
    <w:name w:val="heading 1"/>
    <w:basedOn w:val="Standard"/>
    <w:next w:val="Standard"/>
    <w:qFormat/>
    <w:pPr>
      <w:keepNext/>
      <w:numPr>
        <w:numId w:val="2"/>
      </w:numPr>
      <w:ind w:right="2160"/>
      <w:outlineLvl w:val="0"/>
    </w:pPr>
    <w:rPr>
      <w:rFonts w:ascii="Arial" w:hAnsi="Arial"/>
      <w:b/>
      <w:bCs/>
      <w:sz w:val="22"/>
    </w:rPr>
  </w:style>
  <w:style w:type="paragraph" w:styleId="berschrift2">
    <w:name w:val="heading 2"/>
    <w:basedOn w:val="Standard"/>
    <w:next w:val="Standard"/>
    <w:qFormat/>
    <w:pPr>
      <w:keepNext/>
      <w:numPr>
        <w:ilvl w:val="1"/>
        <w:numId w:val="2"/>
      </w:numPr>
      <w:tabs>
        <w:tab w:val="right" w:leader="underscore" w:pos="4320"/>
      </w:tabs>
      <w:outlineLvl w:val="1"/>
    </w:pPr>
    <w:rPr>
      <w:rFonts w:ascii="Arial" w:hAnsi="Arial" w:cs="Arial"/>
      <w:b/>
      <w:bCs/>
      <w:sz w:val="28"/>
    </w:rPr>
  </w:style>
  <w:style w:type="paragraph" w:styleId="berschrift3">
    <w:name w:val="heading 3"/>
    <w:basedOn w:val="Standard"/>
    <w:next w:val="Standard"/>
    <w:qFormat/>
    <w:pPr>
      <w:keepNext/>
      <w:tabs>
        <w:tab w:val="right" w:leader="underscore" w:pos="4320"/>
      </w:tabs>
      <w:outlineLvl w:val="2"/>
    </w:pPr>
    <w:rPr>
      <w:rFonts w:ascii="Arial" w:hAnsi="Arial" w:cs="Arial"/>
      <w:sz w:val="24"/>
    </w:rPr>
  </w:style>
  <w:style w:type="paragraph" w:styleId="berschrift4">
    <w:name w:val="heading 4"/>
    <w:basedOn w:val="Standard"/>
    <w:next w:val="Standard"/>
    <w:qFormat/>
    <w:pPr>
      <w:keepNext/>
      <w:numPr>
        <w:ilvl w:val="3"/>
        <w:numId w:val="2"/>
      </w:numPr>
      <w:jc w:val="center"/>
      <w:outlineLvl w:val="3"/>
    </w:pPr>
    <w:rPr>
      <w:rFonts w:ascii="Arial" w:hAnsi="Arial" w:cs="Arial"/>
      <w:sz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WW-Absatz-Standardschriftart"/>
    <w:rPr>
      <w:color w:val="0000FF"/>
      <w:u w:val="single"/>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Absatz-Standardschriftart">
    <w:name w:val="WW-Absatz-Standardschriftart"/>
  </w:style>
  <w:style w:type="paragraph" w:styleId="Textkrper">
    <w:name w:val="Body Text"/>
    <w:basedOn w:val="Standard"/>
    <w:pPr>
      <w:ind w:right="2160"/>
    </w:pPr>
    <w:rPr>
      <w:rFonts w:ascii="Arial" w:hAnsi="Arial"/>
      <w:sz w:val="22"/>
    </w:rPr>
  </w:style>
  <w:style w:type="paragraph" w:styleId="Textkrper-Zeileneinzug">
    <w:name w:val="Body Text Indent"/>
    <w:basedOn w:val="Standard"/>
    <w:pPr>
      <w:spacing w:after="120"/>
      <w:ind w:left="283"/>
    </w:p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Liste">
    <w:name w:val="List"/>
    <w:basedOn w:val="Standard"/>
    <w:pPr>
      <w:ind w:left="283" w:hanging="283"/>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widowControl/>
      <w:tabs>
        <w:tab w:val="center" w:pos="4320"/>
        <w:tab w:val="right" w:pos="8640"/>
      </w:tabs>
    </w:pPr>
    <w:rPr>
      <w:rFonts w:ascii="Arial" w:hAnsi="Arial"/>
      <w:sz w:val="22"/>
      <w:szCs w:val="24"/>
    </w:r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Beschriftung">
    <w:name w:val="caption"/>
    <w:basedOn w:val="Standard"/>
    <w:next w:val="Standard"/>
    <w:qFormat/>
    <w:pPr>
      <w:spacing w:before="120" w:after="120"/>
    </w:pPr>
    <w:rPr>
      <w:b/>
      <w:bCs/>
    </w:rPr>
  </w:style>
  <w:style w:type="paragraph" w:customStyle="1" w:styleId="Rahmeninhalt">
    <w:name w:val="Rahmeninhalt"/>
    <w:basedOn w:val="Textkrper"/>
  </w:style>
  <w:style w:type="paragraph" w:styleId="Funotentext">
    <w:name w:val="footnote text"/>
    <w:basedOn w:val="Standard"/>
    <w:semiHidden/>
  </w:style>
  <w:style w:type="paragraph" w:styleId="Umschlagadresse">
    <w:name w:val="envelope address"/>
    <w:basedOn w:val="Standard"/>
    <w:pPr>
      <w:ind w:left="1"/>
    </w:pPr>
    <w:rPr>
      <w:rFonts w:ascii="Arial" w:hAnsi="Arial" w:cs="Arial"/>
      <w:sz w:val="24"/>
      <w:szCs w:val="24"/>
    </w:rPr>
  </w:style>
  <w:style w:type="paragraph" w:styleId="Umschlagabsenderadresse">
    <w:name w:val="envelope return"/>
    <w:basedOn w:val="Standard"/>
    <w:rPr>
      <w:rFonts w:ascii="Arial" w:hAnsi="Arial" w:cs="Arial"/>
    </w:rPr>
  </w:style>
  <w:style w:type="paragraph" w:styleId="Endnotentext">
    <w:name w:val="endnote text"/>
    <w:basedOn w:val="Standard"/>
    <w:semiHidden/>
  </w:style>
  <w:style w:type="paragraph" w:customStyle="1" w:styleId="Verzeichnis">
    <w:name w:val="Verzeichnis"/>
    <w:basedOn w:val="Standard"/>
    <w:pPr>
      <w:suppressLineNumbers/>
    </w:pPr>
    <w:rPr>
      <w:rFonts w:cs="Tahoma"/>
    </w:rPr>
  </w:style>
  <w:style w:type="paragraph" w:styleId="Indexberschrift">
    <w:name w:val="index heading"/>
    <w:basedOn w:val="Standard"/>
    <w:next w:val="Index1"/>
    <w:semiHidden/>
    <w:rPr>
      <w:rFonts w:ascii="Arial" w:hAnsi="Arial" w:cs="Arial"/>
      <w:b/>
      <w:bCs/>
    </w:r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styleId="Titel">
    <w:name w:val="Title"/>
    <w:basedOn w:val="Standard"/>
    <w:next w:val="Untertitel"/>
    <w:qFormat/>
    <w:pPr>
      <w:spacing w:before="240" w:after="60"/>
      <w:jc w:val="center"/>
    </w:pPr>
    <w:rPr>
      <w:rFonts w:ascii="Arial" w:hAnsi="Arial" w:cs="Arial"/>
      <w:b/>
      <w:bCs/>
      <w:kern w:val="1"/>
      <w:sz w:val="32"/>
      <w:szCs w:val="32"/>
    </w:rPr>
  </w:style>
  <w:style w:type="paragraph" w:styleId="Untertitel">
    <w:name w:val="Subtitle"/>
    <w:basedOn w:val="Standard"/>
    <w:next w:val="Textkrper"/>
    <w:qFormat/>
    <w:pPr>
      <w:spacing w:after="60"/>
      <w:jc w:val="center"/>
    </w:pPr>
    <w:rPr>
      <w:rFonts w:ascii="Arial" w:hAnsi="Arial" w:cs="Arial"/>
      <w:sz w:val="24"/>
      <w:szCs w:val="24"/>
    </w:rPr>
  </w:style>
  <w:style w:type="paragraph" w:customStyle="1" w:styleId="WW-HTMLVorformatiert">
    <w:name w:val="WW-HTML Vorformatiert"/>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WW-Textkrper2">
    <w:name w:val="WW-Textkörper 2"/>
    <w:basedOn w:val="Standard"/>
    <w:pPr>
      <w:ind w:right="2977"/>
    </w:pPr>
    <w:rPr>
      <w:rFonts w:ascii="Arial" w:hAnsi="Arial"/>
      <w:sz w:val="22"/>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cs="Tahoma"/>
    </w:rPr>
  </w:style>
  <w:style w:type="paragraph" w:customStyle="1" w:styleId="WW-E-Mail-Signatur">
    <w:name w:val="WW-E-Mail-Signatur"/>
    <w:basedOn w:val="Standard"/>
  </w:style>
  <w:style w:type="paragraph" w:customStyle="1" w:styleId="WW-Fu-Endnotenberschrift">
    <w:name w:val="WW-Fuß/-Endnotenüberschrift"/>
    <w:basedOn w:val="Standard"/>
    <w:next w:val="Standard"/>
  </w:style>
  <w:style w:type="paragraph" w:customStyle="1" w:styleId="WW-HTMLAdresse">
    <w:name w:val="WW-HTML Adresse"/>
    <w:basedOn w:val="Standard"/>
    <w:rPr>
      <w:i/>
      <w:iCs/>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pPr>
  </w:style>
  <w:style w:type="paragraph" w:customStyle="1" w:styleId="WW-Listenfortsetzung2">
    <w:name w:val="WW-Listenfortsetzung 2"/>
    <w:basedOn w:val="Standard"/>
    <w:pPr>
      <w:spacing w:after="120"/>
      <w:ind w:left="566"/>
    </w:pPr>
  </w:style>
  <w:style w:type="paragraph" w:customStyle="1" w:styleId="WW-Listenfortsetzung3">
    <w:name w:val="WW-Listenfortsetzung 3"/>
    <w:basedOn w:val="Standard"/>
    <w:pPr>
      <w:spacing w:after="120"/>
      <w:ind w:left="849"/>
    </w:pPr>
  </w:style>
  <w:style w:type="paragraph" w:customStyle="1" w:styleId="WW-Listenfortsetzung4">
    <w:name w:val="WW-Listenfortsetzung 4"/>
    <w:basedOn w:val="Standard"/>
    <w:pPr>
      <w:spacing w:after="120"/>
      <w:ind w:left="1132"/>
    </w:pPr>
  </w:style>
  <w:style w:type="paragraph" w:customStyle="1" w:styleId="WW-Listenfortsetzung5">
    <w:name w:val="WW-Listenfortsetzung 5"/>
    <w:basedOn w:val="Standard"/>
    <w:pPr>
      <w:spacing w:after="120"/>
      <w:ind w:left="1415"/>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rFonts w:ascii="Arial" w:hAnsi="Arial" w:cs="Arial"/>
      <w:sz w:val="24"/>
      <w:szCs w:val="24"/>
    </w:rPr>
  </w:style>
  <w:style w:type="paragraph" w:customStyle="1" w:styleId="WW-NurText">
    <w:name w:val="WW-Nur Text"/>
    <w:basedOn w:val="Standard"/>
    <w:rPr>
      <w:rFonts w:ascii="Courier New" w:hAnsi="Courier New" w:cs="Courier New"/>
    </w:rPr>
  </w:style>
  <w:style w:type="paragraph" w:customStyle="1" w:styleId="WW-Rechtsgrundlagenverzeichnis">
    <w:name w:val="WW-Rechtsgrundlagenverzeichnis"/>
    <w:basedOn w:val="Standard"/>
    <w:next w:val="Standard"/>
    <w:pPr>
      <w:ind w:left="200" w:hanging="200"/>
    </w:pPr>
  </w:style>
  <w:style w:type="paragraph" w:customStyle="1" w:styleId="WW-RGV-berschrift">
    <w:name w:val="WW-RGV-Überschrift"/>
    <w:basedOn w:val="Standard"/>
    <w:next w:val="Standard"/>
    <w:pPr>
      <w:spacing w:before="120"/>
    </w:pPr>
    <w:rPr>
      <w:rFonts w:ascii="Arial" w:hAnsi="Arial" w:cs="Arial"/>
      <w:b/>
      <w:bCs/>
      <w:sz w:val="24"/>
      <w:szCs w:val="24"/>
    </w:rPr>
  </w:style>
  <w:style w:type="paragraph" w:customStyle="1" w:styleId="WW-StandardWeb">
    <w:name w:val="WW-Standard (Web)"/>
    <w:basedOn w:val="Standard"/>
    <w:rPr>
      <w:sz w:val="24"/>
      <w:szCs w:val="24"/>
    </w:rPr>
  </w:style>
  <w:style w:type="paragraph" w:customStyle="1" w:styleId="WW-Standardeinzug">
    <w:name w:val="WW-Standardeinzug"/>
    <w:basedOn w:val="Standard"/>
    <w:pPr>
      <w:ind w:left="708"/>
    </w:pPr>
  </w:style>
  <w:style w:type="paragraph" w:customStyle="1" w:styleId="WW-Textkrper3">
    <w:name w:val="WW-Textkörper 3"/>
    <w:basedOn w:val="Standard"/>
    <w:pPr>
      <w:spacing w:after="120"/>
    </w:pPr>
    <w:rPr>
      <w:sz w:val="16"/>
      <w:szCs w:val="16"/>
    </w:rPr>
  </w:style>
  <w:style w:type="paragraph" w:customStyle="1" w:styleId="WW-Textkrper-Einzug2">
    <w:name w:val="WW-Textkörper-Einzug 2"/>
    <w:basedOn w:val="Standard"/>
    <w:pPr>
      <w:spacing w:after="120" w:line="480" w:lineRule="auto"/>
      <w:ind w:left="283"/>
    </w:pPr>
  </w:style>
  <w:style w:type="paragraph" w:customStyle="1" w:styleId="WW-Textkrper-Einzug3">
    <w:name w:val="WW-Textkörper-Einzug 3"/>
    <w:basedOn w:val="Standard"/>
    <w:pPr>
      <w:spacing w:after="120"/>
      <w:ind w:left="283"/>
    </w:pPr>
    <w:rPr>
      <w:sz w:val="16"/>
      <w:szCs w:val="16"/>
    </w:rPr>
  </w:style>
  <w:style w:type="paragraph" w:customStyle="1" w:styleId="WW-Textkrper-Erstzeileneinzug">
    <w:name w:val="WW-Textkörper-Erstzeileneinzug"/>
    <w:basedOn w:val="Textkrper"/>
    <w:pPr>
      <w:spacing w:after="120"/>
      <w:ind w:right="0" w:firstLine="210"/>
    </w:pPr>
    <w:rPr>
      <w:rFonts w:ascii="Times New Roman" w:hAnsi="Times New Roman"/>
      <w:sz w:val="20"/>
    </w:rPr>
  </w:style>
  <w:style w:type="paragraph" w:customStyle="1" w:styleId="WW-Textkrper-Erstzeileneinzug2">
    <w:name w:val="WW-Textkörper-Erstzeileneinzug 2"/>
    <w:basedOn w:val="Textkrper-Zeileneinzug"/>
    <w:pPr>
      <w:ind w:firstLine="210"/>
    </w:pPr>
  </w:style>
  <w:style w:type="paragraph" w:styleId="StandardWeb">
    <w:name w:val="Normal (Web)"/>
    <w:basedOn w:val="Standard"/>
    <w:uiPriority w:val="99"/>
    <w:pPr>
      <w:widowControl/>
      <w:suppressAutoHyphens w:val="0"/>
      <w:spacing w:before="100" w:beforeAutospacing="1"/>
      <w:ind w:right="2160"/>
    </w:pPr>
    <w:rPr>
      <w:sz w:val="24"/>
      <w:szCs w:val="24"/>
      <w:lang w:eastAsia="de-DE"/>
    </w:rPr>
  </w:style>
  <w:style w:type="paragraph" w:customStyle="1" w:styleId="western">
    <w:name w:val="western"/>
    <w:basedOn w:val="Standard"/>
    <w:pPr>
      <w:widowControl/>
      <w:suppressAutoHyphens w:val="0"/>
      <w:spacing w:before="100" w:beforeAutospacing="1"/>
      <w:ind w:right="2160"/>
    </w:pPr>
    <w:rPr>
      <w:rFonts w:ascii="Arial" w:hAnsi="Arial" w:cs="Arial"/>
      <w:sz w:val="22"/>
      <w:szCs w:val="22"/>
      <w:lang w:eastAsia="de-DE"/>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eastAsia="de-DE"/>
    </w:rPr>
  </w:style>
  <w:style w:type="character" w:styleId="BesuchterLink">
    <w:name w:val="FollowedHyperlink"/>
    <w:basedOn w:val="Absatz-Standardschriftart"/>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rsid w:val="00997580"/>
    <w:rPr>
      <w:rFonts w:ascii="Tahoma" w:hAnsi="Tahoma" w:cs="Tahoma"/>
      <w:sz w:val="16"/>
      <w:szCs w:val="16"/>
    </w:rPr>
  </w:style>
  <w:style w:type="character" w:customStyle="1" w:styleId="SprechblasentextZchn">
    <w:name w:val="Sprechblasentext Zchn"/>
    <w:basedOn w:val="Absatz-Standardschriftart"/>
    <w:link w:val="Sprechblasentext"/>
    <w:rsid w:val="00997580"/>
    <w:rPr>
      <w:rFonts w:ascii="Tahoma" w:hAnsi="Tahoma" w:cs="Tahoma"/>
      <w:sz w:val="16"/>
      <w:szCs w:val="16"/>
      <w:lang w:eastAsia="ar-SA"/>
    </w:rPr>
  </w:style>
  <w:style w:type="paragraph" w:styleId="Listenabsatz">
    <w:name w:val="List Paragraph"/>
    <w:basedOn w:val="Standard"/>
    <w:uiPriority w:val="34"/>
    <w:qFormat/>
    <w:rsid w:val="00565F6D"/>
    <w:pPr>
      <w:ind w:left="720"/>
      <w:contextualSpacing/>
    </w:pPr>
  </w:style>
  <w:style w:type="character" w:customStyle="1" w:styleId="FuzeileZchn">
    <w:name w:val="Fußzeile Zchn"/>
    <w:basedOn w:val="Absatz-Standardschriftart"/>
    <w:link w:val="Fuzeile"/>
    <w:uiPriority w:val="99"/>
    <w:rsid w:val="00570FC4"/>
    <w:rPr>
      <w:rFonts w:ascii="Arial" w:hAnsi="Arial"/>
      <w:sz w:val="22"/>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3709</Words>
  <Characters>23369</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Tätigkeitsprofil -- Senior Consultant Software Engineering</vt:lpstr>
      <vt:lpstr>Tätigkeitsprofil -- Senior Consultant Software Engineering</vt:lpstr>
    </vt:vector>
  </TitlesOfParts>
  <Company>Liermann</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Tätigkeitsprofil -- Senior Consultant Software Engineering</dc:title>
  <dc:subject>Vorstellung</dc:subject>
  <dc:creator>Torsten Liermann</dc:creator>
  <cp:lastModifiedBy>Torsten Liermann</cp:lastModifiedBy>
  <cp:revision>48</cp:revision>
  <cp:lastPrinted>2019-12-02T10:07:00Z</cp:lastPrinted>
  <dcterms:created xsi:type="dcterms:W3CDTF">2019-12-05T09:53:00Z</dcterms:created>
  <dcterms:modified xsi:type="dcterms:W3CDTF">2019-12-05T10:21:00Z</dcterms:modified>
</cp:coreProperties>
</file>