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93" w:rsidRPr="00473E93" w:rsidRDefault="00473E93" w:rsidP="00473E93">
      <w:pPr>
        <w:spacing w:after="150" w:line="240" w:lineRule="auto"/>
        <w:outlineLvl w:val="0"/>
        <w:rPr>
          <w:rFonts w:ascii="Trebuchet MS" w:eastAsia="Times New Roman" w:hAnsi="Trebuchet MS" w:cs="Times New Roman"/>
          <w:color w:val="00398A"/>
          <w:kern w:val="36"/>
          <w:sz w:val="51"/>
          <w:szCs w:val="51"/>
          <w:lang w:eastAsia="de-DE"/>
        </w:rPr>
      </w:pPr>
      <w:r w:rsidRPr="00473E93">
        <w:rPr>
          <w:rFonts w:ascii="Trebuchet MS" w:eastAsia="Times New Roman" w:hAnsi="Trebuchet MS" w:cs="Times New Roman"/>
          <w:color w:val="00398A"/>
          <w:kern w:val="36"/>
          <w:sz w:val="51"/>
          <w:szCs w:val="51"/>
          <w:lang w:eastAsia="de-DE"/>
        </w:rPr>
        <w:t>Datenschutz</w:t>
      </w:r>
    </w:p>
    <w:p w:rsidR="00473E93" w:rsidRPr="00473E93" w:rsidRDefault="00473E93" w:rsidP="00473E93">
      <w:pPr>
        <w:spacing w:line="312" w:lineRule="atLeast"/>
        <w:rPr>
          <w:rFonts w:ascii="Trebuchet MS" w:eastAsia="Times New Roman" w:hAnsi="Trebuchet MS" w:cs="Times New Roman"/>
          <w:color w:val="444444"/>
          <w:sz w:val="20"/>
          <w:szCs w:val="20"/>
          <w:lang w:eastAsia="de-DE"/>
        </w:rPr>
      </w:pP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Der Verantwortliche im Sinne der Datenschutz-Grundverordnung und anderer nationaler Datenschutzgesetze der EU-Mitgliedsstaaten sowie sonstiger datenschutzrechtlicher Bestimmungen ist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Wiesbadener Filmkreis</w:t>
      </w:r>
      <w:r w:rsidRPr="00473E93">
        <w:rPr>
          <w:rFonts w:ascii="Trebuchet MS" w:eastAsia="Times New Roman" w:hAnsi="Trebuchet MS" w:cs="Times New Roman"/>
          <w:color w:val="444444"/>
          <w:sz w:val="20"/>
          <w:szCs w:val="20"/>
          <w:lang w:eastAsia="de-DE"/>
        </w:rPr>
        <w:br/>
        <w:t>Dr. Stephan Vogel</w:t>
      </w:r>
      <w:r w:rsidRPr="00473E93">
        <w:rPr>
          <w:rFonts w:ascii="Trebuchet MS" w:eastAsia="Times New Roman" w:hAnsi="Trebuchet MS" w:cs="Times New Roman"/>
          <w:color w:val="444444"/>
          <w:sz w:val="20"/>
          <w:szCs w:val="20"/>
          <w:lang w:eastAsia="de-DE"/>
        </w:rPr>
        <w:br/>
      </w:r>
      <w:proofErr w:type="spellStart"/>
      <w:r w:rsidRPr="00473E93">
        <w:rPr>
          <w:rFonts w:ascii="Trebuchet MS" w:eastAsia="Times New Roman" w:hAnsi="Trebuchet MS" w:cs="Times New Roman"/>
          <w:color w:val="444444"/>
          <w:sz w:val="20"/>
          <w:szCs w:val="20"/>
          <w:lang w:eastAsia="de-DE"/>
        </w:rPr>
        <w:t>Geisbergweg</w:t>
      </w:r>
      <w:proofErr w:type="spellEnd"/>
      <w:r w:rsidRPr="00473E93">
        <w:rPr>
          <w:rFonts w:ascii="Trebuchet MS" w:eastAsia="Times New Roman" w:hAnsi="Trebuchet MS" w:cs="Times New Roman"/>
          <w:color w:val="444444"/>
          <w:sz w:val="20"/>
          <w:szCs w:val="20"/>
          <w:lang w:eastAsia="de-DE"/>
        </w:rPr>
        <w:t xml:space="preserve"> 6a</w:t>
      </w:r>
      <w:r w:rsidRPr="00473E93">
        <w:rPr>
          <w:rFonts w:ascii="Trebuchet MS" w:eastAsia="Times New Roman" w:hAnsi="Trebuchet MS" w:cs="Times New Roman"/>
          <w:color w:val="444444"/>
          <w:sz w:val="20"/>
          <w:szCs w:val="20"/>
          <w:lang w:eastAsia="de-DE"/>
        </w:rPr>
        <w:br/>
        <w:t>65205 Wiesbaden</w:t>
      </w:r>
      <w:r w:rsidRPr="00473E93">
        <w:rPr>
          <w:rFonts w:ascii="Trebuchet MS" w:eastAsia="Times New Roman" w:hAnsi="Trebuchet MS" w:cs="Times New Roman"/>
          <w:color w:val="444444"/>
          <w:sz w:val="20"/>
          <w:szCs w:val="20"/>
          <w:lang w:eastAsia="de-DE"/>
        </w:rPr>
        <w:br/>
        <w:t>Deutschland</w:t>
      </w:r>
      <w:r w:rsidRPr="00473E93">
        <w:rPr>
          <w:rFonts w:ascii="Trebuchet MS" w:eastAsia="Times New Roman" w:hAnsi="Trebuchet MS" w:cs="Times New Roman"/>
          <w:color w:val="444444"/>
          <w:sz w:val="20"/>
          <w:szCs w:val="20"/>
          <w:lang w:eastAsia="de-DE"/>
        </w:rPr>
        <w:br/>
        <w:t>E-Mail: kontakt@wiesbadener-fil</w:t>
      </w:r>
      <w:r w:rsidR="00243F7A">
        <w:rPr>
          <w:rFonts w:ascii="Trebuchet MS" w:eastAsia="Times New Roman" w:hAnsi="Trebuchet MS" w:cs="Times New Roman"/>
          <w:color w:val="444444"/>
          <w:sz w:val="20"/>
          <w:szCs w:val="20"/>
          <w:lang w:eastAsia="de-DE"/>
        </w:rPr>
        <w:t>mkreis.de</w:t>
      </w:r>
      <w:r w:rsidR="00243F7A">
        <w:rPr>
          <w:rFonts w:ascii="Trebuchet MS" w:eastAsia="Times New Roman" w:hAnsi="Trebuchet MS" w:cs="Times New Roman"/>
          <w:color w:val="444444"/>
          <w:sz w:val="20"/>
          <w:szCs w:val="20"/>
          <w:lang w:eastAsia="de-DE"/>
        </w:rPr>
        <w:br/>
        <w:t>Webseite: wiesbadener</w:t>
      </w:r>
      <w:r w:rsidRPr="00473E93">
        <w:rPr>
          <w:rFonts w:ascii="Trebuchet MS" w:eastAsia="Times New Roman" w:hAnsi="Trebuchet MS" w:cs="Times New Roman"/>
          <w:color w:val="444444"/>
          <w:sz w:val="20"/>
          <w:szCs w:val="20"/>
          <w:lang w:eastAsia="de-DE"/>
        </w:rPr>
        <w:t>filmkreis.de</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Umfang der Verarbeitung personenbezogener Daten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Wir verarbeiten personenbezogene Daten unserer Nutzer grundsätzlich nur, soweit dies zur Bereitstellung einer funktionsfähigen Website sowie unserer Inhalte und Leistungen erforderlich ist. Die Verarbeitung personenbezogener Daten unserer Nutzer erfolgt regelmäßig nur nach Einwilligung des Nutzers. Eine Ausnahme gilt in solchen Fällen, in denen eine vorherige Einholung einer Einwilligung aus tatsächlichen Gründen nicht möglich ist und die Verarbeitung der Daten durch gesetzliche Vorschriften gestattet ist.</w:t>
      </w:r>
      <w:r w:rsidRPr="00473E93">
        <w:rPr>
          <w:rFonts w:ascii="Trebuchet MS" w:eastAsia="Times New Roman" w:hAnsi="Trebuchet MS" w:cs="Times New Roman"/>
          <w:color w:val="444444"/>
          <w:sz w:val="20"/>
          <w:szCs w:val="20"/>
          <w:lang w:eastAsia="de-DE"/>
        </w:rPr>
        <w:br/>
        <w:t>Rechtsgrundlage für die Verarbeitung personenbezogener Daten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Die Rechtsgrundlage für die Verarbeitung personenbezogener Daten ist der Art. 6 Absatz 1 DSGVO.</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Soweit für Verarbeitungsvorgänge eine Einwilligung der betroffenen Person einzuholen ist, ist Buchstabe a) des Artikels 6 Absatz 1 die Rechtsgrundlage.</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Soweit die Verarbeitung von personenbezogenen Daten für die Erfüllung eines Vertrages oder zur Durchführung vorvertraglicher Maßnahmen erforderlich ist, ist Buchstabe b) des Artikels 6 Absatz 1 die Rechtsgrundlage.</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Soweit die Verarbeitung zur Erfüllung einer rechtlichen Verpflichtung erforderlich ist, der wir unterliegen, so ist Buchstabe c) des Artikels 6 Absatz 1 die Rechtsgrundlage.</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Soweit die Verarbeitung von personenbezogenen Daten im öffentlichen Interesse erforderlich ist, ist Buchstabe e) des Artikels 6 Absatz 1 die Rechtsgrundlage.</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Soweit es zur Wahrung eines berechtigten Interesses des Verantwortlichen oder eines Dritten erforderlich ist, personenbezogene Daten zu verarbeiten, ist Buchstabe f) des Artikels 6 Absatz 1 die Rechtsgrundlage.</w:t>
      </w:r>
      <w:r w:rsidRPr="00473E93">
        <w:rPr>
          <w:rFonts w:ascii="Trebuchet MS" w:eastAsia="Times New Roman" w:hAnsi="Trebuchet MS" w:cs="Times New Roman"/>
          <w:color w:val="444444"/>
          <w:sz w:val="20"/>
          <w:szCs w:val="20"/>
          <w:lang w:eastAsia="de-DE"/>
        </w:rPr>
        <w:br/>
        <w:t>Datenlöschung und Speicherdauer</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lastRenderedPageBreak/>
        <w:br/>
        <w:t>Die personenbezogenen Daten der betroffenen Person werden gelöscht oder gesperrt, sobald der Zweck der Speicherung entfällt. Eine Speicherung kann darüber hinaus erfolgen, wenn dies durch den europäischen oder nationalen Gesetzgeber in unionsrechtlichen Verordnungen, Gesetzen oder sonstigen Vorschriften, denen der Verantwortliche unterliegt, vorgesehen wurde. Eine Sperrung oder Löschung der Daten erfolgt auch dann, wenn eine durch die genannten Normen vorgeschriebene Speicherfrist abläuft.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Kommunikationsdaten: Beschreibung von Umfang, Rechtsgrundlage, Dauer und Zweck der Datenverarbeitung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Bei jedem Aufruf unserer Internetseite erfasst unser System automatisiert Daten und Informationen vom Computersystem der betroffenen Person: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Folgende Daten werden hierbei erhoben: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(1) Die IP-Adresse des Computersystems</w:t>
      </w:r>
      <w:r w:rsidRPr="00473E93">
        <w:rPr>
          <w:rFonts w:ascii="Trebuchet MS" w:eastAsia="Times New Roman" w:hAnsi="Trebuchet MS" w:cs="Times New Roman"/>
          <w:color w:val="444444"/>
          <w:sz w:val="20"/>
          <w:szCs w:val="20"/>
          <w:lang w:eastAsia="de-DE"/>
        </w:rPr>
        <w:br/>
        <w:t>(2) Den Internet-Service-Provider des Nutzers</w:t>
      </w:r>
      <w:r w:rsidRPr="00473E93">
        <w:rPr>
          <w:rFonts w:ascii="Trebuchet MS" w:eastAsia="Times New Roman" w:hAnsi="Trebuchet MS" w:cs="Times New Roman"/>
          <w:color w:val="444444"/>
          <w:sz w:val="20"/>
          <w:szCs w:val="20"/>
          <w:lang w:eastAsia="de-DE"/>
        </w:rPr>
        <w:br/>
        <w:t>(3) Datum und Uhrzeit des Zugriffs</w:t>
      </w:r>
      <w:r w:rsidRPr="00473E93">
        <w:rPr>
          <w:rFonts w:ascii="Trebuchet MS" w:eastAsia="Times New Roman" w:hAnsi="Trebuchet MS" w:cs="Times New Roman"/>
          <w:color w:val="444444"/>
          <w:sz w:val="20"/>
          <w:szCs w:val="20"/>
          <w:lang w:eastAsia="de-DE"/>
        </w:rPr>
        <w:br/>
        <w:t>(4) Webseiten, von denen das System der betroffenen Person durch einen Link auf unsere Internetseite gelangt ist (nicht bei Eingabe der Adresse oder bei Favoriten)</w:t>
      </w:r>
      <w:r w:rsidRPr="00473E93">
        <w:rPr>
          <w:rFonts w:ascii="Trebuchet MS" w:eastAsia="Times New Roman" w:hAnsi="Trebuchet MS" w:cs="Times New Roman"/>
          <w:color w:val="444444"/>
          <w:sz w:val="20"/>
          <w:szCs w:val="20"/>
          <w:lang w:eastAsia="de-DE"/>
        </w:rPr>
        <w:br/>
        <w:t>(5) Informationen zum Browsertyp, der verwendeten Version und möglicherweise installierter Zusatzprogramme</w:t>
      </w:r>
      <w:r w:rsidRPr="00473E93">
        <w:rPr>
          <w:rFonts w:ascii="Trebuchet MS" w:eastAsia="Times New Roman" w:hAnsi="Trebuchet MS" w:cs="Times New Roman"/>
          <w:color w:val="444444"/>
          <w:sz w:val="20"/>
          <w:szCs w:val="20"/>
          <w:lang w:eastAsia="de-DE"/>
        </w:rPr>
        <w:br/>
        <w:t>(6) Das Betriebssystem des Computersystems der betroffenen Person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Die Speicherung der Daten erfolgt temporär </w:t>
      </w:r>
      <w:proofErr w:type="spellStart"/>
      <w:r w:rsidRPr="00473E93">
        <w:rPr>
          <w:rFonts w:ascii="Trebuchet MS" w:eastAsia="Times New Roman" w:hAnsi="Trebuchet MS" w:cs="Times New Roman"/>
          <w:color w:val="444444"/>
          <w:sz w:val="20"/>
          <w:szCs w:val="20"/>
          <w:lang w:eastAsia="de-DE"/>
        </w:rPr>
        <w:t>so lange</w:t>
      </w:r>
      <w:proofErr w:type="spellEnd"/>
      <w:r w:rsidRPr="00473E93">
        <w:rPr>
          <w:rFonts w:ascii="Trebuchet MS" w:eastAsia="Times New Roman" w:hAnsi="Trebuchet MS" w:cs="Times New Roman"/>
          <w:color w:val="444444"/>
          <w:sz w:val="20"/>
          <w:szCs w:val="20"/>
          <w:lang w:eastAsia="de-DE"/>
        </w:rPr>
        <w:t xml:space="preserve"> die Sitzung aktiv ist und ist notwendig, um eine Auslieferung der Webseite an das Computersystem der betroffenen Person zu ermöglichen. Außerdem speichern wir die Daten für 14 Tage in den Logdateien des Webservers aus Sicherheitsgründen und zur Optimierung unserer Webseite. Die Rechtsgrundlage ist Artikel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f DSGVO. Die IP-Adresse wird dabei anonymisiert. Eine Speicherung der Daten zusammen mit anderen personenbezogenen Daten des Nutzers findet nicht statt.</w:t>
      </w:r>
      <w:r w:rsidRPr="00473E93">
        <w:rPr>
          <w:rFonts w:ascii="Trebuchet MS" w:eastAsia="Times New Roman" w:hAnsi="Trebuchet MS" w:cs="Times New Roman"/>
          <w:color w:val="444444"/>
          <w:sz w:val="20"/>
          <w:szCs w:val="20"/>
          <w:lang w:eastAsia="de-DE"/>
        </w:rPr>
        <w:br/>
        <w:t>Kommunikationsdaten: Widerspruchs- und Beseitigungsmöglichkeit der Datenverarbeitung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Die Erfassung der Daten zur Bereitstellung der Website und die Speicherung der Daten in </w:t>
      </w:r>
      <w:proofErr w:type="spellStart"/>
      <w:r w:rsidRPr="00473E93">
        <w:rPr>
          <w:rFonts w:ascii="Trebuchet MS" w:eastAsia="Times New Roman" w:hAnsi="Trebuchet MS" w:cs="Times New Roman"/>
          <w:color w:val="444444"/>
          <w:sz w:val="20"/>
          <w:szCs w:val="20"/>
          <w:lang w:eastAsia="de-DE"/>
        </w:rPr>
        <w:t>Logfiles</w:t>
      </w:r>
      <w:proofErr w:type="spellEnd"/>
      <w:r w:rsidRPr="00473E93">
        <w:rPr>
          <w:rFonts w:ascii="Trebuchet MS" w:eastAsia="Times New Roman" w:hAnsi="Trebuchet MS" w:cs="Times New Roman"/>
          <w:color w:val="444444"/>
          <w:sz w:val="20"/>
          <w:szCs w:val="20"/>
          <w:lang w:eastAsia="de-DE"/>
        </w:rPr>
        <w:t xml:space="preserve"> ist für den Betrieb der Internetseite zwingend erforderlich. Es besteht folglich seitens des Nutzers keine Widerspruchsmöglichkeit.</w:t>
      </w:r>
      <w:r w:rsidRPr="00473E93">
        <w:rPr>
          <w:rFonts w:ascii="Trebuchet MS" w:eastAsia="Times New Roman" w:hAnsi="Trebuchet MS" w:cs="Times New Roman"/>
          <w:color w:val="444444"/>
          <w:sz w:val="20"/>
          <w:szCs w:val="20"/>
          <w:lang w:eastAsia="de-DE"/>
        </w:rPr>
        <w:br/>
        <w:t>Cookies: Umfang, Rechtsgrundlage und Zweck der Datenverarbeitung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Unsere Webseite verwendet Cookies. Bei Cookies handelt es sich um Textdateien, die im Internetbrowser bzw. vom Internetbrowser auf dem Computersystem des Nutzers gespeichert werden. Ruft ein Nutzer eine Website auf, so kann ein Cookie auf dem Betriebssystem des Nutzers gespeichert und ausgelesen werden, dabei werden auch Daten an den Webserver übermittelt. Dieser Cookie enthält eine charakteristische Zeichenfolge, die eine eindeutige Identifizierung des Browsers beim erneuten Aufrufen der Website ermöglicht. Einige Elemente unserer Internetseite erfordern es, dass der aufrufende Browser auch nach einem Seitenwechsel identifiziert werden kann.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lastRenderedPageBreak/>
        <w:br/>
        <w:t>In den Cookies werden dabei folgende Daten gespeichert und übermittelt: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(1) Daten zur Nutzerunterstützung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Wir verwenden auf unserer Webseite darüber hinaus Cookies, die eine Analyse des Surfverhaltens der Nutzer ermöglichen.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(1) Daten zur Optimierung der Webseite</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Die Rechtsgrundlage für die Verarbeitung personenbezogener Daten unter Verwendung von Cookies ist Art.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f DSGVO.</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Cookie: Dauer der Speicherung, Widerspruchs- und Beseitigungsmöglichkeit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Cookies werden auf dem Rechner des Nutzers gespeichert und von diesem an unserer Seite übermittelt. Daher haben Sie als Nutzer auch die volle Kontrolle über die Verwendung von Cookies. Durch eine Änderung der Einstellungen in Ihrem Internetbrowser können Sie die Übertragung von Cookies deaktivieren oder einschränken. Bereits gespeicherte Cookies können jederzeit gelöscht werden. Dies kann auch automatisiert erfolgen. Werden Cookies für unsere Website deaktiviert, können möglicherweise nicht mehr alle Funktionen der Website vollumfänglich genutzt werden.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E-Mail-Kontakt: Umfang, Rechtsgrundlage, Dauer und Zweck der Datenverarbeitung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Auf unserer Webseite ist eine Kontaktaufnahme über die bereitgestellte E-Mail-Adresse möglich. In diesem Fall werden die mit der E-Mail übermittelten personenbezogenen Daten des Nutzers gespeichert.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Es erfolgt in diesem Zusammenhang keine Weitergabe der Daten an Dritte. Die Daten werden ausschließlich für die Verarbeitung der Konversation verwendet.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Rechtsgrundlage für die Verarbeitung der Daten, die im Zuge einer Kontaktaufnahme mit E-Mail-Kontakt übermittelt werden, ist Art.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xml:space="preserve">. f DSGVO. Zielt der E-Mail-Kontakt auf den Abschluss eines Vertrages ab, so ist die Rechtsgrundlage für die Verarbeitung Art.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b DSGVO.</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Die Daten werden gelöscht, sobald sie für die Erreichung des Zweckes ihrer Erhebung nicht mehr erforderlich sind.</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E-Mail-Kontakt: Widerspruchs- und Beseitigungsmöglichkeit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Nimmt der Nutzer per E-Mail-Kontakt Kontakt mit uns auf, so kann er der Speicherung seiner personenbezogenen Daten jederzeit widersprechen. In einem solchen Fall kann die Konversation nicht fortgeführt werden.</w:t>
      </w:r>
      <w:r w:rsidRPr="00473E93">
        <w:rPr>
          <w:rFonts w:ascii="Trebuchet MS" w:eastAsia="Times New Roman" w:hAnsi="Trebuchet MS" w:cs="Times New Roman"/>
          <w:color w:val="444444"/>
          <w:sz w:val="20"/>
          <w:szCs w:val="20"/>
          <w:lang w:eastAsia="de-DE"/>
        </w:rPr>
        <w:br/>
        <w:t xml:space="preserve">Daten zu Vereinsmitgliedern auf der Webseite: Umfang, Rechtsgrundlage, Dauer und Zweck der </w:t>
      </w:r>
      <w:r w:rsidRPr="00473E93">
        <w:rPr>
          <w:rFonts w:ascii="Trebuchet MS" w:eastAsia="Times New Roman" w:hAnsi="Trebuchet MS" w:cs="Times New Roman"/>
          <w:color w:val="444444"/>
          <w:sz w:val="20"/>
          <w:szCs w:val="20"/>
          <w:lang w:eastAsia="de-DE"/>
        </w:rPr>
        <w:lastRenderedPageBreak/>
        <w:t>Datenverarbeitung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Auf unserer Internetseite veröffentlichen wir Daten der Vereinsmitglieder. Die Daten wurden durch den Mitgliedsantrag erfasst und aufgrund der Einwilligung des Mitglieds veröffentlicht. Rechtsgrundlage ist Artikel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a. Die Veröffentlichung endet mit dem Widerruf der Einwilligung, der Ausübung des Rechts auf Löschung oder Einschränkung der Verarbeitung oder durch Beendigung der Mitgliedschaft im Verein.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(1) Name</w:t>
      </w:r>
      <w:r w:rsidRPr="00473E93">
        <w:rPr>
          <w:rFonts w:ascii="Trebuchet MS" w:eastAsia="Times New Roman" w:hAnsi="Trebuchet MS" w:cs="Times New Roman"/>
          <w:color w:val="444444"/>
          <w:sz w:val="20"/>
          <w:szCs w:val="20"/>
          <w:lang w:eastAsia="de-DE"/>
        </w:rPr>
        <w:br/>
        <w:t>(2) Vereinszugehörigkeit</w:t>
      </w:r>
      <w:r w:rsidRPr="00473E93">
        <w:rPr>
          <w:rFonts w:ascii="Trebuchet MS" w:eastAsia="Times New Roman" w:hAnsi="Trebuchet MS" w:cs="Times New Roman"/>
          <w:color w:val="444444"/>
          <w:sz w:val="20"/>
          <w:szCs w:val="20"/>
          <w:lang w:eastAsia="de-DE"/>
        </w:rPr>
        <w:br/>
        <w:t>(3) Foto</w:t>
      </w:r>
      <w:r w:rsidRPr="00473E93">
        <w:rPr>
          <w:rFonts w:ascii="Trebuchet MS" w:eastAsia="Times New Roman" w:hAnsi="Trebuchet MS" w:cs="Times New Roman"/>
          <w:color w:val="444444"/>
          <w:sz w:val="20"/>
          <w:szCs w:val="20"/>
          <w:lang w:eastAsia="de-DE"/>
        </w:rPr>
        <w:br/>
        <w:t>(4) Angaben zu Filmen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Rechtsgrundlage für die Veröffentlichung der Daten auf unserer Webseite ist Art.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a DSGVO die Einwilligung.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Die Daten werden gelöscht, sobald die Mitgliedschaft endet, das Mitglied Widerruf gegen die Einwilligung einlegt oder sein Recht auf Löschung oder Einschränkung der Verarbeitung wahrnimmt.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Daten zu Vereinsmitgliedern auf der Webseite: Widerspruchs- und Beseitigungsmöglichkeit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Die betroffene Person kann durch Widerruf gegen die Einwilligung das Ende der Veröffentlichung erwirken.</w:t>
      </w:r>
      <w:r w:rsidRPr="00473E93">
        <w:rPr>
          <w:rFonts w:ascii="Trebuchet MS" w:eastAsia="Times New Roman" w:hAnsi="Trebuchet MS" w:cs="Times New Roman"/>
          <w:color w:val="444444"/>
          <w:sz w:val="20"/>
          <w:szCs w:val="20"/>
          <w:lang w:eastAsia="de-DE"/>
        </w:rPr>
        <w:br/>
        <w:t>Daten zu Festivals/Wettbewerben auf der Webseite: Umfang, Rechtsgrundlage, Dauer und Zweck der Datenverarbeitung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Auf unserer Internetseite veröffentlichen wir Daten öffentlich veranstalteter Festivals/Wettbewerbe. Die Daten wurden durch den Meldebogen erfasst und aufgrund dieses Vertragsverhältnisses veröffentlicht. Rechtsgrundlage ist Artikel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b. Die Veröffentlichung endet mit einem Widerspruch, der Ausübung des Rechts auf Löschung oder Einschränkung der Verarbeitung.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(1) Name</w:t>
      </w:r>
      <w:r w:rsidRPr="00473E93">
        <w:rPr>
          <w:rFonts w:ascii="Trebuchet MS" w:eastAsia="Times New Roman" w:hAnsi="Trebuchet MS" w:cs="Times New Roman"/>
          <w:color w:val="444444"/>
          <w:sz w:val="20"/>
          <w:szCs w:val="20"/>
          <w:lang w:eastAsia="de-DE"/>
        </w:rPr>
        <w:br/>
        <w:t>(2) Vereinszugehörigkeit</w:t>
      </w:r>
      <w:r w:rsidRPr="00473E93">
        <w:rPr>
          <w:rFonts w:ascii="Trebuchet MS" w:eastAsia="Times New Roman" w:hAnsi="Trebuchet MS" w:cs="Times New Roman"/>
          <w:color w:val="444444"/>
          <w:sz w:val="20"/>
          <w:szCs w:val="20"/>
          <w:lang w:eastAsia="de-DE"/>
        </w:rPr>
        <w:br/>
        <w:t>(3) Foto</w:t>
      </w:r>
      <w:r w:rsidRPr="00473E93">
        <w:rPr>
          <w:rFonts w:ascii="Trebuchet MS" w:eastAsia="Times New Roman" w:hAnsi="Trebuchet MS" w:cs="Times New Roman"/>
          <w:color w:val="444444"/>
          <w:sz w:val="20"/>
          <w:szCs w:val="20"/>
          <w:lang w:eastAsia="de-DE"/>
        </w:rPr>
        <w:br/>
        <w:t>(4) Angaben zu Filmen</w:t>
      </w:r>
      <w:r w:rsidRPr="00473E93">
        <w:rPr>
          <w:rFonts w:ascii="Trebuchet MS" w:eastAsia="Times New Roman" w:hAnsi="Trebuchet MS" w:cs="Times New Roman"/>
          <w:color w:val="444444"/>
          <w:sz w:val="20"/>
          <w:szCs w:val="20"/>
          <w:lang w:eastAsia="de-DE"/>
        </w:rPr>
        <w:br/>
        <w:t>(5) Ergebnisse</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Rechtsgrundlage für die Veröffentlichung der Daten auf unserer Webseite ist Art.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b DSGVO das Vertragsverhältnis.</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Die Daten werden gelöscht, wenn die betroffene Person Widerspruch gegen die Veröffentlichung einlegt oder sein Recht auf Löschung oder Einschränkung der Verarbeitung wahrnimmt.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lastRenderedPageBreak/>
        <w:br/>
        <w:t>Daten zu Festivals/Wettbewerben auf der Webseite: Widerspruchs- und Beseitigungsmöglichkeit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Die betroffene Person kann durch Widerspruch gegen die Einwilligung das Ende der Veröffentlichung erwirken.</w:t>
      </w:r>
      <w:r w:rsidRPr="00473E93">
        <w:rPr>
          <w:rFonts w:ascii="Trebuchet MS" w:eastAsia="Times New Roman" w:hAnsi="Trebuchet MS" w:cs="Times New Roman"/>
          <w:color w:val="444444"/>
          <w:sz w:val="20"/>
          <w:szCs w:val="20"/>
          <w:lang w:eastAsia="de-DE"/>
        </w:rPr>
        <w:br/>
        <w:t xml:space="preserve">YouTube- und </w:t>
      </w:r>
      <w:proofErr w:type="spellStart"/>
      <w:r w:rsidRPr="00473E93">
        <w:rPr>
          <w:rFonts w:ascii="Trebuchet MS" w:eastAsia="Times New Roman" w:hAnsi="Trebuchet MS" w:cs="Times New Roman"/>
          <w:color w:val="444444"/>
          <w:sz w:val="20"/>
          <w:szCs w:val="20"/>
          <w:lang w:eastAsia="de-DE"/>
        </w:rPr>
        <w:t>Vimeo</w:t>
      </w:r>
      <w:proofErr w:type="spellEnd"/>
      <w:r w:rsidRPr="00473E93">
        <w:rPr>
          <w:rFonts w:ascii="Trebuchet MS" w:eastAsia="Times New Roman" w:hAnsi="Trebuchet MS" w:cs="Times New Roman"/>
          <w:color w:val="444444"/>
          <w:sz w:val="20"/>
          <w:szCs w:val="20"/>
          <w:lang w:eastAsia="de-DE"/>
        </w:rPr>
        <w:t>-Videos: Umfang, Rechtsgrundlage und Zweck der Datenverarbeitung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Auf einigen Seiten unserer Internetseite binden wir Videos von YouTube (YouTube, LLC, 901 Cherry Ave., San Bruno, CA 94066, USA) bzw. </w:t>
      </w:r>
      <w:proofErr w:type="spellStart"/>
      <w:r w:rsidRPr="00473E93">
        <w:rPr>
          <w:rFonts w:ascii="Trebuchet MS" w:eastAsia="Times New Roman" w:hAnsi="Trebuchet MS" w:cs="Times New Roman"/>
          <w:color w:val="444444"/>
          <w:sz w:val="20"/>
          <w:szCs w:val="20"/>
          <w:lang w:eastAsia="de-DE"/>
        </w:rPr>
        <w:t>Vimeo</w:t>
      </w:r>
      <w:proofErr w:type="spellEnd"/>
      <w:r w:rsidRPr="00473E93">
        <w:rPr>
          <w:rFonts w:ascii="Trebuchet MS" w:eastAsia="Times New Roman" w:hAnsi="Trebuchet MS" w:cs="Times New Roman"/>
          <w:color w:val="444444"/>
          <w:sz w:val="20"/>
          <w:szCs w:val="20"/>
          <w:lang w:eastAsia="de-DE"/>
        </w:rPr>
        <w:t xml:space="preserve"> (</w:t>
      </w:r>
      <w:proofErr w:type="spellStart"/>
      <w:r w:rsidRPr="00473E93">
        <w:rPr>
          <w:rFonts w:ascii="Trebuchet MS" w:eastAsia="Times New Roman" w:hAnsi="Trebuchet MS" w:cs="Times New Roman"/>
          <w:color w:val="444444"/>
          <w:sz w:val="20"/>
          <w:szCs w:val="20"/>
          <w:lang w:eastAsia="de-DE"/>
        </w:rPr>
        <w:t>Vimeo</w:t>
      </w:r>
      <w:proofErr w:type="spellEnd"/>
      <w:r w:rsidRPr="00473E93">
        <w:rPr>
          <w:rFonts w:ascii="Trebuchet MS" w:eastAsia="Times New Roman" w:hAnsi="Trebuchet MS" w:cs="Times New Roman"/>
          <w:color w:val="444444"/>
          <w:sz w:val="20"/>
          <w:szCs w:val="20"/>
          <w:lang w:eastAsia="de-DE"/>
        </w:rPr>
        <w:t xml:space="preserve">, Inc. 555 West 18th Street New York, New York 10011 Attention: Legal Department) ein. Wir tun dies, um unsere Seite medial aufzuwerten und bewegte Bilder anzuzeigen. Rechtsgrundlage ist Artikel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f unser "berechtigtes Interesse" eine moderne Webseite zur Verfügung stellen zu können. Bereits vor dem Start der Videos wird das Vorschaubild von den Webservern der Anbieter geladen und es werden entsprechend die IP-Adresse an diese Anbieter übermittelt und Cookies gesetzt bzw. ausgelesen. Für diese Aktionen gelten die Datenschutzbestimmungen der entsprechenden Anbieters.</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Datenschutzerklärung von Google</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Datenschutzerklärung von </w:t>
      </w:r>
      <w:proofErr w:type="spellStart"/>
      <w:r w:rsidRPr="00473E93">
        <w:rPr>
          <w:rFonts w:ascii="Trebuchet MS" w:eastAsia="Times New Roman" w:hAnsi="Trebuchet MS" w:cs="Times New Roman"/>
          <w:color w:val="444444"/>
          <w:sz w:val="20"/>
          <w:szCs w:val="20"/>
          <w:lang w:eastAsia="de-DE"/>
        </w:rPr>
        <w:t>Vimeo</w:t>
      </w:r>
      <w:proofErr w:type="spellEnd"/>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YouTube- und </w:t>
      </w:r>
      <w:proofErr w:type="spellStart"/>
      <w:r w:rsidRPr="00473E93">
        <w:rPr>
          <w:rFonts w:ascii="Trebuchet MS" w:eastAsia="Times New Roman" w:hAnsi="Trebuchet MS" w:cs="Times New Roman"/>
          <w:color w:val="444444"/>
          <w:sz w:val="20"/>
          <w:szCs w:val="20"/>
          <w:lang w:eastAsia="de-DE"/>
        </w:rPr>
        <w:t>Vimeo</w:t>
      </w:r>
      <w:proofErr w:type="spellEnd"/>
      <w:r w:rsidRPr="00473E93">
        <w:rPr>
          <w:rFonts w:ascii="Trebuchet MS" w:eastAsia="Times New Roman" w:hAnsi="Trebuchet MS" w:cs="Times New Roman"/>
          <w:color w:val="444444"/>
          <w:sz w:val="20"/>
          <w:szCs w:val="20"/>
          <w:lang w:eastAsia="de-DE"/>
        </w:rPr>
        <w:t>-Videos: Widerspruchs- und Beseitigungsmöglichkeit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Das Setzen dieser Cookies können Sie durch entsprechende Einstellungen in ihrem Browser unterdrücken.</w:t>
      </w:r>
      <w:r w:rsidRPr="00473E93">
        <w:rPr>
          <w:rFonts w:ascii="Trebuchet MS" w:eastAsia="Times New Roman" w:hAnsi="Trebuchet MS" w:cs="Times New Roman"/>
          <w:color w:val="444444"/>
          <w:sz w:val="20"/>
          <w:szCs w:val="20"/>
          <w:lang w:eastAsia="de-DE"/>
        </w:rPr>
        <w:br/>
        <w:t>Rechte der betroffenen Person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Werden personenbezogene Daten von Ihnen verarbeitet, sind Sie Betroffener </w:t>
      </w:r>
      <w:proofErr w:type="spellStart"/>
      <w:r w:rsidRPr="00473E93">
        <w:rPr>
          <w:rFonts w:ascii="Trebuchet MS" w:eastAsia="Times New Roman" w:hAnsi="Trebuchet MS" w:cs="Times New Roman"/>
          <w:color w:val="444444"/>
          <w:sz w:val="20"/>
          <w:szCs w:val="20"/>
          <w:lang w:eastAsia="de-DE"/>
        </w:rPr>
        <w:t>i.S.d</w:t>
      </w:r>
      <w:proofErr w:type="spellEnd"/>
      <w:r w:rsidRPr="00473E93">
        <w:rPr>
          <w:rFonts w:ascii="Trebuchet MS" w:eastAsia="Times New Roman" w:hAnsi="Trebuchet MS" w:cs="Times New Roman"/>
          <w:color w:val="444444"/>
          <w:sz w:val="20"/>
          <w:szCs w:val="20"/>
          <w:lang w:eastAsia="de-DE"/>
        </w:rPr>
        <w:t>. DSGVO und es stehen Ihnen folgende Rechte gegenüber dem Verantwortlichen zu:</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1. Auskunftsrecht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Sie können von dem Verantwortlichen eine Bestätigung darüber verlangen, ob personenbezogene Daten, die Sie betreffen, von uns verarbeitet werden.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Liegt eine solche Verarbeitung vor, können Sie von dem Verantwortlichen über folgende Informationen Auskunft verlangen: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(1) die Zwecke, zu denen die personenbezogenen Daten verarbeitet werden;</w:t>
      </w:r>
      <w:r w:rsidRPr="00473E93">
        <w:rPr>
          <w:rFonts w:ascii="Trebuchet MS" w:eastAsia="Times New Roman" w:hAnsi="Trebuchet MS" w:cs="Times New Roman"/>
          <w:color w:val="444444"/>
          <w:sz w:val="20"/>
          <w:szCs w:val="20"/>
          <w:lang w:eastAsia="de-DE"/>
        </w:rPr>
        <w:br/>
        <w:t>(2) die Kategorien von personenbezogenen Daten, welche verarbeitet werden;</w:t>
      </w:r>
      <w:r w:rsidRPr="00473E93">
        <w:rPr>
          <w:rFonts w:ascii="Trebuchet MS" w:eastAsia="Times New Roman" w:hAnsi="Trebuchet MS" w:cs="Times New Roman"/>
          <w:color w:val="444444"/>
          <w:sz w:val="20"/>
          <w:szCs w:val="20"/>
          <w:lang w:eastAsia="de-DE"/>
        </w:rPr>
        <w:br/>
        <w:t>(3) die Empfänger bzw. die Kategorien von Empfängern, gegenüber denen die Sie betreffenden personenbezogenen Daten offengelegt wurden oder noch offengelegt werden;</w:t>
      </w:r>
      <w:r w:rsidRPr="00473E93">
        <w:rPr>
          <w:rFonts w:ascii="Trebuchet MS" w:eastAsia="Times New Roman" w:hAnsi="Trebuchet MS" w:cs="Times New Roman"/>
          <w:color w:val="444444"/>
          <w:sz w:val="20"/>
          <w:szCs w:val="20"/>
          <w:lang w:eastAsia="de-DE"/>
        </w:rPr>
        <w:br/>
        <w:t>(4) die geplante Dauer der Speicherung der Sie betreffenden personenbezogenen Daten oder, falls konkrete Angaben hierzu nicht möglich sind, Kriterien für die Festlegung der Speicherdauer;</w:t>
      </w:r>
      <w:r w:rsidRPr="00473E93">
        <w:rPr>
          <w:rFonts w:ascii="Trebuchet MS" w:eastAsia="Times New Roman" w:hAnsi="Trebuchet MS" w:cs="Times New Roman"/>
          <w:color w:val="444444"/>
          <w:sz w:val="20"/>
          <w:szCs w:val="20"/>
          <w:lang w:eastAsia="de-DE"/>
        </w:rPr>
        <w:br/>
        <w:t xml:space="preserve">(5) das Bestehen eines Rechts auf Berichtigung oder Löschung der Sie betreffenden personenbezogenen Daten, eines Rechts auf Einschränkung der Verarbeitung durch den </w:t>
      </w:r>
      <w:r w:rsidRPr="00473E93">
        <w:rPr>
          <w:rFonts w:ascii="Trebuchet MS" w:eastAsia="Times New Roman" w:hAnsi="Trebuchet MS" w:cs="Times New Roman"/>
          <w:color w:val="444444"/>
          <w:sz w:val="20"/>
          <w:szCs w:val="20"/>
          <w:lang w:eastAsia="de-DE"/>
        </w:rPr>
        <w:lastRenderedPageBreak/>
        <w:t>Verantwortlichen oder eines Widerspruchsrechts gegen diese Verarbeitung;</w:t>
      </w:r>
      <w:r w:rsidRPr="00473E93">
        <w:rPr>
          <w:rFonts w:ascii="Trebuchet MS" w:eastAsia="Times New Roman" w:hAnsi="Trebuchet MS" w:cs="Times New Roman"/>
          <w:color w:val="444444"/>
          <w:sz w:val="20"/>
          <w:szCs w:val="20"/>
          <w:lang w:eastAsia="de-DE"/>
        </w:rPr>
        <w:br/>
        <w:t>(6) das Bestehen eines Beschwerderechts bei einer Aufsichtsbehörde;</w:t>
      </w:r>
      <w:r w:rsidRPr="00473E93">
        <w:rPr>
          <w:rFonts w:ascii="Trebuchet MS" w:eastAsia="Times New Roman" w:hAnsi="Trebuchet MS" w:cs="Times New Roman"/>
          <w:color w:val="444444"/>
          <w:sz w:val="20"/>
          <w:szCs w:val="20"/>
          <w:lang w:eastAsia="de-DE"/>
        </w:rPr>
        <w:br/>
        <w:t>(7) alle verfügbaren Informationen über die Herkunft der Daten, wenn die personenbezogenen Daten nicht bei der betroffenen Person erhoben werden;</w:t>
      </w:r>
      <w:r w:rsidRPr="00473E93">
        <w:rPr>
          <w:rFonts w:ascii="Trebuchet MS" w:eastAsia="Times New Roman" w:hAnsi="Trebuchet MS" w:cs="Times New Roman"/>
          <w:color w:val="444444"/>
          <w:sz w:val="20"/>
          <w:szCs w:val="20"/>
          <w:lang w:eastAsia="de-DE"/>
        </w:rPr>
        <w:br/>
        <w:t>(8) das Bestehen einer automatisierten Entscheidungsfindung einschließlich Profiling gemäß Art. 22 Abs. 1 und 4 DSGVO und – zumindest in diesen Fällen – aussagekräftige Informationen über die involvierte Logik sowie die Tragweite und die angestrebten Auswirkungen einer derartigen Verarbeitung für die betroffene Person.</w:t>
      </w:r>
      <w:r w:rsidRPr="00473E93">
        <w:rPr>
          <w:rFonts w:ascii="Trebuchet MS" w:eastAsia="Times New Roman" w:hAnsi="Trebuchet MS" w:cs="Times New Roman"/>
          <w:color w:val="444444"/>
          <w:sz w:val="20"/>
          <w:szCs w:val="20"/>
          <w:lang w:eastAsia="de-DE"/>
        </w:rPr>
        <w:br/>
        <w:t>2. Recht auf Berichtigung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Sie haben ein Recht auf Berichtigung und/oder Vervollständigung gegenüber dem Verantwortlichen, sofern die verarbeiteten personenbezogenen Daten, die Sie betreffen, unrichtig oder unvollständig sind. Der Verantwortliche hat die Berichtigung unverzüglich vorzunehmen.</w:t>
      </w:r>
      <w:r w:rsidRPr="00473E93">
        <w:rPr>
          <w:rFonts w:ascii="Trebuchet MS" w:eastAsia="Times New Roman" w:hAnsi="Trebuchet MS" w:cs="Times New Roman"/>
          <w:color w:val="444444"/>
          <w:sz w:val="20"/>
          <w:szCs w:val="20"/>
          <w:lang w:eastAsia="de-DE"/>
        </w:rPr>
        <w:br/>
        <w:t>3. Recht auf Einschränkung der Verarbeitung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Unter den folgenden Voraussetzungen können Sie die Einschränkung der Verarbeitung der Sie betreffenden personenbezogenen Daten verlangen: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(1) wenn Sie die Richtigkeit der Sie betreffenden personenbezogenen für eine Dauer bestreiten, die es dem Verantwortlichen ermöglicht, die Richtigkeit der personenbezogenen Daten zu überprüfen;</w:t>
      </w:r>
      <w:r w:rsidRPr="00473E93">
        <w:rPr>
          <w:rFonts w:ascii="Trebuchet MS" w:eastAsia="Times New Roman" w:hAnsi="Trebuchet MS" w:cs="Times New Roman"/>
          <w:color w:val="444444"/>
          <w:sz w:val="20"/>
          <w:szCs w:val="20"/>
          <w:lang w:eastAsia="de-DE"/>
        </w:rPr>
        <w:br/>
        <w:t>(2) die Verarbeitung unrechtmäßig ist und Sie die Löschung der personenbezogenen Daten ablehnen und stattdessen die Einschränkung der Nutzung der personenbezogenen Daten verlangen;</w:t>
      </w:r>
      <w:r w:rsidRPr="00473E93">
        <w:rPr>
          <w:rFonts w:ascii="Trebuchet MS" w:eastAsia="Times New Roman" w:hAnsi="Trebuchet MS" w:cs="Times New Roman"/>
          <w:color w:val="444444"/>
          <w:sz w:val="20"/>
          <w:szCs w:val="20"/>
          <w:lang w:eastAsia="de-DE"/>
        </w:rPr>
        <w:br/>
        <w:t>(3) der Verantwortliche die personenbezogenen Daten für die Zwecke der Verarbeitung nicht länger benötigt, Sie diese jedoch zur Geltendmachung, Ausübung oder Verteidigung von Rechtsansprüchen benötigen, oder</w:t>
      </w:r>
      <w:r w:rsidRPr="00473E93">
        <w:rPr>
          <w:rFonts w:ascii="Trebuchet MS" w:eastAsia="Times New Roman" w:hAnsi="Trebuchet MS" w:cs="Times New Roman"/>
          <w:color w:val="444444"/>
          <w:sz w:val="20"/>
          <w:szCs w:val="20"/>
          <w:lang w:eastAsia="de-DE"/>
        </w:rPr>
        <w:br/>
        <w:t>(4) wenn Sie Widerspruch gegen die Verarbeitung gemäß Art. 21 Abs. 1 DSGVO eingelegt haben und noch nicht feststeht, ob die berechtigten Gründe des Verantwortlichen gegenüber Ihren Gründen überwiegen.</w:t>
      </w:r>
      <w:r w:rsidRPr="00473E93">
        <w:rPr>
          <w:rFonts w:ascii="Trebuchet MS" w:eastAsia="Times New Roman" w:hAnsi="Trebuchet MS" w:cs="Times New Roman"/>
          <w:color w:val="444444"/>
          <w:sz w:val="20"/>
          <w:szCs w:val="20"/>
          <w:lang w:eastAsia="de-DE"/>
        </w:rPr>
        <w:br/>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Wurde die Einschränkung der Verarbeitung nach den o.g. Voraussetzungen eingeschränkt, werden Sie von dem Verantwortlichen unterrichtet bevor die Einschränkung aufgehoben wird.</w:t>
      </w:r>
      <w:r w:rsidRPr="00473E93">
        <w:rPr>
          <w:rFonts w:ascii="Trebuchet MS" w:eastAsia="Times New Roman" w:hAnsi="Trebuchet MS" w:cs="Times New Roman"/>
          <w:color w:val="444444"/>
          <w:sz w:val="20"/>
          <w:szCs w:val="20"/>
          <w:lang w:eastAsia="de-DE"/>
        </w:rPr>
        <w:br/>
        <w:t>4. Recht auf Löschung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a) Löschungspflicht</w:t>
      </w:r>
      <w:r w:rsidRPr="00473E93">
        <w:rPr>
          <w:rFonts w:ascii="Trebuchet MS" w:eastAsia="Times New Roman" w:hAnsi="Trebuchet MS" w:cs="Times New Roman"/>
          <w:color w:val="444444"/>
          <w:sz w:val="20"/>
          <w:szCs w:val="20"/>
          <w:lang w:eastAsia="de-DE"/>
        </w:rPr>
        <w:br/>
        <w:t>Sie können von dem Verantwortlichen verlangen, dass die Sie betreffenden personenbezogenen Daten unverzüglich gelöscht werden, und der Verantwortliche ist verpflichtet, diese Daten unverzüglich zu löschen, sofern einer der folgenden Gründe zutrifft: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(1) Die Sie betreffenden personenbezogenen Daten sind für die Zwecke, für die sie erhoben oder auf sonstige Weise verarbeitet wurden, nicht mehr notwendig.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lastRenderedPageBreak/>
        <w:t xml:space="preserve">(2) Sie widerrufen Ihre Einwilligung, auf die sich die Verarbeitung gem. Art.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xml:space="preserve">. a oder Art. 9 Abs. 2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a DSGVO stützte, und es fehlt an einer anderweitigen Rechtsgrundlage für die Verarbeitung.</w:t>
      </w:r>
      <w:r w:rsidRPr="00473E93">
        <w:rPr>
          <w:rFonts w:ascii="Trebuchet MS" w:eastAsia="Times New Roman" w:hAnsi="Trebuchet MS" w:cs="Times New Roman"/>
          <w:color w:val="444444"/>
          <w:sz w:val="20"/>
          <w:szCs w:val="20"/>
          <w:lang w:eastAsia="de-DE"/>
        </w:rPr>
        <w:br/>
        <w:t>(3) Sie legen gem. Art. 21 Abs. 1 DSGVO Widerspruch gegen die Verarbeitung ein und es liegen keine vorrangigen berechtigten Gründe für die Verarbeitung vor, oder Sie legen gem. Art. 21 Abs. 2 DSGVO Widerspruch gegen die Verarbeitung ein.</w:t>
      </w:r>
      <w:r w:rsidRPr="00473E93">
        <w:rPr>
          <w:rFonts w:ascii="Trebuchet MS" w:eastAsia="Times New Roman" w:hAnsi="Trebuchet MS" w:cs="Times New Roman"/>
          <w:color w:val="444444"/>
          <w:sz w:val="20"/>
          <w:szCs w:val="20"/>
          <w:lang w:eastAsia="de-DE"/>
        </w:rPr>
        <w:br/>
        <w:t>(4) Die Sie betreffenden personenbezogenen Daten wurden unrechtmäßig verarbeitet.</w:t>
      </w:r>
      <w:r w:rsidRPr="00473E93">
        <w:rPr>
          <w:rFonts w:ascii="Trebuchet MS" w:eastAsia="Times New Roman" w:hAnsi="Trebuchet MS" w:cs="Times New Roman"/>
          <w:color w:val="444444"/>
          <w:sz w:val="20"/>
          <w:szCs w:val="20"/>
          <w:lang w:eastAsia="de-DE"/>
        </w:rPr>
        <w:br/>
        <w:t>(5) Die Löschung der Sie betreffenden personenbezogenen Daten ist zur Erfüllung einer rechtlichen Verpflichtung nach dem Unionsrecht oder dem Recht der Mitgliedstaaten erforderlich, dem der Verantwortliche unterliegt.</w:t>
      </w:r>
      <w:r w:rsidRPr="00473E93">
        <w:rPr>
          <w:rFonts w:ascii="Trebuchet MS" w:eastAsia="Times New Roman" w:hAnsi="Trebuchet MS" w:cs="Times New Roman"/>
          <w:color w:val="444444"/>
          <w:sz w:val="20"/>
          <w:szCs w:val="20"/>
          <w:lang w:eastAsia="de-DE"/>
        </w:rPr>
        <w:br/>
        <w:t>(6) Die Sie betreffenden personenbezogenen Daten wurden in Bezug auf angebotene Dienste der Informationsgesellschaft gemäß Art. 8 Abs. 1 DSGVO erhoben.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Information an Dritte</w:t>
      </w:r>
      <w:r w:rsidRPr="00473E93">
        <w:rPr>
          <w:rFonts w:ascii="Trebuchet MS" w:eastAsia="Times New Roman" w:hAnsi="Trebuchet MS" w:cs="Times New Roman"/>
          <w:color w:val="444444"/>
          <w:sz w:val="20"/>
          <w:szCs w:val="20"/>
          <w:lang w:eastAsia="de-DE"/>
        </w:rPr>
        <w:br/>
        <w:t>Hat der Verantwortliche die Sie betreffenden personenbezogenen Daten öffentlich gemacht und ist er gem. Art. 17 Abs. 1 DSGVO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Sie als betroffene Person von ihnen die Löschung aller Links zu diesen personenbezogenen Daten oder von Kopien oder Replikationen dieser personenbezogenen Daten verlangt haben.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Ausnahmen</w:t>
      </w:r>
      <w:r w:rsidRPr="00473E93">
        <w:rPr>
          <w:rFonts w:ascii="Trebuchet MS" w:eastAsia="Times New Roman" w:hAnsi="Trebuchet MS" w:cs="Times New Roman"/>
          <w:color w:val="444444"/>
          <w:sz w:val="20"/>
          <w:szCs w:val="20"/>
          <w:lang w:eastAsia="de-DE"/>
        </w:rPr>
        <w:br/>
        <w:t>Das Recht auf Löschung besteht nicht, soweit die Verarbeitung erforderlich ist (1) zur Ausübung des Rechts auf freie Meinungsäußerung und Information;</w:t>
      </w:r>
      <w:r w:rsidRPr="00473E93">
        <w:rPr>
          <w:rFonts w:ascii="Trebuchet MS" w:eastAsia="Times New Roman" w:hAnsi="Trebuchet MS" w:cs="Times New Roman"/>
          <w:color w:val="444444"/>
          <w:sz w:val="20"/>
          <w:szCs w:val="20"/>
          <w:lang w:eastAsia="de-DE"/>
        </w:rPr>
        <w:br/>
        <w:t>(2) 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r w:rsidRPr="00473E93">
        <w:rPr>
          <w:rFonts w:ascii="Trebuchet MS" w:eastAsia="Times New Roman" w:hAnsi="Trebuchet MS" w:cs="Times New Roman"/>
          <w:color w:val="444444"/>
          <w:sz w:val="20"/>
          <w:szCs w:val="20"/>
          <w:lang w:eastAsia="de-DE"/>
        </w:rPr>
        <w:br/>
        <w:t xml:space="preserve">(3) aus Gründen des öffentlichen Interesses im Bereich der öffentlichen Gesundheit gemäß Art. 9 Abs. 2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h und i sowie Art. 9 Abs. 3 DSGVO;</w:t>
      </w:r>
      <w:r w:rsidRPr="00473E93">
        <w:rPr>
          <w:rFonts w:ascii="Trebuchet MS" w:eastAsia="Times New Roman" w:hAnsi="Trebuchet MS" w:cs="Times New Roman"/>
          <w:color w:val="444444"/>
          <w:sz w:val="20"/>
          <w:szCs w:val="20"/>
          <w:lang w:eastAsia="de-DE"/>
        </w:rPr>
        <w:br/>
        <w:t>(4) für im öffentlichen Interesse liegende Archivzwecke, wissenschaftliche oder historische Forschungszwecke oder für statistische Zwecke gem. Art. 89 Abs. 1 DSGVO, soweit das unter Abschnitt a) genannte Recht voraussichtlich die Verwirklichung der Ziele dieser Verarbeitung unmöglich macht oder ernsthaft beeinträchtigt, oder</w:t>
      </w:r>
      <w:r w:rsidRPr="00473E93">
        <w:rPr>
          <w:rFonts w:ascii="Trebuchet MS" w:eastAsia="Times New Roman" w:hAnsi="Trebuchet MS" w:cs="Times New Roman"/>
          <w:color w:val="444444"/>
          <w:sz w:val="20"/>
          <w:szCs w:val="20"/>
          <w:lang w:eastAsia="de-DE"/>
        </w:rPr>
        <w:br/>
        <w:t>(5) zur Geltendmachung, Ausübung oder Verteidigung von Rechtsansprüchen.</w:t>
      </w:r>
      <w:r w:rsidRPr="00473E93">
        <w:rPr>
          <w:rFonts w:ascii="Trebuchet MS" w:eastAsia="Times New Roman" w:hAnsi="Trebuchet MS" w:cs="Times New Roman"/>
          <w:color w:val="444444"/>
          <w:sz w:val="20"/>
          <w:szCs w:val="20"/>
          <w:lang w:eastAsia="de-DE"/>
        </w:rPr>
        <w:br/>
        <w:t>5. Recht auf Unterrichtung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Ihnen steht gegenüber dem Verantwortlichen das Recht zu, über diese Empfänger unterrichtet zu </w:t>
      </w:r>
      <w:r w:rsidRPr="00473E93">
        <w:rPr>
          <w:rFonts w:ascii="Trebuchet MS" w:eastAsia="Times New Roman" w:hAnsi="Trebuchet MS" w:cs="Times New Roman"/>
          <w:color w:val="444444"/>
          <w:sz w:val="20"/>
          <w:szCs w:val="20"/>
          <w:lang w:eastAsia="de-DE"/>
        </w:rPr>
        <w:lastRenderedPageBreak/>
        <w:t>werden.</w:t>
      </w:r>
      <w:r w:rsidRPr="00473E93">
        <w:rPr>
          <w:rFonts w:ascii="Trebuchet MS" w:eastAsia="Times New Roman" w:hAnsi="Trebuchet MS" w:cs="Times New Roman"/>
          <w:color w:val="444444"/>
          <w:sz w:val="20"/>
          <w:szCs w:val="20"/>
          <w:lang w:eastAsia="de-DE"/>
        </w:rPr>
        <w:br/>
        <w:t>6. Recht auf Datenübertragbarkeit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Sie haben 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 xml:space="preserve">(1) die Verarbeitung auf einer Einwilligung gem. Art.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xml:space="preserve">. a DSGVO oder Art. 9 Abs. 2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xml:space="preserve">. a DSGVO oder auf einem Vertrag gem. Art.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b DSGVO beruht und</w:t>
      </w:r>
      <w:r w:rsidRPr="00473E93">
        <w:rPr>
          <w:rFonts w:ascii="Trebuchet MS" w:eastAsia="Times New Roman" w:hAnsi="Trebuchet MS" w:cs="Times New Roman"/>
          <w:color w:val="444444"/>
          <w:sz w:val="20"/>
          <w:szCs w:val="20"/>
          <w:lang w:eastAsia="de-DE"/>
        </w:rPr>
        <w:br/>
        <w:t>(2) die Verarbeitung mithilfe automatisierter Verfahren erfolgt.</w:t>
      </w:r>
      <w:r w:rsidRPr="00473E93">
        <w:rPr>
          <w:rFonts w:ascii="Trebuchet MS" w:eastAsia="Times New Roman" w:hAnsi="Trebuchet MS" w:cs="Times New Roman"/>
          <w:color w:val="444444"/>
          <w:sz w:val="20"/>
          <w:szCs w:val="20"/>
          <w:lang w:eastAsia="de-DE"/>
        </w:rPr>
        <w:br/>
        <w:t>Widerspruchsrecht</w:t>
      </w:r>
      <w:r w:rsidRPr="00473E93">
        <w:rPr>
          <w:rFonts w:ascii="Trebuchet MS" w:eastAsia="Times New Roman" w:hAnsi="Trebuchet MS" w:cs="Times New Roman"/>
          <w:color w:val="444444"/>
          <w:sz w:val="20"/>
          <w:szCs w:val="20"/>
          <w:lang w:eastAsia="de-DE"/>
        </w:rPr>
        <w:br/>
        <w:t xml:space="preserve">Sie haben das Recht, aus Gründen, die sich aus ihrer besonderen Situation ergeben, jederzeit gegen die Verarbeitung der Sie betreffenden personenbezogenen Daten, die aufgrund von Art. 6 Abs. 1 </w:t>
      </w:r>
      <w:proofErr w:type="spellStart"/>
      <w:r w:rsidRPr="00473E93">
        <w:rPr>
          <w:rFonts w:ascii="Trebuchet MS" w:eastAsia="Times New Roman" w:hAnsi="Trebuchet MS" w:cs="Times New Roman"/>
          <w:color w:val="444444"/>
          <w:sz w:val="20"/>
          <w:szCs w:val="20"/>
          <w:lang w:eastAsia="de-DE"/>
        </w:rPr>
        <w:t>lit</w:t>
      </w:r>
      <w:proofErr w:type="spellEnd"/>
      <w:r w:rsidRPr="00473E93">
        <w:rPr>
          <w:rFonts w:ascii="Trebuchet MS" w:eastAsia="Times New Roman" w:hAnsi="Trebuchet MS" w:cs="Times New Roman"/>
          <w:color w:val="444444"/>
          <w:sz w:val="20"/>
          <w:szCs w:val="20"/>
          <w:lang w:eastAsia="de-DE"/>
        </w:rPr>
        <w:t>. e oder f DSGVO erfolgt, Widerspruch einzulegen; dies gilt auch für ein auf diese Bestimmungen gestütztes Profiling.</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Der Verantwortliche verarbeitet die Sie betreffenden personenbezogenen Daten nicht mehr, es sei denn, er kann zwingende schutzwürdige Gründe für die Verarbeitung nachweisen, die Ihre Interessen, Rechte und Freiheiten überwiegen, oder die Verarbeitung dient der Geltendmachung, Ausübung oder Verteidigung von Rechtsansprüchen.</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Widersprechen Sie der Verarbeitung für Zwecke der Direktwerbung, so werden die Sie betreffenden personenbezogenen Daten nicht mehr für diese Zwecke verarbeitet. Sie haben die Möglichkeit, im Zusammenhang mit der Nutzung von Diensten der Informationsgesellschaft – ungeachtet der Richtlinie 2002/58/EG – Ihr Widerspruchsrecht mittels automatisierter Verfahren auszuüben, bei denen technische Spezifikationen verwendet werden.</w:t>
      </w:r>
      <w:r w:rsidRPr="00473E93">
        <w:rPr>
          <w:rFonts w:ascii="Trebuchet MS" w:eastAsia="Times New Roman" w:hAnsi="Trebuchet MS" w:cs="Times New Roman"/>
          <w:color w:val="444444"/>
          <w:sz w:val="20"/>
          <w:szCs w:val="20"/>
          <w:lang w:eastAsia="de-DE"/>
        </w:rPr>
        <w:br/>
        <w:t>Recht auf Widerruf der datenschutzrechtlichen Einwilligungserklärung</w:t>
      </w:r>
      <w:r w:rsidRPr="00473E93">
        <w:rPr>
          <w:rFonts w:ascii="Trebuchet MS" w:eastAsia="Times New Roman" w:hAnsi="Trebuchet MS" w:cs="Times New Roman"/>
          <w:color w:val="444444"/>
          <w:sz w:val="20"/>
          <w:szCs w:val="20"/>
          <w:lang w:eastAsia="de-DE"/>
        </w:rPr>
        <w:br/>
        <w:t>Sie haben das Recht, Ihre datenschutzrechtliche Einwilligungserklärung jederzeit zu widerrufen. Durch den Widerruf der Einwilligung wird die Rechtmäßigkeit der aufgrund der Einwilligung bis zum Widerruf erfolgten Verarbeitung nicht berührt.</w:t>
      </w:r>
      <w:r w:rsidRPr="00473E93">
        <w:rPr>
          <w:rFonts w:ascii="Trebuchet MS" w:eastAsia="Times New Roman" w:hAnsi="Trebuchet MS" w:cs="Times New Roman"/>
          <w:color w:val="444444"/>
          <w:sz w:val="20"/>
          <w:szCs w:val="20"/>
          <w:lang w:eastAsia="de-DE"/>
        </w:rPr>
        <w:br/>
        <w:t>Recht auf Beschwerde bei einer Aufsichtsbehörde</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t>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w:t>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br/>
      </w:r>
      <w:r w:rsidRPr="00473E93">
        <w:rPr>
          <w:rFonts w:ascii="Trebuchet MS" w:eastAsia="Times New Roman" w:hAnsi="Trebuchet MS" w:cs="Times New Roman"/>
          <w:color w:val="444444"/>
          <w:sz w:val="20"/>
          <w:szCs w:val="20"/>
          <w:lang w:eastAsia="de-DE"/>
        </w:rPr>
        <w:lastRenderedPageBreak/>
        <w:t>Die Aufsichtsbehörde, bei der die Beschwerde eingereicht wurde, unterrichtet den Beschwerdeführer über den Stand und die Ergebnisse der Beschwerde einschließlich der Möglichkeit eines gerichtlichen Rechtsbehelfs nach Art. 78 DSGVO.</w:t>
      </w:r>
    </w:p>
    <w:p w:rsidR="006F081B" w:rsidRDefault="006F081B"/>
    <w:sectPr w:rsidR="006F081B" w:rsidSect="006F081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73E93"/>
    <w:rsid w:val="00243F7A"/>
    <w:rsid w:val="002B4C00"/>
    <w:rsid w:val="00473E93"/>
    <w:rsid w:val="006F081B"/>
    <w:rsid w:val="009D190E"/>
    <w:rsid w:val="00F57A3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081B"/>
  </w:style>
  <w:style w:type="paragraph" w:styleId="berschrift1">
    <w:name w:val="heading 1"/>
    <w:basedOn w:val="Standard"/>
    <w:link w:val="berschrift1Zchn"/>
    <w:uiPriority w:val="9"/>
    <w:qFormat/>
    <w:rsid w:val="00473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3E9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73E9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53304504">
      <w:bodyDiv w:val="1"/>
      <w:marLeft w:val="0"/>
      <w:marRight w:val="0"/>
      <w:marTop w:val="0"/>
      <w:marBottom w:val="0"/>
      <w:divBdr>
        <w:top w:val="none" w:sz="0" w:space="0" w:color="auto"/>
        <w:left w:val="none" w:sz="0" w:space="0" w:color="auto"/>
        <w:bottom w:val="none" w:sz="0" w:space="0" w:color="auto"/>
        <w:right w:val="none" w:sz="0" w:space="0" w:color="auto"/>
      </w:divBdr>
      <w:divsChild>
        <w:div w:id="1188832165">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17663</Characters>
  <Application>Microsoft Office Word</Application>
  <DocSecurity>0</DocSecurity>
  <Lines>147</Lines>
  <Paragraphs>40</Paragraphs>
  <ScaleCrop>false</ScaleCrop>
  <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3</cp:revision>
  <dcterms:created xsi:type="dcterms:W3CDTF">2023-01-01T08:21:00Z</dcterms:created>
  <dcterms:modified xsi:type="dcterms:W3CDTF">2023-09-03T07:20:00Z</dcterms:modified>
</cp:coreProperties>
</file>