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508E" w14:textId="1BF0E390" w:rsidR="001A1C94" w:rsidRDefault="00C84DB1" w:rsidP="00C84DB1">
      <w:pPr>
        <w:pStyle w:val="Geenafstand"/>
        <w:rPr>
          <w:rFonts w:ascii="Verdana" w:hAnsi="Verdana"/>
        </w:rPr>
      </w:pPr>
      <w:r>
        <w:rPr>
          <w:rFonts w:ascii="Verdana" w:hAnsi="Verdana"/>
        </w:rPr>
        <w:t>LIJST BRUNSSUM LOKAAL</w:t>
      </w:r>
    </w:p>
    <w:p w14:paraId="0356D39F" w14:textId="5E00E03D" w:rsidR="00FD7013" w:rsidRDefault="00FD7013" w:rsidP="00C84DB1">
      <w:pPr>
        <w:pStyle w:val="Geenafstand"/>
        <w:rPr>
          <w:rFonts w:ascii="Verdana" w:hAnsi="Verdana"/>
        </w:rPr>
      </w:pPr>
      <w:r>
        <w:rPr>
          <w:rFonts w:ascii="Verdana" w:hAnsi="Verdana"/>
        </w:rPr>
        <w:t>BELEIDSPLAN 2022 tot en met 2026</w:t>
      </w:r>
    </w:p>
    <w:p w14:paraId="14757F41" w14:textId="7A9F9EA7" w:rsidR="00C84DB1" w:rsidRDefault="00C84DB1" w:rsidP="00C84DB1">
      <w:pPr>
        <w:pStyle w:val="Geenafstand"/>
        <w:rPr>
          <w:rFonts w:ascii="Verdana" w:hAnsi="Verdana"/>
        </w:rPr>
      </w:pPr>
    </w:p>
    <w:p w14:paraId="5D646900" w14:textId="2347D7CA" w:rsidR="008A7A1A" w:rsidRDefault="008A7A1A" w:rsidP="008A7A1A">
      <w:pPr>
        <w:spacing w:before="100" w:beforeAutospacing="1" w:after="100" w:afterAutospacing="1"/>
        <w:rPr>
          <w:rFonts w:ascii="Verdana" w:eastAsia="Times New Roman" w:hAnsi="Verdana" w:cs="Calibri"/>
          <w:b/>
          <w:bCs/>
          <w:lang w:eastAsia="nl-NL"/>
        </w:rPr>
      </w:pPr>
      <w:r>
        <w:rPr>
          <w:rFonts w:ascii="Verdana" w:eastAsia="Times New Roman" w:hAnsi="Verdana" w:cs="Calibri"/>
          <w:b/>
          <w:bCs/>
          <w:lang w:eastAsia="nl-NL"/>
        </w:rPr>
        <w:t>Inleiding</w:t>
      </w:r>
    </w:p>
    <w:p w14:paraId="05E9EF8C" w14:textId="00531C53" w:rsidR="008A7A1A" w:rsidRDefault="008A7A1A" w:rsidP="008A7A1A">
      <w:pPr>
        <w:pStyle w:val="Geenafstand"/>
        <w:rPr>
          <w:rFonts w:ascii="Verdana" w:hAnsi="Verdana"/>
        </w:rPr>
      </w:pPr>
      <w:r>
        <w:rPr>
          <w:rFonts w:ascii="Verdana" w:hAnsi="Verdana"/>
        </w:rPr>
        <w:t>De Lijst Brunssum Lokaal is een zuiver lokale politieke partij van en voor Brunssum die k</w:t>
      </w:r>
      <w:r>
        <w:rPr>
          <w:rFonts w:ascii="Verdana" w:hAnsi="Verdana"/>
        </w:rPr>
        <w:t>a</w:t>
      </w:r>
      <w:r>
        <w:rPr>
          <w:rFonts w:ascii="Verdana" w:hAnsi="Verdana"/>
        </w:rPr>
        <w:t xml:space="preserve">n opereren zonder last of </w:t>
      </w:r>
      <w:proofErr w:type="spellStart"/>
      <w:r>
        <w:rPr>
          <w:rFonts w:ascii="Verdana" w:hAnsi="Verdana"/>
        </w:rPr>
        <w:t>ruggespraak</w:t>
      </w:r>
      <w:proofErr w:type="spellEnd"/>
      <w:r>
        <w:rPr>
          <w:rFonts w:ascii="Verdana" w:hAnsi="Verdana"/>
        </w:rPr>
        <w:t xml:space="preserve"> met landelijke politieke partijen.</w:t>
      </w:r>
    </w:p>
    <w:p w14:paraId="7A9792B7" w14:textId="77777777" w:rsidR="008A7A1A" w:rsidRDefault="008A7A1A" w:rsidP="008A7A1A">
      <w:pPr>
        <w:pStyle w:val="Geenafstand"/>
        <w:rPr>
          <w:rFonts w:ascii="Verdana" w:hAnsi="Verdana"/>
        </w:rPr>
      </w:pPr>
      <w:r>
        <w:rPr>
          <w:rFonts w:ascii="Verdana" w:hAnsi="Verdana"/>
        </w:rPr>
        <w:t>Daardoor kunnen we optimaal inspelen op de lokale behoeften van inwoners van Brunssum in alle wijken.</w:t>
      </w:r>
    </w:p>
    <w:p w14:paraId="23E473EA" w14:textId="77777777" w:rsidR="008A7A1A" w:rsidRDefault="008A7A1A" w:rsidP="008A7A1A">
      <w:pPr>
        <w:pStyle w:val="Geenafstand"/>
        <w:rPr>
          <w:rFonts w:ascii="Verdana" w:hAnsi="Verdana"/>
        </w:rPr>
      </w:pPr>
      <w:r>
        <w:rPr>
          <w:rFonts w:ascii="Verdana" w:hAnsi="Verdana"/>
        </w:rPr>
        <w:t>Samen zijn we Brunssum is voor ons geen loze leus maar uitgangspunt in woord en daad.</w:t>
      </w:r>
    </w:p>
    <w:p w14:paraId="0E3F8E2F" w14:textId="77777777" w:rsidR="008A7A1A" w:rsidRDefault="008A7A1A" w:rsidP="008A7A1A">
      <w:pPr>
        <w:pStyle w:val="Geenafstand"/>
        <w:rPr>
          <w:rFonts w:ascii="Verdana" w:hAnsi="Verdana"/>
        </w:rPr>
      </w:pPr>
      <w:r>
        <w:rPr>
          <w:rFonts w:ascii="Verdana" w:hAnsi="Verdana"/>
        </w:rPr>
        <w:t>Brunssum is en blijft zelfstandig want groter is niet beter.</w:t>
      </w:r>
    </w:p>
    <w:p w14:paraId="373E6110" w14:textId="77777777" w:rsidR="008A7A1A" w:rsidRDefault="008A7A1A" w:rsidP="008A7A1A">
      <w:pPr>
        <w:pStyle w:val="Geenafstand"/>
        <w:rPr>
          <w:rFonts w:ascii="Verdana" w:hAnsi="Verdana"/>
        </w:rPr>
      </w:pPr>
      <w:r>
        <w:rPr>
          <w:rFonts w:ascii="Verdana" w:hAnsi="Verdana"/>
        </w:rPr>
        <w:t>De burger moet rechtstreeks contact kunnen opnemen met het lokaal bestuur en alleen met en voor elkaar komt een betere gemeenschap tot stand, omdat de inwoners uitgangspunt zijn en weten wat goed is en wat beter moet.</w:t>
      </w:r>
    </w:p>
    <w:p w14:paraId="3C182901" w14:textId="77777777" w:rsidR="008A7A1A" w:rsidRDefault="008A7A1A" w:rsidP="008A7A1A">
      <w:pPr>
        <w:spacing w:before="100" w:beforeAutospacing="1" w:after="100" w:afterAutospacing="1"/>
        <w:rPr>
          <w:rFonts w:ascii="Verdana" w:eastAsia="Times New Roman" w:hAnsi="Verdana" w:cs="Calibri"/>
          <w:b/>
          <w:bCs/>
          <w:lang w:eastAsia="nl-NL"/>
        </w:rPr>
      </w:pPr>
    </w:p>
    <w:p w14:paraId="36E56D67" w14:textId="0F725C38" w:rsidR="008A7A1A" w:rsidRDefault="008A7A1A" w:rsidP="008A7A1A">
      <w:pPr>
        <w:spacing w:before="100" w:beforeAutospacing="1" w:after="100" w:afterAutospacing="1"/>
        <w:rPr>
          <w:rFonts w:ascii="Verdana" w:eastAsia="Times New Roman" w:hAnsi="Verdana" w:cs="Calibri"/>
          <w:b/>
          <w:bCs/>
          <w:lang w:eastAsia="nl-NL"/>
        </w:rPr>
      </w:pPr>
      <w:r w:rsidRPr="008A7A1A">
        <w:rPr>
          <w:rFonts w:ascii="Verdana" w:eastAsia="Times New Roman" w:hAnsi="Verdana" w:cs="Calibri"/>
          <w:b/>
          <w:bCs/>
          <w:lang w:eastAsia="nl-NL"/>
        </w:rPr>
        <w:t xml:space="preserve">Termijn van een beleidsplan </w:t>
      </w:r>
    </w:p>
    <w:p w14:paraId="31488F70" w14:textId="2BD9CF09" w:rsidR="008A7A1A" w:rsidRP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Calibri"/>
          <w:lang w:eastAsia="nl-NL"/>
        </w:rPr>
        <w:t>Dit beleidsplan geldt voor de duur van 2022 tot en met 2026.</w:t>
      </w:r>
    </w:p>
    <w:p w14:paraId="35C4E750" w14:textId="77777777" w:rsidR="008A7A1A" w:rsidRDefault="008A7A1A" w:rsidP="008A7A1A">
      <w:pPr>
        <w:spacing w:before="100" w:beforeAutospacing="1" w:after="100" w:afterAutospacing="1"/>
        <w:rPr>
          <w:rFonts w:ascii="Verdana" w:eastAsia="Times New Roman" w:hAnsi="Verdana" w:cs="Calibri"/>
          <w:b/>
          <w:bCs/>
          <w:lang w:eastAsia="nl-NL"/>
        </w:rPr>
      </w:pPr>
    </w:p>
    <w:p w14:paraId="73258E4C" w14:textId="5DE859AB" w:rsidR="008A7A1A" w:rsidRPr="008A7A1A" w:rsidRDefault="008A7A1A" w:rsidP="008A7A1A">
      <w:pPr>
        <w:spacing w:before="100" w:beforeAutospacing="1" w:after="100" w:afterAutospacing="1"/>
        <w:rPr>
          <w:rFonts w:ascii="Verdana" w:eastAsia="Times New Roman" w:hAnsi="Verdana" w:cs="Times New Roman"/>
          <w:lang w:eastAsia="nl-NL"/>
        </w:rPr>
      </w:pPr>
      <w:r w:rsidRPr="008A7A1A">
        <w:rPr>
          <w:rFonts w:ascii="Verdana" w:eastAsia="Times New Roman" w:hAnsi="Verdana" w:cs="Calibri"/>
          <w:b/>
          <w:bCs/>
          <w:lang w:eastAsia="nl-NL"/>
        </w:rPr>
        <w:t xml:space="preserve">Missie, visie en strategie </w:t>
      </w:r>
    </w:p>
    <w:p w14:paraId="02D0E49C" w14:textId="062A22D5" w:rsidR="008A7A1A" w:rsidRDefault="008A7A1A" w:rsidP="008A7A1A">
      <w:pPr>
        <w:spacing w:before="100" w:beforeAutospacing="1" w:after="100" w:afterAutospacing="1"/>
        <w:rPr>
          <w:rFonts w:ascii="Verdana" w:eastAsia="Times New Roman" w:hAnsi="Verdana" w:cs="Calibri"/>
          <w:color w:val="7F7F7F"/>
          <w:lang w:eastAsia="nl-NL"/>
        </w:rPr>
      </w:pPr>
      <w:r>
        <w:rPr>
          <w:rFonts w:ascii="Verdana" w:eastAsia="Times New Roman" w:hAnsi="Verdana" w:cs="Calibri"/>
          <w:color w:val="7F7F7F"/>
          <w:lang w:eastAsia="nl-NL"/>
        </w:rPr>
        <w:t>Missie</w:t>
      </w:r>
    </w:p>
    <w:p w14:paraId="01F2E81B" w14:textId="77777777" w:rsid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 xml:space="preserve">Politiek moet zuiver en betrouwbaar zijn en gericht op volksvertegenwoordiging en niet op macht, pluche of winst. </w:t>
      </w:r>
    </w:p>
    <w:p w14:paraId="22DEF6D6" w14:textId="3E8CD2BC" w:rsidR="008A7A1A" w:rsidRP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De mens, natuur en dier staat centraal en verdienen respect.</w:t>
      </w:r>
    </w:p>
    <w:p w14:paraId="5EB03221" w14:textId="4CB3328B" w:rsidR="008A7A1A" w:rsidRDefault="008A7A1A" w:rsidP="008A7A1A">
      <w:pPr>
        <w:spacing w:before="100" w:beforeAutospacing="1" w:after="100" w:afterAutospacing="1"/>
        <w:rPr>
          <w:rFonts w:ascii="Verdana" w:eastAsia="Times New Roman" w:hAnsi="Verdana" w:cs="Calibri"/>
          <w:b/>
          <w:bCs/>
          <w:lang w:eastAsia="nl-NL"/>
        </w:rPr>
      </w:pPr>
      <w:r w:rsidRPr="008A7A1A">
        <w:rPr>
          <w:rFonts w:ascii="Verdana" w:eastAsia="Times New Roman" w:hAnsi="Verdana" w:cs="Calibri"/>
          <w:b/>
          <w:bCs/>
          <w:lang w:eastAsia="nl-NL"/>
        </w:rPr>
        <w:t xml:space="preserve">Doelstelling </w:t>
      </w:r>
    </w:p>
    <w:p w14:paraId="6E43D420" w14:textId="77777777" w:rsid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 xml:space="preserve">Via raadswerk, commissiewerk, ombudswerk en buiten parlementaire vreedzame acties komen wij op de voor de </w:t>
      </w:r>
      <w:proofErr w:type="spellStart"/>
      <w:r>
        <w:rPr>
          <w:rFonts w:ascii="Verdana" w:eastAsia="Times New Roman" w:hAnsi="Verdana" w:cs="Times New Roman"/>
          <w:lang w:eastAsia="nl-NL"/>
        </w:rPr>
        <w:t>Brunssumse</w:t>
      </w:r>
      <w:proofErr w:type="spellEnd"/>
      <w:r>
        <w:rPr>
          <w:rFonts w:ascii="Verdana" w:eastAsia="Times New Roman" w:hAnsi="Verdana" w:cs="Times New Roman"/>
          <w:lang w:eastAsia="nl-NL"/>
        </w:rPr>
        <w:t xml:space="preserve"> gemeenschap in woord en daad met als doel,</w:t>
      </w:r>
    </w:p>
    <w:p w14:paraId="160FBB35" w14:textId="77777777" w:rsid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Behoud zelfstandigheid</w:t>
      </w:r>
    </w:p>
    <w:p w14:paraId="1646227F" w14:textId="60FB76B7" w:rsid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 xml:space="preserve">Betrokken </w:t>
      </w:r>
      <w:r w:rsidR="006861F1">
        <w:rPr>
          <w:rFonts w:ascii="Verdana" w:eastAsia="Times New Roman" w:hAnsi="Verdana" w:cs="Times New Roman"/>
          <w:lang w:eastAsia="nl-NL"/>
        </w:rPr>
        <w:t xml:space="preserve">en tevreden </w:t>
      </w:r>
      <w:r>
        <w:rPr>
          <w:rFonts w:ascii="Verdana" w:eastAsia="Times New Roman" w:hAnsi="Verdana" w:cs="Times New Roman"/>
          <w:lang w:eastAsia="nl-NL"/>
        </w:rPr>
        <w:t>burgers</w:t>
      </w:r>
    </w:p>
    <w:p w14:paraId="4703A474" w14:textId="42DDFDE9" w:rsidR="006861F1" w:rsidRDefault="006861F1"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 xml:space="preserve">Een financieel gezonde gemeente met betaalbare voorzieningen voor iedereen in Brunssum </w:t>
      </w:r>
    </w:p>
    <w:p w14:paraId="3B7DAA83" w14:textId="77777777" w:rsidR="00FD7013" w:rsidRDefault="00FD7013" w:rsidP="00FD7013">
      <w:pPr>
        <w:pStyle w:val="Geenafstand"/>
        <w:rPr>
          <w:rFonts w:ascii="Verdana" w:hAnsi="Verdana"/>
        </w:rPr>
      </w:pPr>
      <w:r>
        <w:rPr>
          <w:rFonts w:ascii="Verdana" w:hAnsi="Verdana"/>
        </w:rPr>
        <w:lastRenderedPageBreak/>
        <w:t xml:space="preserve">Centraal staat in onze inzet zowel in als buiten de gemeenteraad voor: </w:t>
      </w:r>
    </w:p>
    <w:p w14:paraId="5F03254D" w14:textId="77777777" w:rsidR="00FD7013" w:rsidRDefault="00FD7013" w:rsidP="00FD7013">
      <w:pPr>
        <w:pStyle w:val="Geenafstand"/>
        <w:rPr>
          <w:rFonts w:ascii="Verdana" w:hAnsi="Verdana"/>
        </w:rPr>
      </w:pPr>
    </w:p>
    <w:p w14:paraId="16BAE047" w14:textId="77777777" w:rsidR="00FD7013" w:rsidRDefault="00FD7013" w:rsidP="00FD7013">
      <w:pPr>
        <w:pStyle w:val="Geenafstand"/>
        <w:numPr>
          <w:ilvl w:val="0"/>
          <w:numId w:val="1"/>
        </w:numPr>
        <w:rPr>
          <w:rFonts w:ascii="Verdana" w:hAnsi="Verdana"/>
        </w:rPr>
      </w:pPr>
      <w:r>
        <w:rPr>
          <w:rFonts w:ascii="Verdana" w:hAnsi="Verdana"/>
        </w:rPr>
        <w:t>Respect voor mens, dier en natuur</w:t>
      </w:r>
    </w:p>
    <w:p w14:paraId="1A3ACD73" w14:textId="77777777" w:rsidR="00FD7013" w:rsidRDefault="00FD7013" w:rsidP="00FD7013">
      <w:pPr>
        <w:pStyle w:val="Geenafstand"/>
        <w:numPr>
          <w:ilvl w:val="0"/>
          <w:numId w:val="1"/>
        </w:numPr>
        <w:rPr>
          <w:rFonts w:ascii="Verdana" w:hAnsi="Verdana"/>
        </w:rPr>
      </w:pPr>
      <w:r>
        <w:rPr>
          <w:rFonts w:ascii="Verdana" w:hAnsi="Verdana"/>
        </w:rPr>
        <w:t>Betaalbare voorzieningen zodat iedereen kan meedoen</w:t>
      </w:r>
    </w:p>
    <w:p w14:paraId="5CE87D75" w14:textId="77777777" w:rsidR="00FD7013" w:rsidRDefault="00FD7013" w:rsidP="00FD7013">
      <w:pPr>
        <w:pStyle w:val="Geenafstand"/>
        <w:numPr>
          <w:ilvl w:val="0"/>
          <w:numId w:val="1"/>
        </w:numPr>
        <w:rPr>
          <w:rFonts w:ascii="Verdana" w:hAnsi="Verdana"/>
        </w:rPr>
      </w:pPr>
      <w:r>
        <w:rPr>
          <w:rFonts w:ascii="Verdana" w:hAnsi="Verdana"/>
        </w:rPr>
        <w:t>Duurzame oplossingen niet als modewoord maar door praktische voordelen voor de inwoners te bewerkstelligen die goed voor mens en natuur zijn</w:t>
      </w:r>
    </w:p>
    <w:p w14:paraId="5E21D2AF" w14:textId="77777777" w:rsidR="00FD7013" w:rsidRDefault="00FD7013" w:rsidP="00FD7013">
      <w:pPr>
        <w:pStyle w:val="Geenafstand"/>
        <w:numPr>
          <w:ilvl w:val="0"/>
          <w:numId w:val="1"/>
        </w:numPr>
        <w:rPr>
          <w:rFonts w:ascii="Verdana" w:hAnsi="Verdana"/>
        </w:rPr>
      </w:pPr>
      <w:r>
        <w:rPr>
          <w:rFonts w:ascii="Verdana" w:hAnsi="Verdana"/>
        </w:rPr>
        <w:t>Een open en transparant bestuur zonder baantjesjagerij of eigen voordeel</w:t>
      </w:r>
    </w:p>
    <w:p w14:paraId="529C73F7" w14:textId="77777777" w:rsidR="00FD7013" w:rsidRDefault="00FD7013" w:rsidP="00FD7013">
      <w:pPr>
        <w:pStyle w:val="Geenafstand"/>
        <w:numPr>
          <w:ilvl w:val="0"/>
          <w:numId w:val="1"/>
        </w:numPr>
        <w:rPr>
          <w:rFonts w:ascii="Verdana" w:hAnsi="Verdana"/>
        </w:rPr>
      </w:pPr>
      <w:r>
        <w:rPr>
          <w:rFonts w:ascii="Verdana" w:hAnsi="Verdana"/>
        </w:rPr>
        <w:t>Een samenleving die niet draait op winstbejag maar op solidariteit</w:t>
      </w:r>
    </w:p>
    <w:p w14:paraId="5719B640" w14:textId="77777777" w:rsidR="00FD7013" w:rsidRDefault="00FD7013" w:rsidP="00FD7013">
      <w:pPr>
        <w:pStyle w:val="Geenafstand"/>
        <w:numPr>
          <w:ilvl w:val="0"/>
          <w:numId w:val="1"/>
        </w:numPr>
        <w:rPr>
          <w:rFonts w:ascii="Verdana" w:hAnsi="Verdana"/>
        </w:rPr>
      </w:pPr>
      <w:r>
        <w:rPr>
          <w:rFonts w:ascii="Verdana" w:hAnsi="Verdana"/>
        </w:rPr>
        <w:t>Een bestuur dat zich aan beloftes houdt en waarbij de burger geen stemvee is maar opdrachtgever voor goede volksvertegenwoordiging</w:t>
      </w:r>
    </w:p>
    <w:p w14:paraId="1071A831" w14:textId="77777777" w:rsidR="00FD7013" w:rsidRDefault="00FD7013" w:rsidP="00FD7013">
      <w:pPr>
        <w:pStyle w:val="Geenafstand"/>
        <w:numPr>
          <w:ilvl w:val="0"/>
          <w:numId w:val="1"/>
        </w:numPr>
        <w:rPr>
          <w:rFonts w:ascii="Verdana" w:hAnsi="Verdana"/>
        </w:rPr>
      </w:pPr>
      <w:r>
        <w:rPr>
          <w:rFonts w:ascii="Verdana" w:hAnsi="Verdana"/>
        </w:rPr>
        <w:t>Een gemeente waar het goed verblijven is voor alle leeftijden</w:t>
      </w:r>
    </w:p>
    <w:p w14:paraId="734E2BB3" w14:textId="77777777" w:rsidR="00FD7013" w:rsidRDefault="00FD7013" w:rsidP="00FD7013">
      <w:pPr>
        <w:pStyle w:val="Geenafstand"/>
        <w:numPr>
          <w:ilvl w:val="0"/>
          <w:numId w:val="1"/>
        </w:numPr>
        <w:rPr>
          <w:rFonts w:ascii="Verdana" w:hAnsi="Verdana"/>
        </w:rPr>
      </w:pPr>
      <w:r>
        <w:rPr>
          <w:rFonts w:ascii="Verdana" w:hAnsi="Verdana"/>
        </w:rPr>
        <w:t xml:space="preserve">Aanpak van armoede omdat dit onrecht is </w:t>
      </w:r>
    </w:p>
    <w:p w14:paraId="18EF724F" w14:textId="77777777" w:rsidR="00FD7013" w:rsidRDefault="00FD7013" w:rsidP="00FD7013">
      <w:pPr>
        <w:pStyle w:val="Geenafstand"/>
        <w:numPr>
          <w:ilvl w:val="0"/>
          <w:numId w:val="1"/>
        </w:numPr>
        <w:rPr>
          <w:rFonts w:ascii="Verdana" w:hAnsi="Verdana"/>
        </w:rPr>
      </w:pPr>
      <w:r>
        <w:rPr>
          <w:rFonts w:ascii="Verdana" w:hAnsi="Verdana"/>
        </w:rPr>
        <w:t>Samenwerking gebaseerd op wederzijds voordeel</w:t>
      </w:r>
    </w:p>
    <w:p w14:paraId="3500F2FA" w14:textId="77777777" w:rsidR="00FD7013" w:rsidRPr="00ED1A6D" w:rsidRDefault="00FD7013" w:rsidP="00FD7013">
      <w:pPr>
        <w:pStyle w:val="Geenafstand"/>
        <w:numPr>
          <w:ilvl w:val="0"/>
          <w:numId w:val="1"/>
        </w:numPr>
        <w:rPr>
          <w:rFonts w:ascii="Verdana" w:hAnsi="Verdana"/>
        </w:rPr>
      </w:pPr>
      <w:r>
        <w:rPr>
          <w:rFonts w:ascii="Verdana" w:hAnsi="Verdana" w:cs="Open Sans"/>
          <w:color w:val="000000"/>
        </w:rPr>
        <w:t>Het</w:t>
      </w:r>
      <w:r w:rsidRPr="00ED1A6D">
        <w:rPr>
          <w:rFonts w:ascii="Verdana" w:hAnsi="Verdana" w:cs="Open Sans"/>
          <w:color w:val="000000"/>
        </w:rPr>
        <w:t xml:space="preserve"> behoud en bescherming van natuur en milieu. Hierbij gelden als leidraad: mededogen, duurzaamheid, persoonlijke vrijheid en persoonlijke verantwoordelijkheid.</w:t>
      </w:r>
    </w:p>
    <w:p w14:paraId="00763618" w14:textId="77777777" w:rsidR="00FD7013" w:rsidRPr="004636A9" w:rsidRDefault="00FD7013" w:rsidP="00FD7013">
      <w:pPr>
        <w:spacing w:line="420" w:lineRule="atLeast"/>
        <w:textAlignment w:val="baseline"/>
        <w:rPr>
          <w:rFonts w:ascii="Verdana" w:eastAsia="Times New Roman" w:hAnsi="Verdana" w:cs="Open Sans"/>
          <w:b/>
          <w:bCs/>
          <w:color w:val="000000"/>
          <w:bdr w:val="none" w:sz="0" w:space="0" w:color="auto" w:frame="1"/>
          <w:lang w:eastAsia="nl-NL"/>
        </w:rPr>
      </w:pPr>
    </w:p>
    <w:p w14:paraId="5962B9C5" w14:textId="77777777" w:rsidR="00FD7013" w:rsidRDefault="00FD7013" w:rsidP="008A7A1A">
      <w:pPr>
        <w:spacing w:before="100" w:beforeAutospacing="1" w:after="100" w:afterAutospacing="1"/>
        <w:rPr>
          <w:rFonts w:ascii="Verdana" w:eastAsia="Times New Roman" w:hAnsi="Verdana" w:cs="Times New Roman"/>
          <w:lang w:eastAsia="nl-NL"/>
        </w:rPr>
      </w:pPr>
    </w:p>
    <w:p w14:paraId="30D6FE13" w14:textId="77777777" w:rsidR="00FD7013" w:rsidRDefault="00FD7013" w:rsidP="008A7A1A">
      <w:pPr>
        <w:spacing w:before="100" w:beforeAutospacing="1" w:after="100" w:afterAutospacing="1"/>
        <w:rPr>
          <w:rFonts w:ascii="Verdana" w:eastAsia="Times New Roman" w:hAnsi="Verdana" w:cs="Times New Roman"/>
          <w:lang w:eastAsia="nl-NL"/>
        </w:rPr>
      </w:pPr>
    </w:p>
    <w:p w14:paraId="28800A49" w14:textId="63F03B16" w:rsidR="008A7A1A" w:rsidRPr="008A7A1A" w:rsidRDefault="008A7A1A" w:rsidP="008A7A1A">
      <w:pPr>
        <w:spacing w:before="100" w:beforeAutospacing="1" w:after="100" w:afterAutospacing="1"/>
        <w:rPr>
          <w:rFonts w:ascii="Verdana" w:eastAsia="Times New Roman" w:hAnsi="Verdana" w:cs="Times New Roman"/>
          <w:lang w:eastAsia="nl-NL"/>
        </w:rPr>
      </w:pPr>
      <w:r>
        <w:rPr>
          <w:rFonts w:ascii="Verdana" w:eastAsia="Times New Roman" w:hAnsi="Verdana" w:cs="Times New Roman"/>
          <w:lang w:eastAsia="nl-NL"/>
        </w:rPr>
        <w:t xml:space="preserve"> </w:t>
      </w:r>
    </w:p>
    <w:p w14:paraId="53175461" w14:textId="77777777" w:rsidR="008A7A1A" w:rsidRPr="008A7A1A" w:rsidRDefault="008A7A1A" w:rsidP="008A7A1A">
      <w:pPr>
        <w:spacing w:before="100" w:beforeAutospacing="1" w:after="100" w:afterAutospacing="1"/>
        <w:rPr>
          <w:rFonts w:ascii="Verdana" w:eastAsia="Times New Roman" w:hAnsi="Verdana" w:cs="Times New Roman"/>
          <w:lang w:eastAsia="nl-NL"/>
        </w:rPr>
      </w:pPr>
      <w:r w:rsidRPr="008A7A1A">
        <w:rPr>
          <w:rFonts w:ascii="Verdana" w:eastAsia="Times New Roman" w:hAnsi="Verdana" w:cs="Calibri"/>
          <w:b/>
          <w:bCs/>
          <w:lang w:eastAsia="nl-NL"/>
        </w:rPr>
        <w:t xml:space="preserve">Strategie </w:t>
      </w:r>
    </w:p>
    <w:p w14:paraId="731C6CC3" w14:textId="77777777" w:rsidR="006861F1" w:rsidRPr="00ED1A6D" w:rsidRDefault="006861F1" w:rsidP="006861F1">
      <w:pPr>
        <w:numPr>
          <w:ilvl w:val="0"/>
          <w:numId w:val="2"/>
        </w:numPr>
        <w:spacing w:before="75" w:after="75" w:line="420" w:lineRule="atLeast"/>
        <w:ind w:left="1320"/>
        <w:textAlignment w:val="baseline"/>
        <w:rPr>
          <w:rFonts w:ascii="Verdana" w:eastAsia="Times New Roman" w:hAnsi="Verdana" w:cs="Open Sans"/>
          <w:color w:val="000000"/>
          <w:lang w:eastAsia="nl-NL"/>
        </w:rPr>
      </w:pPr>
      <w:proofErr w:type="gramStart"/>
      <w:r w:rsidRPr="00ED1A6D">
        <w:rPr>
          <w:rFonts w:ascii="Verdana" w:eastAsia="Times New Roman" w:hAnsi="Verdana" w:cs="Open Sans"/>
          <w:color w:val="000000"/>
          <w:lang w:eastAsia="nl-NL"/>
        </w:rPr>
        <w:t>het</w:t>
      </w:r>
      <w:proofErr w:type="gramEnd"/>
      <w:r w:rsidRPr="00ED1A6D">
        <w:rPr>
          <w:rFonts w:ascii="Verdana" w:eastAsia="Times New Roman" w:hAnsi="Verdana" w:cs="Open Sans"/>
          <w:color w:val="000000"/>
          <w:lang w:eastAsia="nl-NL"/>
        </w:rPr>
        <w:t xml:space="preserve"> geven van bekendheid aan haar politieke doelstellingen via de media;</w:t>
      </w:r>
    </w:p>
    <w:p w14:paraId="24855AE5" w14:textId="77777777" w:rsidR="006861F1" w:rsidRDefault="006861F1" w:rsidP="006861F1">
      <w:pPr>
        <w:numPr>
          <w:ilvl w:val="0"/>
          <w:numId w:val="2"/>
        </w:numPr>
        <w:spacing w:line="420" w:lineRule="atLeast"/>
        <w:ind w:left="1320"/>
        <w:textAlignment w:val="baseline"/>
        <w:rPr>
          <w:rFonts w:ascii="Verdana" w:eastAsia="Times New Roman" w:hAnsi="Verdana" w:cs="Open Sans"/>
          <w:color w:val="000000"/>
          <w:lang w:eastAsia="nl-NL"/>
        </w:rPr>
      </w:pPr>
      <w:proofErr w:type="gramStart"/>
      <w:r w:rsidRPr="00ED1A6D">
        <w:rPr>
          <w:rFonts w:ascii="Verdana" w:eastAsia="Times New Roman" w:hAnsi="Verdana" w:cs="Open Sans"/>
          <w:color w:val="000000"/>
          <w:lang w:eastAsia="nl-NL"/>
        </w:rPr>
        <w:t>het</w:t>
      </w:r>
      <w:proofErr w:type="gramEnd"/>
      <w:r w:rsidRPr="00ED1A6D">
        <w:rPr>
          <w:rFonts w:ascii="Verdana" w:eastAsia="Times New Roman" w:hAnsi="Verdana" w:cs="Open Sans"/>
          <w:color w:val="000000"/>
          <w:lang w:eastAsia="nl-NL"/>
        </w:rPr>
        <w:t xml:space="preserve"> propageren van haar politieke </w:t>
      </w:r>
      <w:r>
        <w:rPr>
          <w:rFonts w:ascii="Verdana" w:eastAsia="Times New Roman" w:hAnsi="Verdana" w:cs="Open Sans"/>
          <w:color w:val="000000"/>
          <w:lang w:eastAsia="nl-NL"/>
        </w:rPr>
        <w:t xml:space="preserve">idealen onder de burgers van Brunssum in woord, geschrift en </w:t>
      </w:r>
      <w:proofErr w:type="spellStart"/>
      <w:r>
        <w:rPr>
          <w:rFonts w:ascii="Verdana" w:eastAsia="Times New Roman" w:hAnsi="Verdana" w:cs="Open Sans"/>
          <w:color w:val="000000"/>
          <w:lang w:eastAsia="nl-NL"/>
        </w:rPr>
        <w:t>bijeenkomstenh</w:t>
      </w:r>
      <w:proofErr w:type="spellEnd"/>
    </w:p>
    <w:p w14:paraId="2AFCC5F4" w14:textId="77777777" w:rsidR="006861F1" w:rsidRPr="00ED1A6D" w:rsidRDefault="006861F1" w:rsidP="006861F1">
      <w:pPr>
        <w:numPr>
          <w:ilvl w:val="0"/>
          <w:numId w:val="2"/>
        </w:numPr>
        <w:spacing w:line="420" w:lineRule="atLeast"/>
        <w:ind w:left="1320"/>
        <w:textAlignment w:val="baseline"/>
        <w:rPr>
          <w:rFonts w:ascii="Verdana" w:eastAsia="Times New Roman" w:hAnsi="Verdana" w:cs="Open Sans"/>
          <w:color w:val="000000"/>
          <w:lang w:eastAsia="nl-NL"/>
        </w:rPr>
      </w:pPr>
      <w:proofErr w:type="gramStart"/>
      <w:r>
        <w:rPr>
          <w:rFonts w:ascii="Verdana" w:eastAsia="Times New Roman" w:hAnsi="Verdana" w:cs="Open Sans"/>
          <w:color w:val="000000"/>
          <w:lang w:eastAsia="nl-NL"/>
        </w:rPr>
        <w:t>h</w:t>
      </w:r>
      <w:r w:rsidRPr="00ED1A6D">
        <w:rPr>
          <w:rFonts w:ascii="Verdana" w:eastAsia="Times New Roman" w:hAnsi="Verdana" w:cs="Open Sans"/>
          <w:color w:val="000000"/>
          <w:lang w:eastAsia="nl-NL"/>
        </w:rPr>
        <w:t>et</w:t>
      </w:r>
      <w:proofErr w:type="gramEnd"/>
      <w:r w:rsidRPr="00ED1A6D">
        <w:rPr>
          <w:rFonts w:ascii="Verdana" w:eastAsia="Times New Roman" w:hAnsi="Verdana" w:cs="Open Sans"/>
          <w:color w:val="000000"/>
          <w:lang w:eastAsia="nl-NL"/>
        </w:rPr>
        <w:t xml:space="preserve"> deelnemen aan plaatselijke</w:t>
      </w:r>
      <w:r>
        <w:rPr>
          <w:rFonts w:ascii="Verdana" w:eastAsia="Times New Roman" w:hAnsi="Verdana" w:cs="Open Sans"/>
          <w:color w:val="000000"/>
          <w:lang w:eastAsia="nl-NL"/>
        </w:rPr>
        <w:t xml:space="preserve"> </w:t>
      </w:r>
      <w:r w:rsidRPr="00ED1A6D">
        <w:rPr>
          <w:rFonts w:ascii="Verdana" w:eastAsia="Times New Roman" w:hAnsi="Verdana" w:cs="Open Sans"/>
          <w:color w:val="000000"/>
          <w:lang w:eastAsia="nl-NL"/>
        </w:rPr>
        <w:t>verkiezingen;</w:t>
      </w:r>
    </w:p>
    <w:p w14:paraId="3E42F569" w14:textId="77777777" w:rsidR="006861F1" w:rsidRPr="00ED1A6D" w:rsidRDefault="006861F1" w:rsidP="006861F1">
      <w:pPr>
        <w:numPr>
          <w:ilvl w:val="0"/>
          <w:numId w:val="2"/>
        </w:numPr>
        <w:spacing w:before="75" w:after="75" w:line="420" w:lineRule="atLeast"/>
        <w:ind w:left="1320"/>
        <w:textAlignment w:val="baseline"/>
        <w:rPr>
          <w:rFonts w:ascii="Verdana" w:eastAsia="Times New Roman" w:hAnsi="Verdana" w:cs="Open Sans"/>
          <w:color w:val="000000"/>
          <w:lang w:eastAsia="nl-NL"/>
        </w:rPr>
      </w:pPr>
      <w:proofErr w:type="gramStart"/>
      <w:r w:rsidRPr="00ED1A6D">
        <w:rPr>
          <w:rFonts w:ascii="Verdana" w:eastAsia="Times New Roman" w:hAnsi="Verdana" w:cs="Open Sans"/>
          <w:color w:val="000000"/>
          <w:lang w:eastAsia="nl-NL"/>
        </w:rPr>
        <w:t>het</w:t>
      </w:r>
      <w:proofErr w:type="gramEnd"/>
      <w:r w:rsidRPr="00ED1A6D">
        <w:rPr>
          <w:rFonts w:ascii="Verdana" w:eastAsia="Times New Roman" w:hAnsi="Verdana" w:cs="Open Sans"/>
          <w:color w:val="000000"/>
          <w:lang w:eastAsia="nl-NL"/>
        </w:rPr>
        <w:t xml:space="preserve"> onderhouden van banden met gelijkgestemde politieke partijen en organisaties;</w:t>
      </w:r>
    </w:p>
    <w:p w14:paraId="29CD99D5" w14:textId="77777777" w:rsidR="006861F1" w:rsidRPr="00ED1A6D" w:rsidRDefault="006861F1" w:rsidP="006861F1">
      <w:pPr>
        <w:numPr>
          <w:ilvl w:val="0"/>
          <w:numId w:val="2"/>
        </w:numPr>
        <w:spacing w:before="75" w:after="75" w:line="420" w:lineRule="atLeast"/>
        <w:ind w:left="1320"/>
        <w:textAlignment w:val="baseline"/>
        <w:rPr>
          <w:rFonts w:ascii="Verdana" w:eastAsia="Times New Roman" w:hAnsi="Verdana" w:cs="Open Sans"/>
          <w:color w:val="000000"/>
          <w:lang w:eastAsia="nl-NL"/>
        </w:rPr>
      </w:pPr>
      <w:proofErr w:type="gramStart"/>
      <w:r w:rsidRPr="00ED1A6D">
        <w:rPr>
          <w:rFonts w:ascii="Verdana" w:eastAsia="Times New Roman" w:hAnsi="Verdana" w:cs="Open Sans"/>
          <w:color w:val="000000"/>
          <w:lang w:eastAsia="nl-NL"/>
        </w:rPr>
        <w:t>alle</w:t>
      </w:r>
      <w:proofErr w:type="gramEnd"/>
      <w:r w:rsidRPr="00ED1A6D">
        <w:rPr>
          <w:rFonts w:ascii="Verdana" w:eastAsia="Times New Roman" w:hAnsi="Verdana" w:cs="Open Sans"/>
          <w:color w:val="000000"/>
          <w:lang w:eastAsia="nl-NL"/>
        </w:rPr>
        <w:t xml:space="preserve"> overige wettelijke middelen die het doel van de partij kunnen dienen.</w:t>
      </w:r>
    </w:p>
    <w:p w14:paraId="4F934E4E" w14:textId="77777777" w:rsidR="006861F1" w:rsidRDefault="006861F1" w:rsidP="006861F1">
      <w:pPr>
        <w:spacing w:line="420" w:lineRule="atLeast"/>
        <w:textAlignment w:val="baseline"/>
        <w:rPr>
          <w:rFonts w:ascii="Verdana" w:eastAsia="Times New Roman" w:hAnsi="Verdana" w:cs="Open Sans"/>
          <w:b/>
          <w:bCs/>
          <w:color w:val="000000"/>
          <w:bdr w:val="none" w:sz="0" w:space="0" w:color="auto" w:frame="1"/>
          <w:lang w:eastAsia="nl-NL"/>
        </w:rPr>
      </w:pPr>
    </w:p>
    <w:p w14:paraId="2EF858C4" w14:textId="77777777" w:rsidR="00623396" w:rsidRDefault="00623396" w:rsidP="00FD7013">
      <w:pPr>
        <w:spacing w:before="100" w:beforeAutospacing="1" w:after="100" w:afterAutospacing="1"/>
        <w:rPr>
          <w:rFonts w:ascii="Verdana" w:eastAsia="Times New Roman" w:hAnsi="Verdana" w:cs="Calibri"/>
          <w:b/>
          <w:bCs/>
          <w:lang w:eastAsia="nl-NL"/>
        </w:rPr>
      </w:pPr>
    </w:p>
    <w:p w14:paraId="6FB64372" w14:textId="3E466E0A" w:rsidR="00623396" w:rsidRDefault="008A7A1A" w:rsidP="00FD7013">
      <w:pPr>
        <w:spacing w:before="100" w:beforeAutospacing="1" w:after="100" w:afterAutospacing="1"/>
        <w:rPr>
          <w:rFonts w:ascii="Verdana" w:eastAsia="Times New Roman" w:hAnsi="Verdana" w:cs="Calibri"/>
          <w:b/>
          <w:bCs/>
          <w:lang w:eastAsia="nl-NL"/>
        </w:rPr>
      </w:pPr>
      <w:r w:rsidRPr="008A7A1A">
        <w:rPr>
          <w:rFonts w:ascii="Verdana" w:eastAsia="Times New Roman" w:hAnsi="Verdana" w:cs="Calibri"/>
          <w:b/>
          <w:bCs/>
          <w:lang w:eastAsia="nl-NL"/>
        </w:rPr>
        <w:t>Activiteiten van de organisatie</w:t>
      </w:r>
    </w:p>
    <w:p w14:paraId="40C660A3" w14:textId="416235C9" w:rsidR="006861F1" w:rsidRPr="00FD7013" w:rsidRDefault="006861F1" w:rsidP="00FD7013">
      <w:pPr>
        <w:spacing w:before="100" w:beforeAutospacing="1" w:after="100" w:afterAutospacing="1"/>
        <w:rPr>
          <w:rFonts w:ascii="Verdana" w:eastAsia="Times New Roman" w:hAnsi="Verdana" w:cs="Times New Roman"/>
          <w:lang w:eastAsia="nl-NL"/>
        </w:rPr>
      </w:pPr>
      <w:r w:rsidRPr="004636A9">
        <w:rPr>
          <w:rFonts w:ascii="Verdana" w:hAnsi="Verdana" w:cs="Calibri"/>
          <w:b/>
          <w:bCs/>
        </w:rPr>
        <w:t>1. Betrekken</w:t>
      </w:r>
      <w:r>
        <w:rPr>
          <w:rFonts w:ascii="Verdana" w:hAnsi="Verdana" w:cs="Calibri"/>
          <w:b/>
          <w:bCs/>
        </w:rPr>
        <w:t xml:space="preserve"> </w:t>
      </w:r>
      <w:r w:rsidRPr="004636A9">
        <w:rPr>
          <w:rFonts w:ascii="Verdana" w:hAnsi="Verdana" w:cs="Calibri"/>
          <w:b/>
          <w:bCs/>
        </w:rPr>
        <w:t xml:space="preserve">leden </w:t>
      </w:r>
    </w:p>
    <w:p w14:paraId="157628DB" w14:textId="77777777" w:rsidR="006861F1" w:rsidRPr="004636A9" w:rsidRDefault="006861F1" w:rsidP="006861F1">
      <w:pPr>
        <w:pStyle w:val="Normaalweb"/>
        <w:rPr>
          <w:rFonts w:ascii="Verdana" w:hAnsi="Verdana"/>
        </w:rPr>
      </w:pPr>
      <w:r w:rsidRPr="004636A9">
        <w:rPr>
          <w:rFonts w:ascii="Verdana" w:hAnsi="Verdana" w:cs="Calibri"/>
          <w:b/>
          <w:bCs/>
        </w:rPr>
        <w:t xml:space="preserve">Opleiding kader </w:t>
      </w:r>
    </w:p>
    <w:p w14:paraId="710A12A7" w14:textId="3F0A1978" w:rsidR="006861F1" w:rsidRPr="004636A9" w:rsidRDefault="006861F1" w:rsidP="006861F1">
      <w:pPr>
        <w:pStyle w:val="Normaalweb"/>
        <w:rPr>
          <w:rFonts w:ascii="Verdana" w:hAnsi="Verdana"/>
        </w:rPr>
      </w:pPr>
      <w:r w:rsidRPr="004636A9">
        <w:rPr>
          <w:rFonts w:ascii="Verdana" w:hAnsi="Verdana" w:cs="Calibri"/>
        </w:rPr>
        <w:t>In</w:t>
      </w:r>
      <w:r>
        <w:rPr>
          <w:rFonts w:ascii="Verdana" w:hAnsi="Verdana" w:cs="Calibri"/>
        </w:rPr>
        <w:t xml:space="preserve"> de komende </w:t>
      </w:r>
      <w:proofErr w:type="gramStart"/>
      <w:r>
        <w:rPr>
          <w:rFonts w:ascii="Verdana" w:hAnsi="Verdana" w:cs="Calibri"/>
        </w:rPr>
        <w:t xml:space="preserve">periode </w:t>
      </w:r>
      <w:r w:rsidRPr="004636A9">
        <w:rPr>
          <w:rFonts w:ascii="Verdana" w:hAnsi="Verdana" w:cs="Calibri"/>
        </w:rPr>
        <w:t xml:space="preserve"> willen</w:t>
      </w:r>
      <w:proofErr w:type="gramEnd"/>
      <w:r w:rsidRPr="004636A9">
        <w:rPr>
          <w:rFonts w:ascii="Verdana" w:hAnsi="Verdana" w:cs="Calibri"/>
        </w:rPr>
        <w:t xml:space="preserve"> we extra inzetten op het opleiden van jongeren om hen voor te bereiden op een rol in onze partij als vertegenwoordiger of als bestuurder.</w:t>
      </w:r>
      <w:r w:rsidRPr="004636A9">
        <w:rPr>
          <w:rFonts w:ascii="Verdana" w:hAnsi="Verdana" w:cs="Calibri"/>
        </w:rPr>
        <w:br/>
        <w:t xml:space="preserve">Nieuwe vertegenwoordigers zullen enkele cursusdagen aangeboden krijgen om hen op weg te helpen in hun nieuwe rol. </w:t>
      </w:r>
    </w:p>
    <w:p w14:paraId="2A7A7A3E" w14:textId="65FD5A50" w:rsidR="006861F1" w:rsidRPr="004636A9" w:rsidRDefault="006861F1" w:rsidP="006861F1">
      <w:pPr>
        <w:pStyle w:val="Normaalweb"/>
        <w:rPr>
          <w:rFonts w:ascii="Verdana" w:hAnsi="Verdana"/>
        </w:rPr>
      </w:pPr>
      <w:r w:rsidRPr="004636A9">
        <w:rPr>
          <w:rFonts w:ascii="Verdana" w:hAnsi="Verdana" w:cs="Calibri"/>
          <w:b/>
          <w:bCs/>
        </w:rPr>
        <w:t>Con</w:t>
      </w:r>
      <w:r>
        <w:rPr>
          <w:rFonts w:ascii="Verdana" w:hAnsi="Verdana" w:cs="Calibri"/>
          <w:b/>
          <w:bCs/>
        </w:rPr>
        <w:t>ferentie</w:t>
      </w:r>
    </w:p>
    <w:p w14:paraId="37B073D1" w14:textId="2DF1B453" w:rsidR="006861F1" w:rsidRPr="004636A9" w:rsidRDefault="006861F1" w:rsidP="006861F1">
      <w:pPr>
        <w:pStyle w:val="Normaalweb"/>
        <w:rPr>
          <w:rFonts w:ascii="Verdana" w:hAnsi="Verdana"/>
        </w:rPr>
      </w:pPr>
      <w:r w:rsidRPr="004636A9">
        <w:rPr>
          <w:rFonts w:ascii="Verdana" w:hAnsi="Verdana" w:cs="Calibri"/>
        </w:rPr>
        <w:t>Er wordt in 20</w:t>
      </w:r>
      <w:r>
        <w:rPr>
          <w:rFonts w:ascii="Verdana" w:hAnsi="Verdana" w:cs="Calibri"/>
        </w:rPr>
        <w:t>24</w:t>
      </w:r>
      <w:r w:rsidRPr="004636A9">
        <w:rPr>
          <w:rFonts w:ascii="Verdana" w:hAnsi="Verdana" w:cs="Calibri"/>
        </w:rPr>
        <w:t xml:space="preserve"> in ieder geval een </w:t>
      </w:r>
      <w:r>
        <w:rPr>
          <w:rFonts w:ascii="Verdana" w:hAnsi="Verdana" w:cs="Calibri"/>
        </w:rPr>
        <w:t>conferentie</w:t>
      </w:r>
      <w:r w:rsidRPr="004636A9">
        <w:rPr>
          <w:rFonts w:ascii="Verdana" w:hAnsi="Verdana" w:cs="Calibri"/>
        </w:rPr>
        <w:t xml:space="preserve"> gehouden waarop </w:t>
      </w:r>
      <w:r>
        <w:rPr>
          <w:rFonts w:ascii="Verdana" w:hAnsi="Verdana" w:cs="Calibri"/>
        </w:rPr>
        <w:t>we per wijk willen bezien wat de bewoners verbeterd willen zien en waarbij een doorsteek gemaakt wordt naar de verkiezingen van 2026.</w:t>
      </w:r>
    </w:p>
    <w:p w14:paraId="0757E3DC" w14:textId="77777777" w:rsidR="006861F1" w:rsidRPr="004636A9" w:rsidRDefault="006861F1" w:rsidP="006861F1">
      <w:pPr>
        <w:pStyle w:val="Normaalweb"/>
        <w:rPr>
          <w:rFonts w:ascii="Verdana" w:hAnsi="Verdana"/>
        </w:rPr>
      </w:pPr>
      <w:r w:rsidRPr="004636A9">
        <w:rPr>
          <w:rFonts w:ascii="Verdana" w:hAnsi="Verdana" w:cs="Calibri"/>
          <w:b/>
          <w:bCs/>
        </w:rPr>
        <w:t xml:space="preserve">Ondersteuning politieke ambtsdragers </w:t>
      </w:r>
    </w:p>
    <w:p w14:paraId="51CD149C" w14:textId="77777777" w:rsidR="006861F1" w:rsidRPr="004636A9" w:rsidRDefault="006861F1" w:rsidP="006861F1">
      <w:pPr>
        <w:pStyle w:val="Normaalweb"/>
        <w:rPr>
          <w:rFonts w:ascii="Verdana" w:hAnsi="Verdana"/>
        </w:rPr>
      </w:pPr>
      <w:r w:rsidRPr="004636A9">
        <w:rPr>
          <w:rFonts w:ascii="Verdana" w:hAnsi="Verdana" w:cs="Calibri"/>
        </w:rPr>
        <w:t>Het partij</w:t>
      </w:r>
      <w:r>
        <w:rPr>
          <w:rFonts w:ascii="Verdana" w:hAnsi="Verdana" w:cs="Calibri"/>
        </w:rPr>
        <w:t xml:space="preserve">bestuur </w:t>
      </w:r>
      <w:r w:rsidRPr="004636A9">
        <w:rPr>
          <w:rFonts w:ascii="Verdana" w:hAnsi="Verdana" w:cs="Calibri"/>
        </w:rPr>
        <w:t>faciliteert overleg tussen vertegenwoordigers van onze partij</w:t>
      </w:r>
      <w:r>
        <w:rPr>
          <w:rFonts w:ascii="Verdana" w:hAnsi="Verdana" w:cs="Calibri"/>
        </w:rPr>
        <w:t xml:space="preserve"> en actieve groepen in de gemeente. </w:t>
      </w:r>
      <w:r w:rsidRPr="004636A9">
        <w:rPr>
          <w:rFonts w:ascii="Verdana" w:hAnsi="Verdana" w:cs="Calibri"/>
        </w:rPr>
        <w:t xml:space="preserve"> </w:t>
      </w:r>
      <w:r>
        <w:rPr>
          <w:rFonts w:ascii="Verdana" w:hAnsi="Verdana" w:cs="Calibri"/>
        </w:rPr>
        <w:t xml:space="preserve">Thema’s zijn senioren, jongeren en veiligheid. </w:t>
      </w:r>
    </w:p>
    <w:p w14:paraId="439C8C86" w14:textId="77777777" w:rsidR="006861F1" w:rsidRPr="004636A9" w:rsidRDefault="006861F1" w:rsidP="006861F1">
      <w:pPr>
        <w:pStyle w:val="Normaalweb"/>
        <w:rPr>
          <w:rFonts w:ascii="Verdana" w:hAnsi="Verdana"/>
        </w:rPr>
      </w:pPr>
    </w:p>
    <w:p w14:paraId="67C7C113" w14:textId="77777777" w:rsidR="006861F1" w:rsidRPr="004636A9" w:rsidRDefault="006861F1" w:rsidP="006861F1">
      <w:pPr>
        <w:pStyle w:val="Normaalweb"/>
        <w:rPr>
          <w:rFonts w:ascii="Verdana" w:hAnsi="Verdana"/>
        </w:rPr>
      </w:pPr>
      <w:r w:rsidRPr="004636A9">
        <w:rPr>
          <w:rFonts w:ascii="Verdana" w:hAnsi="Verdana" w:cs="Calibri"/>
          <w:b/>
          <w:bCs/>
        </w:rPr>
        <w:t xml:space="preserve">2. Betrekken leden en niet-leden </w:t>
      </w:r>
    </w:p>
    <w:p w14:paraId="7546F248" w14:textId="77777777" w:rsidR="006861F1" w:rsidRPr="004636A9" w:rsidRDefault="006861F1" w:rsidP="006861F1">
      <w:pPr>
        <w:pStyle w:val="Normaalweb"/>
        <w:rPr>
          <w:rFonts w:ascii="Verdana" w:hAnsi="Verdana"/>
        </w:rPr>
      </w:pPr>
      <w:r w:rsidRPr="004636A9">
        <w:rPr>
          <w:rFonts w:ascii="Verdana" w:hAnsi="Verdana" w:cs="Calibri"/>
          <w:b/>
          <w:bCs/>
        </w:rPr>
        <w:t xml:space="preserve">Werkgroepen </w:t>
      </w:r>
    </w:p>
    <w:p w14:paraId="3DC9A214" w14:textId="77777777" w:rsidR="006861F1" w:rsidRPr="004636A9" w:rsidRDefault="006861F1" w:rsidP="006861F1">
      <w:pPr>
        <w:pStyle w:val="Normaalweb"/>
        <w:rPr>
          <w:rFonts w:ascii="Verdana" w:hAnsi="Verdana"/>
        </w:rPr>
      </w:pPr>
      <w:r>
        <w:rPr>
          <w:rFonts w:ascii="Verdana" w:hAnsi="Verdana" w:cs="Calibri"/>
        </w:rPr>
        <w:t>Het staat de leden vrij om een werkgroep op te richten over specifieke onderwerpen zoals duurzame energie in de praktijk en een denktank oud en jong.</w:t>
      </w:r>
    </w:p>
    <w:p w14:paraId="7B5B9EB9" w14:textId="77777777" w:rsidR="006861F1" w:rsidRPr="004636A9" w:rsidRDefault="006861F1" w:rsidP="006861F1">
      <w:pPr>
        <w:pStyle w:val="Normaalweb"/>
        <w:rPr>
          <w:rFonts w:ascii="Verdana" w:hAnsi="Verdana"/>
        </w:rPr>
      </w:pPr>
      <w:r w:rsidRPr="004636A9">
        <w:rPr>
          <w:rFonts w:ascii="Verdana" w:hAnsi="Verdana" w:cs="Calibri"/>
          <w:b/>
          <w:bCs/>
        </w:rPr>
        <w:t xml:space="preserve">Contact met de kiezer </w:t>
      </w:r>
    </w:p>
    <w:p w14:paraId="04E507A9" w14:textId="77777777" w:rsidR="006861F1" w:rsidRPr="004636A9" w:rsidRDefault="006861F1" w:rsidP="006861F1">
      <w:pPr>
        <w:pStyle w:val="Normaalweb"/>
        <w:rPr>
          <w:rFonts w:ascii="Verdana" w:hAnsi="Verdana"/>
        </w:rPr>
      </w:pPr>
      <w:r w:rsidRPr="004636A9">
        <w:rPr>
          <w:rFonts w:ascii="Verdana" w:hAnsi="Verdana" w:cs="Calibri"/>
        </w:rPr>
        <w:t>Sociale media zijn voor onze partij een belangrijk communicatiemiddel om onze achterban te bereiken</w:t>
      </w:r>
      <w:r>
        <w:rPr>
          <w:rFonts w:ascii="Verdana" w:hAnsi="Verdana" w:cs="Calibri"/>
        </w:rPr>
        <w:t xml:space="preserve"> evenals openbare fractievergaderingen voor elke raad en een nieuwsbrief na elke raad.</w:t>
      </w:r>
    </w:p>
    <w:p w14:paraId="616399F6" w14:textId="77777777" w:rsidR="006861F1" w:rsidRDefault="006861F1" w:rsidP="006861F1">
      <w:pPr>
        <w:pStyle w:val="Normaalweb"/>
        <w:rPr>
          <w:rFonts w:ascii="Verdana" w:hAnsi="Verdana" w:cs="Calibri"/>
          <w:b/>
          <w:bCs/>
        </w:rPr>
      </w:pPr>
      <w:r w:rsidRPr="004636A9">
        <w:rPr>
          <w:rFonts w:ascii="Verdana" w:hAnsi="Verdana" w:cs="Calibri"/>
          <w:b/>
          <w:bCs/>
        </w:rPr>
        <w:t xml:space="preserve">Voorlichting en acties </w:t>
      </w:r>
    </w:p>
    <w:p w14:paraId="45165BB7" w14:textId="77777777" w:rsidR="006861F1" w:rsidRPr="004636A9" w:rsidRDefault="006861F1" w:rsidP="006861F1">
      <w:pPr>
        <w:pStyle w:val="Normaalweb"/>
        <w:rPr>
          <w:rFonts w:ascii="Verdana" w:hAnsi="Verdana"/>
        </w:rPr>
      </w:pPr>
      <w:r>
        <w:rPr>
          <w:rFonts w:ascii="Verdana" w:hAnsi="Verdana" w:cs="Calibri"/>
        </w:rPr>
        <w:t xml:space="preserve">Raadswerk kan niet zonder ombudswerk en indien nodig vreedzame acties om burgers te ondersteunen in strijd tegen onrecht. Dat betekent ook een actieve inzet bij organisaties als Stop </w:t>
      </w:r>
      <w:proofErr w:type="spellStart"/>
      <w:r>
        <w:rPr>
          <w:rFonts w:ascii="Verdana" w:hAnsi="Verdana" w:cs="Calibri"/>
        </w:rPr>
        <w:t>Awacs</w:t>
      </w:r>
      <w:proofErr w:type="spellEnd"/>
      <w:r>
        <w:rPr>
          <w:rFonts w:ascii="Verdana" w:hAnsi="Verdana" w:cs="Calibri"/>
        </w:rPr>
        <w:t xml:space="preserve"> en Stop de Vliegen of de vliegas. </w:t>
      </w:r>
    </w:p>
    <w:p w14:paraId="1BD99253" w14:textId="77777777" w:rsidR="00623396" w:rsidRDefault="00623396" w:rsidP="006861F1">
      <w:pPr>
        <w:pStyle w:val="Normaalweb"/>
        <w:rPr>
          <w:rFonts w:ascii="Verdana" w:hAnsi="Verdana" w:cs="Calibri"/>
          <w:b/>
          <w:bCs/>
        </w:rPr>
      </w:pPr>
    </w:p>
    <w:p w14:paraId="05C96429" w14:textId="08721699" w:rsidR="006861F1" w:rsidRPr="004636A9" w:rsidRDefault="006861F1" w:rsidP="006861F1">
      <w:pPr>
        <w:pStyle w:val="Normaalweb"/>
        <w:rPr>
          <w:rFonts w:ascii="Verdana" w:hAnsi="Verdana"/>
        </w:rPr>
      </w:pPr>
      <w:r w:rsidRPr="004636A9">
        <w:rPr>
          <w:rFonts w:ascii="Verdana" w:hAnsi="Verdana" w:cs="Calibri"/>
          <w:b/>
          <w:bCs/>
        </w:rPr>
        <w:t xml:space="preserve">Ledenwerving en ledenbinding </w:t>
      </w:r>
    </w:p>
    <w:p w14:paraId="1A1422DB" w14:textId="0260CC6D" w:rsidR="006861F1" w:rsidRPr="004636A9" w:rsidRDefault="006861F1" w:rsidP="006861F1">
      <w:pPr>
        <w:pStyle w:val="Normaalweb"/>
        <w:rPr>
          <w:rFonts w:ascii="Verdana" w:hAnsi="Verdana" w:cs="Calibri"/>
        </w:rPr>
      </w:pPr>
      <w:r w:rsidRPr="004636A9">
        <w:rPr>
          <w:rFonts w:ascii="Verdana" w:hAnsi="Verdana" w:cs="Calibri"/>
        </w:rPr>
        <w:t xml:space="preserve">Naast al </w:t>
      </w:r>
      <w:proofErr w:type="gramStart"/>
      <w:r w:rsidRPr="004636A9">
        <w:rPr>
          <w:rFonts w:ascii="Verdana" w:hAnsi="Verdana" w:cs="Calibri"/>
        </w:rPr>
        <w:t>eerder genoemde</w:t>
      </w:r>
      <w:proofErr w:type="gramEnd"/>
      <w:r w:rsidRPr="004636A9">
        <w:rPr>
          <w:rFonts w:ascii="Verdana" w:hAnsi="Verdana" w:cs="Calibri"/>
        </w:rPr>
        <w:t xml:space="preserve"> activiteiten, zullen we ook</w:t>
      </w:r>
      <w:r>
        <w:rPr>
          <w:rFonts w:ascii="Verdana" w:hAnsi="Verdana" w:cs="Calibri"/>
        </w:rPr>
        <w:t xml:space="preserve"> activiteiten organiseren zoals een cultuur- en muziekvoorstelling </w:t>
      </w:r>
      <w:r w:rsidRPr="004636A9">
        <w:rPr>
          <w:rFonts w:ascii="Verdana" w:hAnsi="Verdana" w:cs="Calibri"/>
        </w:rPr>
        <w:t xml:space="preserve">voor leden en hun </w:t>
      </w:r>
      <w:r w:rsidR="00623396" w:rsidRPr="004636A9">
        <w:rPr>
          <w:rFonts w:ascii="Verdana" w:hAnsi="Verdana" w:cs="Calibri"/>
        </w:rPr>
        <w:t>introducés</w:t>
      </w:r>
      <w:r w:rsidRPr="004636A9">
        <w:rPr>
          <w:rFonts w:ascii="Verdana" w:hAnsi="Verdana" w:cs="Calibri"/>
        </w:rPr>
        <w:t xml:space="preserve">. </w:t>
      </w:r>
    </w:p>
    <w:p w14:paraId="2B9D2D21" w14:textId="2EF8E56A" w:rsidR="008A7A1A" w:rsidRPr="008A7A1A" w:rsidRDefault="008A7A1A" w:rsidP="008A7A1A">
      <w:pPr>
        <w:rPr>
          <w:rFonts w:ascii="Verdana" w:eastAsia="Times New Roman" w:hAnsi="Verdana" w:cs="Times New Roman"/>
          <w:lang w:eastAsia="nl-NL"/>
        </w:rPr>
      </w:pPr>
      <w:r w:rsidRPr="008A7A1A">
        <w:rPr>
          <w:rFonts w:ascii="Verdana" w:eastAsia="Times New Roman" w:hAnsi="Verdana" w:cs="Times New Roman"/>
          <w:lang w:eastAsia="nl-NL"/>
        </w:rPr>
        <w:fldChar w:fldCharType="begin"/>
      </w:r>
      <w:r w:rsidRPr="008A7A1A">
        <w:rPr>
          <w:rFonts w:ascii="Verdana" w:eastAsia="Times New Roman" w:hAnsi="Verdana" w:cs="Times New Roman"/>
          <w:lang w:eastAsia="nl-NL"/>
        </w:rPr>
        <w:instrText xml:space="preserve"> INCLUDEPICTURE "/Users/servie/Library/Group Containers/UBF8T346G9.ms/WebArchiveCopyPasteTempFiles/com.microsoft.Word/page3image18989472" \* MERGEFORMATINET </w:instrText>
      </w:r>
      <w:r w:rsidRPr="008A7A1A">
        <w:rPr>
          <w:rFonts w:ascii="Verdana" w:eastAsia="Times New Roman" w:hAnsi="Verdana" w:cs="Times New Roman"/>
          <w:lang w:eastAsia="nl-NL"/>
        </w:rPr>
        <w:fldChar w:fldCharType="separate"/>
      </w:r>
      <w:r w:rsidRPr="008A7A1A">
        <w:rPr>
          <w:rFonts w:ascii="Verdana" w:eastAsia="Times New Roman" w:hAnsi="Verdana" w:cs="Times New Roman"/>
          <w:noProof/>
          <w:lang w:eastAsia="nl-NL"/>
        </w:rPr>
        <w:drawing>
          <wp:inline distT="0" distB="0" distL="0" distR="0" wp14:anchorId="19DEB29A" wp14:editId="6040BF54">
            <wp:extent cx="3543300" cy="152400"/>
            <wp:effectExtent l="0" t="0" r="0" b="0"/>
            <wp:docPr id="5" name="Afbeelding 5" descr="page3image1898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89894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152400"/>
                    </a:xfrm>
                    <a:prstGeom prst="rect">
                      <a:avLst/>
                    </a:prstGeom>
                    <a:noFill/>
                    <a:ln>
                      <a:noFill/>
                    </a:ln>
                  </pic:spPr>
                </pic:pic>
              </a:graphicData>
            </a:graphic>
          </wp:inline>
        </w:drawing>
      </w:r>
      <w:r w:rsidRPr="008A7A1A">
        <w:rPr>
          <w:rFonts w:ascii="Verdana" w:eastAsia="Times New Roman" w:hAnsi="Verdana" w:cs="Times New Roman"/>
          <w:lang w:eastAsia="nl-NL"/>
        </w:rPr>
        <w:fldChar w:fldCharType="end"/>
      </w:r>
    </w:p>
    <w:p w14:paraId="47D91518" w14:textId="094A900F" w:rsidR="008A7A1A" w:rsidRPr="008A7A1A" w:rsidRDefault="008A7A1A" w:rsidP="008A7A1A">
      <w:pPr>
        <w:spacing w:before="100" w:beforeAutospacing="1" w:after="100" w:afterAutospacing="1"/>
        <w:rPr>
          <w:rFonts w:ascii="Verdana" w:eastAsia="Times New Roman" w:hAnsi="Verdana" w:cs="Times New Roman"/>
          <w:lang w:eastAsia="nl-NL"/>
        </w:rPr>
      </w:pPr>
    </w:p>
    <w:p w14:paraId="3727E340" w14:textId="77777777" w:rsidR="008A7A1A" w:rsidRPr="008A7A1A" w:rsidRDefault="008A7A1A" w:rsidP="008A7A1A">
      <w:pPr>
        <w:spacing w:before="100" w:beforeAutospacing="1" w:after="100" w:afterAutospacing="1"/>
        <w:rPr>
          <w:rFonts w:ascii="Verdana" w:eastAsia="Times New Roman" w:hAnsi="Verdana" w:cs="Times New Roman"/>
          <w:lang w:eastAsia="nl-NL"/>
        </w:rPr>
      </w:pPr>
      <w:r w:rsidRPr="008A7A1A">
        <w:rPr>
          <w:rFonts w:ascii="Verdana" w:eastAsia="Times New Roman" w:hAnsi="Verdana" w:cs="Calibri"/>
          <w:b/>
          <w:bCs/>
          <w:lang w:eastAsia="nl-NL"/>
        </w:rPr>
        <w:t xml:space="preserve">Organisatie </w:t>
      </w:r>
    </w:p>
    <w:p w14:paraId="73559947" w14:textId="606DDA7E" w:rsidR="008A7A1A" w:rsidRDefault="006861F1" w:rsidP="006861F1">
      <w:pPr>
        <w:spacing w:before="100" w:beforeAutospacing="1" w:after="100" w:afterAutospacing="1"/>
        <w:rPr>
          <w:rFonts w:ascii="Verdana" w:eastAsia="Times New Roman" w:hAnsi="Verdana" w:cs="Calibri"/>
          <w:lang w:eastAsia="nl-NL"/>
        </w:rPr>
      </w:pPr>
      <w:r w:rsidRPr="006861F1">
        <w:rPr>
          <w:rFonts w:ascii="Verdana" w:eastAsia="Times New Roman" w:hAnsi="Verdana" w:cs="Calibri"/>
          <w:lang w:eastAsia="nl-NL"/>
        </w:rPr>
        <w:t>De Lijst Brunssum Lokaal</w:t>
      </w:r>
      <w:r>
        <w:rPr>
          <w:rFonts w:ascii="Verdana" w:eastAsia="Times New Roman" w:hAnsi="Verdana" w:cs="Calibri"/>
          <w:lang w:eastAsia="nl-NL"/>
        </w:rPr>
        <w:t>, is een vereniging met volledige rechtsbevoegdheid en ingeschreven bij de Kamer van Koophandel onder nummer 87409739. Het fiscaal nummer is 864286417.</w:t>
      </w:r>
    </w:p>
    <w:p w14:paraId="73B47913" w14:textId="0D2F6BEB" w:rsidR="006861F1" w:rsidRDefault="006861F1" w:rsidP="006861F1">
      <w:pPr>
        <w:spacing w:before="100" w:beforeAutospacing="1" w:after="100" w:afterAutospacing="1"/>
        <w:rPr>
          <w:rFonts w:ascii="Verdana" w:eastAsia="Times New Roman" w:hAnsi="Verdana" w:cs="Calibri"/>
          <w:lang w:eastAsia="nl-NL"/>
        </w:rPr>
      </w:pPr>
      <w:r>
        <w:rPr>
          <w:rFonts w:ascii="Verdana" w:eastAsia="Times New Roman" w:hAnsi="Verdana" w:cs="Calibri"/>
          <w:lang w:eastAsia="nl-NL"/>
        </w:rPr>
        <w:t xml:space="preserve">De vereniging stelt een bestuur aan </w:t>
      </w:r>
      <w:proofErr w:type="gramStart"/>
      <w:r>
        <w:rPr>
          <w:rFonts w:ascii="Verdana" w:eastAsia="Times New Roman" w:hAnsi="Verdana" w:cs="Calibri"/>
          <w:lang w:eastAsia="nl-NL"/>
        </w:rPr>
        <w:t>middels</w:t>
      </w:r>
      <w:proofErr w:type="gramEnd"/>
      <w:r>
        <w:rPr>
          <w:rFonts w:ascii="Verdana" w:eastAsia="Times New Roman" w:hAnsi="Verdana" w:cs="Calibri"/>
          <w:lang w:eastAsia="nl-NL"/>
        </w:rPr>
        <w:t xml:space="preserve"> de jaarlijkse ledenvergadering die het hoogste orgaan is.</w:t>
      </w:r>
    </w:p>
    <w:p w14:paraId="6F4BBDDB" w14:textId="71B0F889" w:rsidR="006861F1" w:rsidRDefault="006861F1" w:rsidP="006861F1">
      <w:pPr>
        <w:spacing w:before="100" w:beforeAutospacing="1" w:after="100" w:afterAutospacing="1"/>
        <w:rPr>
          <w:rFonts w:ascii="Verdana" w:eastAsia="Times New Roman" w:hAnsi="Verdana" w:cs="Calibri"/>
          <w:lang w:eastAsia="nl-NL"/>
        </w:rPr>
      </w:pPr>
      <w:r>
        <w:rPr>
          <w:rFonts w:ascii="Verdana" w:eastAsia="Times New Roman" w:hAnsi="Verdana" w:cs="Calibri"/>
          <w:lang w:eastAsia="nl-NL"/>
        </w:rPr>
        <w:t xml:space="preserve">Ons postadres is </w:t>
      </w:r>
      <w:proofErr w:type="spellStart"/>
      <w:r>
        <w:rPr>
          <w:rFonts w:ascii="Verdana" w:eastAsia="Times New Roman" w:hAnsi="Verdana" w:cs="Calibri"/>
          <w:lang w:eastAsia="nl-NL"/>
        </w:rPr>
        <w:t>Heufstraat</w:t>
      </w:r>
      <w:proofErr w:type="spellEnd"/>
      <w:r>
        <w:rPr>
          <w:rFonts w:ascii="Verdana" w:eastAsia="Times New Roman" w:hAnsi="Verdana" w:cs="Calibri"/>
          <w:lang w:eastAsia="nl-NL"/>
        </w:rPr>
        <w:t xml:space="preserve"> 52, 6441 TX Brunssum en het emailadres is </w:t>
      </w:r>
      <w:hyperlink r:id="rId6" w:history="1">
        <w:r w:rsidRPr="005D5B60">
          <w:rPr>
            <w:rStyle w:val="Hyperlink"/>
            <w:rFonts w:ascii="Verdana" w:eastAsia="Times New Roman" w:hAnsi="Verdana" w:cs="Calibri"/>
            <w:lang w:eastAsia="nl-NL"/>
          </w:rPr>
          <w:t>lijstbrunssumlokaal@outlook.com</w:t>
        </w:r>
      </w:hyperlink>
      <w:r>
        <w:rPr>
          <w:rFonts w:ascii="Verdana" w:eastAsia="Times New Roman" w:hAnsi="Verdana" w:cs="Calibri"/>
          <w:lang w:eastAsia="nl-NL"/>
        </w:rPr>
        <w:t xml:space="preserve"> en onze website </w:t>
      </w:r>
      <w:r w:rsidR="00FD7013">
        <w:rPr>
          <w:rFonts w:ascii="Verdana" w:eastAsia="Times New Roman" w:hAnsi="Verdana" w:cs="Calibri"/>
          <w:lang w:eastAsia="nl-NL"/>
        </w:rPr>
        <w:t>is LijstBrunssumLokaal.nl.</w:t>
      </w:r>
    </w:p>
    <w:p w14:paraId="3DF048EA" w14:textId="706FE0F9" w:rsidR="00FD7013" w:rsidRDefault="00FD7013" w:rsidP="006861F1">
      <w:pPr>
        <w:spacing w:before="100" w:beforeAutospacing="1" w:after="100" w:afterAutospacing="1"/>
        <w:rPr>
          <w:rFonts w:ascii="Verdana" w:eastAsia="Times New Roman" w:hAnsi="Verdana" w:cs="Calibri"/>
          <w:lang w:eastAsia="nl-NL"/>
        </w:rPr>
      </w:pPr>
      <w:r>
        <w:rPr>
          <w:rFonts w:ascii="Verdana" w:eastAsia="Times New Roman" w:hAnsi="Verdana" w:cs="Calibri"/>
          <w:lang w:eastAsia="nl-NL"/>
        </w:rPr>
        <w:t>Ons banknummer is bij de regiobank NL93RBRB8836851037.</w:t>
      </w:r>
    </w:p>
    <w:p w14:paraId="735EE254" w14:textId="77777777" w:rsidR="00FD7013" w:rsidRPr="004636A9" w:rsidRDefault="00FD7013" w:rsidP="00FD7013">
      <w:pPr>
        <w:spacing w:line="420" w:lineRule="atLeast"/>
        <w:textAlignment w:val="baseline"/>
        <w:rPr>
          <w:rFonts w:ascii="Verdana" w:eastAsia="Times New Roman" w:hAnsi="Verdana" w:cs="Open Sans"/>
          <w:color w:val="000000"/>
          <w:lang w:eastAsia="nl-NL"/>
        </w:rPr>
      </w:pPr>
      <w:r w:rsidRPr="00ED1A6D">
        <w:rPr>
          <w:rFonts w:ascii="Verdana" w:eastAsia="Times New Roman" w:hAnsi="Verdana" w:cs="Open Sans"/>
          <w:b/>
          <w:bCs/>
          <w:color w:val="000000"/>
          <w:bdr w:val="none" w:sz="0" w:space="0" w:color="auto" w:frame="1"/>
          <w:lang w:eastAsia="nl-NL"/>
        </w:rPr>
        <w:t>Samenstelling bestuur</w:t>
      </w:r>
      <w:r w:rsidRPr="00ED1A6D">
        <w:rPr>
          <w:rFonts w:ascii="Verdana" w:eastAsia="Times New Roman" w:hAnsi="Verdana" w:cs="Open Sans"/>
          <w:color w:val="000000"/>
          <w:lang w:eastAsia="nl-NL"/>
        </w:rPr>
        <w:br/>
      </w:r>
    </w:p>
    <w:p w14:paraId="1A1DB597" w14:textId="77777777" w:rsidR="00FD7013" w:rsidRPr="004636A9" w:rsidRDefault="00FD7013" w:rsidP="00FD7013">
      <w:pPr>
        <w:spacing w:line="420" w:lineRule="atLeast"/>
        <w:textAlignment w:val="baseline"/>
        <w:rPr>
          <w:rFonts w:ascii="Verdana" w:eastAsia="Times New Roman" w:hAnsi="Verdana" w:cs="Open Sans"/>
          <w:color w:val="000000"/>
          <w:lang w:eastAsia="nl-NL"/>
        </w:rPr>
      </w:pPr>
      <w:r w:rsidRPr="004636A9">
        <w:rPr>
          <w:rFonts w:ascii="Verdana" w:eastAsia="Times New Roman" w:hAnsi="Verdana" w:cs="Open Sans"/>
          <w:color w:val="000000"/>
          <w:lang w:eastAsia="nl-NL"/>
        </w:rPr>
        <w:t>De functies in onze partij zijn onbezoldigd en het bestuur wordt gekozen tijdens de algemene ledenvergadering die jaarlijks plaats vindt</w:t>
      </w:r>
    </w:p>
    <w:p w14:paraId="00CC2C1D" w14:textId="0178AC61" w:rsidR="00FD7013" w:rsidRPr="00ED1A6D" w:rsidRDefault="00FD7013" w:rsidP="00FD7013">
      <w:pPr>
        <w:spacing w:line="420" w:lineRule="atLeast"/>
        <w:textAlignment w:val="baseline"/>
        <w:rPr>
          <w:rFonts w:ascii="Verdana" w:eastAsia="Times New Roman" w:hAnsi="Verdana" w:cs="Open Sans"/>
          <w:color w:val="000000"/>
          <w:lang w:eastAsia="nl-NL"/>
        </w:rPr>
      </w:pPr>
      <w:r w:rsidRPr="004636A9">
        <w:rPr>
          <w:rFonts w:ascii="Verdana" w:eastAsia="Times New Roman" w:hAnsi="Verdana" w:cs="Open Sans"/>
          <w:color w:val="000000"/>
          <w:lang w:eastAsia="nl-NL"/>
        </w:rPr>
        <w:t xml:space="preserve">Momenteel is </w:t>
      </w:r>
      <w:proofErr w:type="spellStart"/>
      <w:r w:rsidRPr="004636A9">
        <w:rPr>
          <w:rFonts w:ascii="Verdana" w:eastAsia="Times New Roman" w:hAnsi="Verdana" w:cs="Open Sans"/>
          <w:color w:val="000000"/>
          <w:lang w:eastAsia="nl-NL"/>
        </w:rPr>
        <w:t>Servie</w:t>
      </w:r>
      <w:proofErr w:type="spellEnd"/>
      <w:r w:rsidRPr="004636A9">
        <w:rPr>
          <w:rFonts w:ascii="Verdana" w:eastAsia="Times New Roman" w:hAnsi="Verdana" w:cs="Open Sans"/>
          <w:color w:val="000000"/>
          <w:lang w:eastAsia="nl-NL"/>
        </w:rPr>
        <w:t xml:space="preserve"> L’ </w:t>
      </w:r>
      <w:proofErr w:type="spellStart"/>
      <w:r w:rsidRPr="004636A9">
        <w:rPr>
          <w:rFonts w:ascii="Verdana" w:eastAsia="Times New Roman" w:hAnsi="Verdana" w:cs="Open Sans"/>
          <w:color w:val="000000"/>
          <w:lang w:eastAsia="nl-NL"/>
        </w:rPr>
        <w:t>Espoir</w:t>
      </w:r>
      <w:proofErr w:type="spellEnd"/>
      <w:r w:rsidRPr="004636A9">
        <w:rPr>
          <w:rFonts w:ascii="Verdana" w:eastAsia="Times New Roman" w:hAnsi="Verdana" w:cs="Open Sans"/>
          <w:color w:val="000000"/>
          <w:lang w:eastAsia="nl-NL"/>
        </w:rPr>
        <w:t xml:space="preserve"> voorzitter, Arend van der Linden secretaris en Math Houben penningmeester</w:t>
      </w:r>
      <w:r>
        <w:rPr>
          <w:rFonts w:ascii="Verdana" w:eastAsia="Times New Roman" w:hAnsi="Verdana" w:cs="Open Sans"/>
          <w:color w:val="000000"/>
          <w:lang w:eastAsia="nl-NL"/>
        </w:rPr>
        <w:t>.</w:t>
      </w:r>
      <w:r w:rsidRPr="004636A9">
        <w:rPr>
          <w:rFonts w:ascii="Verdana" w:eastAsia="Times New Roman" w:hAnsi="Verdana" w:cs="Open Sans"/>
          <w:color w:val="000000"/>
          <w:lang w:eastAsia="nl-NL"/>
        </w:rPr>
        <w:t xml:space="preserve"> </w:t>
      </w:r>
    </w:p>
    <w:p w14:paraId="0F16A905" w14:textId="77777777" w:rsidR="00FD7013" w:rsidRDefault="00FD7013" w:rsidP="006861F1">
      <w:pPr>
        <w:spacing w:before="100" w:beforeAutospacing="1" w:after="100" w:afterAutospacing="1"/>
        <w:rPr>
          <w:rFonts w:ascii="Verdana" w:eastAsia="Times New Roman" w:hAnsi="Verdana" w:cs="Calibri"/>
          <w:lang w:eastAsia="nl-NL"/>
        </w:rPr>
      </w:pPr>
    </w:p>
    <w:p w14:paraId="2D16E976" w14:textId="77777777" w:rsidR="00FD7013" w:rsidRPr="008A7A1A" w:rsidRDefault="00FD7013" w:rsidP="006861F1">
      <w:pPr>
        <w:spacing w:before="100" w:beforeAutospacing="1" w:after="100" w:afterAutospacing="1"/>
        <w:rPr>
          <w:rFonts w:ascii="Verdana" w:eastAsia="Times New Roman" w:hAnsi="Verdana" w:cs="Times New Roman"/>
          <w:lang w:eastAsia="nl-NL"/>
        </w:rPr>
      </w:pPr>
    </w:p>
    <w:p w14:paraId="15BA14E9" w14:textId="7BE80286" w:rsidR="00FD7013" w:rsidRDefault="008A7A1A" w:rsidP="008A7A1A">
      <w:pPr>
        <w:spacing w:before="100" w:beforeAutospacing="1" w:after="100" w:afterAutospacing="1"/>
        <w:rPr>
          <w:rFonts w:ascii="Verdana" w:eastAsia="Times New Roman" w:hAnsi="Verdana" w:cs="Calibri"/>
          <w:b/>
          <w:bCs/>
          <w:lang w:eastAsia="nl-NL"/>
        </w:rPr>
      </w:pPr>
      <w:r w:rsidRPr="008A7A1A">
        <w:rPr>
          <w:rFonts w:ascii="Verdana" w:eastAsia="Times New Roman" w:hAnsi="Verdana" w:cs="Calibri"/>
          <w:b/>
          <w:bCs/>
          <w:lang w:eastAsia="nl-NL"/>
        </w:rPr>
        <w:t xml:space="preserve">Werknemers </w:t>
      </w:r>
    </w:p>
    <w:p w14:paraId="0EB5D7BA" w14:textId="62F7A421" w:rsidR="00FD7013" w:rsidRPr="00FD7013" w:rsidRDefault="00FD7013" w:rsidP="008A7A1A">
      <w:pPr>
        <w:spacing w:before="100" w:beforeAutospacing="1" w:after="100" w:afterAutospacing="1"/>
        <w:rPr>
          <w:rFonts w:ascii="Verdana" w:eastAsia="Times New Roman" w:hAnsi="Verdana" w:cs="Times New Roman"/>
          <w:lang w:eastAsia="nl-NL"/>
        </w:rPr>
      </w:pPr>
      <w:r w:rsidRPr="00FD7013">
        <w:rPr>
          <w:rFonts w:ascii="Verdana" w:eastAsia="Times New Roman" w:hAnsi="Verdana" w:cs="Calibri"/>
          <w:lang w:eastAsia="nl-NL"/>
        </w:rPr>
        <w:t>De lijst Brunssum Lokaal heeft geen werknemers in dienst en werkt enkel met onbezoldigde functies</w:t>
      </w:r>
    </w:p>
    <w:p w14:paraId="6BAF0E67" w14:textId="77777777" w:rsidR="00FD7013" w:rsidRPr="00FD7013" w:rsidRDefault="00FD7013" w:rsidP="008A7A1A">
      <w:pPr>
        <w:spacing w:before="100" w:beforeAutospacing="1" w:after="100" w:afterAutospacing="1"/>
        <w:rPr>
          <w:rFonts w:ascii="Verdana" w:eastAsia="Times New Roman" w:hAnsi="Verdana" w:cs="Calibri"/>
          <w:lang w:eastAsia="nl-NL"/>
        </w:rPr>
      </w:pPr>
    </w:p>
    <w:p w14:paraId="64BE8458" w14:textId="77777777" w:rsidR="00FD7013" w:rsidRDefault="00FD7013" w:rsidP="008A7A1A">
      <w:pPr>
        <w:spacing w:before="100" w:beforeAutospacing="1" w:after="100" w:afterAutospacing="1"/>
        <w:rPr>
          <w:rFonts w:ascii="Verdana" w:eastAsia="Times New Roman" w:hAnsi="Verdana" w:cs="Calibri"/>
          <w:b/>
          <w:bCs/>
          <w:lang w:eastAsia="nl-NL"/>
        </w:rPr>
      </w:pPr>
    </w:p>
    <w:p w14:paraId="4DECCBCC" w14:textId="77777777" w:rsidR="00623396" w:rsidRDefault="00623396" w:rsidP="008A7A1A">
      <w:pPr>
        <w:spacing w:before="100" w:beforeAutospacing="1" w:after="100" w:afterAutospacing="1"/>
        <w:rPr>
          <w:rFonts w:ascii="Verdana" w:eastAsia="Times New Roman" w:hAnsi="Verdana" w:cs="Calibri"/>
          <w:b/>
          <w:bCs/>
          <w:lang w:eastAsia="nl-NL"/>
        </w:rPr>
      </w:pPr>
    </w:p>
    <w:p w14:paraId="41B9DD46" w14:textId="568F2E37" w:rsidR="008A7A1A" w:rsidRPr="008A7A1A" w:rsidRDefault="008A7A1A" w:rsidP="008A7A1A">
      <w:pPr>
        <w:spacing w:before="100" w:beforeAutospacing="1" w:after="100" w:afterAutospacing="1"/>
        <w:rPr>
          <w:rFonts w:ascii="Verdana" w:eastAsia="Times New Roman" w:hAnsi="Verdana" w:cs="Times New Roman"/>
          <w:lang w:eastAsia="nl-NL"/>
        </w:rPr>
      </w:pPr>
      <w:proofErr w:type="spellStart"/>
      <w:r w:rsidRPr="008A7A1A">
        <w:rPr>
          <w:rFonts w:ascii="Verdana" w:eastAsia="Times New Roman" w:hAnsi="Verdana" w:cs="Calibri"/>
          <w:b/>
          <w:bCs/>
          <w:lang w:eastAsia="nl-NL"/>
        </w:rPr>
        <w:t>Financie</w:t>
      </w:r>
      <w:r w:rsidRPr="008A7A1A">
        <w:rPr>
          <w:rFonts w:ascii="Arial" w:eastAsia="Times New Roman" w:hAnsi="Arial" w:cs="Arial"/>
          <w:b/>
          <w:bCs/>
          <w:lang w:eastAsia="nl-NL"/>
        </w:rPr>
        <w:t>̈</w:t>
      </w:r>
      <w:r w:rsidRPr="008A7A1A">
        <w:rPr>
          <w:rFonts w:ascii="Verdana" w:eastAsia="Times New Roman" w:hAnsi="Verdana" w:cs="Calibri"/>
          <w:b/>
          <w:bCs/>
          <w:lang w:eastAsia="nl-NL"/>
        </w:rPr>
        <w:t>n</w:t>
      </w:r>
      <w:proofErr w:type="spellEnd"/>
      <w:r w:rsidRPr="008A7A1A">
        <w:rPr>
          <w:rFonts w:ascii="Verdana" w:eastAsia="Times New Roman" w:hAnsi="Verdana" w:cs="Calibri"/>
          <w:b/>
          <w:bCs/>
          <w:lang w:eastAsia="nl-NL"/>
        </w:rPr>
        <w:t xml:space="preserve"> </w:t>
      </w:r>
    </w:p>
    <w:p w14:paraId="6DAED5DF" w14:textId="592538E0" w:rsidR="00FD7013" w:rsidRPr="00623396" w:rsidRDefault="00FD7013" w:rsidP="008A7A1A">
      <w:pPr>
        <w:spacing w:before="100" w:beforeAutospacing="1" w:after="100" w:afterAutospacing="1"/>
        <w:rPr>
          <w:rFonts w:ascii="Verdana" w:eastAsia="Times New Roman" w:hAnsi="Verdana" w:cs="Calibri"/>
          <w:lang w:eastAsia="nl-NL"/>
        </w:rPr>
      </w:pPr>
      <w:r w:rsidRPr="00623396">
        <w:rPr>
          <w:rFonts w:ascii="Verdana" w:eastAsia="Times New Roman" w:hAnsi="Verdana" w:cs="Calibri"/>
          <w:lang w:eastAsia="nl-NL"/>
        </w:rPr>
        <w:t>De Lijst Brunssum Lokaal kent enkel inkomsten via giften van</w:t>
      </w:r>
      <w:r w:rsidRPr="00623396">
        <w:rPr>
          <w:rFonts w:ascii="Verdana" w:eastAsia="Times New Roman" w:hAnsi="Verdana" w:cs="Calibri"/>
          <w:b/>
          <w:bCs/>
          <w:lang w:eastAsia="nl-NL"/>
        </w:rPr>
        <w:t xml:space="preserve"> </w:t>
      </w:r>
      <w:r w:rsidRPr="00623396">
        <w:rPr>
          <w:rFonts w:ascii="Verdana" w:eastAsia="Times New Roman" w:hAnsi="Verdana" w:cs="Calibri"/>
          <w:lang w:eastAsia="nl-NL"/>
        </w:rPr>
        <w:t>leden en afdrachten van raadsleden en commissieleden.</w:t>
      </w:r>
    </w:p>
    <w:p w14:paraId="1EC731EC" w14:textId="10533D75" w:rsidR="008A7A1A" w:rsidRPr="008A7A1A" w:rsidRDefault="00FD7013" w:rsidP="008A7A1A">
      <w:pPr>
        <w:spacing w:before="100" w:beforeAutospacing="1" w:after="100" w:afterAutospacing="1"/>
        <w:rPr>
          <w:rFonts w:ascii="Verdana" w:eastAsia="Times New Roman" w:hAnsi="Verdana" w:cs="Times New Roman"/>
          <w:lang w:eastAsia="nl-NL"/>
        </w:rPr>
      </w:pPr>
      <w:r w:rsidRPr="00FD7013">
        <w:rPr>
          <w:rFonts w:ascii="Verdana" w:eastAsia="Times New Roman" w:hAnsi="Verdana" w:cs="Calibri"/>
          <w:lang w:eastAsia="nl-NL"/>
        </w:rPr>
        <w:t xml:space="preserve">We hebben geen winstoogmerk en weigeren sponsoring. </w:t>
      </w:r>
      <w:r w:rsidR="008A7A1A" w:rsidRPr="008A7A1A">
        <w:rPr>
          <w:rFonts w:ascii="Verdana" w:eastAsia="Times New Roman" w:hAnsi="Verdana" w:cs="Calibri"/>
          <w:lang w:eastAsia="nl-NL"/>
        </w:rPr>
        <w:t xml:space="preserve"> </w:t>
      </w:r>
    </w:p>
    <w:p w14:paraId="5AD2F5D0" w14:textId="6E966D6D" w:rsidR="008A7A1A" w:rsidRPr="008A7A1A" w:rsidRDefault="008A7A1A" w:rsidP="008A7A1A">
      <w:pPr>
        <w:spacing w:before="100" w:beforeAutospacing="1" w:after="100" w:afterAutospacing="1"/>
        <w:rPr>
          <w:rFonts w:ascii="Verdana" w:eastAsia="Times New Roman" w:hAnsi="Verdana" w:cs="Times New Roman"/>
          <w:lang w:eastAsia="nl-NL"/>
        </w:rPr>
      </w:pPr>
    </w:p>
    <w:p w14:paraId="25BA288A" w14:textId="71B2039B" w:rsidR="00C84DB1" w:rsidRDefault="00C84DB1" w:rsidP="00C84DB1">
      <w:pPr>
        <w:pStyle w:val="Geenafstand"/>
        <w:rPr>
          <w:rFonts w:ascii="Verdana" w:hAnsi="Verdana"/>
        </w:rPr>
      </w:pPr>
    </w:p>
    <w:p w14:paraId="55414A77" w14:textId="44D2AC7E" w:rsidR="00C84DB1" w:rsidRDefault="00C84DB1" w:rsidP="00C84DB1">
      <w:pPr>
        <w:pStyle w:val="Geenafstand"/>
        <w:rPr>
          <w:rFonts w:ascii="Verdana" w:hAnsi="Verdana"/>
        </w:rPr>
      </w:pPr>
    </w:p>
    <w:p w14:paraId="00903785" w14:textId="3FCC4C90" w:rsidR="00C84DB1" w:rsidRPr="00FD7013" w:rsidRDefault="00C84DB1" w:rsidP="00C84DB1">
      <w:pPr>
        <w:pStyle w:val="Geenafstand"/>
        <w:rPr>
          <w:rFonts w:ascii="Verdana" w:hAnsi="Verdana"/>
          <w:b/>
          <w:bCs/>
        </w:rPr>
      </w:pPr>
    </w:p>
    <w:p w14:paraId="1E9F6036" w14:textId="77777777" w:rsidR="004636A9" w:rsidRPr="00ED1A6D" w:rsidRDefault="004636A9" w:rsidP="00ED1A6D">
      <w:pPr>
        <w:spacing w:line="420" w:lineRule="atLeast"/>
        <w:textAlignment w:val="baseline"/>
        <w:rPr>
          <w:rFonts w:ascii="Verdana" w:eastAsia="Times New Roman" w:hAnsi="Verdana" w:cs="Open Sans"/>
          <w:color w:val="000000"/>
          <w:lang w:eastAsia="nl-NL"/>
        </w:rPr>
      </w:pPr>
    </w:p>
    <w:p w14:paraId="7FB55E58" w14:textId="4E75D26B" w:rsidR="00C84DB1" w:rsidRPr="00ED1A6D" w:rsidRDefault="00C84DB1" w:rsidP="00ED1A6D">
      <w:pPr>
        <w:pStyle w:val="Geenafstand"/>
        <w:rPr>
          <w:rFonts w:ascii="Verdana" w:hAnsi="Verdana"/>
        </w:rPr>
      </w:pPr>
    </w:p>
    <w:sectPr w:rsidR="00C84DB1" w:rsidRPr="00ED1A6D" w:rsidSect="009334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EB8"/>
    <w:multiLevelType w:val="multilevel"/>
    <w:tmpl w:val="2F6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7118E"/>
    <w:multiLevelType w:val="hybridMultilevel"/>
    <w:tmpl w:val="13BED110"/>
    <w:lvl w:ilvl="0" w:tplc="7E46BCE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053095">
    <w:abstractNumId w:val="1"/>
  </w:num>
  <w:num w:numId="2" w16cid:durableId="33314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B1"/>
    <w:rsid w:val="004636A9"/>
    <w:rsid w:val="00623396"/>
    <w:rsid w:val="006861F1"/>
    <w:rsid w:val="006A7B58"/>
    <w:rsid w:val="008A7A1A"/>
    <w:rsid w:val="009334F0"/>
    <w:rsid w:val="00C84DB1"/>
    <w:rsid w:val="00ED1A6D"/>
    <w:rsid w:val="00EE310A"/>
    <w:rsid w:val="00FD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1BB412"/>
  <w14:defaultImageDpi w14:val="32767"/>
  <w15:chartTrackingRefBased/>
  <w15:docId w15:val="{670C1B7F-FDB5-A14A-9BEC-30F7653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4DB1"/>
  </w:style>
  <w:style w:type="paragraph" w:styleId="Normaalweb">
    <w:name w:val="Normal (Web)"/>
    <w:basedOn w:val="Standaard"/>
    <w:uiPriority w:val="99"/>
    <w:unhideWhenUsed/>
    <w:rsid w:val="00ED1A6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ED1A6D"/>
  </w:style>
  <w:style w:type="character" w:styleId="Hyperlink">
    <w:name w:val="Hyperlink"/>
    <w:basedOn w:val="Standaardalinea-lettertype"/>
    <w:uiPriority w:val="99"/>
    <w:unhideWhenUsed/>
    <w:rsid w:val="00ED1A6D"/>
    <w:rPr>
      <w:color w:val="0000FF"/>
      <w:u w:val="single"/>
    </w:rPr>
  </w:style>
  <w:style w:type="character" w:styleId="Zwaar">
    <w:name w:val="Strong"/>
    <w:basedOn w:val="Standaardalinea-lettertype"/>
    <w:uiPriority w:val="22"/>
    <w:qFormat/>
    <w:rsid w:val="00ED1A6D"/>
    <w:rPr>
      <w:b/>
      <w:bCs/>
    </w:rPr>
  </w:style>
  <w:style w:type="character" w:styleId="Onopgelostemelding">
    <w:name w:val="Unresolved Mention"/>
    <w:basedOn w:val="Standaardalinea-lettertype"/>
    <w:uiPriority w:val="99"/>
    <w:rsid w:val="0068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6175">
      <w:bodyDiv w:val="1"/>
      <w:marLeft w:val="0"/>
      <w:marRight w:val="0"/>
      <w:marTop w:val="0"/>
      <w:marBottom w:val="0"/>
      <w:divBdr>
        <w:top w:val="none" w:sz="0" w:space="0" w:color="auto"/>
        <w:left w:val="none" w:sz="0" w:space="0" w:color="auto"/>
        <w:bottom w:val="none" w:sz="0" w:space="0" w:color="auto"/>
        <w:right w:val="none" w:sz="0" w:space="0" w:color="auto"/>
      </w:divBdr>
      <w:divsChild>
        <w:div w:id="856121756">
          <w:marLeft w:val="0"/>
          <w:marRight w:val="0"/>
          <w:marTop w:val="0"/>
          <w:marBottom w:val="0"/>
          <w:divBdr>
            <w:top w:val="none" w:sz="0" w:space="0" w:color="auto"/>
            <w:left w:val="none" w:sz="0" w:space="0" w:color="auto"/>
            <w:bottom w:val="none" w:sz="0" w:space="0" w:color="auto"/>
            <w:right w:val="none" w:sz="0" w:space="0" w:color="auto"/>
          </w:divBdr>
          <w:divsChild>
            <w:div w:id="1108086209">
              <w:marLeft w:val="0"/>
              <w:marRight w:val="0"/>
              <w:marTop w:val="0"/>
              <w:marBottom w:val="0"/>
              <w:divBdr>
                <w:top w:val="none" w:sz="0" w:space="0" w:color="auto"/>
                <w:left w:val="none" w:sz="0" w:space="0" w:color="auto"/>
                <w:bottom w:val="none" w:sz="0" w:space="0" w:color="auto"/>
                <w:right w:val="none" w:sz="0" w:space="0" w:color="auto"/>
              </w:divBdr>
              <w:divsChild>
                <w:div w:id="1859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8750">
          <w:marLeft w:val="0"/>
          <w:marRight w:val="0"/>
          <w:marTop w:val="0"/>
          <w:marBottom w:val="0"/>
          <w:divBdr>
            <w:top w:val="none" w:sz="0" w:space="0" w:color="auto"/>
            <w:left w:val="none" w:sz="0" w:space="0" w:color="auto"/>
            <w:bottom w:val="none" w:sz="0" w:space="0" w:color="auto"/>
            <w:right w:val="none" w:sz="0" w:space="0" w:color="auto"/>
          </w:divBdr>
          <w:divsChild>
            <w:div w:id="671759807">
              <w:marLeft w:val="0"/>
              <w:marRight w:val="0"/>
              <w:marTop w:val="0"/>
              <w:marBottom w:val="0"/>
              <w:divBdr>
                <w:top w:val="none" w:sz="0" w:space="0" w:color="auto"/>
                <w:left w:val="none" w:sz="0" w:space="0" w:color="auto"/>
                <w:bottom w:val="none" w:sz="0" w:space="0" w:color="auto"/>
                <w:right w:val="none" w:sz="0" w:space="0" w:color="auto"/>
              </w:divBdr>
              <w:divsChild>
                <w:div w:id="13311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5379">
      <w:bodyDiv w:val="1"/>
      <w:marLeft w:val="0"/>
      <w:marRight w:val="0"/>
      <w:marTop w:val="0"/>
      <w:marBottom w:val="0"/>
      <w:divBdr>
        <w:top w:val="none" w:sz="0" w:space="0" w:color="auto"/>
        <w:left w:val="none" w:sz="0" w:space="0" w:color="auto"/>
        <w:bottom w:val="none" w:sz="0" w:space="0" w:color="auto"/>
        <w:right w:val="none" w:sz="0" w:space="0" w:color="auto"/>
      </w:divBdr>
      <w:divsChild>
        <w:div w:id="492526026">
          <w:marLeft w:val="0"/>
          <w:marRight w:val="0"/>
          <w:marTop w:val="0"/>
          <w:marBottom w:val="0"/>
          <w:divBdr>
            <w:top w:val="none" w:sz="0" w:space="0" w:color="auto"/>
            <w:left w:val="none" w:sz="0" w:space="0" w:color="auto"/>
            <w:bottom w:val="none" w:sz="0" w:space="0" w:color="auto"/>
            <w:right w:val="none" w:sz="0" w:space="0" w:color="auto"/>
          </w:divBdr>
          <w:divsChild>
            <w:div w:id="556087812">
              <w:marLeft w:val="0"/>
              <w:marRight w:val="0"/>
              <w:marTop w:val="0"/>
              <w:marBottom w:val="0"/>
              <w:divBdr>
                <w:top w:val="none" w:sz="0" w:space="0" w:color="auto"/>
                <w:left w:val="none" w:sz="0" w:space="0" w:color="auto"/>
                <w:bottom w:val="none" w:sz="0" w:space="0" w:color="auto"/>
                <w:right w:val="none" w:sz="0" w:space="0" w:color="auto"/>
              </w:divBdr>
              <w:divsChild>
                <w:div w:id="947738731">
                  <w:marLeft w:val="0"/>
                  <w:marRight w:val="0"/>
                  <w:marTop w:val="0"/>
                  <w:marBottom w:val="0"/>
                  <w:divBdr>
                    <w:top w:val="none" w:sz="0" w:space="0" w:color="auto"/>
                    <w:left w:val="none" w:sz="0" w:space="0" w:color="auto"/>
                    <w:bottom w:val="none" w:sz="0" w:space="0" w:color="auto"/>
                    <w:right w:val="none" w:sz="0" w:space="0" w:color="auto"/>
                  </w:divBdr>
                </w:div>
              </w:divsChild>
            </w:div>
            <w:div w:id="395592314">
              <w:marLeft w:val="0"/>
              <w:marRight w:val="0"/>
              <w:marTop w:val="0"/>
              <w:marBottom w:val="0"/>
              <w:divBdr>
                <w:top w:val="none" w:sz="0" w:space="0" w:color="auto"/>
                <w:left w:val="none" w:sz="0" w:space="0" w:color="auto"/>
                <w:bottom w:val="none" w:sz="0" w:space="0" w:color="auto"/>
                <w:right w:val="none" w:sz="0" w:space="0" w:color="auto"/>
              </w:divBdr>
              <w:divsChild>
                <w:div w:id="1307512246">
                  <w:marLeft w:val="0"/>
                  <w:marRight w:val="0"/>
                  <w:marTop w:val="0"/>
                  <w:marBottom w:val="0"/>
                  <w:divBdr>
                    <w:top w:val="none" w:sz="0" w:space="0" w:color="auto"/>
                    <w:left w:val="none" w:sz="0" w:space="0" w:color="auto"/>
                    <w:bottom w:val="none" w:sz="0" w:space="0" w:color="auto"/>
                    <w:right w:val="none" w:sz="0" w:space="0" w:color="auto"/>
                  </w:divBdr>
                </w:div>
              </w:divsChild>
            </w:div>
            <w:div w:id="1260797131">
              <w:marLeft w:val="0"/>
              <w:marRight w:val="0"/>
              <w:marTop w:val="0"/>
              <w:marBottom w:val="0"/>
              <w:divBdr>
                <w:top w:val="none" w:sz="0" w:space="0" w:color="auto"/>
                <w:left w:val="none" w:sz="0" w:space="0" w:color="auto"/>
                <w:bottom w:val="none" w:sz="0" w:space="0" w:color="auto"/>
                <w:right w:val="none" w:sz="0" w:space="0" w:color="auto"/>
              </w:divBdr>
              <w:divsChild>
                <w:div w:id="1771313169">
                  <w:marLeft w:val="0"/>
                  <w:marRight w:val="0"/>
                  <w:marTop w:val="0"/>
                  <w:marBottom w:val="0"/>
                  <w:divBdr>
                    <w:top w:val="none" w:sz="0" w:space="0" w:color="auto"/>
                    <w:left w:val="none" w:sz="0" w:space="0" w:color="auto"/>
                    <w:bottom w:val="none" w:sz="0" w:space="0" w:color="auto"/>
                    <w:right w:val="none" w:sz="0" w:space="0" w:color="auto"/>
                  </w:divBdr>
                </w:div>
              </w:divsChild>
            </w:div>
            <w:div w:id="638649909">
              <w:marLeft w:val="0"/>
              <w:marRight w:val="0"/>
              <w:marTop w:val="0"/>
              <w:marBottom w:val="0"/>
              <w:divBdr>
                <w:top w:val="none" w:sz="0" w:space="0" w:color="auto"/>
                <w:left w:val="none" w:sz="0" w:space="0" w:color="auto"/>
                <w:bottom w:val="none" w:sz="0" w:space="0" w:color="auto"/>
                <w:right w:val="none" w:sz="0" w:space="0" w:color="auto"/>
              </w:divBdr>
              <w:divsChild>
                <w:div w:id="1567371185">
                  <w:marLeft w:val="0"/>
                  <w:marRight w:val="0"/>
                  <w:marTop w:val="0"/>
                  <w:marBottom w:val="0"/>
                  <w:divBdr>
                    <w:top w:val="none" w:sz="0" w:space="0" w:color="auto"/>
                    <w:left w:val="none" w:sz="0" w:space="0" w:color="auto"/>
                    <w:bottom w:val="none" w:sz="0" w:space="0" w:color="auto"/>
                    <w:right w:val="none" w:sz="0" w:space="0" w:color="auto"/>
                  </w:divBdr>
                </w:div>
              </w:divsChild>
            </w:div>
            <w:div w:id="356856586">
              <w:marLeft w:val="0"/>
              <w:marRight w:val="0"/>
              <w:marTop w:val="0"/>
              <w:marBottom w:val="0"/>
              <w:divBdr>
                <w:top w:val="none" w:sz="0" w:space="0" w:color="auto"/>
                <w:left w:val="none" w:sz="0" w:space="0" w:color="auto"/>
                <w:bottom w:val="none" w:sz="0" w:space="0" w:color="auto"/>
                <w:right w:val="none" w:sz="0" w:space="0" w:color="auto"/>
              </w:divBdr>
              <w:divsChild>
                <w:div w:id="697434439">
                  <w:marLeft w:val="0"/>
                  <w:marRight w:val="0"/>
                  <w:marTop w:val="0"/>
                  <w:marBottom w:val="0"/>
                  <w:divBdr>
                    <w:top w:val="none" w:sz="0" w:space="0" w:color="auto"/>
                    <w:left w:val="none" w:sz="0" w:space="0" w:color="auto"/>
                    <w:bottom w:val="none" w:sz="0" w:space="0" w:color="auto"/>
                    <w:right w:val="none" w:sz="0" w:space="0" w:color="auto"/>
                  </w:divBdr>
                </w:div>
              </w:divsChild>
            </w:div>
            <w:div w:id="1393313677">
              <w:marLeft w:val="0"/>
              <w:marRight w:val="0"/>
              <w:marTop w:val="0"/>
              <w:marBottom w:val="0"/>
              <w:divBdr>
                <w:top w:val="none" w:sz="0" w:space="0" w:color="auto"/>
                <w:left w:val="none" w:sz="0" w:space="0" w:color="auto"/>
                <w:bottom w:val="none" w:sz="0" w:space="0" w:color="auto"/>
                <w:right w:val="none" w:sz="0" w:space="0" w:color="auto"/>
              </w:divBdr>
              <w:divsChild>
                <w:div w:id="743188868">
                  <w:marLeft w:val="0"/>
                  <w:marRight w:val="0"/>
                  <w:marTop w:val="0"/>
                  <w:marBottom w:val="0"/>
                  <w:divBdr>
                    <w:top w:val="none" w:sz="0" w:space="0" w:color="auto"/>
                    <w:left w:val="none" w:sz="0" w:space="0" w:color="auto"/>
                    <w:bottom w:val="none" w:sz="0" w:space="0" w:color="auto"/>
                    <w:right w:val="none" w:sz="0" w:space="0" w:color="auto"/>
                  </w:divBdr>
                </w:div>
              </w:divsChild>
            </w:div>
            <w:div w:id="556742788">
              <w:marLeft w:val="0"/>
              <w:marRight w:val="0"/>
              <w:marTop w:val="0"/>
              <w:marBottom w:val="0"/>
              <w:divBdr>
                <w:top w:val="none" w:sz="0" w:space="0" w:color="auto"/>
                <w:left w:val="none" w:sz="0" w:space="0" w:color="auto"/>
                <w:bottom w:val="none" w:sz="0" w:space="0" w:color="auto"/>
                <w:right w:val="none" w:sz="0" w:space="0" w:color="auto"/>
              </w:divBdr>
              <w:divsChild>
                <w:div w:id="260914044">
                  <w:marLeft w:val="0"/>
                  <w:marRight w:val="0"/>
                  <w:marTop w:val="0"/>
                  <w:marBottom w:val="0"/>
                  <w:divBdr>
                    <w:top w:val="none" w:sz="0" w:space="0" w:color="auto"/>
                    <w:left w:val="none" w:sz="0" w:space="0" w:color="auto"/>
                    <w:bottom w:val="none" w:sz="0" w:space="0" w:color="auto"/>
                    <w:right w:val="none" w:sz="0" w:space="0" w:color="auto"/>
                  </w:divBdr>
                </w:div>
              </w:divsChild>
            </w:div>
            <w:div w:id="1721854120">
              <w:marLeft w:val="0"/>
              <w:marRight w:val="0"/>
              <w:marTop w:val="0"/>
              <w:marBottom w:val="0"/>
              <w:divBdr>
                <w:top w:val="none" w:sz="0" w:space="0" w:color="auto"/>
                <w:left w:val="none" w:sz="0" w:space="0" w:color="auto"/>
                <w:bottom w:val="none" w:sz="0" w:space="0" w:color="auto"/>
                <w:right w:val="none" w:sz="0" w:space="0" w:color="auto"/>
              </w:divBdr>
              <w:divsChild>
                <w:div w:id="10503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0970">
          <w:marLeft w:val="0"/>
          <w:marRight w:val="0"/>
          <w:marTop w:val="0"/>
          <w:marBottom w:val="0"/>
          <w:divBdr>
            <w:top w:val="none" w:sz="0" w:space="0" w:color="auto"/>
            <w:left w:val="none" w:sz="0" w:space="0" w:color="auto"/>
            <w:bottom w:val="none" w:sz="0" w:space="0" w:color="auto"/>
            <w:right w:val="none" w:sz="0" w:space="0" w:color="auto"/>
          </w:divBdr>
          <w:divsChild>
            <w:div w:id="871528284">
              <w:marLeft w:val="0"/>
              <w:marRight w:val="0"/>
              <w:marTop w:val="0"/>
              <w:marBottom w:val="0"/>
              <w:divBdr>
                <w:top w:val="none" w:sz="0" w:space="0" w:color="auto"/>
                <w:left w:val="none" w:sz="0" w:space="0" w:color="auto"/>
                <w:bottom w:val="none" w:sz="0" w:space="0" w:color="auto"/>
                <w:right w:val="none" w:sz="0" w:space="0" w:color="auto"/>
              </w:divBdr>
              <w:divsChild>
                <w:div w:id="1035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jstbrunssumlokaal@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842</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L'espoir</dc:creator>
  <cp:keywords/>
  <dc:description/>
  <cp:lastModifiedBy>S. L'espoir</cp:lastModifiedBy>
  <cp:revision>2</cp:revision>
  <dcterms:created xsi:type="dcterms:W3CDTF">2022-10-22T09:13:00Z</dcterms:created>
  <dcterms:modified xsi:type="dcterms:W3CDTF">2022-10-22T09:13:00Z</dcterms:modified>
</cp:coreProperties>
</file>