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BC" w:rsidRPr="00954455" w:rsidRDefault="002C69BC">
      <w:pPr>
        <w:rPr>
          <w:rFonts w:ascii="Arial" w:hAnsi="Arial" w:cs="Arial"/>
          <w:sz w:val="24"/>
          <w:szCs w:val="24"/>
          <w:lang w:val="es-MX"/>
        </w:rPr>
      </w:pPr>
      <w:r w:rsidRPr="00954455">
        <w:rPr>
          <w:rFonts w:ascii="Arial" w:hAnsi="Arial" w:cs="Arial"/>
          <w:sz w:val="24"/>
          <w:szCs w:val="24"/>
          <w:lang w:val="es-MX"/>
        </w:rPr>
        <w:t>SANDRA DEL PILAR</w:t>
      </w:r>
    </w:p>
    <w:p w:rsidR="002C69BC" w:rsidRPr="00D765A4" w:rsidRDefault="002C69BC">
      <w:pPr>
        <w:rPr>
          <w:rFonts w:ascii="Arial" w:hAnsi="Arial" w:cs="Arial"/>
          <w:sz w:val="24"/>
          <w:szCs w:val="24"/>
          <w:lang w:val="es-MX"/>
        </w:rPr>
      </w:pPr>
      <w:r w:rsidRPr="00D765A4">
        <w:rPr>
          <w:rFonts w:ascii="Arial" w:hAnsi="Arial" w:cs="Arial"/>
          <w:sz w:val="24"/>
          <w:szCs w:val="24"/>
          <w:lang w:val="es-MX"/>
        </w:rPr>
        <w:t xml:space="preserve">b. 1973, </w:t>
      </w:r>
      <w:proofErr w:type="spellStart"/>
      <w:r w:rsidRPr="00D765A4">
        <w:rPr>
          <w:rFonts w:ascii="Arial" w:hAnsi="Arial" w:cs="Arial"/>
          <w:sz w:val="24"/>
          <w:szCs w:val="24"/>
          <w:lang w:val="es-MX"/>
        </w:rPr>
        <w:t>Mexico</w:t>
      </w:r>
      <w:proofErr w:type="spellEnd"/>
      <w:r w:rsidRPr="00D765A4">
        <w:rPr>
          <w:rFonts w:ascii="Arial" w:hAnsi="Arial" w:cs="Arial"/>
          <w:sz w:val="24"/>
          <w:szCs w:val="24"/>
          <w:lang w:val="es-MX"/>
        </w:rPr>
        <w:t xml:space="preserve">-City, </w:t>
      </w:r>
      <w:proofErr w:type="spellStart"/>
      <w:r w:rsidRPr="00D765A4">
        <w:rPr>
          <w:rFonts w:ascii="Arial" w:hAnsi="Arial" w:cs="Arial"/>
          <w:sz w:val="24"/>
          <w:szCs w:val="24"/>
          <w:lang w:val="es-MX"/>
        </w:rPr>
        <w:t>Mexico</w:t>
      </w:r>
      <w:proofErr w:type="spellEnd"/>
    </w:p>
    <w:p w:rsidR="00BB35C3" w:rsidRPr="00954455" w:rsidRDefault="002C69BC">
      <w:pPr>
        <w:rPr>
          <w:rFonts w:ascii="Arial" w:hAnsi="Arial" w:cs="Arial"/>
          <w:sz w:val="24"/>
          <w:szCs w:val="24"/>
          <w:lang w:val="en-GB"/>
        </w:rPr>
      </w:pPr>
      <w:r w:rsidRPr="00954455">
        <w:rPr>
          <w:rFonts w:ascii="Arial" w:hAnsi="Arial" w:cs="Arial"/>
          <w:sz w:val="24"/>
          <w:szCs w:val="24"/>
          <w:lang w:val="en-GB"/>
        </w:rPr>
        <w:t>lives and works in Mexico and Germany</w:t>
      </w:r>
    </w:p>
    <w:p w:rsidR="002C69BC" w:rsidRPr="00954455" w:rsidRDefault="002C69BC">
      <w:pPr>
        <w:rPr>
          <w:rFonts w:ascii="Arial" w:hAnsi="Arial" w:cs="Arial"/>
          <w:sz w:val="24"/>
          <w:szCs w:val="24"/>
          <w:lang w:val="en-GB"/>
        </w:rPr>
      </w:pPr>
    </w:p>
    <w:p w:rsidR="002C69BC" w:rsidRPr="005B695B" w:rsidRDefault="002C69BC">
      <w:pPr>
        <w:rPr>
          <w:rFonts w:ascii="Arial" w:hAnsi="Arial" w:cs="Arial"/>
          <w:sz w:val="24"/>
          <w:szCs w:val="24"/>
          <w:lang w:val="en-GB"/>
        </w:rPr>
      </w:pPr>
      <w:r w:rsidRPr="005B695B">
        <w:rPr>
          <w:rFonts w:ascii="Arial" w:hAnsi="Arial" w:cs="Arial"/>
          <w:sz w:val="24"/>
          <w:szCs w:val="24"/>
          <w:lang w:val="en-GB"/>
        </w:rPr>
        <w:t>EDUCATION</w:t>
      </w:r>
    </w:p>
    <w:p w:rsidR="00E52EF9" w:rsidRDefault="00D765A4" w:rsidP="00E52EF9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 w:rsidRPr="00732F4B">
        <w:rPr>
          <w:rFonts w:ascii="Arial" w:hAnsi="Arial" w:cs="Arial"/>
          <w:noProof/>
          <w:sz w:val="24"/>
          <w:szCs w:val="24"/>
          <w:lang w:val="en-GB"/>
        </w:rPr>
        <w:t>PhD</w:t>
      </w:r>
      <w:r w:rsidR="00E52EF9" w:rsidRPr="00732F4B">
        <w:rPr>
          <w:rFonts w:ascii="Arial" w:hAnsi="Arial" w:cs="Arial"/>
          <w:noProof/>
          <w:sz w:val="24"/>
          <w:szCs w:val="24"/>
          <w:lang w:val="en-GB"/>
        </w:rPr>
        <w:t xml:space="preserve">, Visual Arts, </w:t>
      </w:r>
      <w:r w:rsidR="00732F4B">
        <w:rPr>
          <w:rFonts w:ascii="Arial" w:hAnsi="Arial" w:cs="Arial"/>
          <w:noProof/>
          <w:sz w:val="24"/>
          <w:szCs w:val="24"/>
          <w:lang w:val="en-GB"/>
        </w:rPr>
        <w:t xml:space="preserve">Faculty of </w:t>
      </w:r>
      <w:r w:rsidR="000D1752" w:rsidRPr="00732F4B">
        <w:rPr>
          <w:rFonts w:ascii="Arial" w:hAnsi="Arial" w:cs="Arial"/>
          <w:noProof/>
          <w:sz w:val="24"/>
          <w:szCs w:val="24"/>
          <w:lang w:val="en-GB"/>
        </w:rPr>
        <w:t xml:space="preserve">Arts </w:t>
      </w:r>
      <w:r w:rsidR="00732F4B" w:rsidRPr="00732F4B">
        <w:rPr>
          <w:rFonts w:ascii="Arial" w:hAnsi="Arial" w:cs="Arial"/>
          <w:noProof/>
          <w:sz w:val="24"/>
          <w:szCs w:val="24"/>
          <w:lang w:val="en-GB"/>
        </w:rPr>
        <w:t>an</w:t>
      </w:r>
      <w:r w:rsidR="00732F4B">
        <w:rPr>
          <w:rFonts w:ascii="Arial" w:hAnsi="Arial" w:cs="Arial"/>
          <w:noProof/>
          <w:sz w:val="24"/>
          <w:szCs w:val="24"/>
          <w:lang w:val="en-GB"/>
        </w:rPr>
        <w:t>d Design</w:t>
      </w:r>
      <w:r w:rsidR="00E52EF9" w:rsidRPr="00732F4B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E52EF9" w:rsidRPr="00732F4B">
        <w:rPr>
          <w:rFonts w:ascii="Arial" w:hAnsi="Arial" w:cs="Arial"/>
          <w:sz w:val="24"/>
          <w:szCs w:val="24"/>
          <w:lang w:val="en-GB"/>
        </w:rPr>
        <w:t>National Autonomous University of Mexico (UNAM), Mexico City</w:t>
      </w:r>
    </w:p>
    <w:p w:rsidR="0085396E" w:rsidRDefault="0085396E" w:rsidP="00E52EF9">
      <w:pPr>
        <w:pStyle w:val="HTMLVorformatiert"/>
        <w:rPr>
          <w:rFonts w:ascii="Arial" w:hAnsi="Arial" w:cs="Arial"/>
          <w:sz w:val="24"/>
          <w:szCs w:val="24"/>
          <w:lang w:val="en-GB"/>
        </w:rPr>
      </w:pPr>
    </w:p>
    <w:p w:rsidR="0085396E" w:rsidRPr="00E52EF9" w:rsidRDefault="0085396E" w:rsidP="0085396E">
      <w:pPr>
        <w:pStyle w:val="Textkrper-Einzug2"/>
        <w:tabs>
          <w:tab w:val="left" w:pos="1843"/>
        </w:tabs>
        <w:spacing w:after="0" w:line="240" w:lineRule="auto"/>
        <w:ind w:left="0"/>
        <w:rPr>
          <w:rFonts w:ascii="Arial" w:hAnsi="Arial" w:cs="Arial"/>
          <w:noProof/>
        </w:rPr>
      </w:pPr>
      <w:r w:rsidRPr="00E52EF9">
        <w:rPr>
          <w:rFonts w:ascii="Arial" w:hAnsi="Arial" w:cs="Arial"/>
          <w:noProof/>
        </w:rPr>
        <w:t>PhD, Art History, Heinrich-Heine-Universität Düsseldorf, Germany</w:t>
      </w:r>
    </w:p>
    <w:p w:rsidR="0085396E" w:rsidRPr="0085396E" w:rsidRDefault="0085396E" w:rsidP="00E52EF9">
      <w:pPr>
        <w:pStyle w:val="HTMLVorformatiert"/>
        <w:rPr>
          <w:rFonts w:ascii="Arial" w:hAnsi="Arial" w:cs="Arial"/>
          <w:sz w:val="24"/>
          <w:szCs w:val="24"/>
        </w:rPr>
      </w:pPr>
    </w:p>
    <w:p w:rsidR="001C0677" w:rsidRPr="00E52EF9" w:rsidRDefault="001C0677" w:rsidP="001C0677">
      <w:pPr>
        <w:pStyle w:val="HTMLVorformatiert"/>
        <w:rPr>
          <w:rFonts w:ascii="Arial" w:hAnsi="Arial" w:cs="Arial"/>
          <w:sz w:val="24"/>
          <w:szCs w:val="24"/>
          <w:lang w:val="es-MX"/>
        </w:rPr>
      </w:pPr>
      <w:r w:rsidRPr="00E52EF9">
        <w:rPr>
          <w:rFonts w:ascii="Arial" w:hAnsi="Arial" w:cs="Arial"/>
          <w:noProof/>
          <w:sz w:val="24"/>
          <w:szCs w:val="24"/>
          <w:lang w:val="es-MX"/>
        </w:rPr>
        <w:t xml:space="preserve">MFA, Visual Arts, </w:t>
      </w:r>
      <w:r w:rsidRPr="00E52EF9">
        <w:rPr>
          <w:rFonts w:ascii="Arial" w:hAnsi="Arial" w:cs="Arial"/>
          <w:i/>
          <w:noProof/>
          <w:sz w:val="24"/>
          <w:szCs w:val="24"/>
          <w:lang w:val="es-MX"/>
        </w:rPr>
        <w:t xml:space="preserve">Academia de San Carlos, </w:t>
      </w:r>
      <w:proofErr w:type="spellStart"/>
      <w:r w:rsidRPr="00E52EF9">
        <w:rPr>
          <w:rFonts w:ascii="Arial" w:hAnsi="Arial" w:cs="Arial"/>
          <w:sz w:val="24"/>
          <w:szCs w:val="24"/>
          <w:lang w:val="es-MX"/>
        </w:rPr>
        <w:t>National</w:t>
      </w:r>
      <w:proofErr w:type="spellEnd"/>
      <w:r w:rsidRPr="00E52EF9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E52EF9">
        <w:rPr>
          <w:rFonts w:ascii="Arial" w:hAnsi="Arial" w:cs="Arial"/>
          <w:sz w:val="24"/>
          <w:szCs w:val="24"/>
          <w:lang w:val="es-MX"/>
        </w:rPr>
        <w:t>Autonomous</w:t>
      </w:r>
      <w:proofErr w:type="spellEnd"/>
      <w:r w:rsidRPr="00E52EF9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E52EF9">
        <w:rPr>
          <w:rFonts w:ascii="Arial" w:hAnsi="Arial" w:cs="Arial"/>
          <w:sz w:val="24"/>
          <w:szCs w:val="24"/>
          <w:lang w:val="es-MX"/>
        </w:rPr>
        <w:t>University</w:t>
      </w:r>
      <w:proofErr w:type="spellEnd"/>
      <w:r w:rsidRPr="00E52EF9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E52EF9">
        <w:rPr>
          <w:rFonts w:ascii="Arial" w:hAnsi="Arial" w:cs="Arial"/>
          <w:sz w:val="24"/>
          <w:szCs w:val="24"/>
          <w:lang w:val="es-MX"/>
        </w:rPr>
        <w:t>of</w:t>
      </w:r>
      <w:proofErr w:type="spellEnd"/>
      <w:r w:rsidRPr="00E52EF9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E52EF9">
        <w:rPr>
          <w:rFonts w:ascii="Arial" w:hAnsi="Arial" w:cs="Arial"/>
          <w:sz w:val="24"/>
          <w:szCs w:val="24"/>
          <w:lang w:val="es-MX"/>
        </w:rPr>
        <w:t>Mexico</w:t>
      </w:r>
      <w:proofErr w:type="spellEnd"/>
      <w:r w:rsidRPr="00E52EF9">
        <w:rPr>
          <w:rFonts w:ascii="Arial" w:hAnsi="Arial" w:cs="Arial"/>
          <w:sz w:val="24"/>
          <w:szCs w:val="24"/>
          <w:lang w:val="es-MX"/>
        </w:rPr>
        <w:t xml:space="preserve"> (UNAM), </w:t>
      </w:r>
      <w:proofErr w:type="spellStart"/>
      <w:r w:rsidRPr="00E52EF9">
        <w:rPr>
          <w:rFonts w:ascii="Arial" w:hAnsi="Arial" w:cs="Arial"/>
          <w:sz w:val="24"/>
          <w:szCs w:val="24"/>
          <w:lang w:val="es-MX"/>
        </w:rPr>
        <w:t>Mexico</w:t>
      </w:r>
      <w:proofErr w:type="spellEnd"/>
      <w:r w:rsidRPr="00E52EF9">
        <w:rPr>
          <w:rFonts w:ascii="Arial" w:hAnsi="Arial" w:cs="Arial"/>
          <w:sz w:val="24"/>
          <w:szCs w:val="24"/>
          <w:lang w:val="es-MX"/>
        </w:rPr>
        <w:t xml:space="preserve"> City</w:t>
      </w:r>
    </w:p>
    <w:p w:rsidR="001C0677" w:rsidRPr="00E52EF9" w:rsidRDefault="001C0677" w:rsidP="001C0677">
      <w:pPr>
        <w:pStyle w:val="Textkrper-Einzug2"/>
        <w:tabs>
          <w:tab w:val="left" w:pos="1843"/>
        </w:tabs>
        <w:spacing w:after="0" w:line="240" w:lineRule="auto"/>
        <w:ind w:left="0"/>
        <w:rPr>
          <w:rFonts w:ascii="Arial" w:hAnsi="Arial" w:cs="Arial"/>
          <w:noProof/>
          <w:lang w:val="es-MX"/>
        </w:rPr>
      </w:pPr>
    </w:p>
    <w:p w:rsidR="001C0677" w:rsidRPr="00954455" w:rsidRDefault="001C0677" w:rsidP="001C0677">
      <w:pPr>
        <w:pStyle w:val="Textkrper-Einzug2"/>
        <w:tabs>
          <w:tab w:val="left" w:pos="1843"/>
        </w:tabs>
        <w:spacing w:after="0" w:line="240" w:lineRule="auto"/>
        <w:ind w:left="0"/>
        <w:rPr>
          <w:rFonts w:ascii="Arial" w:hAnsi="Arial" w:cs="Arial"/>
          <w:noProof/>
        </w:rPr>
      </w:pPr>
      <w:r w:rsidRPr="00E52EF9">
        <w:rPr>
          <w:rFonts w:ascii="Arial" w:hAnsi="Arial" w:cs="Arial"/>
          <w:noProof/>
        </w:rPr>
        <w:t>MA, Art</w:t>
      </w:r>
      <w:r>
        <w:rPr>
          <w:rFonts w:ascii="Arial" w:hAnsi="Arial" w:cs="Arial"/>
          <w:noProof/>
        </w:rPr>
        <w:t xml:space="preserve"> History, </w:t>
      </w:r>
      <w:r w:rsidRPr="00954455">
        <w:rPr>
          <w:rFonts w:ascii="Arial" w:hAnsi="Arial" w:cs="Arial"/>
          <w:noProof/>
        </w:rPr>
        <w:t>Heinrich-Heine-Universität Düsseldorf</w:t>
      </w:r>
      <w:r>
        <w:rPr>
          <w:rFonts w:ascii="Arial" w:hAnsi="Arial" w:cs="Arial"/>
          <w:noProof/>
        </w:rPr>
        <w:t>, Germany</w:t>
      </w:r>
    </w:p>
    <w:p w:rsidR="00E52EF9" w:rsidRPr="001C0677" w:rsidRDefault="00E52EF9" w:rsidP="00E52EF9">
      <w:pPr>
        <w:pStyle w:val="HTMLVorformatiert"/>
        <w:rPr>
          <w:rFonts w:ascii="Arial" w:hAnsi="Arial" w:cs="Arial"/>
          <w:sz w:val="24"/>
          <w:szCs w:val="24"/>
        </w:rPr>
      </w:pPr>
    </w:p>
    <w:p w:rsidR="000D1752" w:rsidRDefault="000D1752" w:rsidP="00E52EF9">
      <w:pPr>
        <w:pStyle w:val="Textkrper-Einzug2"/>
        <w:tabs>
          <w:tab w:val="left" w:pos="1843"/>
        </w:tabs>
        <w:spacing w:after="0" w:line="240" w:lineRule="auto"/>
        <w:ind w:left="0"/>
        <w:rPr>
          <w:rFonts w:ascii="Arial" w:hAnsi="Arial" w:cs="Arial"/>
        </w:rPr>
      </w:pPr>
    </w:p>
    <w:p w:rsidR="00D94EE5" w:rsidRDefault="00D94EE5" w:rsidP="00D94EE5">
      <w:pPr>
        <w:rPr>
          <w:rFonts w:ascii="Arial" w:hAnsi="Arial" w:cs="Arial"/>
          <w:sz w:val="24"/>
          <w:szCs w:val="24"/>
          <w:lang w:val="en-GB"/>
        </w:rPr>
      </w:pPr>
      <w:r w:rsidRPr="002E7C9E">
        <w:rPr>
          <w:rFonts w:ascii="Arial" w:hAnsi="Arial" w:cs="Arial"/>
          <w:sz w:val="24"/>
          <w:szCs w:val="24"/>
          <w:lang w:val="en-GB"/>
        </w:rPr>
        <w:t>HONORS,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E7C9E">
        <w:rPr>
          <w:rFonts w:ascii="Arial" w:hAnsi="Arial" w:cs="Arial"/>
          <w:sz w:val="24"/>
          <w:szCs w:val="24"/>
          <w:lang w:val="en-GB"/>
        </w:rPr>
        <w:t>GRANTS, AWARDS AND SCHOLARSHIPS</w:t>
      </w:r>
    </w:p>
    <w:p w:rsidR="00853A0B" w:rsidRPr="00853A0B" w:rsidRDefault="00853A0B" w:rsidP="00853A0B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853A0B">
        <w:rPr>
          <w:rFonts w:ascii="Arial" w:hAnsi="Arial" w:cs="Arial"/>
          <w:sz w:val="24"/>
          <w:szCs w:val="24"/>
          <w:lang w:val="es-MX"/>
        </w:rPr>
        <w:t xml:space="preserve">2022   </w:t>
      </w:r>
      <w:r>
        <w:rPr>
          <w:rFonts w:ascii="Arial" w:hAnsi="Arial" w:cs="Arial"/>
          <w:sz w:val="24"/>
          <w:szCs w:val="24"/>
          <w:lang w:val="es-MX"/>
        </w:rPr>
        <w:t xml:space="preserve">Honorable mención,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First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Nacional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Painting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Award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Ángel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Zárraga</w:t>
      </w:r>
      <w:proofErr w:type="spellEnd"/>
    </w:p>
    <w:p w:rsidR="00D94EE5" w:rsidRDefault="00D94EE5" w:rsidP="00D94EE5">
      <w:pPr>
        <w:pStyle w:val="Default"/>
        <w:numPr>
          <w:ilvl w:val="0"/>
          <w:numId w:val="20"/>
        </w:numPr>
        <w:spacing w:line="276" w:lineRule="auto"/>
        <w:rPr>
          <w:rStyle w:val="st"/>
          <w:lang w:val="es-MX"/>
        </w:rPr>
      </w:pPr>
      <w:r>
        <w:rPr>
          <w:lang w:val="es-MX"/>
        </w:rPr>
        <w:t xml:space="preserve">-2022 </w:t>
      </w:r>
      <w:proofErr w:type="spellStart"/>
      <w:r w:rsidRPr="002E7C9E">
        <w:rPr>
          <w:lang w:val="es-MX"/>
        </w:rPr>
        <w:t>Scholarship</w:t>
      </w:r>
      <w:proofErr w:type="spellEnd"/>
      <w:r>
        <w:rPr>
          <w:lang w:val="es-MX"/>
        </w:rPr>
        <w:t xml:space="preserve">, </w:t>
      </w:r>
      <w:r w:rsidRPr="002E7C9E">
        <w:rPr>
          <w:rStyle w:val="st"/>
          <w:lang w:val="es-MX"/>
        </w:rPr>
        <w:t>Sistema Nacional de Creadores de Arte</w:t>
      </w:r>
      <w:r>
        <w:rPr>
          <w:rStyle w:val="st"/>
          <w:lang w:val="es-MX"/>
        </w:rPr>
        <w:t>,</w:t>
      </w:r>
      <w:r w:rsidRPr="002E7C9E">
        <w:rPr>
          <w:rStyle w:val="st"/>
          <w:lang w:val="es-MX"/>
        </w:rPr>
        <w:t xml:space="preserve"> Fondo</w:t>
      </w:r>
      <w:r>
        <w:rPr>
          <w:rStyle w:val="st"/>
          <w:lang w:val="es-MX"/>
        </w:rPr>
        <w:t xml:space="preserve"> </w:t>
      </w:r>
      <w:r w:rsidRPr="002E7C9E">
        <w:rPr>
          <w:rStyle w:val="st"/>
          <w:lang w:val="es-MX"/>
        </w:rPr>
        <w:t>Nacional</w:t>
      </w:r>
      <w:r>
        <w:rPr>
          <w:rStyle w:val="st"/>
          <w:lang w:val="es-MX"/>
        </w:rPr>
        <w:t xml:space="preserve">   </w:t>
      </w:r>
    </w:p>
    <w:p w:rsidR="00D94EE5" w:rsidRPr="002E7C9E" w:rsidRDefault="00D94EE5" w:rsidP="00D94EE5">
      <w:pPr>
        <w:pStyle w:val="Default"/>
        <w:spacing w:line="276" w:lineRule="auto"/>
        <w:ind w:left="520" w:firstLine="188"/>
        <w:rPr>
          <w:lang w:val="es-MX"/>
        </w:rPr>
      </w:pPr>
      <w:r w:rsidRPr="002E7C9E">
        <w:rPr>
          <w:rStyle w:val="st"/>
          <w:lang w:val="es-MX"/>
        </w:rPr>
        <w:t>para la Cultura y las Artes</w:t>
      </w:r>
    </w:p>
    <w:p w:rsidR="00D94EE5" w:rsidRPr="002E7C9E" w:rsidRDefault="00D94EE5" w:rsidP="00D94EE5">
      <w:pPr>
        <w:pStyle w:val="Default"/>
        <w:numPr>
          <w:ilvl w:val="0"/>
          <w:numId w:val="5"/>
        </w:numPr>
        <w:spacing w:line="276" w:lineRule="auto"/>
      </w:pPr>
      <w:r w:rsidRPr="002E7C9E">
        <w:t>First Pri</w:t>
      </w:r>
      <w:r>
        <w:t>z</w:t>
      </w:r>
      <w:r w:rsidRPr="002E7C9E">
        <w:t>e, Hammer Kunstpreises</w:t>
      </w:r>
    </w:p>
    <w:p w:rsidR="00D94EE5" w:rsidRPr="002E7C9E" w:rsidRDefault="00D94EE5" w:rsidP="00D94EE5">
      <w:pPr>
        <w:pStyle w:val="Default"/>
        <w:spacing w:line="276" w:lineRule="auto"/>
        <w:rPr>
          <w:lang w:val="en-GB"/>
        </w:rPr>
      </w:pPr>
      <w:r w:rsidRPr="002E7C9E">
        <w:rPr>
          <w:lang w:val="en-GB"/>
        </w:rPr>
        <w:t xml:space="preserve">2015 </w:t>
      </w:r>
      <w:r w:rsidRPr="002E7C9E">
        <w:rPr>
          <w:lang w:val="en-GB"/>
        </w:rPr>
        <w:tab/>
        <w:t xml:space="preserve">Production Grant, </w:t>
      </w:r>
      <w:proofErr w:type="spellStart"/>
      <w:r w:rsidRPr="002E7C9E">
        <w:rPr>
          <w:i/>
          <w:lang w:val="en-GB"/>
        </w:rPr>
        <w:t>Grandweg</w:t>
      </w:r>
      <w:proofErr w:type="spellEnd"/>
      <w:r w:rsidRPr="002E7C9E">
        <w:rPr>
          <w:i/>
          <w:lang w:val="en-GB"/>
        </w:rPr>
        <w:t xml:space="preserve"> 32a</w:t>
      </w:r>
      <w:r w:rsidRPr="002E7C9E">
        <w:rPr>
          <w:lang w:val="en-GB"/>
        </w:rPr>
        <w:t xml:space="preserve">, </w:t>
      </w:r>
      <w:proofErr w:type="spellStart"/>
      <w:r w:rsidRPr="002E7C9E">
        <w:rPr>
          <w:lang w:val="en-GB"/>
        </w:rPr>
        <w:t>Soest</w:t>
      </w:r>
      <w:proofErr w:type="spellEnd"/>
    </w:p>
    <w:p w:rsidR="00D94EE5" w:rsidRDefault="00D94EE5" w:rsidP="00D94EE5">
      <w:pPr>
        <w:pStyle w:val="Default"/>
        <w:spacing w:line="276" w:lineRule="auto"/>
        <w:ind w:left="1416" w:hanging="1416"/>
      </w:pPr>
      <w:r w:rsidRPr="002E7C9E">
        <w:t xml:space="preserve">2014  </w:t>
      </w:r>
      <w:r w:rsidRPr="002E7C9E">
        <w:rPr>
          <w:rFonts w:eastAsia="Times New Roman"/>
          <w:lang w:eastAsia="de-DE"/>
        </w:rPr>
        <w:t>C</w:t>
      </w:r>
      <w:r w:rsidRPr="002174B8">
        <w:rPr>
          <w:rFonts w:eastAsia="Times New Roman"/>
          <w:lang w:eastAsia="de-DE"/>
        </w:rPr>
        <w:t>atalog</w:t>
      </w:r>
      <w:r w:rsidRPr="002E7C9E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>G</w:t>
      </w:r>
      <w:r w:rsidRPr="002E7C9E">
        <w:rPr>
          <w:rFonts w:eastAsia="Times New Roman"/>
          <w:lang w:eastAsia="de-DE"/>
        </w:rPr>
        <w:t xml:space="preserve">rant, </w:t>
      </w:r>
      <w:r w:rsidRPr="002E7C9E">
        <w:t xml:space="preserve">LVR (Landschaftsverband Rheinland) </w:t>
      </w:r>
      <w:proofErr w:type="spellStart"/>
      <w:r w:rsidRPr="002E7C9E">
        <w:t>for</w:t>
      </w:r>
      <w:proofErr w:type="spellEnd"/>
      <w:r w:rsidRPr="002E7C9E">
        <w:t xml:space="preserve"> </w:t>
      </w:r>
      <w:proofErr w:type="spellStart"/>
      <w:r>
        <w:rPr>
          <w:i/>
        </w:rPr>
        <w:t>Otherworld</w:t>
      </w:r>
      <w:proofErr w:type="spellEnd"/>
      <w:r w:rsidRPr="002E7C9E">
        <w:t>, Museum</w:t>
      </w:r>
    </w:p>
    <w:p w:rsidR="00D94EE5" w:rsidRDefault="00D94EE5" w:rsidP="00D94EE5">
      <w:pPr>
        <w:pStyle w:val="Default"/>
        <w:spacing w:line="276" w:lineRule="auto"/>
        <w:ind w:left="1416" w:hanging="708"/>
      </w:pPr>
      <w:r w:rsidRPr="002E7C9E">
        <w:t>Siegburg</w:t>
      </w:r>
      <w:r w:rsidRPr="002174B8">
        <w:t xml:space="preserve"> (2014), Museum Kloster </w:t>
      </w:r>
      <w:proofErr w:type="spellStart"/>
      <w:r w:rsidRPr="002174B8">
        <w:t>Bentlage</w:t>
      </w:r>
      <w:proofErr w:type="spellEnd"/>
      <w:r w:rsidRPr="002174B8">
        <w:t xml:space="preserve"> (2015), Kunstmuseum</w:t>
      </w:r>
    </w:p>
    <w:p w:rsidR="00D94EE5" w:rsidRPr="0015128D" w:rsidRDefault="00D94EE5" w:rsidP="00D94EE5">
      <w:pPr>
        <w:pStyle w:val="Default"/>
        <w:spacing w:line="276" w:lineRule="auto"/>
        <w:ind w:left="1416" w:hanging="708"/>
      </w:pPr>
      <w:r w:rsidRPr="0015128D">
        <w:t>Wilhelm-Morgner (2017)</w:t>
      </w:r>
    </w:p>
    <w:p w:rsidR="00D94EE5" w:rsidRPr="0015128D" w:rsidRDefault="00D94EE5" w:rsidP="00D94EE5">
      <w:pPr>
        <w:pStyle w:val="Default"/>
        <w:spacing w:line="276" w:lineRule="auto"/>
        <w:ind w:left="1416" w:hanging="1416"/>
        <w:rPr>
          <w:lang w:val="en-GB"/>
        </w:rPr>
      </w:pPr>
      <w:r w:rsidRPr="0015128D">
        <w:rPr>
          <w:lang w:val="en-GB"/>
        </w:rPr>
        <w:t xml:space="preserve">2012  </w:t>
      </w:r>
      <w:r w:rsidR="00935FAE">
        <w:rPr>
          <w:lang w:val="en-GB"/>
        </w:rPr>
        <w:t xml:space="preserve"> </w:t>
      </w:r>
      <w:r w:rsidRPr="0015128D">
        <w:rPr>
          <w:lang w:val="en-GB"/>
        </w:rPr>
        <w:t xml:space="preserve">First Prize, </w:t>
      </w:r>
      <w:r w:rsidRPr="0015128D">
        <w:rPr>
          <w:i/>
          <w:lang w:val="en-GB"/>
        </w:rPr>
        <w:t>Biennial for Painting by the Museo Pedro Coronel</w:t>
      </w:r>
      <w:r w:rsidRPr="0015128D">
        <w:rPr>
          <w:lang w:val="en-GB"/>
        </w:rPr>
        <w:t xml:space="preserve">, Zacatecas, </w:t>
      </w:r>
    </w:p>
    <w:p w:rsidR="00D94EE5" w:rsidRPr="0015128D" w:rsidRDefault="00D94EE5" w:rsidP="00D94EE5">
      <w:pPr>
        <w:pStyle w:val="Default"/>
        <w:spacing w:line="276" w:lineRule="auto"/>
        <w:ind w:left="1416" w:hanging="708"/>
        <w:rPr>
          <w:lang w:val="es-MX"/>
        </w:rPr>
      </w:pPr>
      <w:proofErr w:type="spellStart"/>
      <w:r w:rsidRPr="0015128D">
        <w:rPr>
          <w:lang w:val="es-MX"/>
        </w:rPr>
        <w:t>Mexico</w:t>
      </w:r>
      <w:proofErr w:type="spellEnd"/>
      <w:r w:rsidRPr="0015128D">
        <w:rPr>
          <w:lang w:val="es-MX"/>
        </w:rPr>
        <w:t xml:space="preserve"> </w:t>
      </w:r>
    </w:p>
    <w:p w:rsidR="00D94EE5" w:rsidRPr="0015128D" w:rsidRDefault="00D94EE5" w:rsidP="00D94EE5">
      <w:pPr>
        <w:pStyle w:val="Default"/>
        <w:numPr>
          <w:ilvl w:val="0"/>
          <w:numId w:val="9"/>
        </w:numPr>
        <w:spacing w:line="276" w:lineRule="auto"/>
        <w:rPr>
          <w:lang w:val="es-MX"/>
        </w:rPr>
      </w:pPr>
      <w:proofErr w:type="spellStart"/>
      <w:r w:rsidRPr="0015128D">
        <w:rPr>
          <w:lang w:val="es-MX"/>
        </w:rPr>
        <w:t>First</w:t>
      </w:r>
      <w:proofErr w:type="spellEnd"/>
      <w:r w:rsidRPr="0015128D">
        <w:rPr>
          <w:lang w:val="es-MX"/>
        </w:rPr>
        <w:t xml:space="preserve"> </w:t>
      </w:r>
      <w:proofErr w:type="spellStart"/>
      <w:r w:rsidRPr="0015128D">
        <w:rPr>
          <w:lang w:val="es-MX"/>
        </w:rPr>
        <w:t>Prize</w:t>
      </w:r>
      <w:proofErr w:type="spellEnd"/>
      <w:r w:rsidRPr="0015128D">
        <w:rPr>
          <w:lang w:val="es-MX"/>
        </w:rPr>
        <w:t xml:space="preserve"> , </w:t>
      </w:r>
      <w:r w:rsidRPr="0015128D">
        <w:rPr>
          <w:i/>
          <w:lang w:val="es-MX"/>
        </w:rPr>
        <w:t>C</w:t>
      </w:r>
      <w:r w:rsidRPr="0015128D">
        <w:rPr>
          <w:lang w:val="es-MX"/>
        </w:rPr>
        <w:t xml:space="preserve">oncurso de Artes Visuales José María Covarrubias, Museo </w:t>
      </w:r>
      <w:r w:rsidRPr="0015128D">
        <w:rPr>
          <w:lang w:val="es-MX"/>
        </w:rPr>
        <w:tab/>
        <w:t xml:space="preserve">Universitario del Chopo, </w:t>
      </w:r>
      <w:proofErr w:type="spellStart"/>
      <w:r w:rsidRPr="0015128D">
        <w:rPr>
          <w:lang w:val="es-MX"/>
        </w:rPr>
        <w:t>Mexico</w:t>
      </w:r>
      <w:proofErr w:type="spellEnd"/>
    </w:p>
    <w:p w:rsidR="00D94EE5" w:rsidRPr="00B353C5" w:rsidRDefault="00D94EE5" w:rsidP="00D94EE5">
      <w:pPr>
        <w:pStyle w:val="HTMLVorformatiert"/>
        <w:ind w:left="708"/>
        <w:rPr>
          <w:rFonts w:ascii="Arial" w:hAnsi="Arial" w:cs="Arial"/>
          <w:sz w:val="24"/>
          <w:szCs w:val="24"/>
          <w:lang w:val="en-GB"/>
        </w:rPr>
      </w:pPr>
      <w:r w:rsidRPr="0015128D">
        <w:rPr>
          <w:rFonts w:ascii="Arial" w:hAnsi="Arial" w:cs="Arial"/>
          <w:sz w:val="24"/>
          <w:szCs w:val="24"/>
          <w:lang w:val="en-GB"/>
        </w:rPr>
        <w:t xml:space="preserve">Guest of </w:t>
      </w:r>
      <w:proofErr w:type="spellStart"/>
      <w:r w:rsidRPr="0015128D">
        <w:rPr>
          <w:rFonts w:ascii="Arial" w:hAnsi="Arial" w:cs="Arial"/>
          <w:sz w:val="24"/>
          <w:szCs w:val="24"/>
          <w:lang w:val="en-GB"/>
        </w:rPr>
        <w:t>honor</w:t>
      </w:r>
      <w:proofErr w:type="spellEnd"/>
      <w:r w:rsidRPr="0015128D">
        <w:rPr>
          <w:rFonts w:ascii="Arial" w:hAnsi="Arial" w:cs="Arial"/>
          <w:sz w:val="24"/>
          <w:szCs w:val="24"/>
          <w:lang w:val="en-GB"/>
        </w:rPr>
        <w:t xml:space="preserve"> in representation of Mexico at the VII International Biennial of Art SIART, La</w:t>
      </w:r>
      <w:r w:rsidRPr="00B353C5">
        <w:rPr>
          <w:rFonts w:ascii="Arial" w:hAnsi="Arial" w:cs="Arial"/>
          <w:sz w:val="24"/>
          <w:szCs w:val="24"/>
          <w:lang w:val="en-GB"/>
        </w:rPr>
        <w:t xml:space="preserve"> Paz, Bolivia </w:t>
      </w:r>
    </w:p>
    <w:p w:rsidR="00D94EE5" w:rsidRPr="00E67BFC" w:rsidRDefault="00D94EE5" w:rsidP="00D94EE5">
      <w:pPr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 w:rsidRPr="005B695B">
        <w:rPr>
          <w:rFonts w:ascii="Arial" w:hAnsi="Arial" w:cs="Arial"/>
          <w:sz w:val="24"/>
          <w:szCs w:val="24"/>
          <w:lang w:val="en-GB"/>
        </w:rPr>
        <w:t xml:space="preserve">2009 </w:t>
      </w:r>
      <w:r w:rsidRPr="005B695B">
        <w:rPr>
          <w:rFonts w:ascii="Arial" w:hAnsi="Arial" w:cs="Arial"/>
          <w:sz w:val="24"/>
          <w:szCs w:val="24"/>
          <w:lang w:val="en-GB"/>
        </w:rPr>
        <w:tab/>
      </w:r>
      <w:r w:rsidRPr="00E67BFC">
        <w:rPr>
          <w:rFonts w:ascii="Arial" w:hAnsi="Arial" w:cs="Arial"/>
          <w:sz w:val="24"/>
          <w:szCs w:val="24"/>
          <w:lang w:val="en-GB"/>
        </w:rPr>
        <w:t xml:space="preserve">Production Grant, </w:t>
      </w:r>
      <w:r w:rsidRPr="00E67BFC">
        <w:rPr>
          <w:rFonts w:ascii="Arial" w:eastAsia="Batang" w:hAnsi="Arial" w:cs="Arial"/>
          <w:i/>
          <w:sz w:val="24"/>
          <w:szCs w:val="24"/>
          <w:lang w:val="en-GB"/>
        </w:rPr>
        <w:t>Homeland Allegories</w:t>
      </w:r>
      <w:r w:rsidRPr="00E67BFC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E67BFC">
        <w:rPr>
          <w:rFonts w:ascii="Arial" w:hAnsi="Arial" w:cs="Arial"/>
          <w:sz w:val="24"/>
          <w:szCs w:val="24"/>
          <w:lang w:val="en-GB"/>
        </w:rPr>
        <w:t>Soester</w:t>
      </w:r>
      <w:proofErr w:type="spellEnd"/>
      <w:r w:rsidRPr="00E67BF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67BFC">
        <w:rPr>
          <w:rFonts w:ascii="Arial" w:hAnsi="Arial" w:cs="Arial"/>
          <w:sz w:val="24"/>
          <w:szCs w:val="24"/>
          <w:lang w:val="en-GB"/>
        </w:rPr>
        <w:t>Kulturparlament</w:t>
      </w:r>
      <w:proofErr w:type="spellEnd"/>
      <w:r w:rsidRPr="00E67BFC">
        <w:rPr>
          <w:rFonts w:ascii="Arial" w:hAnsi="Arial" w:cs="Arial"/>
          <w:sz w:val="24"/>
          <w:szCs w:val="24"/>
          <w:lang w:val="en-GB"/>
        </w:rPr>
        <w:t>, Germany</w:t>
      </w:r>
    </w:p>
    <w:p w:rsidR="00D94EE5" w:rsidRPr="00E67BFC" w:rsidRDefault="00D94EE5" w:rsidP="00D94EE5">
      <w:pPr>
        <w:pStyle w:val="Default"/>
        <w:spacing w:line="276" w:lineRule="auto"/>
        <w:rPr>
          <w:lang w:val="en-GB"/>
        </w:rPr>
      </w:pPr>
      <w:r w:rsidRPr="00E67BFC">
        <w:rPr>
          <w:lang w:val="en-GB"/>
        </w:rPr>
        <w:tab/>
        <w:t xml:space="preserve">Selected on the 4th International Conference on the Arts in Society, Venice </w:t>
      </w:r>
    </w:p>
    <w:p w:rsidR="00D94EE5" w:rsidRPr="00D94EE5" w:rsidRDefault="00D94EE5" w:rsidP="00D94EE5">
      <w:pPr>
        <w:pStyle w:val="Default"/>
        <w:spacing w:line="276" w:lineRule="auto"/>
        <w:ind w:left="708"/>
        <w:rPr>
          <w:rFonts w:ascii="Calibri" w:hAnsi="Calibri"/>
          <w:lang w:val="en-GB"/>
        </w:rPr>
      </w:pPr>
      <w:proofErr w:type="spellStart"/>
      <w:r w:rsidRPr="00E67BFC">
        <w:rPr>
          <w:lang w:val="en-GB"/>
        </w:rPr>
        <w:t>Bienal</w:t>
      </w:r>
      <w:proofErr w:type="spellEnd"/>
      <w:r w:rsidRPr="00D94EE5">
        <w:rPr>
          <w:rFonts w:ascii="Calibri" w:hAnsi="Calibri"/>
          <w:lang w:val="en-GB"/>
        </w:rPr>
        <w:t xml:space="preserve"> </w:t>
      </w:r>
    </w:p>
    <w:p w:rsidR="00D94EE5" w:rsidRDefault="00D94EE5" w:rsidP="00D94EE5">
      <w:pPr>
        <w:pStyle w:val="Default"/>
        <w:numPr>
          <w:ilvl w:val="0"/>
          <w:numId w:val="14"/>
        </w:numPr>
        <w:spacing w:line="276" w:lineRule="auto"/>
        <w:rPr>
          <w:noProof/>
        </w:rPr>
      </w:pPr>
      <w:r w:rsidRPr="00D94EE5">
        <w:rPr>
          <w:noProof/>
        </w:rPr>
        <w:t xml:space="preserve">Prize, </w:t>
      </w:r>
      <w:r w:rsidRPr="00D94EE5">
        <w:rPr>
          <w:i/>
          <w:noProof/>
        </w:rPr>
        <w:t>Wilhelm Morgner´s Heirs</w:t>
      </w:r>
      <w:r w:rsidRPr="00D94EE5">
        <w:rPr>
          <w:noProof/>
        </w:rPr>
        <w:t>, Kunstmuseum Wilhelm Morgner, German</w:t>
      </w:r>
    </w:p>
    <w:p w:rsidR="00D94EE5" w:rsidRPr="00D97BFC" w:rsidRDefault="00D94EE5" w:rsidP="00D94EE5">
      <w:pPr>
        <w:pStyle w:val="Default"/>
        <w:spacing w:line="276" w:lineRule="auto"/>
        <w:rPr>
          <w:noProof/>
          <w:lang w:val="en-GB"/>
        </w:rPr>
      </w:pPr>
      <w:r w:rsidRPr="00D94EE5">
        <w:rPr>
          <w:lang w:val="en-GB"/>
        </w:rPr>
        <w:t xml:space="preserve">2004 </w:t>
      </w:r>
      <w:r w:rsidR="00935FAE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D94EE5">
        <w:rPr>
          <w:lang w:val="en-GB"/>
        </w:rPr>
        <w:t xml:space="preserve">Production Grant, </w:t>
      </w:r>
      <w:r w:rsidRPr="00D94EE5">
        <w:rPr>
          <w:i/>
          <w:lang w:val="en-GB"/>
        </w:rPr>
        <w:t>Experimental Communication Model</w:t>
      </w:r>
      <w:r w:rsidRPr="00D94EE5">
        <w:rPr>
          <w:lang w:val="en-GB"/>
        </w:rPr>
        <w:t xml:space="preserve">, </w:t>
      </w:r>
      <w:proofErr w:type="spellStart"/>
      <w:r w:rsidRPr="00D94EE5">
        <w:rPr>
          <w:lang w:val="en-GB"/>
        </w:rPr>
        <w:t>Soester</w:t>
      </w:r>
      <w:proofErr w:type="spellEnd"/>
      <w:r w:rsidRPr="00D94EE5">
        <w:rPr>
          <w:lang w:val="en-GB"/>
        </w:rPr>
        <w:t xml:space="preserve">  </w:t>
      </w:r>
    </w:p>
    <w:p w:rsidR="00D94EE5" w:rsidRPr="00D97BFC" w:rsidRDefault="00D94EE5" w:rsidP="00D94EE5">
      <w:pPr>
        <w:pStyle w:val="Default"/>
        <w:spacing w:line="276" w:lineRule="auto"/>
        <w:ind w:firstLine="708"/>
        <w:rPr>
          <w:lang w:val="en-GB"/>
        </w:rPr>
      </w:pPr>
      <w:proofErr w:type="spellStart"/>
      <w:r w:rsidRPr="00D97BFC">
        <w:rPr>
          <w:lang w:val="en-GB"/>
        </w:rPr>
        <w:t>Kulturparlament</w:t>
      </w:r>
      <w:proofErr w:type="spellEnd"/>
      <w:r w:rsidRPr="00D97BFC">
        <w:rPr>
          <w:lang w:val="en-GB"/>
        </w:rPr>
        <w:t>, Germany</w:t>
      </w:r>
    </w:p>
    <w:p w:rsidR="00D94EE5" w:rsidRPr="00D97BFC" w:rsidRDefault="00D94EE5" w:rsidP="00D94EE5">
      <w:pPr>
        <w:pStyle w:val="Default"/>
        <w:spacing w:line="276" w:lineRule="auto"/>
        <w:ind w:firstLine="708"/>
        <w:rPr>
          <w:lang w:val="en-GB"/>
        </w:rPr>
      </w:pPr>
      <w:r w:rsidRPr="00D97BFC">
        <w:rPr>
          <w:lang w:val="en-GB"/>
        </w:rPr>
        <w:t xml:space="preserve">Scholarship, DAAD </w:t>
      </w:r>
    </w:p>
    <w:p w:rsidR="00D94EE5" w:rsidRPr="00D97BFC" w:rsidRDefault="00D94EE5" w:rsidP="00D94EE5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 w:rsidRPr="00D97BFC">
        <w:rPr>
          <w:rFonts w:ascii="Arial" w:hAnsi="Arial" w:cs="Arial"/>
          <w:sz w:val="24"/>
          <w:szCs w:val="24"/>
          <w:lang w:val="en-GB"/>
        </w:rPr>
        <w:t>2002   -</w:t>
      </w:r>
      <w:proofErr w:type="gramStart"/>
      <w:r w:rsidRPr="00D97BFC">
        <w:rPr>
          <w:rFonts w:ascii="Arial" w:hAnsi="Arial" w:cs="Arial"/>
          <w:sz w:val="24"/>
          <w:szCs w:val="24"/>
          <w:lang w:val="en-GB"/>
        </w:rPr>
        <w:t>2005  Scholarship</w:t>
      </w:r>
      <w:proofErr w:type="gramEnd"/>
      <w:r w:rsidRPr="00D97BFC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97BFC">
        <w:rPr>
          <w:rFonts w:ascii="Arial" w:hAnsi="Arial" w:cs="Arial"/>
          <w:sz w:val="24"/>
          <w:szCs w:val="24"/>
          <w:lang w:val="en-GB"/>
        </w:rPr>
        <w:t>Studienstiftung</w:t>
      </w:r>
      <w:proofErr w:type="spellEnd"/>
      <w:r w:rsidRPr="00D97BFC">
        <w:rPr>
          <w:rFonts w:ascii="Arial" w:hAnsi="Arial" w:cs="Arial"/>
          <w:sz w:val="24"/>
          <w:szCs w:val="24"/>
          <w:lang w:val="en-GB"/>
        </w:rPr>
        <w:t xml:space="preserve"> des </w:t>
      </w:r>
      <w:proofErr w:type="spellStart"/>
      <w:r w:rsidRPr="00D97BFC">
        <w:rPr>
          <w:rFonts w:ascii="Arial" w:hAnsi="Arial" w:cs="Arial"/>
          <w:sz w:val="24"/>
          <w:szCs w:val="24"/>
          <w:lang w:val="en-GB"/>
        </w:rPr>
        <w:t>Deutschen</w:t>
      </w:r>
      <w:proofErr w:type="spellEnd"/>
      <w:r w:rsidRPr="00D97BF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97BFC">
        <w:rPr>
          <w:rFonts w:ascii="Arial" w:hAnsi="Arial" w:cs="Arial"/>
          <w:sz w:val="24"/>
          <w:szCs w:val="24"/>
          <w:lang w:val="en-GB"/>
        </w:rPr>
        <w:t>Volkes</w:t>
      </w:r>
      <w:proofErr w:type="spellEnd"/>
      <w:r w:rsidRPr="00D97BF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94EE5" w:rsidRPr="00D97BFC" w:rsidRDefault="00D94EE5" w:rsidP="00D94EE5">
      <w:pPr>
        <w:pStyle w:val="Textkrper-Einzug2"/>
        <w:tabs>
          <w:tab w:val="left" w:pos="1843"/>
        </w:tabs>
        <w:spacing w:after="0" w:line="240" w:lineRule="auto"/>
        <w:ind w:left="0"/>
        <w:rPr>
          <w:rFonts w:ascii="Arial" w:hAnsi="Arial" w:cs="Arial"/>
          <w:lang w:val="en-GB"/>
        </w:rPr>
      </w:pPr>
      <w:r w:rsidRPr="00A33D48">
        <w:rPr>
          <w:rFonts w:ascii="Arial" w:hAnsi="Arial" w:cs="Arial"/>
          <w:lang w:val="en-GB"/>
        </w:rPr>
        <w:t xml:space="preserve">1997 </w:t>
      </w:r>
      <w:r w:rsidR="00A33D48">
        <w:rPr>
          <w:rFonts w:ascii="Arial" w:hAnsi="Arial" w:cs="Arial"/>
          <w:lang w:val="en-GB"/>
        </w:rPr>
        <w:t xml:space="preserve">  </w:t>
      </w:r>
      <w:r w:rsidRPr="00A33D48">
        <w:rPr>
          <w:rFonts w:ascii="Arial" w:hAnsi="Arial" w:cs="Arial"/>
          <w:lang w:val="en-GB"/>
        </w:rPr>
        <w:t>Scholarship, DAAD</w:t>
      </w:r>
    </w:p>
    <w:p w:rsidR="00D94EE5" w:rsidRPr="00D97BFC" w:rsidRDefault="00D94EE5" w:rsidP="00E52EF9">
      <w:pPr>
        <w:pStyle w:val="Textkrper-Einzug2"/>
        <w:tabs>
          <w:tab w:val="left" w:pos="1843"/>
        </w:tabs>
        <w:spacing w:after="0" w:line="240" w:lineRule="auto"/>
        <w:ind w:left="0"/>
        <w:rPr>
          <w:rFonts w:ascii="Arial" w:hAnsi="Arial" w:cs="Arial"/>
          <w:lang w:val="en-GB"/>
        </w:rPr>
      </w:pPr>
    </w:p>
    <w:p w:rsidR="00D94EE5" w:rsidRDefault="00D94EE5" w:rsidP="00E52EF9">
      <w:pPr>
        <w:pStyle w:val="Textkrper-Einzug2"/>
        <w:tabs>
          <w:tab w:val="left" w:pos="1843"/>
        </w:tabs>
        <w:spacing w:after="0" w:line="240" w:lineRule="auto"/>
        <w:ind w:left="0"/>
        <w:rPr>
          <w:rFonts w:ascii="Arial" w:hAnsi="Arial" w:cs="Arial"/>
          <w:lang w:val="en-GB"/>
        </w:rPr>
      </w:pPr>
    </w:p>
    <w:p w:rsidR="00327255" w:rsidRDefault="00327255" w:rsidP="00E52EF9">
      <w:pPr>
        <w:pStyle w:val="Textkrper-Einzug2"/>
        <w:tabs>
          <w:tab w:val="left" w:pos="1843"/>
        </w:tabs>
        <w:spacing w:after="0" w:line="240" w:lineRule="auto"/>
        <w:ind w:left="0"/>
        <w:rPr>
          <w:rFonts w:ascii="Arial" w:hAnsi="Arial" w:cs="Arial"/>
          <w:lang w:val="en-GB"/>
        </w:rPr>
      </w:pPr>
    </w:p>
    <w:p w:rsidR="00327255" w:rsidRDefault="00327255" w:rsidP="00E52EF9">
      <w:pPr>
        <w:pStyle w:val="Textkrper-Einzug2"/>
        <w:tabs>
          <w:tab w:val="left" w:pos="1843"/>
        </w:tabs>
        <w:spacing w:after="0" w:line="240" w:lineRule="auto"/>
        <w:ind w:left="0"/>
        <w:rPr>
          <w:rFonts w:ascii="Arial" w:hAnsi="Arial" w:cs="Arial"/>
          <w:lang w:val="en-GB"/>
        </w:rPr>
      </w:pPr>
    </w:p>
    <w:p w:rsidR="00327255" w:rsidRPr="00D97BFC" w:rsidRDefault="00327255" w:rsidP="00E52EF9">
      <w:pPr>
        <w:pStyle w:val="Textkrper-Einzug2"/>
        <w:tabs>
          <w:tab w:val="left" w:pos="1843"/>
        </w:tabs>
        <w:spacing w:after="0" w:line="240" w:lineRule="auto"/>
        <w:ind w:left="0"/>
        <w:rPr>
          <w:rFonts w:ascii="Arial" w:hAnsi="Arial" w:cs="Arial"/>
          <w:lang w:val="en-GB"/>
        </w:rPr>
      </w:pPr>
    </w:p>
    <w:p w:rsidR="002C69BC" w:rsidRDefault="002C69BC">
      <w:pPr>
        <w:rPr>
          <w:rFonts w:ascii="Arial" w:hAnsi="Arial" w:cs="Arial"/>
          <w:sz w:val="24"/>
          <w:szCs w:val="24"/>
          <w:lang w:val="en-GB"/>
        </w:rPr>
      </w:pPr>
      <w:r w:rsidRPr="00E52EF9">
        <w:rPr>
          <w:rFonts w:ascii="Arial" w:hAnsi="Arial" w:cs="Arial"/>
          <w:sz w:val="24"/>
          <w:szCs w:val="24"/>
          <w:lang w:val="en-GB"/>
        </w:rPr>
        <w:lastRenderedPageBreak/>
        <w:t>SOLO EXHIBITIONS</w:t>
      </w:r>
    </w:p>
    <w:p w:rsidR="00776CDC" w:rsidRDefault="00776CDC" w:rsidP="00E52EF9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 w:rsidRPr="00776CDC">
        <w:rPr>
          <w:rFonts w:ascii="Arial" w:hAnsi="Arial" w:cs="Arial"/>
          <w:sz w:val="24"/>
          <w:szCs w:val="24"/>
          <w:lang w:val="en-GB"/>
        </w:rPr>
        <w:t>202</w:t>
      </w:r>
      <w:r w:rsidR="00935FAE">
        <w:rPr>
          <w:rFonts w:ascii="Arial" w:hAnsi="Arial" w:cs="Arial"/>
          <w:sz w:val="24"/>
          <w:szCs w:val="24"/>
          <w:lang w:val="en-GB"/>
        </w:rPr>
        <w:t>0</w:t>
      </w:r>
      <w:r w:rsidRPr="00776CDC">
        <w:rPr>
          <w:rFonts w:ascii="Arial" w:hAnsi="Arial" w:cs="Arial"/>
          <w:sz w:val="24"/>
          <w:szCs w:val="24"/>
          <w:lang w:val="en-GB"/>
        </w:rPr>
        <w:t xml:space="preserve">   Zilberman Gallery, Both </w:t>
      </w:r>
      <w:r>
        <w:rPr>
          <w:rFonts w:ascii="Arial" w:hAnsi="Arial" w:cs="Arial"/>
          <w:sz w:val="24"/>
          <w:szCs w:val="24"/>
          <w:lang w:val="en-GB"/>
        </w:rPr>
        <w:t>Eyes</w:t>
      </w:r>
      <w:r w:rsidRPr="00776CDC">
        <w:rPr>
          <w:rFonts w:ascii="Arial" w:hAnsi="Arial" w:cs="Arial"/>
          <w:sz w:val="24"/>
          <w:szCs w:val="24"/>
          <w:lang w:val="en-GB"/>
        </w:rPr>
        <w:t xml:space="preserve"> in My Two Hands</w:t>
      </w:r>
      <w:r>
        <w:rPr>
          <w:rFonts w:ascii="Arial" w:hAnsi="Arial" w:cs="Arial"/>
          <w:sz w:val="24"/>
          <w:szCs w:val="24"/>
          <w:lang w:val="en-GB"/>
        </w:rPr>
        <w:t>, Berlin</w:t>
      </w:r>
    </w:p>
    <w:p w:rsidR="00776CDC" w:rsidRPr="00776CDC" w:rsidRDefault="00D94EE5" w:rsidP="00E52EF9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</w:t>
      </w:r>
      <w:r w:rsidR="00776CDC">
        <w:rPr>
          <w:rFonts w:ascii="Arial" w:hAnsi="Arial" w:cs="Arial"/>
          <w:sz w:val="24"/>
          <w:szCs w:val="24"/>
          <w:lang w:val="en-GB"/>
        </w:rPr>
        <w:t xml:space="preserve">Zilberman Gallery, Both Eyes in My Two Hands, </w:t>
      </w:r>
      <w:proofErr w:type="spellStart"/>
      <w:r w:rsidR="00776CDC">
        <w:rPr>
          <w:rFonts w:ascii="Arial" w:hAnsi="Arial" w:cs="Arial"/>
          <w:sz w:val="24"/>
          <w:szCs w:val="24"/>
          <w:lang w:val="en-GB"/>
        </w:rPr>
        <w:t>Istambul</w:t>
      </w:r>
      <w:proofErr w:type="spellEnd"/>
      <w:r w:rsidR="00776CDC">
        <w:rPr>
          <w:rFonts w:ascii="Arial" w:hAnsi="Arial" w:cs="Arial"/>
          <w:sz w:val="24"/>
          <w:szCs w:val="24"/>
          <w:lang w:val="en-GB"/>
        </w:rPr>
        <w:tab/>
      </w:r>
    </w:p>
    <w:p w:rsidR="00776CDC" w:rsidRPr="00935FAE" w:rsidRDefault="00935FAE" w:rsidP="00E52EF9">
      <w:pPr>
        <w:pStyle w:val="HTMLVorformatiert"/>
        <w:rPr>
          <w:rFonts w:ascii="Arial" w:hAnsi="Arial" w:cs="Arial"/>
          <w:i/>
          <w:sz w:val="24"/>
          <w:szCs w:val="24"/>
          <w:lang w:val="en-GB"/>
        </w:rPr>
      </w:pPr>
      <w:r w:rsidRPr="00935FAE">
        <w:rPr>
          <w:rFonts w:ascii="Arial" w:hAnsi="Arial" w:cs="Arial"/>
          <w:sz w:val="24"/>
          <w:szCs w:val="24"/>
          <w:lang w:val="en-GB"/>
        </w:rPr>
        <w:t xml:space="preserve">         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76CDC" w:rsidRPr="00935FAE">
        <w:rPr>
          <w:rFonts w:ascii="Arial" w:hAnsi="Arial" w:cs="Arial"/>
          <w:sz w:val="24"/>
          <w:szCs w:val="24"/>
          <w:lang w:val="en-GB"/>
        </w:rPr>
        <w:t>Kunstraum</w:t>
      </w:r>
      <w:proofErr w:type="spellEnd"/>
      <w:r w:rsidR="00776CDC" w:rsidRPr="00935FAE">
        <w:rPr>
          <w:rFonts w:ascii="Arial" w:hAnsi="Arial" w:cs="Arial"/>
          <w:sz w:val="24"/>
          <w:szCs w:val="24"/>
          <w:lang w:val="en-GB"/>
        </w:rPr>
        <w:t xml:space="preserve"> Hilden, </w:t>
      </w:r>
      <w:proofErr w:type="spellStart"/>
      <w:r w:rsidR="00776CDC" w:rsidRPr="00935FAE">
        <w:rPr>
          <w:rFonts w:ascii="Arial" w:hAnsi="Arial" w:cs="Arial"/>
          <w:i/>
          <w:sz w:val="24"/>
          <w:szCs w:val="24"/>
          <w:lang w:val="en-GB"/>
        </w:rPr>
        <w:t>Feindbilder</w:t>
      </w:r>
      <w:proofErr w:type="spellEnd"/>
    </w:p>
    <w:p w:rsidR="00E52EF9" w:rsidRPr="00E52EF9" w:rsidRDefault="00E52EF9" w:rsidP="00E52EF9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 w:rsidRPr="00E52EF9">
        <w:rPr>
          <w:rFonts w:ascii="Arial" w:hAnsi="Arial" w:cs="Arial"/>
          <w:sz w:val="24"/>
          <w:szCs w:val="24"/>
          <w:lang w:val="en-GB"/>
        </w:rPr>
        <w:t>2019</w:t>
      </w:r>
      <w:r w:rsidR="00935FAE">
        <w:rPr>
          <w:rFonts w:ascii="Arial" w:hAnsi="Arial" w:cs="Arial"/>
          <w:sz w:val="24"/>
          <w:szCs w:val="24"/>
          <w:lang w:val="en-GB"/>
        </w:rPr>
        <w:t xml:space="preserve">   </w:t>
      </w:r>
      <w:proofErr w:type="spellStart"/>
      <w:r w:rsidRPr="00E52EF9">
        <w:rPr>
          <w:rFonts w:ascii="Arial" w:hAnsi="Arial" w:cs="Arial"/>
          <w:sz w:val="24"/>
          <w:szCs w:val="24"/>
          <w:lang w:val="en-GB"/>
        </w:rPr>
        <w:t>Galería</w:t>
      </w:r>
      <w:proofErr w:type="spellEnd"/>
      <w:r w:rsidRPr="00E52E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52EF9">
        <w:rPr>
          <w:rFonts w:ascii="Arial" w:hAnsi="Arial" w:cs="Arial"/>
          <w:sz w:val="24"/>
          <w:szCs w:val="24"/>
          <w:lang w:val="en-GB"/>
        </w:rPr>
        <w:t>Aldama</w:t>
      </w:r>
      <w:proofErr w:type="spellEnd"/>
      <w:r w:rsidRPr="00E52EF9">
        <w:rPr>
          <w:rFonts w:ascii="Arial" w:hAnsi="Arial" w:cs="Arial"/>
          <w:sz w:val="24"/>
          <w:szCs w:val="24"/>
          <w:lang w:val="en-GB"/>
        </w:rPr>
        <w:t xml:space="preserve"> Fine Arts, </w:t>
      </w:r>
      <w:r>
        <w:rPr>
          <w:rFonts w:ascii="Arial" w:hAnsi="Arial" w:cs="Arial"/>
          <w:sz w:val="24"/>
          <w:szCs w:val="24"/>
          <w:lang w:val="en-GB"/>
        </w:rPr>
        <w:t xml:space="preserve">Mexico City, </w:t>
      </w:r>
      <w:r w:rsidRPr="00E52EF9">
        <w:rPr>
          <w:rFonts w:ascii="Arial" w:hAnsi="Arial" w:cs="Arial"/>
          <w:i/>
          <w:sz w:val="24"/>
          <w:szCs w:val="24"/>
          <w:lang w:val="en"/>
        </w:rPr>
        <w:t>Memories of an expanded time</w:t>
      </w:r>
    </w:p>
    <w:p w:rsidR="00E52EF9" w:rsidRPr="00E52EF9" w:rsidRDefault="00E52EF9" w:rsidP="00E5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n" w:eastAsia="de-DE"/>
        </w:rPr>
      </w:pPr>
      <w:r w:rsidRPr="00E52EF9">
        <w:rPr>
          <w:rFonts w:ascii="Arial" w:eastAsia="Times New Roman" w:hAnsi="Arial" w:cs="Arial"/>
          <w:sz w:val="24"/>
          <w:szCs w:val="24"/>
          <w:lang w:val="en" w:eastAsia="de-DE"/>
        </w:rPr>
        <w:t>Ahlen Art Museum,</w:t>
      </w:r>
      <w:r>
        <w:rPr>
          <w:rFonts w:ascii="Arial" w:eastAsia="Times New Roman" w:hAnsi="Arial" w:cs="Arial"/>
          <w:sz w:val="24"/>
          <w:szCs w:val="24"/>
          <w:lang w:val="en" w:eastAsia="de-DE"/>
        </w:rPr>
        <w:t xml:space="preserve"> Ahlen, Germany,</w:t>
      </w:r>
      <w:r w:rsidRPr="00E52EF9">
        <w:rPr>
          <w:rFonts w:ascii="Arial" w:eastAsia="Times New Roman" w:hAnsi="Arial" w:cs="Arial"/>
          <w:sz w:val="24"/>
          <w:szCs w:val="24"/>
          <w:lang w:val="en" w:eastAsia="de-DE"/>
        </w:rPr>
        <w:t xml:space="preserve"> </w:t>
      </w:r>
      <w:r w:rsidRPr="00E52EF9">
        <w:rPr>
          <w:rFonts w:ascii="Arial" w:eastAsia="Times New Roman" w:hAnsi="Arial" w:cs="Arial"/>
          <w:i/>
          <w:sz w:val="24"/>
          <w:szCs w:val="24"/>
          <w:lang w:val="en" w:eastAsia="de-DE"/>
        </w:rPr>
        <w:t>Narcissus at the window</w:t>
      </w:r>
    </w:p>
    <w:p w:rsidR="00E52EF9" w:rsidRDefault="00E52EF9" w:rsidP="00E5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i/>
          <w:sz w:val="24"/>
          <w:szCs w:val="24"/>
          <w:lang w:val="en" w:eastAsia="de-DE"/>
        </w:rPr>
      </w:pPr>
      <w:proofErr w:type="spellStart"/>
      <w:r w:rsidRPr="00E52EF9">
        <w:rPr>
          <w:rFonts w:ascii="Arial" w:eastAsia="Times New Roman" w:hAnsi="Arial" w:cs="Arial"/>
          <w:sz w:val="24"/>
          <w:szCs w:val="24"/>
          <w:lang w:val="en" w:eastAsia="de-DE"/>
        </w:rPr>
        <w:t>Stadthausgalerie</w:t>
      </w:r>
      <w:proofErr w:type="spellEnd"/>
      <w:r w:rsidRPr="00E52EF9">
        <w:rPr>
          <w:rFonts w:ascii="Arial" w:eastAsia="Times New Roman" w:hAnsi="Arial" w:cs="Arial"/>
          <w:sz w:val="24"/>
          <w:szCs w:val="24"/>
          <w:lang w:val="en" w:eastAsia="de-DE"/>
        </w:rPr>
        <w:t xml:space="preserve"> Hamm, </w:t>
      </w:r>
      <w:r>
        <w:rPr>
          <w:rFonts w:ascii="Arial" w:eastAsia="Times New Roman" w:hAnsi="Arial" w:cs="Arial"/>
          <w:sz w:val="24"/>
          <w:szCs w:val="24"/>
          <w:lang w:val="en" w:eastAsia="de-DE"/>
        </w:rPr>
        <w:t>Germany</w:t>
      </w:r>
      <w:r w:rsidRPr="00E52EF9">
        <w:rPr>
          <w:rFonts w:ascii="Arial" w:eastAsia="Times New Roman" w:hAnsi="Arial" w:cs="Arial"/>
          <w:sz w:val="24"/>
          <w:szCs w:val="24"/>
          <w:lang w:val="en" w:eastAsia="de-DE"/>
        </w:rPr>
        <w:t xml:space="preserve">, </w:t>
      </w:r>
      <w:r w:rsidRPr="00E52EF9">
        <w:rPr>
          <w:rFonts w:ascii="Arial" w:eastAsia="Times New Roman" w:hAnsi="Arial" w:cs="Arial"/>
          <w:i/>
          <w:sz w:val="24"/>
          <w:szCs w:val="24"/>
          <w:lang w:val="en" w:eastAsia="de-DE"/>
        </w:rPr>
        <w:t>Beyond the Plan</w:t>
      </w:r>
    </w:p>
    <w:p w:rsidR="00E67BFC" w:rsidRPr="00E67BFC" w:rsidRDefault="00E67BFC" w:rsidP="00E67BFC">
      <w:pPr>
        <w:spacing w:after="0" w:line="240" w:lineRule="auto"/>
        <w:ind w:left="708"/>
        <w:rPr>
          <w:rFonts w:ascii="Arial" w:eastAsia="Batang" w:hAnsi="Arial" w:cs="Arial"/>
          <w:i/>
          <w:sz w:val="24"/>
          <w:szCs w:val="24"/>
          <w:lang w:val="en-GB"/>
        </w:rPr>
      </w:pPr>
      <w:proofErr w:type="spellStart"/>
      <w:r w:rsidRPr="00E67BFC">
        <w:rPr>
          <w:rFonts w:ascii="Arial" w:eastAsia="Batang" w:hAnsi="Arial" w:cs="Arial"/>
          <w:sz w:val="24"/>
          <w:szCs w:val="24"/>
          <w:lang w:val="en-GB"/>
        </w:rPr>
        <w:t>Galería</w:t>
      </w:r>
      <w:proofErr w:type="spellEnd"/>
      <w:r w:rsidRPr="00E67BFC">
        <w:rPr>
          <w:rFonts w:ascii="Arial" w:eastAsia="Batang" w:hAnsi="Arial" w:cs="Arial"/>
          <w:sz w:val="24"/>
          <w:szCs w:val="24"/>
          <w:lang w:val="en-GB"/>
        </w:rPr>
        <w:t xml:space="preserve"> Eclipse, Mexico City, </w:t>
      </w:r>
      <w:r w:rsidRPr="00E67BFC">
        <w:rPr>
          <w:rFonts w:ascii="Arial" w:eastAsia="Batang" w:hAnsi="Arial" w:cs="Arial"/>
          <w:i/>
          <w:sz w:val="24"/>
          <w:szCs w:val="24"/>
          <w:lang w:val="en-GB"/>
        </w:rPr>
        <w:t>Convergence of Looks</w:t>
      </w:r>
    </w:p>
    <w:p w:rsidR="000D1752" w:rsidRPr="000B76DE" w:rsidRDefault="000D1752" w:rsidP="000D1752">
      <w:pPr>
        <w:spacing w:after="0" w:line="240" w:lineRule="auto"/>
        <w:rPr>
          <w:rFonts w:ascii="Arial" w:eastAsia="Batang" w:hAnsi="Arial" w:cs="Arial"/>
          <w:sz w:val="24"/>
          <w:szCs w:val="24"/>
          <w:lang w:val="en-GB"/>
        </w:rPr>
      </w:pPr>
      <w:r w:rsidRPr="000B76DE">
        <w:rPr>
          <w:rFonts w:ascii="Arial" w:eastAsia="Batang" w:hAnsi="Arial" w:cs="Arial"/>
          <w:sz w:val="24"/>
          <w:szCs w:val="24"/>
          <w:lang w:val="en-GB"/>
        </w:rPr>
        <w:t>2017</w:t>
      </w:r>
      <w:r w:rsidRPr="000B76DE">
        <w:rPr>
          <w:rFonts w:ascii="Arial" w:eastAsia="Batang" w:hAnsi="Arial" w:cs="Arial"/>
          <w:sz w:val="24"/>
          <w:szCs w:val="24"/>
          <w:lang w:val="en-GB"/>
        </w:rPr>
        <w:tab/>
        <w:t xml:space="preserve">Museum Wilhelm Morgner, </w:t>
      </w:r>
      <w:proofErr w:type="spellStart"/>
      <w:r w:rsidRPr="000B76DE">
        <w:rPr>
          <w:rFonts w:ascii="Arial" w:eastAsia="Batang" w:hAnsi="Arial" w:cs="Arial"/>
          <w:sz w:val="24"/>
          <w:szCs w:val="24"/>
          <w:lang w:val="en-GB"/>
        </w:rPr>
        <w:t>Soest</w:t>
      </w:r>
      <w:proofErr w:type="spellEnd"/>
      <w:r w:rsidRPr="000B76DE">
        <w:rPr>
          <w:rFonts w:ascii="Arial" w:eastAsia="Batang" w:hAnsi="Arial" w:cs="Arial"/>
          <w:sz w:val="24"/>
          <w:szCs w:val="24"/>
          <w:lang w:val="en-GB"/>
        </w:rPr>
        <w:t xml:space="preserve">, </w:t>
      </w:r>
      <w:r w:rsidR="00E52EF9" w:rsidRPr="000B76DE">
        <w:rPr>
          <w:rFonts w:ascii="Arial" w:eastAsia="Batang" w:hAnsi="Arial" w:cs="Arial"/>
          <w:sz w:val="24"/>
          <w:szCs w:val="24"/>
          <w:lang w:val="en-GB"/>
        </w:rPr>
        <w:t xml:space="preserve">Germany, </w:t>
      </w:r>
      <w:r w:rsidR="00E52EF9" w:rsidRPr="000B76DE">
        <w:rPr>
          <w:rFonts w:ascii="Arial" w:eastAsia="Batang" w:hAnsi="Arial" w:cs="Arial"/>
          <w:i/>
          <w:sz w:val="24"/>
          <w:szCs w:val="24"/>
          <w:lang w:val="en-GB"/>
        </w:rPr>
        <w:t>Otherwo</w:t>
      </w:r>
      <w:r w:rsidR="000B76DE" w:rsidRPr="000B76DE">
        <w:rPr>
          <w:rFonts w:ascii="Arial" w:eastAsia="Batang" w:hAnsi="Arial" w:cs="Arial"/>
          <w:i/>
          <w:sz w:val="24"/>
          <w:szCs w:val="24"/>
          <w:lang w:val="en-GB"/>
        </w:rPr>
        <w:t xml:space="preserve">rld </w:t>
      </w:r>
      <w:r w:rsidRPr="000B76DE">
        <w:rPr>
          <w:rFonts w:ascii="Arial" w:eastAsia="Batang" w:hAnsi="Arial" w:cs="Arial"/>
          <w:i/>
          <w:sz w:val="24"/>
          <w:szCs w:val="24"/>
          <w:lang w:val="en-GB"/>
        </w:rPr>
        <w:t>III</w:t>
      </w:r>
      <w:r w:rsidRPr="000B76DE">
        <w:rPr>
          <w:rFonts w:ascii="Arial" w:eastAsia="Batang" w:hAnsi="Arial" w:cs="Arial"/>
          <w:sz w:val="24"/>
          <w:szCs w:val="24"/>
          <w:lang w:val="en-GB"/>
        </w:rPr>
        <w:t xml:space="preserve"> </w:t>
      </w:r>
    </w:p>
    <w:p w:rsidR="000D1752" w:rsidRPr="00954455" w:rsidRDefault="000D1752" w:rsidP="000D1752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Galería NUUN Espacio de Arte, Oaxaca, </w:t>
      </w:r>
      <w:proofErr w:type="spellStart"/>
      <w:r w:rsidRPr="00954455">
        <w:rPr>
          <w:rFonts w:ascii="Arial" w:eastAsia="Batang" w:hAnsi="Arial" w:cs="Arial"/>
          <w:sz w:val="24"/>
          <w:szCs w:val="24"/>
          <w:lang w:val="es-MX"/>
        </w:rPr>
        <w:t>Mexi</w:t>
      </w:r>
      <w:r w:rsidR="000B76DE">
        <w:rPr>
          <w:rFonts w:ascii="Arial" w:eastAsia="Batang" w:hAnsi="Arial" w:cs="Arial"/>
          <w:sz w:val="24"/>
          <w:szCs w:val="24"/>
          <w:lang w:val="es-MX"/>
        </w:rPr>
        <w:t>c</w:t>
      </w:r>
      <w:r w:rsidRPr="00954455">
        <w:rPr>
          <w:rFonts w:ascii="Arial" w:eastAsia="Batang" w:hAnsi="Arial" w:cs="Arial"/>
          <w:sz w:val="24"/>
          <w:szCs w:val="24"/>
          <w:lang w:val="es-MX"/>
        </w:rPr>
        <w:t>o</w:t>
      </w:r>
      <w:proofErr w:type="spellEnd"/>
      <w:r w:rsidRPr="00954455">
        <w:rPr>
          <w:rFonts w:ascii="Arial" w:eastAsia="Batang" w:hAnsi="Arial" w:cs="Arial"/>
          <w:i/>
          <w:sz w:val="24"/>
          <w:szCs w:val="24"/>
          <w:lang w:val="es-MX"/>
        </w:rPr>
        <w:t xml:space="preserve">, </w:t>
      </w:r>
      <w:proofErr w:type="spellStart"/>
      <w:r w:rsidR="000B76DE">
        <w:rPr>
          <w:rFonts w:ascii="Arial" w:eastAsia="Batang" w:hAnsi="Arial" w:cs="Arial"/>
          <w:i/>
          <w:sz w:val="24"/>
          <w:szCs w:val="24"/>
          <w:lang w:val="es-MX"/>
        </w:rPr>
        <w:t>The</w:t>
      </w:r>
      <w:proofErr w:type="spellEnd"/>
      <w:r w:rsidR="000B76DE">
        <w:rPr>
          <w:rFonts w:ascii="Arial" w:eastAsia="Batang" w:hAnsi="Arial" w:cs="Arial"/>
          <w:i/>
          <w:sz w:val="24"/>
          <w:szCs w:val="24"/>
          <w:lang w:val="es-MX"/>
        </w:rPr>
        <w:t xml:space="preserve"> </w:t>
      </w:r>
      <w:proofErr w:type="spellStart"/>
      <w:r w:rsidR="000B76DE">
        <w:rPr>
          <w:rFonts w:ascii="Arial" w:eastAsia="Batang" w:hAnsi="Arial" w:cs="Arial"/>
          <w:i/>
          <w:sz w:val="24"/>
          <w:szCs w:val="24"/>
          <w:lang w:val="es-MX"/>
        </w:rPr>
        <w:t>Lost</w:t>
      </w:r>
      <w:proofErr w:type="spellEnd"/>
      <w:r w:rsidR="000B76DE">
        <w:rPr>
          <w:rFonts w:ascii="Arial" w:eastAsia="Batang" w:hAnsi="Arial" w:cs="Arial"/>
          <w:i/>
          <w:sz w:val="24"/>
          <w:szCs w:val="24"/>
          <w:lang w:val="es-MX"/>
        </w:rPr>
        <w:t xml:space="preserve"> </w:t>
      </w:r>
      <w:proofErr w:type="spellStart"/>
      <w:r w:rsidR="000B76DE">
        <w:rPr>
          <w:rFonts w:ascii="Arial" w:eastAsia="Batang" w:hAnsi="Arial" w:cs="Arial"/>
          <w:i/>
          <w:sz w:val="24"/>
          <w:szCs w:val="24"/>
          <w:lang w:val="es-MX"/>
        </w:rPr>
        <w:t>Paradiese</w:t>
      </w:r>
      <w:proofErr w:type="spellEnd"/>
      <w:r w:rsidRPr="00954455">
        <w:rPr>
          <w:rFonts w:ascii="Arial" w:eastAsia="Batang" w:hAnsi="Arial" w:cs="Arial"/>
          <w:i/>
          <w:sz w:val="24"/>
          <w:szCs w:val="24"/>
          <w:lang w:val="es-MX"/>
        </w:rPr>
        <w:t xml:space="preserve"> </w:t>
      </w:r>
    </w:p>
    <w:p w:rsidR="000D1752" w:rsidRPr="000B76DE" w:rsidRDefault="000D1752" w:rsidP="000D1752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Museo del Pueblo, Guanajuato, </w:t>
      </w:r>
      <w:proofErr w:type="spellStart"/>
      <w:r w:rsidR="000B76DE">
        <w:rPr>
          <w:rFonts w:ascii="Arial" w:eastAsia="Batang" w:hAnsi="Arial" w:cs="Arial"/>
          <w:sz w:val="24"/>
          <w:szCs w:val="24"/>
          <w:lang w:val="es-MX"/>
        </w:rPr>
        <w:t>Mexico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, </w:t>
      </w:r>
      <w:r w:rsidRPr="00954455">
        <w:rPr>
          <w:rFonts w:ascii="Arial" w:eastAsia="Batang" w:hAnsi="Arial" w:cs="Arial"/>
          <w:i/>
          <w:sz w:val="24"/>
          <w:szCs w:val="24"/>
          <w:lang w:val="es-MX"/>
        </w:rPr>
        <w:t>Obli</w:t>
      </w:r>
      <w:r w:rsidR="000B76DE">
        <w:rPr>
          <w:rFonts w:ascii="Arial" w:eastAsia="Batang" w:hAnsi="Arial" w:cs="Arial"/>
          <w:i/>
          <w:sz w:val="24"/>
          <w:szCs w:val="24"/>
          <w:lang w:val="es-MX"/>
        </w:rPr>
        <w:t>que Looks</w:t>
      </w:r>
    </w:p>
    <w:p w:rsidR="000B76DE" w:rsidRPr="000B76DE" w:rsidRDefault="000D1752" w:rsidP="000B76DE">
      <w:pPr>
        <w:pStyle w:val="HTMLVorformatiert"/>
        <w:ind w:left="708"/>
        <w:rPr>
          <w:rFonts w:ascii="Arial" w:hAnsi="Arial" w:cs="Arial"/>
          <w:i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Galería Contreras, Universidad Autónomo del Estado de Morelos, Cuernavaca, </w:t>
      </w:r>
      <w:proofErr w:type="spellStart"/>
      <w:r w:rsidR="000B76DE">
        <w:rPr>
          <w:rFonts w:ascii="Arial" w:eastAsia="Batang" w:hAnsi="Arial" w:cs="Arial"/>
          <w:sz w:val="24"/>
          <w:szCs w:val="24"/>
          <w:lang w:val="es-MX"/>
        </w:rPr>
        <w:t>Mexico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, </w:t>
      </w:r>
      <w:proofErr w:type="spellStart"/>
      <w:r w:rsidR="000B76DE" w:rsidRPr="000B76DE">
        <w:rPr>
          <w:rFonts w:ascii="Arial" w:hAnsi="Arial" w:cs="Arial"/>
          <w:i/>
          <w:sz w:val="24"/>
          <w:szCs w:val="24"/>
          <w:lang w:val="es-MX"/>
        </w:rPr>
        <w:t>Your</w:t>
      </w:r>
      <w:proofErr w:type="spellEnd"/>
      <w:r w:rsidR="000B76DE" w:rsidRPr="000B76DE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="000B76DE" w:rsidRPr="000B76DE">
        <w:rPr>
          <w:rFonts w:ascii="Arial" w:hAnsi="Arial" w:cs="Arial"/>
          <w:i/>
          <w:sz w:val="24"/>
          <w:szCs w:val="24"/>
          <w:lang w:val="es-MX"/>
        </w:rPr>
        <w:t>words</w:t>
      </w:r>
      <w:proofErr w:type="spellEnd"/>
      <w:r w:rsidR="000B76DE" w:rsidRPr="000B76DE">
        <w:rPr>
          <w:rFonts w:ascii="Arial" w:hAnsi="Arial" w:cs="Arial"/>
          <w:i/>
          <w:sz w:val="24"/>
          <w:szCs w:val="24"/>
          <w:lang w:val="es-MX"/>
        </w:rPr>
        <w:t xml:space="preserve"> are </w:t>
      </w:r>
      <w:proofErr w:type="spellStart"/>
      <w:r w:rsidR="000B76DE" w:rsidRPr="000B76DE">
        <w:rPr>
          <w:rFonts w:ascii="Arial" w:hAnsi="Arial" w:cs="Arial"/>
          <w:i/>
          <w:sz w:val="24"/>
          <w:szCs w:val="24"/>
          <w:lang w:val="es-MX"/>
        </w:rPr>
        <w:t>dancing</w:t>
      </w:r>
      <w:proofErr w:type="spellEnd"/>
      <w:r w:rsidR="000B76DE" w:rsidRPr="000B76DE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="000B76DE" w:rsidRPr="000B76DE">
        <w:rPr>
          <w:rFonts w:ascii="Arial" w:hAnsi="Arial" w:cs="Arial"/>
          <w:i/>
          <w:sz w:val="24"/>
          <w:szCs w:val="24"/>
          <w:lang w:val="es-MX"/>
        </w:rPr>
        <w:t>shadows</w:t>
      </w:r>
      <w:proofErr w:type="spellEnd"/>
    </w:p>
    <w:p w:rsidR="000D1752" w:rsidRPr="00776CDC" w:rsidRDefault="000D1752" w:rsidP="000D1752">
      <w:pPr>
        <w:spacing w:after="0" w:line="240" w:lineRule="auto"/>
        <w:rPr>
          <w:rFonts w:ascii="Arial" w:eastAsia="Batang" w:hAnsi="Arial" w:cs="Arial"/>
          <w:sz w:val="24"/>
          <w:szCs w:val="24"/>
          <w:lang w:val="en-GB"/>
        </w:rPr>
      </w:pPr>
      <w:r w:rsidRPr="00776CDC">
        <w:rPr>
          <w:rFonts w:ascii="Arial" w:eastAsia="Batang" w:hAnsi="Arial" w:cs="Arial"/>
          <w:sz w:val="24"/>
          <w:szCs w:val="24"/>
          <w:lang w:val="en-GB"/>
        </w:rPr>
        <w:t>2015</w:t>
      </w:r>
      <w:r w:rsidRPr="00776CDC">
        <w:rPr>
          <w:rFonts w:ascii="Arial" w:eastAsia="Batang" w:hAnsi="Arial" w:cs="Arial"/>
          <w:sz w:val="24"/>
          <w:szCs w:val="24"/>
          <w:lang w:val="en-GB"/>
        </w:rPr>
        <w:tab/>
        <w:t xml:space="preserve">Museum </w:t>
      </w:r>
      <w:proofErr w:type="spellStart"/>
      <w:r w:rsidRPr="00776CDC">
        <w:rPr>
          <w:rFonts w:ascii="Arial" w:eastAsia="Batang" w:hAnsi="Arial" w:cs="Arial"/>
          <w:sz w:val="24"/>
          <w:szCs w:val="24"/>
          <w:lang w:val="en-GB"/>
        </w:rPr>
        <w:t>Kloster</w:t>
      </w:r>
      <w:proofErr w:type="spellEnd"/>
      <w:r w:rsidRPr="00776CDC">
        <w:rPr>
          <w:rFonts w:ascii="Arial" w:eastAsia="Batang" w:hAnsi="Arial" w:cs="Arial"/>
          <w:sz w:val="24"/>
          <w:szCs w:val="24"/>
          <w:lang w:val="en-GB"/>
        </w:rPr>
        <w:t xml:space="preserve"> </w:t>
      </w:r>
      <w:proofErr w:type="spellStart"/>
      <w:r w:rsidRPr="00776CDC">
        <w:rPr>
          <w:rFonts w:ascii="Arial" w:eastAsia="Batang" w:hAnsi="Arial" w:cs="Arial"/>
          <w:sz w:val="24"/>
          <w:szCs w:val="24"/>
          <w:lang w:val="en-GB"/>
        </w:rPr>
        <w:t>Bentlage</w:t>
      </w:r>
      <w:proofErr w:type="spellEnd"/>
      <w:r w:rsidRPr="00776CDC">
        <w:rPr>
          <w:rFonts w:ascii="Arial" w:eastAsia="Batang" w:hAnsi="Arial" w:cs="Arial"/>
          <w:sz w:val="24"/>
          <w:szCs w:val="24"/>
          <w:lang w:val="en-GB"/>
        </w:rPr>
        <w:t xml:space="preserve">, Rheine, </w:t>
      </w:r>
      <w:r w:rsidR="000B76DE" w:rsidRPr="00776CDC">
        <w:rPr>
          <w:rFonts w:ascii="Arial" w:eastAsia="Batang" w:hAnsi="Arial" w:cs="Arial"/>
          <w:sz w:val="24"/>
          <w:szCs w:val="24"/>
          <w:lang w:val="en-GB"/>
        </w:rPr>
        <w:t xml:space="preserve">Germany, </w:t>
      </w:r>
      <w:r w:rsidR="000B76DE" w:rsidRPr="00776CDC">
        <w:rPr>
          <w:rFonts w:ascii="Arial" w:eastAsia="Batang" w:hAnsi="Arial" w:cs="Arial"/>
          <w:i/>
          <w:sz w:val="24"/>
          <w:szCs w:val="24"/>
          <w:lang w:val="en-GB"/>
        </w:rPr>
        <w:t xml:space="preserve">Otherworld </w:t>
      </w:r>
      <w:r w:rsidRPr="00776CDC">
        <w:rPr>
          <w:rFonts w:ascii="Arial" w:eastAsia="Batang" w:hAnsi="Arial" w:cs="Arial"/>
          <w:i/>
          <w:sz w:val="24"/>
          <w:szCs w:val="24"/>
          <w:lang w:val="en-GB"/>
        </w:rPr>
        <w:t>II</w:t>
      </w:r>
      <w:r w:rsidRPr="00776CDC">
        <w:rPr>
          <w:rFonts w:ascii="Arial" w:eastAsia="Batang" w:hAnsi="Arial" w:cs="Arial"/>
          <w:sz w:val="24"/>
          <w:szCs w:val="24"/>
          <w:lang w:val="en-GB"/>
        </w:rPr>
        <w:t xml:space="preserve"> </w:t>
      </w:r>
    </w:p>
    <w:p w:rsidR="000D1752" w:rsidRPr="00776CDC" w:rsidRDefault="000D1752" w:rsidP="000D1752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n-GB"/>
        </w:rPr>
      </w:pPr>
      <w:r w:rsidRPr="00776CDC">
        <w:rPr>
          <w:rFonts w:ascii="Arial" w:eastAsia="Batang" w:hAnsi="Arial" w:cs="Arial"/>
          <w:sz w:val="24"/>
          <w:szCs w:val="24"/>
          <w:lang w:val="en-GB"/>
        </w:rPr>
        <w:t>Museo de la Ciudad de Cuernavaca,</w:t>
      </w:r>
      <w:r w:rsidRPr="00776CDC">
        <w:rPr>
          <w:rFonts w:ascii="Arial" w:eastAsia="Batang" w:hAnsi="Arial" w:cs="Arial"/>
          <w:i/>
          <w:sz w:val="24"/>
          <w:szCs w:val="24"/>
          <w:lang w:val="en-GB"/>
        </w:rPr>
        <w:t xml:space="preserve"> </w:t>
      </w:r>
      <w:r w:rsidR="000B76DE" w:rsidRPr="00776CDC">
        <w:rPr>
          <w:rFonts w:ascii="Arial" w:eastAsia="Batang" w:hAnsi="Arial" w:cs="Arial"/>
          <w:sz w:val="24"/>
          <w:szCs w:val="24"/>
          <w:lang w:val="en-GB"/>
        </w:rPr>
        <w:t>Mexico</w:t>
      </w:r>
      <w:r w:rsidRPr="00776CDC">
        <w:rPr>
          <w:rFonts w:ascii="Arial" w:eastAsia="Batang" w:hAnsi="Arial" w:cs="Arial"/>
          <w:sz w:val="24"/>
          <w:szCs w:val="24"/>
          <w:lang w:val="en-GB"/>
        </w:rPr>
        <w:t xml:space="preserve">, </w:t>
      </w:r>
      <w:r w:rsidR="000B76DE" w:rsidRPr="00776CDC">
        <w:rPr>
          <w:rFonts w:ascii="Arial" w:eastAsia="Batang" w:hAnsi="Arial" w:cs="Arial"/>
          <w:i/>
          <w:sz w:val="24"/>
          <w:szCs w:val="24"/>
          <w:lang w:val="en-GB"/>
        </w:rPr>
        <w:t xml:space="preserve">The other </w:t>
      </w:r>
      <w:proofErr w:type="spellStart"/>
      <w:r w:rsidR="000B76DE" w:rsidRPr="00776CDC">
        <w:rPr>
          <w:rFonts w:ascii="Arial" w:eastAsia="Batang" w:hAnsi="Arial" w:cs="Arial"/>
          <w:i/>
          <w:sz w:val="24"/>
          <w:szCs w:val="24"/>
          <w:lang w:val="en-GB"/>
        </w:rPr>
        <w:t>fase</w:t>
      </w:r>
      <w:proofErr w:type="spellEnd"/>
      <w:r w:rsidR="000B76DE" w:rsidRPr="00776CDC">
        <w:rPr>
          <w:rFonts w:ascii="Arial" w:eastAsia="Batang" w:hAnsi="Arial" w:cs="Arial"/>
          <w:i/>
          <w:sz w:val="24"/>
          <w:szCs w:val="24"/>
          <w:lang w:val="en-GB"/>
        </w:rPr>
        <w:t xml:space="preserve"> of Painting</w:t>
      </w:r>
    </w:p>
    <w:p w:rsidR="000D1752" w:rsidRPr="000B76DE" w:rsidRDefault="000D1752" w:rsidP="000D1752">
      <w:pPr>
        <w:pStyle w:val="Listenabsatz"/>
        <w:numPr>
          <w:ilvl w:val="0"/>
          <w:numId w:val="6"/>
        </w:numPr>
        <w:spacing w:after="0" w:line="240" w:lineRule="auto"/>
        <w:rPr>
          <w:rFonts w:ascii="Arial" w:eastAsia="Batang" w:hAnsi="Arial" w:cs="Arial"/>
          <w:sz w:val="24"/>
          <w:szCs w:val="24"/>
          <w:lang w:val="en-GB"/>
        </w:rPr>
      </w:pPr>
      <w:r w:rsidRPr="000B76DE">
        <w:rPr>
          <w:rFonts w:ascii="Arial" w:eastAsia="Batang" w:hAnsi="Arial" w:cs="Arial"/>
          <w:sz w:val="24"/>
          <w:szCs w:val="24"/>
          <w:lang w:val="en-GB"/>
        </w:rPr>
        <w:t xml:space="preserve">Museum </w:t>
      </w:r>
      <w:proofErr w:type="spellStart"/>
      <w:r w:rsidRPr="000B76DE">
        <w:rPr>
          <w:rFonts w:ascii="Arial" w:eastAsia="Batang" w:hAnsi="Arial" w:cs="Arial"/>
          <w:sz w:val="24"/>
          <w:szCs w:val="24"/>
          <w:lang w:val="en-GB"/>
        </w:rPr>
        <w:t>Siegburg</w:t>
      </w:r>
      <w:proofErr w:type="spellEnd"/>
      <w:r w:rsidRPr="000B76DE">
        <w:rPr>
          <w:rFonts w:ascii="Arial" w:eastAsia="Batang" w:hAnsi="Arial" w:cs="Arial"/>
          <w:sz w:val="24"/>
          <w:szCs w:val="24"/>
          <w:lang w:val="en-GB"/>
        </w:rPr>
        <w:t xml:space="preserve">, </w:t>
      </w:r>
      <w:proofErr w:type="spellStart"/>
      <w:r w:rsidR="000B76DE" w:rsidRPr="000B76DE">
        <w:rPr>
          <w:rFonts w:ascii="Arial" w:eastAsia="Batang" w:hAnsi="Arial" w:cs="Arial"/>
          <w:sz w:val="24"/>
          <w:szCs w:val="24"/>
          <w:lang w:val="en-GB"/>
        </w:rPr>
        <w:t>Siegburg</w:t>
      </w:r>
      <w:proofErr w:type="spellEnd"/>
      <w:r w:rsidR="000B76DE" w:rsidRPr="000B76DE">
        <w:rPr>
          <w:rFonts w:ascii="Arial" w:eastAsia="Batang" w:hAnsi="Arial" w:cs="Arial"/>
          <w:sz w:val="24"/>
          <w:szCs w:val="24"/>
          <w:lang w:val="en-GB"/>
        </w:rPr>
        <w:t xml:space="preserve">, Germany, </w:t>
      </w:r>
      <w:r w:rsidR="000B76DE" w:rsidRPr="000B76DE">
        <w:rPr>
          <w:rFonts w:ascii="Arial" w:eastAsia="Batang" w:hAnsi="Arial" w:cs="Arial"/>
          <w:i/>
          <w:sz w:val="24"/>
          <w:szCs w:val="24"/>
          <w:lang w:val="en-GB"/>
        </w:rPr>
        <w:t>Otherworld</w:t>
      </w:r>
      <w:r w:rsidRPr="000B76DE">
        <w:rPr>
          <w:rFonts w:ascii="Arial" w:eastAsia="Batang" w:hAnsi="Arial" w:cs="Arial"/>
          <w:i/>
          <w:sz w:val="24"/>
          <w:szCs w:val="24"/>
          <w:lang w:val="en-GB"/>
        </w:rPr>
        <w:t xml:space="preserve"> I</w:t>
      </w:r>
      <w:r w:rsidRPr="000B76DE">
        <w:rPr>
          <w:rFonts w:ascii="Arial" w:eastAsia="Batang" w:hAnsi="Arial" w:cs="Arial"/>
          <w:sz w:val="24"/>
          <w:szCs w:val="24"/>
          <w:lang w:val="en-GB"/>
        </w:rPr>
        <w:t xml:space="preserve"> </w:t>
      </w:r>
    </w:p>
    <w:p w:rsidR="000D1752" w:rsidRPr="005B695B" w:rsidRDefault="000D1752" w:rsidP="000D1752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n-GB"/>
        </w:rPr>
      </w:pPr>
      <w:r w:rsidRPr="005B695B">
        <w:rPr>
          <w:rFonts w:ascii="Arial" w:hAnsi="Arial" w:cs="Arial"/>
          <w:noProof/>
          <w:sz w:val="24"/>
          <w:szCs w:val="24"/>
          <w:lang w:val="en-GB"/>
        </w:rPr>
        <w:t>2013</w:t>
      </w:r>
      <w:r w:rsidRPr="005B695B">
        <w:rPr>
          <w:rFonts w:ascii="Arial" w:hAnsi="Arial" w:cs="Arial"/>
          <w:noProof/>
          <w:sz w:val="24"/>
          <w:szCs w:val="24"/>
          <w:lang w:val="en-GB"/>
        </w:rPr>
        <w:tab/>
        <w:t xml:space="preserve">Museo Pedro Coronel, Zacatecas, </w:t>
      </w:r>
      <w:r w:rsidR="000B76DE" w:rsidRPr="005B695B">
        <w:rPr>
          <w:rFonts w:ascii="Arial" w:eastAsia="Batang" w:hAnsi="Arial" w:cs="Arial"/>
          <w:sz w:val="24"/>
          <w:szCs w:val="24"/>
          <w:lang w:val="en-GB"/>
        </w:rPr>
        <w:t>Mexico</w:t>
      </w:r>
      <w:r w:rsidRPr="005B695B">
        <w:rPr>
          <w:rFonts w:ascii="Arial" w:eastAsia="Batang" w:hAnsi="Arial" w:cs="Arial"/>
          <w:sz w:val="24"/>
          <w:szCs w:val="24"/>
          <w:lang w:val="en-GB"/>
        </w:rPr>
        <w:t xml:space="preserve">, </w:t>
      </w:r>
      <w:r w:rsidR="000B76DE" w:rsidRPr="005B695B">
        <w:rPr>
          <w:rFonts w:ascii="Arial" w:hAnsi="Arial" w:cs="Arial"/>
          <w:i/>
          <w:noProof/>
          <w:sz w:val="24"/>
          <w:szCs w:val="24"/>
          <w:lang w:val="en-GB"/>
        </w:rPr>
        <w:t>Just like that</w:t>
      </w:r>
    </w:p>
    <w:p w:rsidR="000D1752" w:rsidRPr="00954455" w:rsidRDefault="000D1752" w:rsidP="000D1752">
      <w:pPr>
        <w:spacing w:after="0" w:line="240" w:lineRule="auto"/>
        <w:ind w:left="708" w:hanging="708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hAnsi="Arial" w:cs="Arial"/>
          <w:noProof/>
          <w:sz w:val="24"/>
          <w:szCs w:val="24"/>
          <w:lang w:val="es-MX"/>
        </w:rPr>
        <w:t>2012</w:t>
      </w:r>
      <w:r w:rsidRPr="00954455">
        <w:rPr>
          <w:rFonts w:ascii="Arial" w:hAnsi="Arial" w:cs="Arial"/>
          <w:noProof/>
          <w:sz w:val="24"/>
          <w:szCs w:val="24"/>
          <w:lang w:val="es-MX"/>
        </w:rPr>
        <w:tab/>
      </w:r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Galería de la Universidad Autónoma del Estado de Morelos, Cuernavaca, </w:t>
      </w:r>
      <w:proofErr w:type="spellStart"/>
      <w:r w:rsidR="000B76DE">
        <w:rPr>
          <w:rFonts w:ascii="Arial" w:eastAsia="Batang" w:hAnsi="Arial" w:cs="Arial"/>
          <w:sz w:val="24"/>
          <w:szCs w:val="24"/>
          <w:lang w:val="es-MX"/>
        </w:rPr>
        <w:t>Mexico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, </w:t>
      </w:r>
      <w:r w:rsidR="000B76DE">
        <w:rPr>
          <w:rFonts w:ascii="Arial" w:eastAsia="Batang" w:hAnsi="Arial" w:cs="Arial"/>
          <w:i/>
          <w:sz w:val="24"/>
          <w:szCs w:val="24"/>
          <w:lang w:val="es-MX"/>
        </w:rPr>
        <w:t xml:space="preserve">Social </w:t>
      </w:r>
      <w:proofErr w:type="spellStart"/>
      <w:r w:rsidR="000B76DE">
        <w:rPr>
          <w:rFonts w:ascii="Arial" w:eastAsia="Batang" w:hAnsi="Arial" w:cs="Arial"/>
          <w:i/>
          <w:sz w:val="24"/>
          <w:szCs w:val="24"/>
          <w:lang w:val="es-MX"/>
        </w:rPr>
        <w:t>T</w:t>
      </w:r>
      <w:r w:rsidRPr="00954455">
        <w:rPr>
          <w:rFonts w:ascii="Arial" w:eastAsia="Batang" w:hAnsi="Arial" w:cs="Arial"/>
          <w:i/>
          <w:sz w:val="24"/>
          <w:szCs w:val="24"/>
          <w:lang w:val="es-MX"/>
        </w:rPr>
        <w:t>extur</w:t>
      </w:r>
      <w:r w:rsidR="000B76DE">
        <w:rPr>
          <w:rFonts w:ascii="Arial" w:eastAsia="Batang" w:hAnsi="Arial" w:cs="Arial"/>
          <w:i/>
          <w:sz w:val="24"/>
          <w:szCs w:val="24"/>
          <w:lang w:val="es-MX"/>
        </w:rPr>
        <w:t>es</w:t>
      </w:r>
      <w:proofErr w:type="spellEnd"/>
    </w:p>
    <w:p w:rsidR="000D1752" w:rsidRPr="00954455" w:rsidRDefault="000D1752" w:rsidP="000D1752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s-ES"/>
        </w:rPr>
      </w:pPr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Museo de la Bandera y Santuario a la Patria, Iguala, </w:t>
      </w:r>
      <w:proofErr w:type="spellStart"/>
      <w:r w:rsidR="000B76DE">
        <w:rPr>
          <w:rFonts w:ascii="Arial" w:eastAsia="Batang" w:hAnsi="Arial" w:cs="Arial"/>
          <w:sz w:val="24"/>
          <w:szCs w:val="24"/>
          <w:lang w:val="es-ES"/>
        </w:rPr>
        <w:t>Mexico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, </w:t>
      </w:r>
      <w:proofErr w:type="spellStart"/>
      <w:r w:rsidR="000B76DE">
        <w:rPr>
          <w:rFonts w:ascii="Arial" w:eastAsia="Batang" w:hAnsi="Arial" w:cs="Arial"/>
          <w:i/>
          <w:sz w:val="24"/>
          <w:szCs w:val="24"/>
          <w:lang w:val="es-ES"/>
        </w:rPr>
        <w:t>Punished</w:t>
      </w:r>
      <w:proofErr w:type="spellEnd"/>
      <w:r w:rsidR="000B76DE">
        <w:rPr>
          <w:rFonts w:ascii="Arial" w:eastAsia="Batang" w:hAnsi="Arial" w:cs="Arial"/>
          <w:i/>
          <w:sz w:val="24"/>
          <w:szCs w:val="24"/>
          <w:lang w:val="es-ES"/>
        </w:rPr>
        <w:t xml:space="preserve"> </w:t>
      </w:r>
      <w:proofErr w:type="spellStart"/>
      <w:r w:rsidR="000B76DE">
        <w:rPr>
          <w:rFonts w:ascii="Arial" w:eastAsia="Batang" w:hAnsi="Arial" w:cs="Arial"/>
          <w:i/>
          <w:sz w:val="24"/>
          <w:szCs w:val="24"/>
          <w:lang w:val="es-ES"/>
        </w:rPr>
        <w:t>Women</w:t>
      </w:r>
      <w:proofErr w:type="spellEnd"/>
      <w:r w:rsidRPr="00954455">
        <w:rPr>
          <w:rFonts w:ascii="Arial" w:eastAsia="Batang" w:hAnsi="Arial" w:cs="Arial"/>
          <w:i/>
          <w:sz w:val="24"/>
          <w:szCs w:val="24"/>
          <w:lang w:val="es-ES"/>
        </w:rPr>
        <w:t xml:space="preserve"> I + II</w:t>
      </w:r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  </w:t>
      </w:r>
    </w:p>
    <w:p w:rsidR="000D1752" w:rsidRPr="00954455" w:rsidRDefault="000D1752" w:rsidP="000D1752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s-ES"/>
        </w:rPr>
      </w:pPr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Galería de la Universidad Pedagógica Nacional, Cuernavaca, </w:t>
      </w:r>
      <w:proofErr w:type="spellStart"/>
      <w:r w:rsidR="000B76DE">
        <w:rPr>
          <w:rFonts w:ascii="Arial" w:eastAsia="Batang" w:hAnsi="Arial" w:cs="Arial"/>
          <w:sz w:val="24"/>
          <w:szCs w:val="24"/>
          <w:lang w:val="es-ES"/>
        </w:rPr>
        <w:t>Mexico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, </w:t>
      </w:r>
      <w:proofErr w:type="spellStart"/>
      <w:r w:rsidR="000B76DE">
        <w:rPr>
          <w:rFonts w:ascii="Arial" w:eastAsia="Batang" w:hAnsi="Arial" w:cs="Arial"/>
          <w:i/>
          <w:sz w:val="24"/>
          <w:szCs w:val="24"/>
          <w:lang w:val="es-ES"/>
        </w:rPr>
        <w:t>Punished</w:t>
      </w:r>
      <w:proofErr w:type="spellEnd"/>
      <w:r w:rsidR="000B76DE">
        <w:rPr>
          <w:rFonts w:ascii="Arial" w:eastAsia="Batang" w:hAnsi="Arial" w:cs="Arial"/>
          <w:i/>
          <w:sz w:val="24"/>
          <w:szCs w:val="24"/>
          <w:lang w:val="es-ES"/>
        </w:rPr>
        <w:t xml:space="preserve"> </w:t>
      </w:r>
      <w:proofErr w:type="spellStart"/>
      <w:r w:rsidR="000B76DE">
        <w:rPr>
          <w:rFonts w:ascii="Arial" w:eastAsia="Batang" w:hAnsi="Arial" w:cs="Arial"/>
          <w:i/>
          <w:sz w:val="24"/>
          <w:szCs w:val="24"/>
          <w:lang w:val="es-ES"/>
        </w:rPr>
        <w:t>Women</w:t>
      </w:r>
      <w:proofErr w:type="spellEnd"/>
      <w:r w:rsidRPr="00954455">
        <w:rPr>
          <w:rFonts w:ascii="Arial" w:eastAsia="Batang" w:hAnsi="Arial" w:cs="Arial"/>
          <w:i/>
          <w:sz w:val="24"/>
          <w:szCs w:val="24"/>
          <w:lang w:val="es-ES"/>
        </w:rPr>
        <w:t xml:space="preserve"> II </w:t>
      </w:r>
    </w:p>
    <w:p w:rsidR="004B2B74" w:rsidRDefault="000B76DE" w:rsidP="004B2B74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B2B74">
        <w:rPr>
          <w:rFonts w:ascii="Arial" w:hAnsi="Arial" w:cs="Arial"/>
          <w:sz w:val="24"/>
          <w:szCs w:val="24"/>
          <w:lang w:val="en-GB"/>
        </w:rPr>
        <w:t xml:space="preserve">Solo Show </w:t>
      </w:r>
      <w:r w:rsidR="004B2B74" w:rsidRPr="004B2B74">
        <w:rPr>
          <w:rFonts w:ascii="Arial" w:hAnsi="Arial" w:cs="Arial"/>
          <w:sz w:val="24"/>
          <w:szCs w:val="24"/>
          <w:lang w:val="en-GB"/>
        </w:rPr>
        <w:t xml:space="preserve">in representation of Mexico </w:t>
      </w:r>
      <w:r w:rsidRPr="004B2B74">
        <w:rPr>
          <w:rFonts w:ascii="Arial" w:hAnsi="Arial" w:cs="Arial"/>
          <w:sz w:val="24"/>
          <w:szCs w:val="24"/>
          <w:lang w:val="en-GB"/>
        </w:rPr>
        <w:t>at the VII Interna</w:t>
      </w:r>
      <w:r w:rsidR="00B353C5">
        <w:rPr>
          <w:rFonts w:ascii="Arial" w:hAnsi="Arial" w:cs="Arial"/>
          <w:sz w:val="24"/>
          <w:szCs w:val="24"/>
          <w:lang w:val="en-GB"/>
        </w:rPr>
        <w:t>t</w:t>
      </w:r>
      <w:r w:rsidRPr="004B2B74">
        <w:rPr>
          <w:rFonts w:ascii="Arial" w:hAnsi="Arial" w:cs="Arial"/>
          <w:sz w:val="24"/>
          <w:szCs w:val="24"/>
          <w:lang w:val="en-GB"/>
        </w:rPr>
        <w:t>ional Bienn</w:t>
      </w:r>
      <w:r w:rsidR="00B353C5">
        <w:rPr>
          <w:rFonts w:ascii="Arial" w:hAnsi="Arial" w:cs="Arial"/>
          <w:sz w:val="24"/>
          <w:szCs w:val="24"/>
          <w:lang w:val="en-GB"/>
        </w:rPr>
        <w:t>ial</w:t>
      </w:r>
      <w:r w:rsidRPr="004B2B74">
        <w:rPr>
          <w:rFonts w:ascii="Arial" w:hAnsi="Arial" w:cs="Arial"/>
          <w:sz w:val="24"/>
          <w:szCs w:val="24"/>
          <w:lang w:val="en-GB"/>
        </w:rPr>
        <w:t xml:space="preserve"> of Art </w:t>
      </w:r>
      <w:r w:rsidR="004B2B74" w:rsidRPr="004B2B74">
        <w:rPr>
          <w:rFonts w:ascii="Arial" w:hAnsi="Arial" w:cs="Arial"/>
          <w:sz w:val="24"/>
          <w:szCs w:val="24"/>
          <w:lang w:val="en-GB"/>
        </w:rPr>
        <w:t xml:space="preserve">    </w:t>
      </w:r>
      <w:r w:rsidR="004B2B7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B76DE" w:rsidRDefault="004B2B74" w:rsidP="004B2B74">
      <w:pPr>
        <w:pStyle w:val="Listenabsatz"/>
        <w:spacing w:after="0" w:line="240" w:lineRule="auto"/>
        <w:ind w:left="520"/>
        <w:rPr>
          <w:rFonts w:ascii="Arial" w:hAnsi="Arial" w:cs="Arial"/>
          <w:i/>
          <w:sz w:val="24"/>
          <w:szCs w:val="24"/>
          <w:lang w:val="es-MX"/>
        </w:rPr>
      </w:pPr>
      <w:r w:rsidRPr="00B353C5">
        <w:rPr>
          <w:rFonts w:ascii="Arial" w:hAnsi="Arial" w:cs="Arial"/>
          <w:sz w:val="24"/>
          <w:szCs w:val="24"/>
          <w:lang w:val="en-GB"/>
        </w:rPr>
        <w:t xml:space="preserve">   </w:t>
      </w:r>
      <w:r w:rsidR="000B76DE" w:rsidRPr="004B2B74">
        <w:rPr>
          <w:rFonts w:ascii="Arial" w:hAnsi="Arial" w:cs="Arial"/>
          <w:sz w:val="24"/>
          <w:szCs w:val="24"/>
          <w:lang w:val="es-MX"/>
        </w:rPr>
        <w:t>SIART, La Paz,</w:t>
      </w:r>
      <w:r w:rsidRPr="004B2B74">
        <w:rPr>
          <w:rFonts w:ascii="Arial" w:hAnsi="Arial" w:cs="Arial"/>
          <w:sz w:val="24"/>
          <w:szCs w:val="24"/>
          <w:lang w:val="es-MX"/>
        </w:rPr>
        <w:t xml:space="preserve"> </w:t>
      </w:r>
      <w:r w:rsidR="000B76DE" w:rsidRPr="004B2B74">
        <w:rPr>
          <w:rFonts w:ascii="Arial" w:hAnsi="Arial" w:cs="Arial"/>
          <w:sz w:val="24"/>
          <w:szCs w:val="24"/>
          <w:lang w:val="es-MX"/>
        </w:rPr>
        <w:t xml:space="preserve">Bolivia, </w:t>
      </w:r>
      <w:proofErr w:type="spellStart"/>
      <w:r w:rsidR="000B76DE" w:rsidRPr="004B2B74">
        <w:rPr>
          <w:rFonts w:ascii="Arial" w:hAnsi="Arial" w:cs="Arial"/>
          <w:i/>
          <w:sz w:val="24"/>
          <w:szCs w:val="24"/>
          <w:lang w:val="es-MX"/>
        </w:rPr>
        <w:t>Punished</w:t>
      </w:r>
      <w:proofErr w:type="spellEnd"/>
      <w:r w:rsidR="000B76DE" w:rsidRPr="004B2B74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="000B76DE" w:rsidRPr="004B2B74">
        <w:rPr>
          <w:rFonts w:ascii="Arial" w:hAnsi="Arial" w:cs="Arial"/>
          <w:i/>
          <w:sz w:val="24"/>
          <w:szCs w:val="24"/>
          <w:lang w:val="es-MX"/>
        </w:rPr>
        <w:t>Women</w:t>
      </w:r>
      <w:proofErr w:type="spellEnd"/>
      <w:r w:rsidR="000B76DE" w:rsidRPr="004B2B74">
        <w:rPr>
          <w:rFonts w:ascii="Arial" w:hAnsi="Arial" w:cs="Arial"/>
          <w:i/>
          <w:sz w:val="24"/>
          <w:szCs w:val="24"/>
          <w:lang w:val="es-MX"/>
        </w:rPr>
        <w:t xml:space="preserve"> II</w:t>
      </w:r>
    </w:p>
    <w:p w:rsidR="000D1752" w:rsidRPr="004B2B74" w:rsidRDefault="000D1752" w:rsidP="004B2B74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n-GB"/>
        </w:rPr>
      </w:pPr>
      <w:proofErr w:type="spellStart"/>
      <w:r w:rsidRPr="004B2B74">
        <w:rPr>
          <w:rFonts w:ascii="Arial" w:eastAsia="Batang" w:hAnsi="Arial" w:cs="Arial"/>
          <w:sz w:val="24"/>
          <w:szCs w:val="24"/>
          <w:lang w:val="en-GB"/>
        </w:rPr>
        <w:t>Galería</w:t>
      </w:r>
      <w:proofErr w:type="spellEnd"/>
      <w:r w:rsidRPr="004B2B74">
        <w:rPr>
          <w:rFonts w:ascii="Arial" w:eastAsia="Batang" w:hAnsi="Arial" w:cs="Arial"/>
          <w:sz w:val="24"/>
          <w:szCs w:val="24"/>
          <w:lang w:val="en-GB"/>
        </w:rPr>
        <w:t xml:space="preserve"> </w:t>
      </w:r>
      <w:proofErr w:type="spellStart"/>
      <w:r w:rsidRPr="004B2B74">
        <w:rPr>
          <w:rFonts w:ascii="Arial" w:eastAsia="Batang" w:hAnsi="Arial" w:cs="Arial"/>
          <w:sz w:val="24"/>
          <w:szCs w:val="24"/>
          <w:lang w:val="en-GB"/>
        </w:rPr>
        <w:t>Azularte</w:t>
      </w:r>
      <w:proofErr w:type="spellEnd"/>
      <w:r w:rsidRPr="004B2B74">
        <w:rPr>
          <w:rFonts w:ascii="Arial" w:eastAsia="Batang" w:hAnsi="Arial" w:cs="Arial"/>
          <w:sz w:val="24"/>
          <w:szCs w:val="24"/>
          <w:lang w:val="en-GB"/>
        </w:rPr>
        <w:t xml:space="preserve">, </w:t>
      </w:r>
      <w:r w:rsidR="004B2B74" w:rsidRPr="004B2B74">
        <w:rPr>
          <w:rFonts w:ascii="Arial" w:hAnsi="Arial" w:cs="Arial"/>
          <w:sz w:val="24"/>
          <w:szCs w:val="24"/>
          <w:lang w:val="en"/>
        </w:rPr>
        <w:t>National Pedagogical University</w:t>
      </w:r>
      <w:r w:rsidRPr="004B2B74">
        <w:rPr>
          <w:rFonts w:ascii="Arial" w:eastAsia="Batang" w:hAnsi="Arial" w:cs="Arial"/>
          <w:sz w:val="24"/>
          <w:szCs w:val="24"/>
          <w:lang w:val="en-GB"/>
        </w:rPr>
        <w:t xml:space="preserve">, </w:t>
      </w:r>
      <w:r w:rsidR="000B76DE" w:rsidRPr="004B2B74">
        <w:rPr>
          <w:rFonts w:ascii="Arial" w:eastAsia="Batang" w:hAnsi="Arial" w:cs="Arial"/>
          <w:sz w:val="24"/>
          <w:szCs w:val="24"/>
          <w:lang w:val="en-GB"/>
        </w:rPr>
        <w:t>Mexico City</w:t>
      </w:r>
      <w:r w:rsidRPr="004B2B74">
        <w:rPr>
          <w:rFonts w:ascii="Arial" w:eastAsia="Batang" w:hAnsi="Arial" w:cs="Arial"/>
          <w:sz w:val="24"/>
          <w:szCs w:val="24"/>
          <w:lang w:val="en-GB"/>
        </w:rPr>
        <w:t xml:space="preserve">, </w:t>
      </w:r>
      <w:r w:rsidR="000B76DE" w:rsidRPr="004B2B74">
        <w:rPr>
          <w:rFonts w:ascii="Arial" w:eastAsia="Batang" w:hAnsi="Arial" w:cs="Arial"/>
          <w:i/>
          <w:sz w:val="24"/>
          <w:szCs w:val="24"/>
          <w:lang w:val="en-GB"/>
        </w:rPr>
        <w:t xml:space="preserve">Punished </w:t>
      </w:r>
      <w:r w:rsidR="004B2B74" w:rsidRPr="004B2B74">
        <w:rPr>
          <w:rFonts w:ascii="Arial" w:eastAsia="Batang" w:hAnsi="Arial" w:cs="Arial"/>
          <w:i/>
          <w:sz w:val="24"/>
          <w:szCs w:val="24"/>
          <w:lang w:val="en-GB"/>
        </w:rPr>
        <w:t xml:space="preserve">  </w:t>
      </w:r>
      <w:r w:rsidR="000B76DE" w:rsidRPr="004B2B74">
        <w:rPr>
          <w:rFonts w:ascii="Arial" w:eastAsia="Batang" w:hAnsi="Arial" w:cs="Arial"/>
          <w:i/>
          <w:sz w:val="24"/>
          <w:szCs w:val="24"/>
          <w:lang w:val="en-GB"/>
        </w:rPr>
        <w:t xml:space="preserve">Women </w:t>
      </w:r>
      <w:r w:rsidRPr="004B2B74">
        <w:rPr>
          <w:rFonts w:ascii="Arial" w:eastAsia="Batang" w:hAnsi="Arial" w:cs="Arial"/>
          <w:i/>
          <w:sz w:val="24"/>
          <w:szCs w:val="24"/>
          <w:lang w:val="en-GB"/>
        </w:rPr>
        <w:t>I</w:t>
      </w:r>
      <w:r w:rsidRPr="004B2B74">
        <w:rPr>
          <w:rFonts w:ascii="Arial" w:eastAsia="Batang" w:hAnsi="Arial" w:cs="Arial"/>
          <w:sz w:val="24"/>
          <w:szCs w:val="24"/>
          <w:lang w:val="en-GB"/>
        </w:rPr>
        <w:t xml:space="preserve"> </w:t>
      </w:r>
    </w:p>
    <w:p w:rsidR="000D1752" w:rsidRPr="00954455" w:rsidRDefault="000D1752" w:rsidP="000D1752">
      <w:pPr>
        <w:pStyle w:val="Textkrper-Einzug2"/>
        <w:numPr>
          <w:ilvl w:val="0"/>
          <w:numId w:val="8"/>
        </w:numPr>
        <w:spacing w:after="0" w:line="240" w:lineRule="auto"/>
        <w:rPr>
          <w:rFonts w:ascii="Arial" w:eastAsia="Batang" w:hAnsi="Arial" w:cs="Arial"/>
          <w:lang w:val="es-ES"/>
        </w:rPr>
      </w:pPr>
      <w:r w:rsidRPr="00954455">
        <w:rPr>
          <w:rFonts w:ascii="Arial" w:eastAsia="Batang" w:hAnsi="Arial" w:cs="Arial"/>
          <w:lang w:val="es-ES"/>
        </w:rPr>
        <w:t xml:space="preserve">Museo de la Ciudad, Cuernavaca, </w:t>
      </w:r>
      <w:proofErr w:type="spellStart"/>
      <w:r w:rsidR="000B76DE">
        <w:rPr>
          <w:rFonts w:ascii="Arial" w:eastAsia="Batang" w:hAnsi="Arial" w:cs="Arial"/>
          <w:lang w:val="es-ES"/>
        </w:rPr>
        <w:t>Mexico</w:t>
      </w:r>
      <w:proofErr w:type="spellEnd"/>
      <w:r w:rsidR="004B2B74">
        <w:rPr>
          <w:rFonts w:ascii="Arial" w:eastAsia="Batang" w:hAnsi="Arial" w:cs="Arial"/>
          <w:lang w:val="es-ES"/>
        </w:rPr>
        <w:t xml:space="preserve">, </w:t>
      </w:r>
      <w:proofErr w:type="spellStart"/>
      <w:r w:rsidR="004B2B74">
        <w:rPr>
          <w:rFonts w:ascii="Arial" w:eastAsia="Batang" w:hAnsi="Arial" w:cs="Arial"/>
          <w:i/>
          <w:lang w:val="es-ES"/>
        </w:rPr>
        <w:t>Punished</w:t>
      </w:r>
      <w:proofErr w:type="spellEnd"/>
      <w:r w:rsidR="004B2B74">
        <w:rPr>
          <w:rFonts w:ascii="Arial" w:eastAsia="Batang" w:hAnsi="Arial" w:cs="Arial"/>
          <w:i/>
          <w:lang w:val="es-ES"/>
        </w:rPr>
        <w:t xml:space="preserve"> </w:t>
      </w:r>
      <w:proofErr w:type="spellStart"/>
      <w:r w:rsidR="004B2B74">
        <w:rPr>
          <w:rFonts w:ascii="Arial" w:eastAsia="Batang" w:hAnsi="Arial" w:cs="Arial"/>
          <w:i/>
          <w:lang w:val="es-ES"/>
        </w:rPr>
        <w:t>Women</w:t>
      </w:r>
      <w:proofErr w:type="spellEnd"/>
      <w:r w:rsidR="004B2B74" w:rsidRPr="00954455">
        <w:rPr>
          <w:rFonts w:ascii="Arial" w:eastAsia="Batang" w:hAnsi="Arial" w:cs="Arial"/>
          <w:i/>
          <w:lang w:val="es-ES"/>
        </w:rPr>
        <w:t xml:space="preserve"> </w:t>
      </w:r>
      <w:r w:rsidR="004B2B74">
        <w:rPr>
          <w:rFonts w:ascii="Arial" w:eastAsia="Batang" w:hAnsi="Arial" w:cs="Arial"/>
          <w:i/>
          <w:lang w:val="es-ES"/>
        </w:rPr>
        <w:t>I</w:t>
      </w:r>
    </w:p>
    <w:p w:rsidR="000D1752" w:rsidRPr="00954455" w:rsidRDefault="000D1752" w:rsidP="000D1752">
      <w:pPr>
        <w:pStyle w:val="Textkrper-Einzug2"/>
        <w:numPr>
          <w:ilvl w:val="0"/>
          <w:numId w:val="9"/>
        </w:numPr>
        <w:spacing w:after="0" w:line="240" w:lineRule="auto"/>
        <w:rPr>
          <w:rFonts w:ascii="Arial" w:eastAsia="Batang" w:hAnsi="Arial" w:cs="Arial"/>
        </w:rPr>
      </w:pPr>
      <w:r w:rsidRPr="00954455">
        <w:rPr>
          <w:rFonts w:ascii="Arial" w:eastAsia="Batang" w:hAnsi="Arial" w:cs="Arial"/>
        </w:rPr>
        <w:t xml:space="preserve">Kunstmuseum Wilhelm-Morgner-Haus, Soest, </w:t>
      </w:r>
      <w:r w:rsidR="004B2B74">
        <w:rPr>
          <w:rFonts w:ascii="Arial" w:eastAsia="Batang" w:hAnsi="Arial" w:cs="Arial"/>
        </w:rPr>
        <w:t xml:space="preserve">Germany, </w:t>
      </w:r>
      <w:r w:rsidR="004B2B74">
        <w:rPr>
          <w:rFonts w:ascii="Arial" w:eastAsia="Batang" w:hAnsi="Arial" w:cs="Arial"/>
          <w:i/>
        </w:rPr>
        <w:t>Homeland Allegories</w:t>
      </w:r>
    </w:p>
    <w:p w:rsidR="004B2B74" w:rsidRPr="004B2B74" w:rsidRDefault="000D1752" w:rsidP="000D1752">
      <w:pPr>
        <w:pStyle w:val="Textkrper-Einzug2"/>
        <w:spacing w:after="0" w:line="240" w:lineRule="auto"/>
        <w:ind w:left="708"/>
        <w:rPr>
          <w:rFonts w:ascii="Arial" w:eastAsia="Batang" w:hAnsi="Arial" w:cs="Arial"/>
          <w:lang w:val="en-GB"/>
        </w:rPr>
      </w:pPr>
      <w:r w:rsidRPr="004B2B74">
        <w:rPr>
          <w:rFonts w:ascii="Arial" w:eastAsia="Batang" w:hAnsi="Arial" w:cs="Arial"/>
          <w:lang w:val="en-GB"/>
        </w:rPr>
        <w:t xml:space="preserve">Galerie Burg Stolberg, </w:t>
      </w:r>
      <w:r w:rsidR="004B2B74">
        <w:rPr>
          <w:rFonts w:ascii="Arial" w:eastAsia="Batang" w:hAnsi="Arial" w:cs="Arial"/>
          <w:lang w:val="en-GB"/>
        </w:rPr>
        <w:t xml:space="preserve">Stolberg, Germany, </w:t>
      </w:r>
      <w:r w:rsidRPr="004B2B74">
        <w:rPr>
          <w:rFonts w:ascii="Arial" w:eastAsia="Batang" w:hAnsi="Arial" w:cs="Arial"/>
          <w:i/>
          <w:lang w:val="en-GB"/>
        </w:rPr>
        <w:t>Dis</w:t>
      </w:r>
      <w:r w:rsidR="004B2B74" w:rsidRPr="004B2B74">
        <w:rPr>
          <w:rFonts w:ascii="Arial" w:eastAsia="Batang" w:hAnsi="Arial" w:cs="Arial"/>
          <w:i/>
          <w:lang w:val="en-GB"/>
        </w:rPr>
        <w:t>course on power</w:t>
      </w:r>
    </w:p>
    <w:p w:rsidR="000D1752" w:rsidRPr="00954455" w:rsidRDefault="000D1752" w:rsidP="000D1752">
      <w:pPr>
        <w:pStyle w:val="Textkrper-Einzug2"/>
        <w:numPr>
          <w:ilvl w:val="0"/>
          <w:numId w:val="10"/>
        </w:numPr>
        <w:spacing w:after="0" w:line="240" w:lineRule="auto"/>
        <w:rPr>
          <w:rFonts w:ascii="Arial" w:eastAsia="Batang" w:hAnsi="Arial" w:cs="Arial"/>
        </w:rPr>
      </w:pPr>
      <w:r w:rsidRPr="00954455">
        <w:rPr>
          <w:rFonts w:ascii="Arial" w:eastAsia="Batang" w:hAnsi="Arial" w:cs="Arial"/>
        </w:rPr>
        <w:t xml:space="preserve">Galerie im Morgner-Haus, Soest, </w:t>
      </w:r>
      <w:r w:rsidR="004B2B74">
        <w:rPr>
          <w:rFonts w:ascii="Arial" w:eastAsia="Batang" w:hAnsi="Arial" w:cs="Arial"/>
        </w:rPr>
        <w:t>Germany</w:t>
      </w:r>
    </w:p>
    <w:p w:rsidR="000D1752" w:rsidRPr="00D765A4" w:rsidRDefault="000D1752" w:rsidP="000D1752">
      <w:pPr>
        <w:pStyle w:val="Textkrper-Einzug2"/>
        <w:spacing w:after="0" w:line="240" w:lineRule="auto"/>
        <w:ind w:left="708"/>
        <w:rPr>
          <w:rFonts w:ascii="Arial" w:eastAsia="Batang" w:hAnsi="Arial" w:cs="Arial"/>
          <w:lang w:val="en-GB"/>
        </w:rPr>
      </w:pPr>
      <w:r w:rsidRPr="00D765A4">
        <w:rPr>
          <w:rFonts w:ascii="Arial" w:eastAsia="Batang" w:hAnsi="Arial" w:cs="Arial"/>
          <w:lang w:val="en-GB"/>
        </w:rPr>
        <w:t xml:space="preserve">Galerie </w:t>
      </w:r>
      <w:proofErr w:type="spellStart"/>
      <w:r w:rsidRPr="00D765A4">
        <w:rPr>
          <w:rFonts w:ascii="Arial" w:eastAsia="Batang" w:hAnsi="Arial" w:cs="Arial"/>
          <w:lang w:val="en-GB"/>
        </w:rPr>
        <w:t>Analoog</w:t>
      </w:r>
      <w:proofErr w:type="spellEnd"/>
      <w:r w:rsidRPr="00D765A4">
        <w:rPr>
          <w:rFonts w:ascii="Arial" w:eastAsia="Batang" w:hAnsi="Arial" w:cs="Arial"/>
          <w:lang w:val="en-GB"/>
        </w:rPr>
        <w:t>, Bru</w:t>
      </w:r>
      <w:r w:rsidR="004B2B74">
        <w:rPr>
          <w:rFonts w:ascii="Arial" w:eastAsia="Batang" w:hAnsi="Arial" w:cs="Arial"/>
          <w:lang w:val="en-GB"/>
        </w:rPr>
        <w:t>ges</w:t>
      </w:r>
      <w:r w:rsidRPr="00D765A4">
        <w:rPr>
          <w:rFonts w:ascii="Arial" w:eastAsia="Batang" w:hAnsi="Arial" w:cs="Arial"/>
          <w:lang w:val="en-GB"/>
        </w:rPr>
        <w:t>, B</w:t>
      </w:r>
      <w:r w:rsidR="004B2B74">
        <w:rPr>
          <w:rFonts w:ascii="Arial" w:eastAsia="Batang" w:hAnsi="Arial" w:cs="Arial"/>
          <w:lang w:val="en-GB"/>
        </w:rPr>
        <w:t>elgium</w:t>
      </w:r>
    </w:p>
    <w:p w:rsidR="002C69BC" w:rsidRPr="00954455" w:rsidRDefault="000D1752" w:rsidP="000D1752">
      <w:pPr>
        <w:rPr>
          <w:rFonts w:ascii="Arial" w:hAnsi="Arial" w:cs="Arial"/>
          <w:sz w:val="24"/>
          <w:szCs w:val="24"/>
          <w:lang w:val="en-GB"/>
        </w:rPr>
      </w:pPr>
      <w:r w:rsidRPr="00954455">
        <w:rPr>
          <w:rFonts w:ascii="Arial" w:eastAsia="Batang" w:hAnsi="Arial" w:cs="Arial"/>
          <w:sz w:val="24"/>
          <w:szCs w:val="24"/>
          <w:lang w:val="en-GB"/>
        </w:rPr>
        <w:t xml:space="preserve">2004 </w:t>
      </w:r>
      <w:r w:rsidRPr="00954455">
        <w:rPr>
          <w:rFonts w:ascii="Arial" w:eastAsia="Batang" w:hAnsi="Arial" w:cs="Arial"/>
          <w:sz w:val="24"/>
          <w:szCs w:val="24"/>
          <w:lang w:val="en-GB"/>
        </w:rPr>
        <w:tab/>
        <w:t>Galerie Clermont, Clermont, B</w:t>
      </w:r>
      <w:r w:rsidR="004B2B74">
        <w:rPr>
          <w:rFonts w:ascii="Arial" w:eastAsia="Batang" w:hAnsi="Arial" w:cs="Arial"/>
          <w:sz w:val="24"/>
          <w:szCs w:val="24"/>
          <w:lang w:val="en-GB"/>
        </w:rPr>
        <w:t>elgium</w:t>
      </w:r>
    </w:p>
    <w:p w:rsidR="002C69BC" w:rsidRPr="00954455" w:rsidRDefault="002C69BC">
      <w:pPr>
        <w:rPr>
          <w:rFonts w:ascii="Arial" w:hAnsi="Arial" w:cs="Arial"/>
          <w:sz w:val="24"/>
          <w:szCs w:val="24"/>
          <w:lang w:val="en-GB"/>
        </w:rPr>
      </w:pPr>
    </w:p>
    <w:p w:rsidR="003078E2" w:rsidRPr="003078E2" w:rsidRDefault="002C69BC" w:rsidP="003078E2">
      <w:pPr>
        <w:rPr>
          <w:rFonts w:ascii="Arial" w:hAnsi="Arial" w:cs="Arial"/>
          <w:sz w:val="24"/>
          <w:szCs w:val="24"/>
          <w:lang w:val="es-MX"/>
        </w:rPr>
      </w:pPr>
      <w:r w:rsidRPr="00954455">
        <w:rPr>
          <w:rFonts w:ascii="Arial" w:hAnsi="Arial" w:cs="Arial"/>
          <w:sz w:val="24"/>
          <w:szCs w:val="24"/>
          <w:lang w:val="en-GB"/>
        </w:rPr>
        <w:t>SELECTED GROUP EXHIBITIONS</w:t>
      </w:r>
      <w:r w:rsidR="003078E2" w:rsidRPr="00A00440">
        <w:rPr>
          <w:rFonts w:cstheme="minorHAnsi"/>
          <w:sz w:val="24"/>
          <w:szCs w:val="24"/>
          <w:lang w:val="en-GB"/>
        </w:rPr>
        <w:tab/>
      </w:r>
    </w:p>
    <w:p w:rsidR="003078E2" w:rsidRPr="003078E2" w:rsidRDefault="003078E2" w:rsidP="00D94EE5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3078E2">
        <w:rPr>
          <w:rFonts w:ascii="Arial" w:hAnsi="Arial" w:cs="Arial"/>
          <w:sz w:val="24"/>
          <w:szCs w:val="24"/>
          <w:lang w:val="es-MX"/>
        </w:rPr>
        <w:t>2022</w:t>
      </w:r>
      <w:r w:rsidRPr="003078E2">
        <w:rPr>
          <w:rFonts w:ascii="Arial" w:hAnsi="Arial" w:cs="Arial"/>
          <w:sz w:val="24"/>
          <w:szCs w:val="24"/>
          <w:lang w:val="es-MX"/>
        </w:rPr>
        <w:tab/>
      </w:r>
      <w:proofErr w:type="spellStart"/>
      <w:r w:rsidRPr="003078E2">
        <w:rPr>
          <w:rFonts w:ascii="Arial" w:hAnsi="Arial" w:cs="Arial"/>
          <w:sz w:val="24"/>
          <w:szCs w:val="24"/>
          <w:lang w:val="es-MX"/>
        </w:rPr>
        <w:t>First</w:t>
      </w:r>
      <w:proofErr w:type="spellEnd"/>
      <w:r w:rsidRPr="003078E2">
        <w:rPr>
          <w:rFonts w:ascii="Arial" w:hAnsi="Arial" w:cs="Arial"/>
          <w:sz w:val="24"/>
          <w:szCs w:val="24"/>
          <w:lang w:val="es-MX"/>
        </w:rPr>
        <w:t xml:space="preserve"> Nacional </w:t>
      </w:r>
      <w:proofErr w:type="spellStart"/>
      <w:r w:rsidRPr="003078E2">
        <w:rPr>
          <w:rFonts w:ascii="Arial" w:hAnsi="Arial" w:cs="Arial"/>
          <w:sz w:val="24"/>
          <w:szCs w:val="24"/>
          <w:lang w:val="es-MX"/>
        </w:rPr>
        <w:t>Painting</w:t>
      </w:r>
      <w:proofErr w:type="spellEnd"/>
      <w:r w:rsidRPr="003078E2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3078E2">
        <w:rPr>
          <w:rFonts w:ascii="Arial" w:hAnsi="Arial" w:cs="Arial"/>
          <w:sz w:val="24"/>
          <w:szCs w:val="24"/>
          <w:lang w:val="es-MX"/>
        </w:rPr>
        <w:t>Award</w:t>
      </w:r>
      <w:proofErr w:type="spellEnd"/>
      <w:r w:rsidRPr="003078E2">
        <w:rPr>
          <w:rFonts w:ascii="Arial" w:hAnsi="Arial" w:cs="Arial"/>
          <w:sz w:val="24"/>
          <w:szCs w:val="24"/>
          <w:lang w:val="es-MX"/>
        </w:rPr>
        <w:t xml:space="preserve">, Museo Francisco Villa, Durango, </w:t>
      </w:r>
      <w:proofErr w:type="spellStart"/>
      <w:r w:rsidRPr="003078E2">
        <w:rPr>
          <w:rFonts w:ascii="Arial" w:hAnsi="Arial" w:cs="Arial"/>
          <w:sz w:val="24"/>
          <w:szCs w:val="24"/>
          <w:lang w:val="es-MX"/>
        </w:rPr>
        <w:t>Mexico</w:t>
      </w:r>
      <w:proofErr w:type="spellEnd"/>
    </w:p>
    <w:p w:rsidR="00D94EE5" w:rsidRPr="00D94EE5" w:rsidRDefault="00D94EE5" w:rsidP="00D94EE5">
      <w:pPr>
        <w:spacing w:after="0"/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2021  </w:t>
      </w:r>
      <w:r w:rsidR="00935FAE">
        <w:rPr>
          <w:rFonts w:ascii="Arial" w:hAnsi="Arial" w:cs="Arial"/>
          <w:sz w:val="24"/>
          <w:szCs w:val="24"/>
          <w:lang w:val="en-GB"/>
        </w:rPr>
        <w:t xml:space="preserve"> </w:t>
      </w:r>
      <w:r w:rsidRPr="00D94EE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n-GB"/>
        </w:rPr>
        <w:t xml:space="preserve">Zilberman Gallery, By Proxy, </w:t>
      </w:r>
      <w:proofErr w:type="spellStart"/>
      <w:r w:rsidRPr="00D94EE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n-GB"/>
        </w:rPr>
        <w:t>Estambul</w:t>
      </w:r>
      <w:proofErr w:type="spellEnd"/>
    </w:p>
    <w:p w:rsidR="00D94EE5" w:rsidRPr="00D94EE5" w:rsidRDefault="00D94EE5" w:rsidP="00D94EE5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94EE5">
        <w:rPr>
          <w:rFonts w:ascii="Arial" w:hAnsi="Arial" w:cs="Arial"/>
          <w:sz w:val="24"/>
          <w:szCs w:val="24"/>
          <w:lang w:val="en-GB"/>
        </w:rPr>
        <w:tab/>
        <w:t>Zilberman Gallery, Recurrence</w:t>
      </w:r>
      <w:r w:rsidR="003078E2">
        <w:rPr>
          <w:rFonts w:ascii="Arial" w:hAnsi="Arial" w:cs="Arial"/>
          <w:sz w:val="24"/>
          <w:szCs w:val="24"/>
          <w:lang w:val="en-GB"/>
        </w:rPr>
        <w:t xml:space="preserve"> II</w:t>
      </w:r>
      <w:r w:rsidRPr="00D94EE5">
        <w:rPr>
          <w:rFonts w:ascii="Arial" w:hAnsi="Arial" w:cs="Arial"/>
          <w:sz w:val="24"/>
          <w:szCs w:val="24"/>
          <w:lang w:val="en-GB"/>
        </w:rPr>
        <w:t>, Berlin</w:t>
      </w:r>
    </w:p>
    <w:p w:rsidR="00E67BFC" w:rsidRPr="00E67BFC" w:rsidRDefault="00E67BFC" w:rsidP="00D94EE5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E67BFC">
        <w:rPr>
          <w:rFonts w:ascii="Arial" w:hAnsi="Arial" w:cs="Arial"/>
          <w:sz w:val="24"/>
          <w:szCs w:val="24"/>
          <w:lang w:val="es-MX"/>
        </w:rPr>
        <w:t>Museo de la Cancillería, V</w:t>
      </w:r>
      <w:r>
        <w:rPr>
          <w:rFonts w:ascii="Arial" w:hAnsi="Arial" w:cs="Arial"/>
          <w:sz w:val="24"/>
          <w:szCs w:val="24"/>
          <w:lang w:val="es-MX"/>
        </w:rPr>
        <w:t>iceversa, CDMX</w:t>
      </w:r>
      <w:r w:rsidR="00D94EE5" w:rsidRPr="00E67BFC">
        <w:rPr>
          <w:rFonts w:ascii="Arial" w:hAnsi="Arial" w:cs="Arial"/>
          <w:sz w:val="24"/>
          <w:szCs w:val="24"/>
          <w:lang w:val="es-MX"/>
        </w:rPr>
        <w:tab/>
      </w:r>
    </w:p>
    <w:p w:rsidR="00D94EE5" w:rsidRPr="00D94EE5" w:rsidRDefault="00E67BFC" w:rsidP="00D94EE5">
      <w:pPr>
        <w:spacing w:after="0" w:line="240" w:lineRule="auto"/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</w:pPr>
      <w:r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ab/>
      </w:r>
      <w:r w:rsidR="00D94EE5" w:rsidRPr="00D94EE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Museo de la Revolución en la Frontera, Imágenes Fugitivas, Ciudad Juárez</w:t>
      </w:r>
    </w:p>
    <w:p w:rsidR="00D94EE5" w:rsidRPr="00D97BFC" w:rsidRDefault="00D94EE5" w:rsidP="00D94EE5">
      <w:pPr>
        <w:spacing w:after="0"/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n-GB"/>
        </w:rPr>
      </w:pPr>
      <w:r w:rsidRPr="00D94EE5">
        <w:rPr>
          <w:rFonts w:ascii="Arial" w:hAnsi="Arial" w:cs="Arial"/>
          <w:sz w:val="24"/>
          <w:szCs w:val="24"/>
          <w:lang w:val="es-MX"/>
        </w:rPr>
        <w:tab/>
      </w:r>
      <w:proofErr w:type="spellStart"/>
      <w:r w:rsidRPr="00D97BFC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n-GB"/>
        </w:rPr>
        <w:t>Kunstmuseum</w:t>
      </w:r>
      <w:proofErr w:type="spellEnd"/>
      <w:r w:rsidRPr="00D97BFC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n-GB"/>
        </w:rPr>
        <w:t xml:space="preserve"> Wilhelm Morgner, </w:t>
      </w:r>
      <w:proofErr w:type="spellStart"/>
      <w:r w:rsidR="00D97BFC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n-GB"/>
        </w:rPr>
        <w:t>Soest</w:t>
      </w:r>
      <w:proofErr w:type="spellEnd"/>
      <w:r w:rsidR="00D97BFC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n-GB"/>
        </w:rPr>
        <w:t xml:space="preserve">, </w:t>
      </w:r>
      <w:r w:rsidR="00D97BFC" w:rsidRPr="00D97BFC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n-GB"/>
        </w:rPr>
        <w:t xml:space="preserve">From Expressionism to New </w:t>
      </w:r>
      <w:r w:rsidR="00D97BFC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n-GB"/>
        </w:rPr>
        <w:tab/>
      </w:r>
      <w:r w:rsidR="00D97BFC" w:rsidRPr="00D97BFC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n-GB"/>
        </w:rPr>
        <w:t>Objectivity</w:t>
      </w:r>
    </w:p>
    <w:p w:rsidR="00D94EE5" w:rsidRDefault="00D94EE5" w:rsidP="00D94EE5">
      <w:pPr>
        <w:spacing w:after="0" w:line="240" w:lineRule="auto"/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</w:pPr>
      <w:r w:rsidRPr="00D97BFC">
        <w:rPr>
          <w:rFonts w:ascii="Arial" w:hAnsi="Arial" w:cs="Arial"/>
          <w:sz w:val="24"/>
          <w:szCs w:val="24"/>
          <w:lang w:val="en-GB"/>
        </w:rPr>
        <w:tab/>
      </w:r>
      <w:r w:rsidRPr="00D94EE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Museo de Bellas Artes, Sororidad, Toluca</w:t>
      </w:r>
    </w:p>
    <w:p w:rsidR="00D94EE5" w:rsidRDefault="00D94EE5" w:rsidP="00D94EE5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4EE5">
        <w:rPr>
          <w:rFonts w:ascii="Arial" w:hAnsi="Arial" w:cs="Arial"/>
          <w:sz w:val="24"/>
          <w:szCs w:val="24"/>
          <w:lang w:val="es-MX"/>
        </w:rPr>
        <w:t xml:space="preserve">2020   </w:t>
      </w:r>
      <w:proofErr w:type="spellStart"/>
      <w:r w:rsidRPr="00D94EE5">
        <w:rPr>
          <w:rFonts w:ascii="Arial" w:hAnsi="Arial" w:cs="Arial"/>
          <w:sz w:val="24"/>
          <w:szCs w:val="24"/>
          <w:lang w:val="es-MX"/>
        </w:rPr>
        <w:t>Zilberman</w:t>
      </w:r>
      <w:proofErr w:type="spellEnd"/>
      <w:r w:rsidRPr="00D94EE5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D94EE5">
        <w:rPr>
          <w:rFonts w:ascii="Arial" w:hAnsi="Arial" w:cs="Arial"/>
          <w:sz w:val="24"/>
          <w:szCs w:val="24"/>
          <w:lang w:val="es-MX"/>
        </w:rPr>
        <w:t>Galley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Unlook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Istanbul</w:t>
      </w:r>
      <w:proofErr w:type="spellEnd"/>
    </w:p>
    <w:p w:rsidR="004B2B74" w:rsidRDefault="004B2B74" w:rsidP="0041545D">
      <w:pPr>
        <w:pStyle w:val="Listenabsatz"/>
        <w:numPr>
          <w:ilvl w:val="0"/>
          <w:numId w:val="12"/>
        </w:numPr>
        <w:spacing w:after="0" w:line="240" w:lineRule="auto"/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</w:pPr>
      <w:r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Museo Rufino Tamayo,</w:t>
      </w:r>
      <w:r w:rsidR="00EF7B72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 Bienal Tamayo,</w:t>
      </w:r>
      <w:r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 </w:t>
      </w:r>
      <w:proofErr w:type="spellStart"/>
      <w:r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 City</w:t>
      </w:r>
    </w:p>
    <w:p w:rsidR="00954455" w:rsidRDefault="00E354ED" w:rsidP="004B2B74">
      <w:pPr>
        <w:pStyle w:val="Listenabsatz"/>
        <w:spacing w:after="0" w:line="240" w:lineRule="auto"/>
        <w:ind w:left="440" w:firstLine="268"/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</w:pP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Museo Morelense de Arte Contemporáneo Juan Soriano, Cuernavaca, </w:t>
      </w:r>
    </w:p>
    <w:p w:rsidR="00E354ED" w:rsidRPr="00954455" w:rsidRDefault="000B76DE" w:rsidP="00954455">
      <w:pPr>
        <w:pStyle w:val="Listenabsatz"/>
        <w:spacing w:after="0" w:line="240" w:lineRule="auto"/>
        <w:ind w:left="440" w:firstLine="268"/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</w:pPr>
      <w:proofErr w:type="spellStart"/>
      <w:r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 w:rsidR="00E354ED"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E354ED" w:rsidRPr="00954455">
        <w:rPr>
          <w:rStyle w:val="Fett"/>
          <w:rFonts w:ascii="Arial" w:eastAsia="Batang" w:hAnsi="Arial" w:cs="Arial"/>
          <w:b w:val="0"/>
          <w:bCs w:val="0"/>
          <w:i/>
          <w:sz w:val="24"/>
          <w:szCs w:val="24"/>
          <w:lang w:val="es-MX"/>
        </w:rPr>
        <w:t>Latidudes</w:t>
      </w:r>
      <w:proofErr w:type="spellEnd"/>
      <w:r w:rsidR="00E354ED"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 </w:t>
      </w:r>
    </w:p>
    <w:p w:rsidR="0041545D" w:rsidRPr="00954455" w:rsidRDefault="0041545D" w:rsidP="0041545D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Galerías del Sistema Municipal de Arte y Cultura de Celaya, Celaya,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</w:p>
    <w:p w:rsidR="00E354ED" w:rsidRPr="00954455" w:rsidRDefault="0041545D" w:rsidP="0041545D">
      <w:pPr>
        <w:spacing w:after="0" w:line="240" w:lineRule="auto"/>
        <w:rPr>
          <w:rStyle w:val="Fett"/>
          <w:rFonts w:ascii="Arial" w:eastAsia="Batang" w:hAnsi="Arial" w:cs="Arial"/>
          <w:b w:val="0"/>
          <w:bCs w:val="0"/>
          <w:sz w:val="24"/>
          <w:szCs w:val="24"/>
        </w:rPr>
      </w:pP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</w:rPr>
        <w:lastRenderedPageBreak/>
        <w:t>2018</w:t>
      </w: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</w:rPr>
        <w:tab/>
      </w:r>
      <w:r w:rsidR="00E354ED"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</w:rPr>
        <w:t xml:space="preserve">Gustav-Lübcke-Museum, Hamm, </w:t>
      </w:r>
      <w:r w:rsidR="00E354ED" w:rsidRPr="00954455">
        <w:rPr>
          <w:rStyle w:val="Fett"/>
          <w:rFonts w:ascii="Arial" w:eastAsia="Batang" w:hAnsi="Arial" w:cs="Arial"/>
          <w:b w:val="0"/>
          <w:bCs w:val="0"/>
          <w:i/>
          <w:sz w:val="24"/>
          <w:szCs w:val="24"/>
        </w:rPr>
        <w:t>Hier und Jetzt</w:t>
      </w:r>
    </w:p>
    <w:p w:rsidR="00E354ED" w:rsidRPr="00954455" w:rsidRDefault="00E354ED" w:rsidP="0041545D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ES"/>
        </w:rPr>
        <w:t>Museo de Arte Contemporáneo, Oaxaca</w:t>
      </w: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</w:p>
    <w:p w:rsidR="00E354ED" w:rsidRPr="00954455" w:rsidRDefault="00E354ED" w:rsidP="0041545D">
      <w:pPr>
        <w:spacing w:after="0" w:line="240" w:lineRule="auto"/>
        <w:ind w:left="708"/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</w:pP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Museo de la Historia Mexicana, Monterrey</w:t>
      </w:r>
      <w:r w:rsidR="004B2B74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4B2B74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 </w:t>
      </w:r>
    </w:p>
    <w:p w:rsidR="00E354ED" w:rsidRPr="00954455" w:rsidRDefault="0041545D" w:rsidP="0041545D">
      <w:pPr>
        <w:spacing w:after="0" w:line="240" w:lineRule="auto"/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</w:pP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2017</w:t>
      </w: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ab/>
      </w:r>
      <w:r w:rsidR="00E354ED"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Museo Universitario del Chopo,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 City</w:t>
      </w:r>
      <w:r w:rsidR="00E354ED" w:rsidRPr="00954455">
        <w:rPr>
          <w:rStyle w:val="Fett"/>
          <w:rFonts w:ascii="Arial" w:eastAsia="Batang" w:hAnsi="Arial" w:cs="Arial"/>
          <w:b w:val="0"/>
          <w:bCs w:val="0"/>
          <w:i/>
          <w:sz w:val="24"/>
          <w:szCs w:val="24"/>
          <w:lang w:val="es-MX"/>
        </w:rPr>
        <w:t xml:space="preserve"> </w:t>
      </w:r>
    </w:p>
    <w:p w:rsidR="00E354ED" w:rsidRPr="00954455" w:rsidRDefault="00E354ED" w:rsidP="0041545D">
      <w:pPr>
        <w:spacing w:after="0" w:line="240" w:lineRule="auto"/>
        <w:ind w:left="708"/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</w:pP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Museo Nacional de la Revolución,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 City</w:t>
      </w:r>
    </w:p>
    <w:p w:rsidR="00E354ED" w:rsidRPr="00954455" w:rsidRDefault="0041545D" w:rsidP="0041545D">
      <w:pPr>
        <w:spacing w:after="0" w:line="240" w:lineRule="auto"/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</w:pP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2016 </w:t>
      </w: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ab/>
      </w:r>
      <w:r w:rsidR="00E354ED"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Pinacoteca de Nuevo León, Nuevo León,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</w:p>
    <w:p w:rsidR="00E354ED" w:rsidRPr="00954455" w:rsidRDefault="00E354ED" w:rsidP="0041545D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Style w:val="Fett"/>
          <w:rFonts w:ascii="Arial" w:eastAsia="Arial Unicode MS" w:hAnsi="Arial" w:cs="Arial"/>
          <w:b w:val="0"/>
          <w:sz w:val="24"/>
          <w:szCs w:val="24"/>
          <w:lang w:val="es-MX"/>
        </w:rPr>
        <w:t>Casa Redonda Museo Chihuahuense de Arte Contemporáneo, Chihuahua</w:t>
      </w: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 w:rsidRPr="00954455">
        <w:rPr>
          <w:rStyle w:val="Fett"/>
          <w:rFonts w:ascii="Arial" w:eastAsia="Arial Unicode MS" w:hAnsi="Arial" w:cs="Arial"/>
          <w:b w:val="0"/>
          <w:sz w:val="24"/>
          <w:szCs w:val="24"/>
          <w:lang w:val="es-MX"/>
        </w:rPr>
        <w:t xml:space="preserve"> </w:t>
      </w:r>
    </w:p>
    <w:p w:rsidR="00E354ED" w:rsidRPr="00954455" w:rsidRDefault="00E354ED" w:rsidP="0041545D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MX"/>
        </w:rPr>
        <w:t>Museo de Arte, Querétaro</w:t>
      </w: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 </w:t>
      </w:r>
    </w:p>
    <w:p w:rsidR="00E354ED" w:rsidRPr="00954455" w:rsidRDefault="00E354ED" w:rsidP="0041545D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MX"/>
        </w:rPr>
        <w:t>Instituto Cultural Cabañas, Guadalajara</w:t>
      </w: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 </w:t>
      </w:r>
    </w:p>
    <w:p w:rsidR="00E354ED" w:rsidRPr="000B76DE" w:rsidRDefault="0041545D" w:rsidP="0041545D">
      <w:pPr>
        <w:spacing w:after="0" w:line="240" w:lineRule="auto"/>
        <w:rPr>
          <w:rFonts w:ascii="Arial" w:eastAsia="Batang" w:hAnsi="Arial" w:cs="Arial"/>
          <w:sz w:val="24"/>
          <w:szCs w:val="24"/>
          <w:lang w:val="es-MX"/>
        </w:rPr>
      </w:pPr>
      <w:r w:rsidRPr="000B76DE">
        <w:rPr>
          <w:rFonts w:ascii="Arial" w:eastAsia="Batang" w:hAnsi="Arial" w:cs="Arial"/>
          <w:sz w:val="24"/>
          <w:szCs w:val="24"/>
          <w:lang w:val="es-MX"/>
        </w:rPr>
        <w:t xml:space="preserve">2015 </w:t>
      </w:r>
      <w:r w:rsidRPr="000B76DE">
        <w:rPr>
          <w:rFonts w:ascii="Arial" w:eastAsia="Batang" w:hAnsi="Arial" w:cs="Arial"/>
          <w:sz w:val="24"/>
          <w:szCs w:val="24"/>
          <w:lang w:val="es-MX"/>
        </w:rPr>
        <w:tab/>
      </w:r>
      <w:r w:rsidR="00E354ED" w:rsidRPr="000B76DE">
        <w:rPr>
          <w:rFonts w:ascii="Arial" w:eastAsia="Batang" w:hAnsi="Arial" w:cs="Arial"/>
          <w:sz w:val="24"/>
          <w:szCs w:val="24"/>
          <w:lang w:val="es-MX"/>
        </w:rPr>
        <w:t xml:space="preserve">Museo del Carmen, </w:t>
      </w:r>
      <w:proofErr w:type="spellStart"/>
      <w:r w:rsidR="000B76DE" w:rsidRPr="000B76DE">
        <w:rPr>
          <w:rFonts w:ascii="Arial" w:eastAsia="Batang" w:hAnsi="Arial" w:cs="Arial"/>
          <w:sz w:val="24"/>
          <w:szCs w:val="24"/>
          <w:lang w:val="es-MX"/>
        </w:rPr>
        <w:t>Mexico</w:t>
      </w:r>
      <w:proofErr w:type="spellEnd"/>
      <w:r w:rsidR="000B76DE" w:rsidRPr="000B76DE">
        <w:rPr>
          <w:rFonts w:ascii="Arial" w:eastAsia="Batang" w:hAnsi="Arial" w:cs="Arial"/>
          <w:sz w:val="24"/>
          <w:szCs w:val="24"/>
          <w:lang w:val="es-MX"/>
        </w:rPr>
        <w:t xml:space="preserve"> City</w:t>
      </w:r>
    </w:p>
    <w:p w:rsidR="00E354ED" w:rsidRPr="00954455" w:rsidRDefault="00E354ED" w:rsidP="0041545D">
      <w:pPr>
        <w:spacing w:after="0" w:line="240" w:lineRule="auto"/>
        <w:ind w:left="708"/>
        <w:rPr>
          <w:rFonts w:ascii="Arial" w:hAnsi="Arial" w:cs="Arial"/>
          <w:noProof/>
          <w:sz w:val="24"/>
          <w:szCs w:val="24"/>
          <w:lang w:val="es-MX"/>
        </w:rPr>
      </w:pPr>
      <w:r w:rsidRPr="00954455">
        <w:rPr>
          <w:rFonts w:ascii="Arial" w:hAnsi="Arial" w:cs="Arial"/>
          <w:noProof/>
          <w:sz w:val="24"/>
          <w:szCs w:val="24"/>
          <w:lang w:val="es-MX"/>
        </w:rPr>
        <w:t>Museum Sinsteden</w:t>
      </w:r>
    </w:p>
    <w:p w:rsidR="00E354ED" w:rsidRPr="00954455" w:rsidRDefault="0041545D" w:rsidP="0041545D">
      <w:pPr>
        <w:spacing w:after="0" w:line="240" w:lineRule="auto"/>
        <w:rPr>
          <w:rFonts w:ascii="Arial" w:hAnsi="Arial" w:cs="Arial"/>
          <w:noProof/>
          <w:sz w:val="24"/>
          <w:szCs w:val="24"/>
          <w:lang w:val="es-MX"/>
        </w:rPr>
      </w:pPr>
      <w:r w:rsidRPr="00954455">
        <w:rPr>
          <w:rFonts w:ascii="Arial" w:hAnsi="Arial" w:cs="Arial"/>
          <w:noProof/>
          <w:sz w:val="24"/>
          <w:szCs w:val="24"/>
          <w:lang w:val="es-MX"/>
        </w:rPr>
        <w:t>2014</w:t>
      </w:r>
      <w:r w:rsidRPr="00954455">
        <w:rPr>
          <w:rFonts w:ascii="Arial" w:hAnsi="Arial" w:cs="Arial"/>
          <w:noProof/>
          <w:sz w:val="24"/>
          <w:szCs w:val="24"/>
          <w:lang w:val="es-MX"/>
        </w:rPr>
        <w:tab/>
      </w:r>
      <w:r w:rsidR="00E354ED" w:rsidRPr="00954455">
        <w:rPr>
          <w:rFonts w:ascii="Arial" w:hAnsi="Arial" w:cs="Arial"/>
          <w:noProof/>
          <w:sz w:val="24"/>
          <w:szCs w:val="24"/>
          <w:lang w:val="es-MX"/>
        </w:rPr>
        <w:t>Museo de Arte Contemporáneo Alfredo Zalce</w:t>
      </w:r>
      <w:r w:rsidR="00E354ED"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r w:rsidR="00E354ED" w:rsidRPr="00954455">
        <w:rPr>
          <w:rFonts w:ascii="Arial" w:hAnsi="Arial" w:cs="Arial"/>
          <w:noProof/>
          <w:sz w:val="24"/>
          <w:szCs w:val="24"/>
          <w:lang w:val="es-MX"/>
        </w:rPr>
        <w:t>Morelia</w:t>
      </w:r>
      <w:r w:rsidR="00E354ED"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</w:p>
    <w:p w:rsidR="00E354ED" w:rsidRPr="00954455" w:rsidRDefault="00E354ED" w:rsidP="0041545D">
      <w:pPr>
        <w:spacing w:after="0" w:line="240" w:lineRule="auto"/>
        <w:ind w:left="360" w:firstLine="348"/>
        <w:rPr>
          <w:rFonts w:ascii="Arial" w:hAnsi="Arial" w:cs="Arial"/>
          <w:noProof/>
          <w:sz w:val="24"/>
          <w:szCs w:val="24"/>
          <w:lang w:val="es-MX"/>
        </w:rPr>
      </w:pPr>
      <w:r w:rsidRPr="00954455">
        <w:rPr>
          <w:rFonts w:ascii="Arial" w:hAnsi="Arial" w:cs="Arial"/>
          <w:noProof/>
          <w:sz w:val="24"/>
          <w:szCs w:val="24"/>
          <w:lang w:val="es-MX"/>
        </w:rPr>
        <w:t>Centro de Artes Visuales Yucatán, Mérida</w:t>
      </w: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 w:rsidRPr="00954455">
        <w:rPr>
          <w:rFonts w:ascii="Arial" w:hAnsi="Arial" w:cs="Arial"/>
          <w:noProof/>
          <w:sz w:val="24"/>
          <w:szCs w:val="24"/>
          <w:lang w:val="es-MX"/>
        </w:rPr>
        <w:t xml:space="preserve"> </w:t>
      </w:r>
    </w:p>
    <w:p w:rsidR="00E354ED" w:rsidRPr="00954455" w:rsidRDefault="0041545D" w:rsidP="0041545D">
      <w:pPr>
        <w:spacing w:after="0" w:line="240" w:lineRule="auto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2013 </w:t>
      </w:r>
      <w:r w:rsidRPr="00954455">
        <w:rPr>
          <w:rFonts w:ascii="Arial" w:eastAsia="Batang" w:hAnsi="Arial" w:cs="Arial"/>
          <w:sz w:val="24"/>
          <w:szCs w:val="24"/>
          <w:lang w:val="es-ES"/>
        </w:rPr>
        <w:tab/>
      </w:r>
      <w:r w:rsidR="00E354ED" w:rsidRPr="00954455">
        <w:rPr>
          <w:rFonts w:ascii="Arial" w:eastAsia="Batang" w:hAnsi="Arial" w:cs="Arial"/>
          <w:sz w:val="24"/>
          <w:szCs w:val="24"/>
          <w:lang w:val="es-ES"/>
        </w:rPr>
        <w:t xml:space="preserve">Museo de Arte Contemporáneo Rufino Tamayo, </w:t>
      </w:r>
      <w:proofErr w:type="spellStart"/>
      <w:r w:rsidR="000B76DE">
        <w:rPr>
          <w:rFonts w:ascii="Arial" w:eastAsia="Batang" w:hAnsi="Arial" w:cs="Arial"/>
          <w:sz w:val="24"/>
          <w:szCs w:val="24"/>
          <w:lang w:val="es-MX"/>
        </w:rPr>
        <w:t>Mexico</w:t>
      </w:r>
      <w:proofErr w:type="spellEnd"/>
      <w:r w:rsidR="000B76DE">
        <w:rPr>
          <w:rFonts w:ascii="Arial" w:eastAsia="Batang" w:hAnsi="Arial" w:cs="Arial"/>
          <w:sz w:val="24"/>
          <w:szCs w:val="24"/>
          <w:lang w:val="es-MX"/>
        </w:rPr>
        <w:t xml:space="preserve"> City</w:t>
      </w:r>
    </w:p>
    <w:p w:rsidR="00E354ED" w:rsidRPr="00954455" w:rsidRDefault="0041545D" w:rsidP="0041545D">
      <w:pPr>
        <w:spacing w:after="0" w:line="240" w:lineRule="auto"/>
        <w:rPr>
          <w:rFonts w:ascii="Arial" w:eastAsia="Batang" w:hAnsi="Arial" w:cs="Arial"/>
          <w:sz w:val="24"/>
          <w:szCs w:val="24"/>
          <w:lang w:val="es-ES"/>
        </w:rPr>
      </w:pPr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2012 </w:t>
      </w:r>
      <w:r w:rsidRPr="00954455">
        <w:rPr>
          <w:rFonts w:ascii="Arial" w:eastAsia="Batang" w:hAnsi="Arial" w:cs="Arial"/>
          <w:sz w:val="24"/>
          <w:szCs w:val="24"/>
          <w:lang w:val="es-ES"/>
        </w:rPr>
        <w:tab/>
      </w:r>
      <w:r w:rsidR="00E354ED" w:rsidRPr="00954455">
        <w:rPr>
          <w:rFonts w:ascii="Arial" w:eastAsia="Batang" w:hAnsi="Arial" w:cs="Arial"/>
          <w:sz w:val="24"/>
          <w:szCs w:val="24"/>
          <w:lang w:val="es-ES"/>
        </w:rPr>
        <w:t>Museo Pedro Coronel, Zacatecas</w:t>
      </w:r>
      <w:r w:rsidR="00E354ED"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</w:p>
    <w:p w:rsidR="00E354ED" w:rsidRPr="00954455" w:rsidRDefault="00E354ED" w:rsidP="0041545D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s-ES"/>
        </w:rPr>
      </w:pPr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Galerías del Sistema Municipal de Arte y Cultura de Celaya, Celaya,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</w:p>
    <w:p w:rsidR="00E354ED" w:rsidRPr="00954455" w:rsidRDefault="00E354ED" w:rsidP="0041545D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s-ES"/>
        </w:rPr>
      </w:pPr>
      <w:r w:rsidRPr="00954455">
        <w:rPr>
          <w:rFonts w:ascii="Arial" w:eastAsia="Batang" w:hAnsi="Arial" w:cs="Arial"/>
          <w:sz w:val="24"/>
          <w:szCs w:val="24"/>
          <w:lang w:val="es-ES"/>
        </w:rPr>
        <w:t>Instituto Tamaulipeco para la Cultura y las Artes</w:t>
      </w: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Ciudad Victoria,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 </w:t>
      </w:r>
    </w:p>
    <w:p w:rsidR="00E354ED" w:rsidRPr="00954455" w:rsidRDefault="00E354ED" w:rsidP="0041545D">
      <w:pPr>
        <w:spacing w:after="0" w:line="240" w:lineRule="auto"/>
        <w:ind w:left="708"/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ES"/>
        </w:rPr>
        <w:t>Museo Chihuahuense de Arte Contemporáneo Casa Redonda, Chihuahua</w:t>
      </w: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</w:p>
    <w:p w:rsidR="00E354ED" w:rsidRPr="00954455" w:rsidRDefault="0041545D" w:rsidP="0041545D">
      <w:pPr>
        <w:spacing w:after="0" w:line="240" w:lineRule="auto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2011 </w:t>
      </w:r>
      <w:r w:rsidRPr="00954455">
        <w:rPr>
          <w:rFonts w:ascii="Arial" w:eastAsia="Batang" w:hAnsi="Arial" w:cs="Arial"/>
          <w:sz w:val="24"/>
          <w:szCs w:val="24"/>
          <w:lang w:val="es-ES"/>
        </w:rPr>
        <w:tab/>
      </w:r>
      <w:r w:rsidR="00E354ED" w:rsidRPr="00954455">
        <w:rPr>
          <w:rFonts w:ascii="Arial" w:eastAsia="Batang" w:hAnsi="Arial" w:cs="Arial"/>
          <w:sz w:val="24"/>
          <w:szCs w:val="24"/>
          <w:lang w:val="es-ES"/>
        </w:rPr>
        <w:t>Museo de Arte Contemporáneo, Oaxaca</w:t>
      </w:r>
      <w:r w:rsidR="00E354ED"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 w:rsidR="00E354ED" w:rsidRPr="00954455">
        <w:rPr>
          <w:rFonts w:ascii="Arial" w:eastAsia="Batang" w:hAnsi="Arial" w:cs="Arial"/>
          <w:sz w:val="24"/>
          <w:szCs w:val="24"/>
          <w:lang w:val="es-ES"/>
        </w:rPr>
        <w:t xml:space="preserve"> </w:t>
      </w:r>
    </w:p>
    <w:p w:rsidR="00E354ED" w:rsidRPr="00954455" w:rsidRDefault="00E354ED" w:rsidP="0041545D">
      <w:pPr>
        <w:pStyle w:val="Textkrper-Einzug2"/>
        <w:spacing w:after="0" w:line="240" w:lineRule="auto"/>
        <w:ind w:left="708"/>
        <w:rPr>
          <w:rFonts w:ascii="Arial" w:eastAsia="Batang" w:hAnsi="Arial" w:cs="Arial"/>
          <w:lang w:val="es-ES"/>
        </w:rPr>
      </w:pPr>
      <w:r w:rsidRPr="00954455">
        <w:rPr>
          <w:rFonts w:ascii="Arial" w:eastAsia="Batang" w:hAnsi="Arial" w:cs="Arial"/>
          <w:lang w:val="es-ES"/>
        </w:rPr>
        <w:t xml:space="preserve">Museo del Chopo, </w:t>
      </w:r>
      <w:proofErr w:type="spellStart"/>
      <w:r w:rsidR="000B76DE">
        <w:rPr>
          <w:rFonts w:ascii="Arial" w:eastAsia="Batang" w:hAnsi="Arial" w:cs="Arial"/>
          <w:lang w:val="es-MX"/>
        </w:rPr>
        <w:t>Mexico</w:t>
      </w:r>
      <w:proofErr w:type="spellEnd"/>
      <w:r w:rsidR="000B76DE">
        <w:rPr>
          <w:rFonts w:ascii="Arial" w:eastAsia="Batang" w:hAnsi="Arial" w:cs="Arial"/>
          <w:lang w:val="es-MX"/>
        </w:rPr>
        <w:t xml:space="preserve"> City</w:t>
      </w:r>
      <w:r w:rsidRPr="00954455">
        <w:rPr>
          <w:rFonts w:ascii="Arial" w:eastAsia="Batang" w:hAnsi="Arial" w:cs="Arial"/>
          <w:lang w:val="es-ES"/>
        </w:rPr>
        <w:t xml:space="preserve"> </w:t>
      </w:r>
    </w:p>
    <w:p w:rsidR="00E354ED" w:rsidRPr="00954455" w:rsidRDefault="00E354ED" w:rsidP="0041545D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Museo del Chopo, </w:t>
      </w:r>
      <w:proofErr w:type="spellStart"/>
      <w:r w:rsidR="000B76DE">
        <w:rPr>
          <w:rFonts w:ascii="Arial" w:eastAsia="Batang" w:hAnsi="Arial" w:cs="Arial"/>
          <w:sz w:val="24"/>
          <w:szCs w:val="24"/>
          <w:lang w:val="es-MX"/>
        </w:rPr>
        <w:t>Mexico</w:t>
      </w:r>
      <w:proofErr w:type="spellEnd"/>
      <w:r w:rsidR="000B76DE">
        <w:rPr>
          <w:rFonts w:ascii="Arial" w:eastAsia="Batang" w:hAnsi="Arial" w:cs="Arial"/>
          <w:sz w:val="24"/>
          <w:szCs w:val="24"/>
          <w:lang w:val="es-MX"/>
        </w:rPr>
        <w:t xml:space="preserve"> City</w:t>
      </w:r>
      <w:r w:rsidRPr="00954455">
        <w:rPr>
          <w:rFonts w:ascii="Arial" w:eastAsia="Batang" w:hAnsi="Arial" w:cs="Arial"/>
          <w:sz w:val="24"/>
          <w:szCs w:val="24"/>
          <w:lang w:val="es-ES"/>
        </w:rPr>
        <w:t xml:space="preserve"> </w:t>
      </w:r>
    </w:p>
    <w:p w:rsidR="00E354ED" w:rsidRPr="000B76DE" w:rsidRDefault="0041545D" w:rsidP="0041545D">
      <w:pPr>
        <w:spacing w:after="0" w:line="240" w:lineRule="auto"/>
        <w:rPr>
          <w:rFonts w:ascii="Arial" w:eastAsia="Batang" w:hAnsi="Arial" w:cs="Arial"/>
          <w:sz w:val="24"/>
          <w:szCs w:val="24"/>
          <w:lang w:val="es-MX"/>
        </w:rPr>
      </w:pPr>
      <w:proofErr w:type="gramStart"/>
      <w:r w:rsidRPr="000B76DE">
        <w:rPr>
          <w:rFonts w:ascii="Arial" w:eastAsia="Batang" w:hAnsi="Arial" w:cs="Arial"/>
          <w:sz w:val="24"/>
          <w:szCs w:val="24"/>
          <w:lang w:val="es-MX"/>
        </w:rPr>
        <w:t xml:space="preserve">2008  </w:t>
      </w:r>
      <w:r w:rsidRPr="000B76DE">
        <w:rPr>
          <w:rFonts w:ascii="Arial" w:eastAsia="Batang" w:hAnsi="Arial" w:cs="Arial"/>
          <w:sz w:val="24"/>
          <w:szCs w:val="24"/>
          <w:lang w:val="es-MX"/>
        </w:rPr>
        <w:tab/>
      </w:r>
      <w:proofErr w:type="spellStart"/>
      <w:proofErr w:type="gramEnd"/>
      <w:r w:rsidR="00E354ED" w:rsidRPr="000B76DE">
        <w:rPr>
          <w:rFonts w:ascii="Arial" w:eastAsia="Batang" w:hAnsi="Arial" w:cs="Arial"/>
          <w:sz w:val="24"/>
          <w:szCs w:val="24"/>
          <w:lang w:val="es-MX"/>
        </w:rPr>
        <w:t>NordArt</w:t>
      </w:r>
      <w:proofErr w:type="spellEnd"/>
      <w:r w:rsidR="00E354ED" w:rsidRPr="000B76DE">
        <w:rPr>
          <w:rFonts w:ascii="Arial" w:eastAsia="Batang" w:hAnsi="Arial" w:cs="Arial"/>
          <w:sz w:val="24"/>
          <w:szCs w:val="24"/>
          <w:lang w:val="es-MX"/>
        </w:rPr>
        <w:t xml:space="preserve"> </w:t>
      </w:r>
      <w:proofErr w:type="spellStart"/>
      <w:r w:rsidR="00E354ED" w:rsidRPr="000B76DE">
        <w:rPr>
          <w:rFonts w:ascii="Arial" w:eastAsia="Batang" w:hAnsi="Arial" w:cs="Arial"/>
          <w:sz w:val="24"/>
          <w:szCs w:val="24"/>
          <w:lang w:val="es-MX"/>
        </w:rPr>
        <w:t>Internationale</w:t>
      </w:r>
      <w:proofErr w:type="spellEnd"/>
      <w:r w:rsidR="00E354ED" w:rsidRPr="000B76DE">
        <w:rPr>
          <w:rFonts w:ascii="Arial" w:eastAsia="Batang" w:hAnsi="Arial" w:cs="Arial"/>
          <w:sz w:val="24"/>
          <w:szCs w:val="24"/>
          <w:lang w:val="es-MX"/>
        </w:rPr>
        <w:t xml:space="preserve"> </w:t>
      </w:r>
      <w:proofErr w:type="spellStart"/>
      <w:r w:rsidR="00E354ED" w:rsidRPr="000B76DE">
        <w:rPr>
          <w:rFonts w:ascii="Arial" w:eastAsia="Batang" w:hAnsi="Arial" w:cs="Arial"/>
          <w:sz w:val="24"/>
          <w:szCs w:val="24"/>
          <w:lang w:val="es-MX"/>
        </w:rPr>
        <w:t>Kunstausstellung</w:t>
      </w:r>
      <w:proofErr w:type="spellEnd"/>
      <w:r w:rsidR="00E354ED" w:rsidRPr="000B76DE">
        <w:rPr>
          <w:rFonts w:ascii="Arial" w:eastAsia="Batang" w:hAnsi="Arial" w:cs="Arial"/>
          <w:sz w:val="24"/>
          <w:szCs w:val="24"/>
          <w:lang w:val="es-MX"/>
        </w:rPr>
        <w:t xml:space="preserve">, </w:t>
      </w:r>
      <w:proofErr w:type="spellStart"/>
      <w:r w:rsidR="00E354ED" w:rsidRPr="000B76DE">
        <w:rPr>
          <w:rFonts w:ascii="Arial" w:eastAsia="Batang" w:hAnsi="Arial" w:cs="Arial"/>
          <w:sz w:val="24"/>
          <w:szCs w:val="24"/>
          <w:lang w:val="es-MX"/>
        </w:rPr>
        <w:t>Kunstwerk</w:t>
      </w:r>
      <w:proofErr w:type="spellEnd"/>
      <w:r w:rsidR="00E354ED" w:rsidRPr="000B76DE">
        <w:rPr>
          <w:rFonts w:ascii="Arial" w:eastAsia="Batang" w:hAnsi="Arial" w:cs="Arial"/>
          <w:sz w:val="24"/>
          <w:szCs w:val="24"/>
          <w:lang w:val="es-MX"/>
        </w:rPr>
        <w:t xml:space="preserve"> </w:t>
      </w:r>
      <w:proofErr w:type="spellStart"/>
      <w:r w:rsidR="00E354ED" w:rsidRPr="000B76DE">
        <w:rPr>
          <w:rFonts w:ascii="Arial" w:eastAsia="Batang" w:hAnsi="Arial" w:cs="Arial"/>
          <w:sz w:val="24"/>
          <w:szCs w:val="24"/>
          <w:lang w:val="es-MX"/>
        </w:rPr>
        <w:t>Carlshütte</w:t>
      </w:r>
      <w:proofErr w:type="spellEnd"/>
    </w:p>
    <w:p w:rsidR="00E354ED" w:rsidRPr="00954455" w:rsidRDefault="00E354ED" w:rsidP="0041545D">
      <w:pPr>
        <w:spacing w:after="0" w:line="240" w:lineRule="auto"/>
        <w:ind w:firstLine="708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MX"/>
        </w:rPr>
        <w:t>Gustav-</w:t>
      </w:r>
      <w:proofErr w:type="spellStart"/>
      <w:r w:rsidRPr="00954455">
        <w:rPr>
          <w:rFonts w:ascii="Arial" w:eastAsia="Batang" w:hAnsi="Arial" w:cs="Arial"/>
          <w:sz w:val="24"/>
          <w:szCs w:val="24"/>
          <w:lang w:val="es-MX"/>
        </w:rPr>
        <w:t>Lübke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>-</w:t>
      </w:r>
      <w:proofErr w:type="spellStart"/>
      <w:r w:rsidRPr="00954455">
        <w:rPr>
          <w:rFonts w:ascii="Arial" w:eastAsia="Batang" w:hAnsi="Arial" w:cs="Arial"/>
          <w:sz w:val="24"/>
          <w:szCs w:val="24"/>
          <w:lang w:val="es-MX"/>
        </w:rPr>
        <w:t>Museum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, </w:t>
      </w:r>
      <w:proofErr w:type="spellStart"/>
      <w:r w:rsidRPr="00954455">
        <w:rPr>
          <w:rFonts w:ascii="Arial" w:eastAsia="Batang" w:hAnsi="Arial" w:cs="Arial"/>
          <w:sz w:val="24"/>
          <w:szCs w:val="24"/>
          <w:lang w:val="es-MX"/>
        </w:rPr>
        <w:t>Hamm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 </w:t>
      </w:r>
    </w:p>
    <w:p w:rsidR="00E354ED" w:rsidRPr="00954455" w:rsidRDefault="00E354ED" w:rsidP="0041545D">
      <w:pPr>
        <w:spacing w:after="0" w:line="240" w:lineRule="auto"/>
        <w:ind w:left="480" w:firstLine="228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International Center </w:t>
      </w:r>
      <w:proofErr w:type="spellStart"/>
      <w:r w:rsidRPr="00954455">
        <w:rPr>
          <w:rFonts w:ascii="Arial" w:eastAsia="Batang" w:hAnsi="Arial" w:cs="Arial"/>
          <w:sz w:val="24"/>
          <w:szCs w:val="24"/>
          <w:lang w:val="es-MX"/>
        </w:rPr>
        <w:t>of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 </w:t>
      </w:r>
      <w:proofErr w:type="spellStart"/>
      <w:r w:rsidRPr="00954455">
        <w:rPr>
          <w:rFonts w:ascii="Arial" w:eastAsia="Batang" w:hAnsi="Arial" w:cs="Arial"/>
          <w:sz w:val="24"/>
          <w:szCs w:val="24"/>
          <w:lang w:val="es-MX"/>
        </w:rPr>
        <w:t>Be</w:t>
      </w:r>
      <w:r w:rsidR="00D90761">
        <w:rPr>
          <w:rFonts w:ascii="Arial" w:eastAsia="Batang" w:hAnsi="Arial" w:cs="Arial"/>
          <w:sz w:val="24"/>
          <w:szCs w:val="24"/>
          <w:lang w:val="es-MX"/>
        </w:rPr>
        <w:t>thlehem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, Palestina </w:t>
      </w:r>
    </w:p>
    <w:p w:rsidR="00E354ED" w:rsidRPr="00954455" w:rsidRDefault="00E354ED" w:rsidP="0041545D">
      <w:pPr>
        <w:pStyle w:val="Textkrper-Einzug2"/>
        <w:spacing w:after="0" w:line="240" w:lineRule="auto"/>
        <w:ind w:firstLine="425"/>
        <w:rPr>
          <w:rFonts w:ascii="Arial" w:eastAsia="Batang" w:hAnsi="Arial" w:cs="Arial"/>
          <w:lang w:val="es-ES"/>
        </w:rPr>
      </w:pPr>
      <w:r w:rsidRPr="00954455">
        <w:rPr>
          <w:rFonts w:ascii="Arial" w:eastAsia="Batang" w:hAnsi="Arial" w:cs="Arial"/>
          <w:lang w:val="es-ES"/>
        </w:rPr>
        <w:t xml:space="preserve">Galería de la Academia de San Carlos, </w:t>
      </w:r>
      <w:proofErr w:type="spellStart"/>
      <w:r w:rsidR="000B76DE">
        <w:rPr>
          <w:rFonts w:ascii="Arial" w:eastAsia="Batang" w:hAnsi="Arial" w:cs="Arial"/>
          <w:lang w:val="es-MX"/>
        </w:rPr>
        <w:t>Mexico</w:t>
      </w:r>
      <w:proofErr w:type="spellEnd"/>
      <w:r w:rsidR="000B76DE">
        <w:rPr>
          <w:rFonts w:ascii="Arial" w:eastAsia="Batang" w:hAnsi="Arial" w:cs="Arial"/>
          <w:lang w:val="es-MX"/>
        </w:rPr>
        <w:t xml:space="preserve"> City</w:t>
      </w:r>
      <w:r w:rsidRPr="00954455">
        <w:rPr>
          <w:rFonts w:ascii="Arial" w:eastAsia="Batang" w:hAnsi="Arial" w:cs="Arial"/>
          <w:lang w:val="es-ES"/>
        </w:rPr>
        <w:t xml:space="preserve"> </w:t>
      </w:r>
    </w:p>
    <w:p w:rsidR="00E354ED" w:rsidRPr="00954455" w:rsidRDefault="00E354ED" w:rsidP="0041545D">
      <w:pPr>
        <w:pStyle w:val="Textkrper-Einzug2"/>
        <w:spacing w:after="0" w:line="240" w:lineRule="auto"/>
        <w:ind w:left="480" w:firstLine="228"/>
        <w:rPr>
          <w:rFonts w:ascii="Arial" w:eastAsia="Batang" w:hAnsi="Arial" w:cs="Arial"/>
          <w:bCs/>
          <w:lang w:val="es-MX"/>
        </w:rPr>
      </w:pPr>
      <w:r w:rsidRPr="00954455">
        <w:rPr>
          <w:rFonts w:ascii="Arial" w:eastAsia="Batang" w:hAnsi="Arial" w:cs="Arial"/>
          <w:bCs/>
          <w:lang w:val="es-MX"/>
        </w:rPr>
        <w:t xml:space="preserve">Centro Cultural Manuel Gómez Morín, </w:t>
      </w:r>
      <w:r w:rsidRPr="00954455">
        <w:rPr>
          <w:rFonts w:ascii="Arial" w:eastAsia="Batang" w:hAnsi="Arial" w:cs="Arial"/>
          <w:lang w:val="es-ES"/>
        </w:rPr>
        <w:t>Querétaro</w:t>
      </w:r>
    </w:p>
    <w:p w:rsidR="00E354ED" w:rsidRPr="00954455" w:rsidRDefault="00E354ED" w:rsidP="0041545D">
      <w:pPr>
        <w:pStyle w:val="Textkrper-Einzug2"/>
        <w:spacing w:after="0" w:line="240" w:lineRule="auto"/>
        <w:ind w:left="480" w:firstLine="228"/>
        <w:rPr>
          <w:rFonts w:ascii="Arial" w:eastAsia="Batang" w:hAnsi="Arial" w:cs="Arial"/>
          <w:lang w:val="es-ES"/>
        </w:rPr>
      </w:pPr>
      <w:r w:rsidRPr="00954455">
        <w:rPr>
          <w:rFonts w:ascii="Arial" w:eastAsia="Batang" w:hAnsi="Arial" w:cs="Arial"/>
          <w:lang w:val="es-ES"/>
        </w:rPr>
        <w:t xml:space="preserve">Foro Cultural Efraín Rebolledo, Pachuca </w:t>
      </w:r>
    </w:p>
    <w:p w:rsidR="00E354ED" w:rsidRPr="00954455" w:rsidRDefault="00E354ED" w:rsidP="0041545D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bCs/>
          <w:sz w:val="24"/>
          <w:szCs w:val="24"/>
          <w:lang w:val="es-MX"/>
        </w:rPr>
        <w:t xml:space="preserve">Ningxia </w:t>
      </w:r>
      <w:proofErr w:type="spellStart"/>
      <w:r w:rsidRPr="00954455">
        <w:rPr>
          <w:rFonts w:ascii="Arial" w:eastAsia="Batang" w:hAnsi="Arial" w:cs="Arial"/>
          <w:bCs/>
          <w:sz w:val="24"/>
          <w:szCs w:val="24"/>
          <w:lang w:val="es-MX"/>
        </w:rPr>
        <w:t>Exhibition</w:t>
      </w:r>
      <w:proofErr w:type="spellEnd"/>
      <w:r w:rsidRPr="00954455">
        <w:rPr>
          <w:rFonts w:ascii="Arial" w:eastAsia="Batang" w:hAnsi="Arial" w:cs="Arial"/>
          <w:bCs/>
          <w:sz w:val="24"/>
          <w:szCs w:val="24"/>
          <w:lang w:val="es-MX"/>
        </w:rPr>
        <w:t xml:space="preserve"> Center, Yinchuan, China </w:t>
      </w:r>
    </w:p>
    <w:p w:rsidR="00E354ED" w:rsidRPr="00954455" w:rsidRDefault="00E354ED" w:rsidP="0041545D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Batang" w:hAnsi="Arial" w:cs="Arial"/>
          <w:sz w:val="24"/>
          <w:szCs w:val="24"/>
          <w:lang w:val="en-US"/>
        </w:rPr>
      </w:pPr>
      <w:r w:rsidRPr="00954455">
        <w:rPr>
          <w:rFonts w:ascii="Arial" w:eastAsia="Batang" w:hAnsi="Arial" w:cs="Arial"/>
          <w:bCs/>
          <w:sz w:val="24"/>
          <w:szCs w:val="24"/>
          <w:lang w:val="en-US"/>
        </w:rPr>
        <w:t xml:space="preserve">Gallery of School of Fine Arts, Yinchuan, China </w:t>
      </w:r>
    </w:p>
    <w:p w:rsidR="00E354ED" w:rsidRPr="00954455" w:rsidRDefault="00E354ED" w:rsidP="00954455">
      <w:pPr>
        <w:spacing w:after="0" w:line="240" w:lineRule="auto"/>
        <w:ind w:left="480" w:firstLine="228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bCs/>
          <w:sz w:val="24"/>
          <w:szCs w:val="24"/>
          <w:lang w:val="es-MX"/>
        </w:rPr>
        <w:t>Museo de Arte Contemporáneo, Querétaro</w:t>
      </w: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 w:rsidRPr="00954455">
        <w:rPr>
          <w:rFonts w:ascii="Arial" w:eastAsia="Batang" w:hAnsi="Arial" w:cs="Arial"/>
          <w:bCs/>
          <w:sz w:val="24"/>
          <w:szCs w:val="24"/>
          <w:lang w:val="es-MX"/>
        </w:rPr>
        <w:t xml:space="preserve"> </w:t>
      </w:r>
    </w:p>
    <w:p w:rsidR="00E354ED" w:rsidRPr="00954455" w:rsidRDefault="00E354ED" w:rsidP="00954455">
      <w:pPr>
        <w:spacing w:after="0" w:line="240" w:lineRule="auto"/>
        <w:ind w:left="480" w:firstLine="228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bCs/>
          <w:sz w:val="24"/>
          <w:szCs w:val="24"/>
          <w:lang w:val="es-MX"/>
        </w:rPr>
        <w:t xml:space="preserve">Museo de Arte Contemporáneo Alfredo </w:t>
      </w:r>
      <w:proofErr w:type="spellStart"/>
      <w:r w:rsidRPr="00954455">
        <w:rPr>
          <w:rFonts w:ascii="Arial" w:eastAsia="Batang" w:hAnsi="Arial" w:cs="Arial"/>
          <w:bCs/>
          <w:sz w:val="24"/>
          <w:szCs w:val="24"/>
          <w:lang w:val="es-MX"/>
        </w:rPr>
        <w:t>Zalce</w:t>
      </w:r>
      <w:proofErr w:type="spellEnd"/>
      <w:r w:rsidRPr="00954455">
        <w:rPr>
          <w:rFonts w:ascii="Arial" w:eastAsia="Batang" w:hAnsi="Arial" w:cs="Arial"/>
          <w:bCs/>
          <w:sz w:val="24"/>
          <w:szCs w:val="24"/>
          <w:lang w:val="es-MX"/>
        </w:rPr>
        <w:t>, Morelia</w:t>
      </w:r>
      <w:r w:rsidRPr="00954455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 xml:space="preserve">, </w:t>
      </w:r>
      <w:proofErr w:type="spellStart"/>
      <w:r w:rsidR="000B76DE">
        <w:rPr>
          <w:rStyle w:val="Fett"/>
          <w:rFonts w:ascii="Arial" w:eastAsia="Batang" w:hAnsi="Arial" w:cs="Arial"/>
          <w:b w:val="0"/>
          <w:bCs w:val="0"/>
          <w:sz w:val="24"/>
          <w:szCs w:val="24"/>
          <w:lang w:val="es-MX"/>
        </w:rPr>
        <w:t>Mexico</w:t>
      </w:r>
      <w:proofErr w:type="spellEnd"/>
      <w:r w:rsidRPr="00954455">
        <w:rPr>
          <w:rFonts w:ascii="Arial" w:eastAsia="Batang" w:hAnsi="Arial" w:cs="Arial"/>
          <w:bCs/>
          <w:sz w:val="24"/>
          <w:szCs w:val="24"/>
          <w:lang w:val="es-MX"/>
        </w:rPr>
        <w:t xml:space="preserve"> </w:t>
      </w:r>
    </w:p>
    <w:p w:rsidR="00E354ED" w:rsidRPr="00954455" w:rsidRDefault="00E354ED" w:rsidP="00954455">
      <w:pPr>
        <w:spacing w:after="0" w:line="240" w:lineRule="auto"/>
        <w:ind w:left="480" w:firstLine="228"/>
        <w:rPr>
          <w:rFonts w:ascii="Arial" w:eastAsia="Batang" w:hAnsi="Arial" w:cs="Arial"/>
          <w:sz w:val="24"/>
          <w:szCs w:val="24"/>
        </w:rPr>
      </w:pPr>
      <w:r w:rsidRPr="00954455">
        <w:rPr>
          <w:rFonts w:ascii="Arial" w:eastAsia="Batang" w:hAnsi="Arial" w:cs="Arial"/>
          <w:sz w:val="24"/>
          <w:szCs w:val="24"/>
        </w:rPr>
        <w:t xml:space="preserve">Kunstmuseum Wilhelm-Morgner-Haus, Soest </w:t>
      </w:r>
    </w:p>
    <w:p w:rsidR="00E354ED" w:rsidRPr="00954455" w:rsidRDefault="00E354ED" w:rsidP="00954455">
      <w:pPr>
        <w:spacing w:after="0" w:line="240" w:lineRule="auto"/>
        <w:ind w:left="480" w:firstLine="228"/>
        <w:rPr>
          <w:rFonts w:ascii="Arial" w:eastAsia="Batang" w:hAnsi="Arial" w:cs="Arial"/>
          <w:sz w:val="24"/>
          <w:szCs w:val="24"/>
        </w:rPr>
      </w:pPr>
      <w:r w:rsidRPr="00954455">
        <w:rPr>
          <w:rFonts w:ascii="Arial" w:eastAsia="Batang" w:hAnsi="Arial" w:cs="Arial"/>
          <w:sz w:val="24"/>
          <w:szCs w:val="24"/>
        </w:rPr>
        <w:t xml:space="preserve">Museum Kunstpalast, Düsseldorf </w:t>
      </w:r>
    </w:p>
    <w:p w:rsidR="00E354ED" w:rsidRPr="00954455" w:rsidRDefault="00E354ED" w:rsidP="00954455">
      <w:pPr>
        <w:pStyle w:val="Listenabsatz"/>
        <w:numPr>
          <w:ilvl w:val="0"/>
          <w:numId w:val="13"/>
        </w:numPr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954455">
        <w:rPr>
          <w:rFonts w:ascii="Arial" w:eastAsia="Batang" w:hAnsi="Arial" w:cs="Arial"/>
          <w:sz w:val="24"/>
          <w:szCs w:val="24"/>
        </w:rPr>
        <w:t>“</w:t>
      </w:r>
      <w:proofErr w:type="spellStart"/>
      <w:r w:rsidRPr="00954455">
        <w:rPr>
          <w:rFonts w:ascii="Arial" w:eastAsia="Batang" w:hAnsi="Arial" w:cs="Arial"/>
          <w:sz w:val="24"/>
          <w:szCs w:val="24"/>
        </w:rPr>
        <w:t>Grosse</w:t>
      </w:r>
      <w:proofErr w:type="spellEnd"/>
      <w:r w:rsidRPr="00954455">
        <w:rPr>
          <w:rFonts w:ascii="Arial" w:eastAsia="Batang" w:hAnsi="Arial" w:cs="Arial"/>
          <w:sz w:val="24"/>
          <w:szCs w:val="24"/>
        </w:rPr>
        <w:t xml:space="preserve"> Kunstausstellung NRW”, Düsseldorf </w:t>
      </w:r>
    </w:p>
    <w:p w:rsidR="00E354ED" w:rsidRPr="00954455" w:rsidRDefault="00E354ED" w:rsidP="00954455">
      <w:pPr>
        <w:pStyle w:val="Listenabsatz"/>
        <w:numPr>
          <w:ilvl w:val="0"/>
          <w:numId w:val="14"/>
        </w:numPr>
        <w:spacing w:after="0" w:line="240" w:lineRule="auto"/>
        <w:rPr>
          <w:rFonts w:ascii="Arial" w:eastAsia="Batang" w:hAnsi="Arial" w:cs="Arial"/>
          <w:sz w:val="24"/>
          <w:szCs w:val="24"/>
          <w:lang w:val="es-MX"/>
        </w:rPr>
      </w:pPr>
      <w:r w:rsidRPr="00954455">
        <w:rPr>
          <w:rFonts w:ascii="Arial" w:eastAsia="Batang" w:hAnsi="Arial" w:cs="Arial"/>
          <w:sz w:val="24"/>
          <w:szCs w:val="24"/>
          <w:lang w:val="es-MX"/>
        </w:rPr>
        <w:t>Gustav-</w:t>
      </w:r>
      <w:proofErr w:type="spellStart"/>
      <w:r w:rsidRPr="00954455">
        <w:rPr>
          <w:rFonts w:ascii="Arial" w:eastAsia="Batang" w:hAnsi="Arial" w:cs="Arial"/>
          <w:sz w:val="24"/>
          <w:szCs w:val="24"/>
          <w:lang w:val="es-MX"/>
        </w:rPr>
        <w:t>Lübcke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>-</w:t>
      </w:r>
      <w:proofErr w:type="spellStart"/>
      <w:r w:rsidRPr="00954455">
        <w:rPr>
          <w:rFonts w:ascii="Arial" w:eastAsia="Batang" w:hAnsi="Arial" w:cs="Arial"/>
          <w:sz w:val="24"/>
          <w:szCs w:val="24"/>
          <w:lang w:val="es-MX"/>
        </w:rPr>
        <w:t>Museum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, </w:t>
      </w:r>
      <w:proofErr w:type="spellStart"/>
      <w:r w:rsidRPr="00954455">
        <w:rPr>
          <w:rFonts w:ascii="Arial" w:eastAsia="Batang" w:hAnsi="Arial" w:cs="Arial"/>
          <w:sz w:val="24"/>
          <w:szCs w:val="24"/>
          <w:lang w:val="es-MX"/>
        </w:rPr>
        <w:t>Hamm</w:t>
      </w:r>
      <w:proofErr w:type="spellEnd"/>
      <w:r w:rsidRPr="00954455">
        <w:rPr>
          <w:rFonts w:ascii="Arial" w:eastAsia="Batang" w:hAnsi="Arial" w:cs="Arial"/>
          <w:sz w:val="24"/>
          <w:szCs w:val="24"/>
          <w:lang w:val="es-MX"/>
        </w:rPr>
        <w:t xml:space="preserve"> </w:t>
      </w:r>
    </w:p>
    <w:p w:rsidR="00E354ED" w:rsidRPr="0015128D" w:rsidRDefault="00954455" w:rsidP="00954455">
      <w:pPr>
        <w:spacing w:after="0" w:line="240" w:lineRule="auto"/>
        <w:rPr>
          <w:rFonts w:ascii="Arial" w:eastAsia="Batang" w:hAnsi="Arial" w:cs="Arial"/>
          <w:sz w:val="24"/>
          <w:szCs w:val="24"/>
          <w:lang w:val="en-GB"/>
        </w:rPr>
      </w:pPr>
      <w:r w:rsidRPr="0015128D">
        <w:rPr>
          <w:rFonts w:ascii="Arial" w:eastAsia="Batang" w:hAnsi="Arial" w:cs="Arial"/>
          <w:bCs/>
          <w:sz w:val="24"/>
          <w:szCs w:val="24"/>
          <w:lang w:val="en-GB"/>
        </w:rPr>
        <w:t xml:space="preserve">2003 </w:t>
      </w:r>
      <w:r w:rsidRPr="0015128D">
        <w:rPr>
          <w:rFonts w:ascii="Arial" w:eastAsia="Batang" w:hAnsi="Arial" w:cs="Arial"/>
          <w:bCs/>
          <w:sz w:val="24"/>
          <w:szCs w:val="24"/>
          <w:lang w:val="en-GB"/>
        </w:rPr>
        <w:tab/>
      </w:r>
      <w:r w:rsidR="00E354ED" w:rsidRPr="0015128D">
        <w:rPr>
          <w:rFonts w:ascii="Arial" w:eastAsia="Batang" w:hAnsi="Arial" w:cs="Arial"/>
          <w:bCs/>
          <w:sz w:val="24"/>
          <w:szCs w:val="24"/>
          <w:lang w:val="en-GB"/>
        </w:rPr>
        <w:t xml:space="preserve">Museo </w:t>
      </w:r>
      <w:r w:rsidR="00E354ED" w:rsidRPr="0015128D">
        <w:rPr>
          <w:rFonts w:ascii="Arial" w:eastAsia="Batang" w:hAnsi="Arial" w:cs="Arial"/>
          <w:sz w:val="24"/>
          <w:szCs w:val="24"/>
          <w:lang w:val="en-GB"/>
        </w:rPr>
        <w:t xml:space="preserve">Morgner-Haus, </w:t>
      </w:r>
      <w:proofErr w:type="spellStart"/>
      <w:r w:rsidR="00E354ED" w:rsidRPr="0015128D">
        <w:rPr>
          <w:rFonts w:ascii="Arial" w:eastAsia="Batang" w:hAnsi="Arial" w:cs="Arial"/>
          <w:sz w:val="24"/>
          <w:szCs w:val="24"/>
          <w:lang w:val="en-GB"/>
        </w:rPr>
        <w:t>Soest</w:t>
      </w:r>
      <w:proofErr w:type="spellEnd"/>
      <w:r w:rsidR="00E354ED" w:rsidRPr="0015128D">
        <w:rPr>
          <w:rFonts w:ascii="Arial" w:eastAsia="Batang" w:hAnsi="Arial" w:cs="Arial"/>
          <w:sz w:val="24"/>
          <w:szCs w:val="24"/>
          <w:lang w:val="en-GB"/>
        </w:rPr>
        <w:t xml:space="preserve"> </w:t>
      </w:r>
    </w:p>
    <w:p w:rsidR="00E354ED" w:rsidRDefault="00E354ED" w:rsidP="00E354ED">
      <w:pPr>
        <w:rPr>
          <w:rFonts w:ascii="Arial" w:eastAsia="Batang" w:hAnsi="Arial" w:cs="Arial"/>
          <w:sz w:val="24"/>
          <w:szCs w:val="24"/>
          <w:lang w:val="en-GB"/>
        </w:rPr>
      </w:pPr>
    </w:p>
    <w:p w:rsidR="003078E2" w:rsidRDefault="003078E2" w:rsidP="00E354ED">
      <w:pPr>
        <w:rPr>
          <w:rFonts w:ascii="Arial" w:eastAsia="Batang" w:hAnsi="Arial" w:cs="Arial"/>
          <w:sz w:val="24"/>
          <w:szCs w:val="24"/>
          <w:lang w:val="en-GB"/>
        </w:rPr>
      </w:pPr>
    </w:p>
    <w:p w:rsidR="003078E2" w:rsidRDefault="003078E2" w:rsidP="00E354ED">
      <w:pPr>
        <w:rPr>
          <w:rFonts w:ascii="Arial" w:eastAsia="Batang" w:hAnsi="Arial" w:cs="Arial"/>
          <w:sz w:val="24"/>
          <w:szCs w:val="24"/>
          <w:lang w:val="en-GB"/>
        </w:rPr>
      </w:pPr>
      <w:r>
        <w:rPr>
          <w:rFonts w:ascii="Arial" w:eastAsia="Batang" w:hAnsi="Arial" w:cs="Arial"/>
          <w:sz w:val="24"/>
          <w:szCs w:val="24"/>
          <w:lang w:val="en-GB"/>
        </w:rPr>
        <w:t>ART FAIRS</w:t>
      </w:r>
    </w:p>
    <w:p w:rsidR="003078E2" w:rsidRDefault="003078E2" w:rsidP="00327255">
      <w:pPr>
        <w:spacing w:after="0"/>
        <w:rPr>
          <w:rFonts w:ascii="Arial" w:eastAsia="Batang" w:hAnsi="Arial" w:cs="Arial"/>
          <w:sz w:val="24"/>
          <w:szCs w:val="24"/>
          <w:lang w:val="en-GB"/>
        </w:rPr>
      </w:pPr>
      <w:r>
        <w:rPr>
          <w:rFonts w:ascii="Arial" w:eastAsia="Batang" w:hAnsi="Arial" w:cs="Arial"/>
          <w:sz w:val="24"/>
          <w:szCs w:val="24"/>
          <w:lang w:val="en-GB"/>
        </w:rPr>
        <w:t>2022</w:t>
      </w:r>
      <w:r>
        <w:rPr>
          <w:rFonts w:ascii="Arial" w:eastAsia="Batang" w:hAnsi="Arial" w:cs="Arial"/>
          <w:sz w:val="24"/>
          <w:szCs w:val="24"/>
          <w:lang w:val="en-GB"/>
        </w:rPr>
        <w:tab/>
        <w:t>Art Düsseldorf</w:t>
      </w:r>
    </w:p>
    <w:p w:rsidR="003078E2" w:rsidRDefault="003078E2" w:rsidP="00327255">
      <w:pPr>
        <w:spacing w:after="0"/>
        <w:rPr>
          <w:rFonts w:ascii="Arial" w:eastAsia="Batang" w:hAnsi="Arial" w:cs="Arial"/>
          <w:sz w:val="24"/>
          <w:szCs w:val="24"/>
          <w:lang w:val="en-GB"/>
        </w:rPr>
      </w:pPr>
      <w:r>
        <w:rPr>
          <w:rFonts w:ascii="Arial" w:eastAsia="Batang" w:hAnsi="Arial" w:cs="Arial"/>
          <w:sz w:val="24"/>
          <w:szCs w:val="24"/>
          <w:lang w:val="en-GB"/>
        </w:rPr>
        <w:tab/>
        <w:t>Art Dubai</w:t>
      </w:r>
    </w:p>
    <w:p w:rsidR="003078E2" w:rsidRPr="003078E2" w:rsidRDefault="003078E2" w:rsidP="00327255">
      <w:pPr>
        <w:spacing w:after="0"/>
        <w:rPr>
          <w:rFonts w:ascii="Arial" w:eastAsia="Batang" w:hAnsi="Arial" w:cs="Arial"/>
          <w:sz w:val="24"/>
          <w:szCs w:val="24"/>
          <w:lang w:val="es-MX"/>
        </w:rPr>
      </w:pPr>
      <w:r>
        <w:rPr>
          <w:rFonts w:ascii="Arial" w:eastAsia="Batang" w:hAnsi="Arial" w:cs="Arial"/>
          <w:sz w:val="24"/>
          <w:szCs w:val="24"/>
          <w:lang w:val="en-GB"/>
        </w:rPr>
        <w:tab/>
      </w:r>
      <w:r w:rsidRPr="003078E2">
        <w:rPr>
          <w:rFonts w:ascii="Arial" w:eastAsia="Batang" w:hAnsi="Arial" w:cs="Arial"/>
          <w:sz w:val="24"/>
          <w:szCs w:val="24"/>
          <w:lang w:val="es-MX"/>
        </w:rPr>
        <w:t xml:space="preserve">Zona Maco, </w:t>
      </w:r>
      <w:proofErr w:type="spellStart"/>
      <w:r w:rsidRPr="003078E2">
        <w:rPr>
          <w:rFonts w:ascii="Arial" w:eastAsia="Batang" w:hAnsi="Arial" w:cs="Arial"/>
          <w:sz w:val="24"/>
          <w:szCs w:val="24"/>
          <w:lang w:val="es-MX"/>
        </w:rPr>
        <w:t>Mexico</w:t>
      </w:r>
      <w:proofErr w:type="spellEnd"/>
      <w:r w:rsidRPr="003078E2">
        <w:rPr>
          <w:rFonts w:ascii="Arial" w:eastAsia="Batang" w:hAnsi="Arial" w:cs="Arial"/>
          <w:sz w:val="24"/>
          <w:szCs w:val="24"/>
          <w:lang w:val="es-MX"/>
        </w:rPr>
        <w:t xml:space="preserve"> City</w:t>
      </w:r>
    </w:p>
    <w:p w:rsidR="003078E2" w:rsidRDefault="003078E2" w:rsidP="00327255">
      <w:pPr>
        <w:spacing w:after="0"/>
        <w:rPr>
          <w:rFonts w:ascii="Arial" w:eastAsia="Batang" w:hAnsi="Arial" w:cs="Arial"/>
          <w:sz w:val="24"/>
          <w:szCs w:val="24"/>
          <w:lang w:val="es-MX"/>
        </w:rPr>
      </w:pPr>
      <w:r w:rsidRPr="003078E2">
        <w:rPr>
          <w:rFonts w:ascii="Arial" w:eastAsia="Batang" w:hAnsi="Arial" w:cs="Arial"/>
          <w:sz w:val="24"/>
          <w:szCs w:val="24"/>
          <w:lang w:val="es-MX"/>
        </w:rPr>
        <w:t xml:space="preserve">2021 </w:t>
      </w:r>
      <w:r>
        <w:rPr>
          <w:rFonts w:ascii="Arial" w:eastAsia="Batang" w:hAnsi="Arial" w:cs="Arial"/>
          <w:sz w:val="24"/>
          <w:szCs w:val="24"/>
          <w:lang w:val="es-MX"/>
        </w:rPr>
        <w:tab/>
      </w:r>
      <w:proofErr w:type="spellStart"/>
      <w:r w:rsidRPr="003078E2">
        <w:rPr>
          <w:rFonts w:ascii="Arial" w:eastAsia="Batang" w:hAnsi="Arial" w:cs="Arial"/>
          <w:sz w:val="24"/>
          <w:szCs w:val="24"/>
          <w:lang w:val="es-MX"/>
        </w:rPr>
        <w:t>I</w:t>
      </w:r>
      <w:r>
        <w:rPr>
          <w:rFonts w:ascii="Arial" w:eastAsia="Batang" w:hAnsi="Arial" w:cs="Arial"/>
          <w:sz w:val="24"/>
          <w:szCs w:val="24"/>
          <w:lang w:val="es-MX"/>
        </w:rPr>
        <w:t>stanbul</w:t>
      </w:r>
      <w:proofErr w:type="spellEnd"/>
      <w:r>
        <w:rPr>
          <w:rFonts w:ascii="Arial" w:eastAsia="Batang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Batang" w:hAnsi="Arial" w:cs="Arial"/>
          <w:sz w:val="24"/>
          <w:szCs w:val="24"/>
          <w:lang w:val="es-MX"/>
        </w:rPr>
        <w:t>Contemporary</w:t>
      </w:r>
      <w:proofErr w:type="spellEnd"/>
    </w:p>
    <w:p w:rsidR="003078E2" w:rsidRDefault="003078E2" w:rsidP="00327255">
      <w:pPr>
        <w:spacing w:after="0"/>
        <w:rPr>
          <w:rFonts w:ascii="Arial" w:eastAsia="Batang" w:hAnsi="Arial" w:cs="Arial"/>
          <w:sz w:val="24"/>
          <w:szCs w:val="24"/>
          <w:lang w:val="es-MX"/>
        </w:rPr>
      </w:pPr>
      <w:r>
        <w:rPr>
          <w:rFonts w:ascii="Arial" w:eastAsia="Batang" w:hAnsi="Arial" w:cs="Arial"/>
          <w:sz w:val="24"/>
          <w:szCs w:val="24"/>
          <w:lang w:val="es-MX"/>
        </w:rPr>
        <w:tab/>
        <w:t xml:space="preserve">Art </w:t>
      </w:r>
      <w:proofErr w:type="spellStart"/>
      <w:r>
        <w:rPr>
          <w:rFonts w:ascii="Arial" w:eastAsia="Batang" w:hAnsi="Arial" w:cs="Arial"/>
          <w:sz w:val="24"/>
          <w:szCs w:val="24"/>
          <w:lang w:val="es-MX"/>
        </w:rPr>
        <w:t>Cologne</w:t>
      </w:r>
      <w:proofErr w:type="spellEnd"/>
    </w:p>
    <w:p w:rsidR="003078E2" w:rsidRDefault="003078E2" w:rsidP="00327255">
      <w:pPr>
        <w:spacing w:after="0"/>
        <w:rPr>
          <w:rFonts w:ascii="Arial" w:eastAsia="Batang" w:hAnsi="Arial" w:cs="Arial"/>
          <w:sz w:val="24"/>
          <w:szCs w:val="24"/>
          <w:lang w:val="es-MX"/>
        </w:rPr>
      </w:pPr>
      <w:r>
        <w:rPr>
          <w:rFonts w:ascii="Arial" w:eastAsia="Batang" w:hAnsi="Arial" w:cs="Arial"/>
          <w:sz w:val="24"/>
          <w:szCs w:val="24"/>
          <w:lang w:val="es-MX"/>
        </w:rPr>
        <w:tab/>
      </w:r>
      <w:proofErr w:type="spellStart"/>
      <w:r>
        <w:rPr>
          <w:rFonts w:ascii="Arial" w:eastAsia="Batang" w:hAnsi="Arial" w:cs="Arial"/>
          <w:sz w:val="24"/>
          <w:szCs w:val="24"/>
          <w:lang w:val="es-MX"/>
        </w:rPr>
        <w:t>Istanbul</w:t>
      </w:r>
      <w:proofErr w:type="spellEnd"/>
      <w:r>
        <w:rPr>
          <w:rFonts w:ascii="Arial" w:eastAsia="Batang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Batang" w:hAnsi="Arial" w:cs="Arial"/>
          <w:sz w:val="24"/>
          <w:szCs w:val="24"/>
          <w:lang w:val="es-MX"/>
        </w:rPr>
        <w:t>Contemporary</w:t>
      </w:r>
      <w:proofErr w:type="spellEnd"/>
    </w:p>
    <w:p w:rsidR="003078E2" w:rsidRDefault="003078E2" w:rsidP="00327255">
      <w:pPr>
        <w:spacing w:after="0"/>
        <w:rPr>
          <w:rFonts w:ascii="Arial" w:eastAsia="Batang" w:hAnsi="Arial" w:cs="Arial"/>
          <w:sz w:val="24"/>
          <w:szCs w:val="24"/>
          <w:lang w:val="en-GB"/>
        </w:rPr>
      </w:pPr>
      <w:r w:rsidRPr="00ED1A3B">
        <w:rPr>
          <w:rFonts w:ascii="Arial" w:eastAsia="Batang" w:hAnsi="Arial" w:cs="Arial"/>
          <w:sz w:val="24"/>
          <w:szCs w:val="24"/>
          <w:lang w:val="en-GB"/>
        </w:rPr>
        <w:t xml:space="preserve">2020 </w:t>
      </w:r>
      <w:r w:rsidRPr="00ED1A3B">
        <w:rPr>
          <w:rFonts w:ascii="Arial" w:eastAsia="Batang" w:hAnsi="Arial" w:cs="Arial"/>
          <w:sz w:val="24"/>
          <w:szCs w:val="24"/>
          <w:lang w:val="en-GB"/>
        </w:rPr>
        <w:tab/>
        <w:t xml:space="preserve">Zona </w:t>
      </w:r>
      <w:proofErr w:type="spellStart"/>
      <w:r w:rsidRPr="00ED1A3B">
        <w:rPr>
          <w:rFonts w:ascii="Arial" w:eastAsia="Batang" w:hAnsi="Arial" w:cs="Arial"/>
          <w:sz w:val="24"/>
          <w:szCs w:val="24"/>
          <w:lang w:val="en-GB"/>
        </w:rPr>
        <w:t>Maco</w:t>
      </w:r>
      <w:proofErr w:type="spellEnd"/>
      <w:r w:rsidRPr="00ED1A3B">
        <w:rPr>
          <w:rFonts w:ascii="Arial" w:eastAsia="Batang" w:hAnsi="Arial" w:cs="Arial"/>
          <w:sz w:val="24"/>
          <w:szCs w:val="24"/>
          <w:lang w:val="en-GB"/>
        </w:rPr>
        <w:t>, Mexico City</w:t>
      </w:r>
    </w:p>
    <w:p w:rsidR="00327255" w:rsidRDefault="00327255" w:rsidP="00327255">
      <w:pPr>
        <w:spacing w:after="0"/>
        <w:rPr>
          <w:rFonts w:ascii="Arial" w:eastAsia="Batang" w:hAnsi="Arial" w:cs="Arial"/>
          <w:sz w:val="24"/>
          <w:szCs w:val="24"/>
          <w:lang w:val="en-GB"/>
        </w:rPr>
      </w:pPr>
    </w:p>
    <w:p w:rsidR="003078E2" w:rsidRDefault="002C69BC" w:rsidP="00ED1A3B">
      <w:pPr>
        <w:rPr>
          <w:rFonts w:ascii="Arial" w:eastAsia="Batang" w:hAnsi="Arial" w:cs="Arial"/>
          <w:sz w:val="24"/>
          <w:szCs w:val="24"/>
          <w:lang w:val="en-GB"/>
        </w:rPr>
      </w:pPr>
      <w:bookmarkStart w:id="0" w:name="_GoBack"/>
      <w:bookmarkEnd w:id="0"/>
      <w:r w:rsidRPr="00B97F90">
        <w:rPr>
          <w:rFonts w:ascii="Arial" w:hAnsi="Arial" w:cs="Arial"/>
          <w:sz w:val="24"/>
          <w:szCs w:val="24"/>
          <w:lang w:val="en-GB"/>
        </w:rPr>
        <w:lastRenderedPageBreak/>
        <w:t>PANELS,</w:t>
      </w:r>
      <w:r w:rsidR="002E7C9E" w:rsidRPr="00B97F90">
        <w:rPr>
          <w:rFonts w:ascii="Arial" w:hAnsi="Arial" w:cs="Arial"/>
          <w:sz w:val="24"/>
          <w:szCs w:val="24"/>
          <w:lang w:val="en-GB"/>
        </w:rPr>
        <w:t xml:space="preserve"> </w:t>
      </w:r>
      <w:r w:rsidRPr="00B97F90">
        <w:rPr>
          <w:rFonts w:ascii="Arial" w:hAnsi="Arial" w:cs="Arial"/>
          <w:sz w:val="24"/>
          <w:szCs w:val="24"/>
          <w:lang w:val="en-GB"/>
        </w:rPr>
        <w:t xml:space="preserve">LECTURES AND </w:t>
      </w:r>
      <w:r w:rsidR="00B97F90" w:rsidRPr="00B97F90">
        <w:rPr>
          <w:rFonts w:ascii="Arial" w:hAnsi="Arial" w:cs="Arial"/>
          <w:sz w:val="24"/>
          <w:szCs w:val="24"/>
          <w:lang w:val="en-GB"/>
        </w:rPr>
        <w:t>COLLABORATIONS WITH UNIVERSITIES</w:t>
      </w:r>
      <w:r w:rsidR="00B97F90">
        <w:rPr>
          <w:rFonts w:ascii="Arial" w:hAnsi="Arial" w:cs="Arial"/>
          <w:sz w:val="24"/>
          <w:szCs w:val="24"/>
          <w:lang w:val="en-GB"/>
        </w:rPr>
        <w:t xml:space="preserve"> AND OTHER INSTITUTIONS</w:t>
      </w:r>
      <w:bookmarkStart w:id="1" w:name="_Hlk93617007"/>
    </w:p>
    <w:p w:rsidR="00ED1A3B" w:rsidRDefault="003078E2" w:rsidP="00B97F90">
      <w:pPr>
        <w:pStyle w:val="HTMLVorformatiert"/>
        <w:rPr>
          <w:rFonts w:ascii="Arial" w:eastAsia="Batang" w:hAnsi="Arial" w:cs="Arial"/>
          <w:i/>
          <w:sz w:val="24"/>
          <w:szCs w:val="24"/>
          <w:lang w:val="en-GB"/>
        </w:rPr>
      </w:pPr>
      <w:r w:rsidRPr="003078E2">
        <w:rPr>
          <w:rFonts w:ascii="Arial" w:eastAsia="Batang" w:hAnsi="Arial" w:cs="Arial"/>
          <w:sz w:val="24"/>
          <w:szCs w:val="24"/>
          <w:lang w:val="en-GB"/>
        </w:rPr>
        <w:t xml:space="preserve">2022   Lecture “Our Future was </w:t>
      </w:r>
      <w:r>
        <w:rPr>
          <w:rFonts w:ascii="Arial" w:eastAsia="Batang" w:hAnsi="Arial" w:cs="Arial"/>
          <w:sz w:val="24"/>
          <w:szCs w:val="24"/>
          <w:lang w:val="en-GB"/>
        </w:rPr>
        <w:t xml:space="preserve">yesterday”. </w:t>
      </w:r>
      <w:r w:rsidR="00ED1A3B" w:rsidRPr="00ED1A3B">
        <w:rPr>
          <w:rFonts w:ascii="Arial" w:eastAsia="Batang" w:hAnsi="Arial" w:cs="Arial"/>
          <w:sz w:val="24"/>
          <w:szCs w:val="24"/>
          <w:lang w:val="en-GB"/>
        </w:rPr>
        <w:t>Interdisciplinary symposium</w:t>
      </w:r>
      <w:r w:rsidR="00ED1A3B">
        <w:rPr>
          <w:rFonts w:ascii="Arial" w:eastAsia="Batang" w:hAnsi="Arial" w:cs="Arial"/>
          <w:sz w:val="24"/>
          <w:szCs w:val="24"/>
          <w:lang w:val="en-GB"/>
        </w:rPr>
        <w:t xml:space="preserve"> </w:t>
      </w:r>
      <w:r w:rsidR="00ED1A3B">
        <w:rPr>
          <w:rFonts w:ascii="Arial" w:eastAsia="Batang" w:hAnsi="Arial" w:cs="Arial"/>
          <w:i/>
          <w:sz w:val="24"/>
          <w:szCs w:val="24"/>
          <w:lang w:val="en-GB"/>
        </w:rPr>
        <w:t xml:space="preserve">Chamber of </w:t>
      </w:r>
    </w:p>
    <w:p w:rsidR="003078E2" w:rsidRDefault="00ED1A3B" w:rsidP="00B97F90">
      <w:pPr>
        <w:pStyle w:val="HTMLVorformatiert"/>
        <w:rPr>
          <w:rFonts w:ascii="Arial" w:eastAsia="Batang" w:hAnsi="Arial" w:cs="Arial"/>
          <w:sz w:val="24"/>
          <w:szCs w:val="24"/>
          <w:lang w:val="en-GB"/>
        </w:rPr>
      </w:pPr>
      <w:r>
        <w:rPr>
          <w:rFonts w:ascii="Arial" w:eastAsia="Batang" w:hAnsi="Arial" w:cs="Arial"/>
          <w:i/>
          <w:sz w:val="24"/>
          <w:szCs w:val="24"/>
          <w:lang w:val="en-GB"/>
        </w:rPr>
        <w:t xml:space="preserve">           Wonders, </w:t>
      </w:r>
      <w:r w:rsidR="003078E2">
        <w:rPr>
          <w:rFonts w:ascii="Arial" w:eastAsia="Batang" w:hAnsi="Arial" w:cs="Arial"/>
          <w:sz w:val="24"/>
          <w:szCs w:val="24"/>
          <w:lang w:val="en-GB"/>
        </w:rPr>
        <w:t>Hilden Universit</w:t>
      </w:r>
      <w:r>
        <w:rPr>
          <w:rFonts w:ascii="Arial" w:eastAsia="Batang" w:hAnsi="Arial" w:cs="Arial"/>
          <w:sz w:val="24"/>
          <w:szCs w:val="24"/>
          <w:lang w:val="en-GB"/>
        </w:rPr>
        <w:t>y Düsseldorf</w:t>
      </w:r>
    </w:p>
    <w:p w:rsidR="00ED1A3B" w:rsidRDefault="00ED1A3B" w:rsidP="00B97F90">
      <w:pPr>
        <w:pStyle w:val="HTMLVorformatiert"/>
        <w:rPr>
          <w:rFonts w:ascii="Arial" w:eastAsia="Batang" w:hAnsi="Arial" w:cs="Arial"/>
          <w:sz w:val="24"/>
          <w:szCs w:val="24"/>
          <w:lang w:val="en-GB"/>
        </w:rPr>
      </w:pPr>
      <w:r>
        <w:rPr>
          <w:rFonts w:ascii="Arial" w:eastAsia="Batang" w:hAnsi="Arial" w:cs="Arial"/>
          <w:sz w:val="24"/>
          <w:szCs w:val="24"/>
          <w:lang w:val="en-GB"/>
        </w:rPr>
        <w:t>2021   Lecture “</w:t>
      </w:r>
      <w:r w:rsidRPr="00ED1A3B">
        <w:rPr>
          <w:rFonts w:ascii="Arial" w:eastAsia="Batang" w:hAnsi="Arial" w:cs="Arial"/>
          <w:sz w:val="24"/>
          <w:szCs w:val="24"/>
          <w:lang w:val="en-GB"/>
        </w:rPr>
        <w:t>Who are the victims and who are the perpetrators</w:t>
      </w:r>
      <w:r>
        <w:rPr>
          <w:rFonts w:ascii="Arial" w:eastAsia="Batang" w:hAnsi="Arial" w:cs="Arial"/>
          <w:sz w:val="24"/>
          <w:szCs w:val="24"/>
          <w:lang w:val="en-GB"/>
        </w:rPr>
        <w:t>”</w:t>
      </w:r>
      <w:r w:rsidRPr="00ED1A3B">
        <w:rPr>
          <w:rFonts w:ascii="Arial" w:eastAsia="Batang" w:hAnsi="Arial" w:cs="Arial"/>
          <w:sz w:val="24"/>
          <w:szCs w:val="24"/>
          <w:lang w:val="en-GB"/>
        </w:rPr>
        <w:t xml:space="preserve">. International </w:t>
      </w:r>
    </w:p>
    <w:p w:rsidR="00ED1A3B" w:rsidRDefault="00ED1A3B" w:rsidP="00B97F90">
      <w:pPr>
        <w:pStyle w:val="HTMLVorformatiert"/>
        <w:rPr>
          <w:rFonts w:ascii="Arial" w:eastAsia="Batang" w:hAnsi="Arial" w:cs="Arial"/>
          <w:sz w:val="24"/>
          <w:szCs w:val="24"/>
          <w:lang w:val="en-GB"/>
        </w:rPr>
      </w:pPr>
      <w:r>
        <w:rPr>
          <w:rFonts w:ascii="Arial" w:eastAsia="Batang" w:hAnsi="Arial" w:cs="Arial"/>
          <w:sz w:val="24"/>
          <w:szCs w:val="24"/>
          <w:lang w:val="en-GB"/>
        </w:rPr>
        <w:t xml:space="preserve">           </w:t>
      </w:r>
      <w:r w:rsidRPr="00ED1A3B">
        <w:rPr>
          <w:rFonts w:ascii="Arial" w:eastAsia="Batang" w:hAnsi="Arial" w:cs="Arial"/>
          <w:sz w:val="24"/>
          <w:szCs w:val="24"/>
          <w:lang w:val="en-GB"/>
        </w:rPr>
        <w:t>Symposium Future Past - Memory and Forgetting, GIS, Bonn.</w:t>
      </w:r>
    </w:p>
    <w:p w:rsidR="00D97BFC" w:rsidRDefault="00D97BFC" w:rsidP="00B97F90">
      <w:pPr>
        <w:pStyle w:val="HTMLVorformatiert"/>
        <w:rPr>
          <w:rFonts w:ascii="Arial" w:eastAsia="Batang" w:hAnsi="Arial" w:cs="Arial"/>
          <w:sz w:val="24"/>
          <w:szCs w:val="24"/>
          <w:lang w:val="en-GB"/>
        </w:rPr>
      </w:pPr>
      <w:r w:rsidRPr="003078E2">
        <w:rPr>
          <w:rFonts w:ascii="Arial" w:eastAsia="Batang" w:hAnsi="Arial" w:cs="Arial"/>
          <w:sz w:val="24"/>
          <w:szCs w:val="24"/>
          <w:lang w:val="en-GB"/>
        </w:rPr>
        <w:t xml:space="preserve">2020   Lecture “Enemy Image”. </w:t>
      </w:r>
      <w:r w:rsidRPr="00D97BFC">
        <w:rPr>
          <w:rFonts w:ascii="Arial" w:eastAsia="Batang" w:hAnsi="Arial" w:cs="Arial"/>
          <w:sz w:val="24"/>
          <w:szCs w:val="24"/>
          <w:lang w:val="en-GB"/>
        </w:rPr>
        <w:t>Interdisciplinary symposium</w:t>
      </w:r>
      <w:r>
        <w:rPr>
          <w:rFonts w:ascii="Arial" w:eastAsia="Batang" w:hAnsi="Arial" w:cs="Arial"/>
          <w:sz w:val="24"/>
          <w:szCs w:val="24"/>
          <w:lang w:val="en-GB"/>
        </w:rPr>
        <w:t>, Hilden, Germany</w:t>
      </w:r>
    </w:p>
    <w:bookmarkEnd w:id="1"/>
    <w:p w:rsidR="00B97F90" w:rsidRDefault="00B97F90" w:rsidP="00B97F90">
      <w:pPr>
        <w:pStyle w:val="HTMLVorformatiert"/>
        <w:rPr>
          <w:rFonts w:ascii="Arial" w:hAnsi="Arial" w:cs="Arial"/>
          <w:sz w:val="24"/>
          <w:szCs w:val="24"/>
          <w:lang w:val="en"/>
        </w:rPr>
      </w:pPr>
      <w:r w:rsidRPr="00B97F90">
        <w:rPr>
          <w:rFonts w:ascii="Arial" w:eastAsia="Batang" w:hAnsi="Arial" w:cs="Arial"/>
          <w:sz w:val="24"/>
          <w:szCs w:val="24"/>
          <w:lang w:val="en-GB"/>
        </w:rPr>
        <w:t>2019</w:t>
      </w:r>
      <w:r>
        <w:rPr>
          <w:rFonts w:ascii="Arial" w:eastAsia="Batang" w:hAnsi="Arial" w:cs="Arial"/>
          <w:sz w:val="24"/>
          <w:szCs w:val="24"/>
          <w:lang w:val="en-GB"/>
        </w:rPr>
        <w:t xml:space="preserve">   </w:t>
      </w:r>
      <w:r w:rsidRPr="00B97F90">
        <w:rPr>
          <w:rFonts w:ascii="Arial" w:hAnsi="Arial" w:cs="Arial"/>
          <w:sz w:val="24"/>
          <w:szCs w:val="24"/>
          <w:lang w:val="en"/>
        </w:rPr>
        <w:t xml:space="preserve">Lecture “Longing for Life. The Consequences of an Ancient Dream in Fine </w:t>
      </w:r>
    </w:p>
    <w:p w:rsidR="00B97F90" w:rsidRPr="00B97F90" w:rsidRDefault="00B97F90" w:rsidP="00B97F90">
      <w:pPr>
        <w:pStyle w:val="HTMLVorformatiert"/>
        <w:rPr>
          <w:rFonts w:ascii="Arial" w:eastAsia="Batang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"/>
        </w:rPr>
        <w:t xml:space="preserve">           </w:t>
      </w:r>
      <w:r w:rsidRPr="00B97F90">
        <w:rPr>
          <w:rFonts w:ascii="Arial" w:hAnsi="Arial" w:cs="Arial"/>
          <w:sz w:val="24"/>
          <w:szCs w:val="24"/>
          <w:lang w:val="en"/>
        </w:rPr>
        <w:t xml:space="preserve">Arts”, </w:t>
      </w:r>
      <w:proofErr w:type="spellStart"/>
      <w:r w:rsidRPr="00B97F90">
        <w:rPr>
          <w:rFonts w:ascii="Arial" w:eastAsia="Batang" w:hAnsi="Arial" w:cs="Arial"/>
          <w:sz w:val="24"/>
          <w:szCs w:val="24"/>
          <w:lang w:val="en-GB"/>
        </w:rPr>
        <w:t>Forschungswerkstatt</w:t>
      </w:r>
      <w:proofErr w:type="spellEnd"/>
      <w:r w:rsidRPr="00B97F90">
        <w:rPr>
          <w:rFonts w:ascii="Arial" w:eastAsia="Batang" w:hAnsi="Arial" w:cs="Arial"/>
          <w:sz w:val="24"/>
          <w:szCs w:val="24"/>
          <w:lang w:val="en-GB"/>
        </w:rPr>
        <w:t>, Universität Bayreuth</w:t>
      </w:r>
    </w:p>
    <w:p w:rsidR="00B97F90" w:rsidRPr="00D765A4" w:rsidRDefault="00B97F90" w:rsidP="00B97F90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 w:rsidRPr="00B97F90">
        <w:rPr>
          <w:rFonts w:ascii="Arial" w:eastAsia="Batang" w:hAnsi="Arial" w:cs="Arial"/>
          <w:sz w:val="24"/>
          <w:szCs w:val="24"/>
          <w:lang w:val="en-GB"/>
        </w:rPr>
        <w:t>2018</w:t>
      </w:r>
      <w:r>
        <w:rPr>
          <w:rFonts w:ascii="Arial" w:eastAsia="Batang" w:hAnsi="Arial" w:cs="Arial"/>
          <w:sz w:val="24"/>
          <w:szCs w:val="24"/>
          <w:lang w:val="en-GB"/>
        </w:rPr>
        <w:t xml:space="preserve">   </w:t>
      </w:r>
      <w:r w:rsidRPr="00B97F90">
        <w:rPr>
          <w:rFonts w:ascii="Arial" w:hAnsi="Arial" w:cs="Arial"/>
          <w:sz w:val="24"/>
          <w:szCs w:val="24"/>
          <w:lang w:val="en-GB"/>
        </w:rPr>
        <w:t xml:space="preserve">Lecture "The insoluble Promise of absolute transparency”. </w:t>
      </w:r>
      <w:r w:rsidRPr="00D765A4">
        <w:rPr>
          <w:rFonts w:ascii="Arial" w:hAnsi="Arial" w:cs="Arial"/>
          <w:sz w:val="24"/>
          <w:szCs w:val="24"/>
          <w:lang w:val="en-GB"/>
        </w:rPr>
        <w:t>Congress</w:t>
      </w:r>
    </w:p>
    <w:p w:rsidR="00B97F90" w:rsidRPr="00B97F90" w:rsidRDefault="00B97F90" w:rsidP="00732F4B">
      <w:pPr>
        <w:spacing w:after="0"/>
        <w:ind w:firstLine="708"/>
        <w:rPr>
          <w:rFonts w:ascii="Arial" w:hAnsi="Arial" w:cs="Arial"/>
          <w:color w:val="000000"/>
          <w:sz w:val="24"/>
          <w:szCs w:val="24"/>
          <w:lang w:val="es-MX"/>
        </w:rPr>
      </w:pPr>
      <w:r w:rsidRPr="00B97F90">
        <w:rPr>
          <w:rFonts w:ascii="Arial" w:hAnsi="Arial" w:cs="Arial"/>
          <w:i/>
          <w:color w:val="000000"/>
          <w:sz w:val="24"/>
          <w:szCs w:val="24"/>
          <w:lang w:val="es-MX"/>
        </w:rPr>
        <w:t xml:space="preserve">México en el mundo y el mundo en México, </w:t>
      </w:r>
      <w:r w:rsidRPr="00B97F90">
        <w:rPr>
          <w:rFonts w:ascii="Arial" w:hAnsi="Arial" w:cs="Arial"/>
          <w:color w:val="000000"/>
          <w:sz w:val="24"/>
          <w:szCs w:val="24"/>
          <w:lang w:val="es-MX"/>
        </w:rPr>
        <w:t>Ruhr-</w:t>
      </w:r>
      <w:proofErr w:type="spellStart"/>
      <w:r w:rsidRPr="00B97F90">
        <w:rPr>
          <w:rFonts w:ascii="Arial" w:hAnsi="Arial" w:cs="Arial"/>
          <w:color w:val="000000"/>
          <w:sz w:val="24"/>
          <w:szCs w:val="24"/>
          <w:lang w:val="es-MX"/>
        </w:rPr>
        <w:t>Universtität</w:t>
      </w:r>
      <w:proofErr w:type="spellEnd"/>
      <w:r w:rsidRPr="00B97F90">
        <w:rPr>
          <w:rFonts w:ascii="Arial" w:hAnsi="Arial" w:cs="Arial"/>
          <w:color w:val="000000"/>
          <w:sz w:val="24"/>
          <w:szCs w:val="24"/>
          <w:lang w:val="es-MX"/>
        </w:rPr>
        <w:t xml:space="preserve"> Bochum</w:t>
      </w:r>
      <w:r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B97F90" w:rsidRPr="00B97F90" w:rsidRDefault="00B97F90" w:rsidP="00B97F90">
      <w:pPr>
        <w:pStyle w:val="HTMLVorformatiert"/>
        <w:ind w:left="708"/>
        <w:rPr>
          <w:rFonts w:ascii="Arial" w:hAnsi="Arial" w:cs="Arial"/>
          <w:sz w:val="24"/>
          <w:szCs w:val="24"/>
          <w:lang w:val="en-GB"/>
        </w:rPr>
      </w:pPr>
      <w:r w:rsidRPr="00B97F90">
        <w:rPr>
          <w:rFonts w:ascii="Arial" w:hAnsi="Arial" w:cs="Arial"/>
          <w:sz w:val="24"/>
          <w:szCs w:val="24"/>
          <w:lang w:val="en"/>
        </w:rPr>
        <w:t xml:space="preserve">Master Conference at the First Congress of Plastic Arts </w:t>
      </w:r>
      <w:r w:rsidRPr="00B97F90">
        <w:rPr>
          <w:rFonts w:ascii="Arial" w:hAnsi="Arial" w:cs="Arial"/>
          <w:i/>
          <w:sz w:val="24"/>
          <w:szCs w:val="24"/>
          <w:lang w:val="en"/>
        </w:rPr>
        <w:t>A look at contemporary art</w:t>
      </w:r>
      <w:r w:rsidRPr="00B97F90">
        <w:rPr>
          <w:rFonts w:ascii="Arial" w:hAnsi="Arial" w:cs="Arial"/>
          <w:sz w:val="24"/>
          <w:szCs w:val="24"/>
          <w:lang w:val="en"/>
        </w:rPr>
        <w:t>, Autonomous University of the State of Querétaro, Mexico</w:t>
      </w:r>
    </w:p>
    <w:p w:rsidR="00B97F90" w:rsidRPr="00B97F90" w:rsidRDefault="00B97F90" w:rsidP="00B97F90">
      <w:pPr>
        <w:pStyle w:val="HTMLVorformatiert"/>
        <w:rPr>
          <w:rFonts w:ascii="Arial" w:hAnsi="Arial" w:cs="Arial"/>
          <w:i/>
          <w:sz w:val="24"/>
          <w:szCs w:val="24"/>
          <w:lang w:val="en"/>
        </w:rPr>
      </w:pPr>
      <w:r w:rsidRPr="00B97F90">
        <w:rPr>
          <w:rFonts w:ascii="Arial" w:eastAsia="Batang" w:hAnsi="Arial" w:cs="Arial"/>
          <w:sz w:val="24"/>
          <w:szCs w:val="24"/>
          <w:lang w:val="en-GB"/>
        </w:rPr>
        <w:t>2017</w:t>
      </w:r>
      <w:r>
        <w:rPr>
          <w:rFonts w:ascii="Arial" w:eastAsia="Batang" w:hAnsi="Arial" w:cs="Arial"/>
          <w:sz w:val="24"/>
          <w:szCs w:val="24"/>
          <w:lang w:val="en-GB"/>
        </w:rPr>
        <w:t xml:space="preserve">   </w:t>
      </w:r>
      <w:r w:rsidRPr="00B97F90">
        <w:rPr>
          <w:rFonts w:ascii="Arial" w:hAnsi="Arial" w:cs="Arial"/>
          <w:sz w:val="24"/>
          <w:szCs w:val="24"/>
          <w:lang w:val="en"/>
        </w:rPr>
        <w:t xml:space="preserve">Lecture "Sense and Sensibility". International Research Center </w:t>
      </w:r>
      <w:r w:rsidRPr="00B97F90">
        <w:rPr>
          <w:rFonts w:ascii="Arial" w:hAnsi="Arial" w:cs="Arial"/>
          <w:i/>
          <w:sz w:val="24"/>
          <w:szCs w:val="24"/>
          <w:lang w:val="en"/>
        </w:rPr>
        <w:t>Interweaving</w:t>
      </w:r>
    </w:p>
    <w:p w:rsidR="00B97F90" w:rsidRPr="00A5723F" w:rsidRDefault="00B97F90" w:rsidP="00B97F90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"/>
        </w:rPr>
        <w:t xml:space="preserve">           </w:t>
      </w:r>
      <w:r w:rsidRPr="00A5723F">
        <w:rPr>
          <w:rFonts w:ascii="Arial" w:hAnsi="Arial" w:cs="Arial"/>
          <w:i/>
          <w:sz w:val="24"/>
          <w:szCs w:val="24"/>
          <w:lang w:val="en"/>
        </w:rPr>
        <w:t>Performance Cultures</w:t>
      </w:r>
      <w:r w:rsidRPr="00A5723F">
        <w:rPr>
          <w:rFonts w:ascii="Arial" w:hAnsi="Arial" w:cs="Arial"/>
          <w:sz w:val="24"/>
          <w:szCs w:val="24"/>
          <w:lang w:val="en"/>
        </w:rPr>
        <w:t xml:space="preserve"> of the FU Berlin</w:t>
      </w:r>
    </w:p>
    <w:p w:rsidR="00A5723F" w:rsidRDefault="00B97F90" w:rsidP="00A5723F">
      <w:pPr>
        <w:pStyle w:val="KeinLeerraum"/>
        <w:rPr>
          <w:rFonts w:ascii="Arial" w:hAnsi="Arial" w:cs="Arial"/>
          <w:lang w:val="en"/>
        </w:rPr>
      </w:pPr>
      <w:r w:rsidRPr="00A5723F">
        <w:rPr>
          <w:rFonts w:ascii="Arial" w:eastAsia="Batang" w:hAnsi="Arial" w:cs="Arial"/>
          <w:lang w:val="en-GB"/>
        </w:rPr>
        <w:t>2016</w:t>
      </w:r>
      <w:r w:rsidR="00A5723F" w:rsidRPr="00A5723F">
        <w:rPr>
          <w:rFonts w:ascii="Arial" w:eastAsia="Batang" w:hAnsi="Arial" w:cs="Arial"/>
          <w:lang w:val="en-GB"/>
        </w:rPr>
        <w:tab/>
      </w:r>
      <w:r w:rsidR="00A5723F" w:rsidRPr="00A5723F">
        <w:rPr>
          <w:rFonts w:ascii="Arial" w:hAnsi="Arial" w:cs="Arial"/>
          <w:lang w:val="en"/>
        </w:rPr>
        <w:t xml:space="preserve">Lecture “The Senses that Paint”, Symposium </w:t>
      </w:r>
      <w:proofErr w:type="gramStart"/>
      <w:r w:rsidR="00A5723F" w:rsidRPr="00B353C5">
        <w:rPr>
          <w:rFonts w:ascii="Arial" w:hAnsi="Arial" w:cs="Arial"/>
          <w:i/>
          <w:lang w:val="en"/>
        </w:rPr>
        <w:t>The</w:t>
      </w:r>
      <w:proofErr w:type="gramEnd"/>
      <w:r w:rsidR="00A5723F" w:rsidRPr="00B353C5">
        <w:rPr>
          <w:rFonts w:ascii="Arial" w:hAnsi="Arial" w:cs="Arial"/>
          <w:i/>
          <w:lang w:val="en"/>
        </w:rPr>
        <w:t xml:space="preserve"> Senses</w:t>
      </w:r>
      <w:r w:rsidR="00B353C5">
        <w:rPr>
          <w:rFonts w:ascii="Arial" w:hAnsi="Arial" w:cs="Arial"/>
          <w:lang w:val="en"/>
        </w:rPr>
        <w:t>,</w:t>
      </w:r>
    </w:p>
    <w:p w:rsidR="00A5723F" w:rsidRPr="00B353C5" w:rsidRDefault="00A5723F" w:rsidP="00A5723F">
      <w:pPr>
        <w:pStyle w:val="KeinLeerraum"/>
        <w:ind w:left="708"/>
        <w:rPr>
          <w:rFonts w:ascii="Arial" w:hAnsi="Arial" w:cs="Arial"/>
          <w:lang w:val="es-MX"/>
        </w:rPr>
      </w:pPr>
      <w:r w:rsidRPr="00B353C5">
        <w:rPr>
          <w:rFonts w:ascii="Arial" w:hAnsi="Arial" w:cs="Arial"/>
          <w:lang w:val="es-MX"/>
        </w:rPr>
        <w:t>Humboldt</w:t>
      </w:r>
      <w:r w:rsidR="00B353C5">
        <w:rPr>
          <w:rFonts w:ascii="Arial" w:hAnsi="Arial" w:cs="Arial"/>
          <w:lang w:val="es-MX"/>
        </w:rPr>
        <w:t>-</w:t>
      </w:r>
      <w:proofErr w:type="spellStart"/>
      <w:r w:rsidRPr="00B353C5">
        <w:rPr>
          <w:rFonts w:ascii="Arial" w:hAnsi="Arial" w:cs="Arial"/>
          <w:lang w:val="es-MX"/>
        </w:rPr>
        <w:t>College</w:t>
      </w:r>
      <w:proofErr w:type="spellEnd"/>
      <w:r w:rsidRPr="00B353C5">
        <w:rPr>
          <w:rFonts w:ascii="Arial" w:hAnsi="Arial" w:cs="Arial"/>
          <w:lang w:val="es-MX"/>
        </w:rPr>
        <w:t xml:space="preserve"> and Colegio Nacional de México </w:t>
      </w:r>
      <w:proofErr w:type="spellStart"/>
      <w:r w:rsidRPr="00B353C5">
        <w:rPr>
          <w:rFonts w:ascii="Arial" w:hAnsi="Arial" w:cs="Arial"/>
          <w:lang w:val="es-MX"/>
        </w:rPr>
        <w:t>from</w:t>
      </w:r>
      <w:proofErr w:type="spellEnd"/>
      <w:r w:rsidRPr="00B353C5">
        <w:rPr>
          <w:rFonts w:ascii="Arial" w:hAnsi="Arial" w:cs="Arial"/>
          <w:lang w:val="es-MX"/>
        </w:rPr>
        <w:t xml:space="preserve"> </w:t>
      </w:r>
      <w:proofErr w:type="spellStart"/>
      <w:r w:rsidRPr="00B353C5">
        <w:rPr>
          <w:rFonts w:ascii="Arial" w:hAnsi="Arial" w:cs="Arial"/>
          <w:lang w:val="es-MX"/>
        </w:rPr>
        <w:t>October</w:t>
      </w:r>
      <w:proofErr w:type="spellEnd"/>
      <w:r w:rsidRPr="00B353C5">
        <w:rPr>
          <w:rFonts w:ascii="Arial" w:hAnsi="Arial" w:cs="Arial"/>
          <w:lang w:val="es-MX"/>
        </w:rPr>
        <w:t xml:space="preserve"> 25 </w:t>
      </w:r>
      <w:proofErr w:type="spellStart"/>
      <w:r w:rsidRPr="00B353C5">
        <w:rPr>
          <w:rFonts w:ascii="Arial" w:hAnsi="Arial" w:cs="Arial"/>
          <w:lang w:val="es-MX"/>
        </w:rPr>
        <w:t>to</w:t>
      </w:r>
      <w:proofErr w:type="spellEnd"/>
      <w:r w:rsidRPr="00B353C5">
        <w:rPr>
          <w:rFonts w:ascii="Arial" w:hAnsi="Arial" w:cs="Arial"/>
          <w:lang w:val="es-MX"/>
        </w:rPr>
        <w:t xml:space="preserve"> 28, 2016 in </w:t>
      </w:r>
      <w:proofErr w:type="spellStart"/>
      <w:r w:rsidRPr="00B353C5">
        <w:rPr>
          <w:rFonts w:ascii="Arial" w:hAnsi="Arial" w:cs="Arial"/>
          <w:lang w:val="es-MX"/>
        </w:rPr>
        <w:t>the</w:t>
      </w:r>
      <w:proofErr w:type="spellEnd"/>
      <w:r w:rsidRPr="00B353C5">
        <w:rPr>
          <w:rFonts w:ascii="Arial" w:hAnsi="Arial" w:cs="Arial"/>
          <w:lang w:val="es-MX"/>
        </w:rPr>
        <w:t xml:space="preserve"> Colegio Nacional de México Humboldt </w:t>
      </w:r>
      <w:proofErr w:type="spellStart"/>
      <w:r w:rsidRPr="00B353C5">
        <w:rPr>
          <w:rFonts w:ascii="Arial" w:hAnsi="Arial" w:cs="Arial"/>
          <w:lang w:val="es-MX"/>
        </w:rPr>
        <w:t>College</w:t>
      </w:r>
      <w:proofErr w:type="spellEnd"/>
      <w:r w:rsidRPr="00B353C5">
        <w:rPr>
          <w:rFonts w:ascii="Arial" w:hAnsi="Arial" w:cs="Arial"/>
          <w:lang w:val="es-MX"/>
        </w:rPr>
        <w:t xml:space="preserve">, </w:t>
      </w:r>
      <w:proofErr w:type="spellStart"/>
      <w:r w:rsidRPr="00B353C5">
        <w:rPr>
          <w:rFonts w:ascii="Arial" w:hAnsi="Arial" w:cs="Arial"/>
          <w:lang w:val="es-MX"/>
        </w:rPr>
        <w:t>Mexico</w:t>
      </w:r>
      <w:proofErr w:type="spellEnd"/>
      <w:r w:rsidRPr="00B353C5">
        <w:rPr>
          <w:rFonts w:ascii="Arial" w:hAnsi="Arial" w:cs="Arial"/>
          <w:lang w:val="es-MX"/>
        </w:rPr>
        <w:t xml:space="preserve"> City</w:t>
      </w:r>
    </w:p>
    <w:p w:rsidR="00732F4B" w:rsidRDefault="00EE29E7" w:rsidP="00732F4B">
      <w:pPr>
        <w:pStyle w:val="HTMLVorformatiert"/>
        <w:rPr>
          <w:rFonts w:ascii="Arial" w:hAnsi="Arial" w:cs="Arial"/>
          <w:sz w:val="24"/>
          <w:szCs w:val="24"/>
          <w:lang w:val="en"/>
        </w:rPr>
      </w:pPr>
      <w:r w:rsidRPr="005B695B">
        <w:rPr>
          <w:rFonts w:ascii="Arial" w:eastAsia="Batang" w:hAnsi="Arial" w:cs="Arial"/>
          <w:sz w:val="24"/>
          <w:szCs w:val="24"/>
          <w:lang w:val="es-MX"/>
        </w:rPr>
        <w:t xml:space="preserve">           </w:t>
      </w:r>
      <w:r w:rsidR="00A5723F" w:rsidRPr="00732F4B">
        <w:rPr>
          <w:rFonts w:ascii="Arial" w:eastAsia="Batang" w:hAnsi="Arial" w:cs="Arial"/>
          <w:sz w:val="24"/>
          <w:szCs w:val="24"/>
          <w:lang w:val="en-GB"/>
        </w:rPr>
        <w:t>Consultant</w:t>
      </w:r>
      <w:r w:rsidR="00A5723F" w:rsidRPr="00732F4B">
        <w:rPr>
          <w:rFonts w:ascii="Arial" w:hAnsi="Arial" w:cs="Arial"/>
          <w:sz w:val="24"/>
          <w:szCs w:val="24"/>
          <w:lang w:val="en"/>
        </w:rPr>
        <w:t xml:space="preserve"> for publications by the Facult</w:t>
      </w:r>
      <w:r w:rsidR="00B353C5" w:rsidRPr="00732F4B">
        <w:rPr>
          <w:rFonts w:ascii="Arial" w:hAnsi="Arial" w:cs="Arial"/>
          <w:sz w:val="24"/>
          <w:szCs w:val="24"/>
          <w:lang w:val="en"/>
        </w:rPr>
        <w:t xml:space="preserve">y of Arts and Design, National </w:t>
      </w:r>
      <w:r w:rsidR="00732F4B">
        <w:rPr>
          <w:rFonts w:ascii="Arial" w:hAnsi="Arial" w:cs="Arial"/>
          <w:sz w:val="24"/>
          <w:szCs w:val="24"/>
          <w:lang w:val="en"/>
        </w:rPr>
        <w:t xml:space="preserve">    </w:t>
      </w:r>
    </w:p>
    <w:p w:rsidR="00B353C5" w:rsidRPr="00EE29E7" w:rsidRDefault="00732F4B" w:rsidP="00732F4B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 w:rsidRPr="00EE29E7">
        <w:rPr>
          <w:rFonts w:ascii="Arial" w:hAnsi="Arial" w:cs="Arial"/>
          <w:sz w:val="24"/>
          <w:szCs w:val="24"/>
          <w:lang w:val="en-GB"/>
        </w:rPr>
        <w:t xml:space="preserve">           </w:t>
      </w:r>
      <w:r w:rsidR="00B353C5" w:rsidRPr="00EE29E7">
        <w:rPr>
          <w:rFonts w:ascii="Arial" w:hAnsi="Arial" w:cs="Arial"/>
          <w:sz w:val="24"/>
          <w:szCs w:val="24"/>
          <w:lang w:val="en-GB"/>
        </w:rPr>
        <w:t>Autonomous University of Mexico</w:t>
      </w:r>
      <w:r w:rsidRPr="00EE29E7">
        <w:rPr>
          <w:rFonts w:ascii="Arial" w:hAnsi="Arial" w:cs="Arial"/>
          <w:sz w:val="24"/>
          <w:szCs w:val="24"/>
          <w:lang w:val="en-GB"/>
        </w:rPr>
        <w:t xml:space="preserve"> (UNAM)</w:t>
      </w:r>
      <w:r w:rsidR="00B353C5" w:rsidRPr="00EE29E7">
        <w:rPr>
          <w:rFonts w:ascii="Arial" w:hAnsi="Arial" w:cs="Arial"/>
          <w:sz w:val="24"/>
          <w:szCs w:val="24"/>
          <w:lang w:val="en-GB"/>
        </w:rPr>
        <w:t>, Mexico City</w:t>
      </w:r>
    </w:p>
    <w:p w:rsidR="00B97F90" w:rsidRPr="00EE29E7" w:rsidRDefault="00A5723F" w:rsidP="00732F4B">
      <w:pPr>
        <w:pStyle w:val="HTMLVorformatiert"/>
        <w:rPr>
          <w:rFonts w:ascii="Arial" w:eastAsia="Batang" w:hAnsi="Arial" w:cs="Arial"/>
          <w:sz w:val="24"/>
          <w:szCs w:val="24"/>
          <w:lang w:val="en-GB"/>
        </w:rPr>
      </w:pPr>
      <w:r w:rsidRPr="00EE29E7">
        <w:rPr>
          <w:rFonts w:ascii="Arial" w:hAnsi="Arial" w:cs="Arial"/>
          <w:sz w:val="24"/>
          <w:szCs w:val="24"/>
          <w:lang w:val="en-GB"/>
        </w:rPr>
        <w:t xml:space="preserve">          </w:t>
      </w:r>
      <w:r w:rsidR="00EE29E7">
        <w:rPr>
          <w:rFonts w:ascii="Arial" w:hAnsi="Arial" w:cs="Arial"/>
          <w:sz w:val="24"/>
          <w:szCs w:val="24"/>
          <w:lang w:val="en-GB"/>
        </w:rPr>
        <w:t xml:space="preserve"> </w:t>
      </w:r>
      <w:r w:rsidR="00732F4B" w:rsidRPr="00EE29E7">
        <w:rPr>
          <w:rFonts w:ascii="Arial" w:hAnsi="Arial" w:cs="Arial"/>
          <w:sz w:val="24"/>
          <w:szCs w:val="24"/>
          <w:lang w:val="en-GB"/>
        </w:rPr>
        <w:t xml:space="preserve">Director of the Galleries of the </w:t>
      </w:r>
      <w:r w:rsidR="00732F4B" w:rsidRPr="00EE29E7">
        <w:rPr>
          <w:rFonts w:ascii="Arial" w:hAnsi="Arial" w:cs="Arial"/>
          <w:i/>
          <w:sz w:val="24"/>
          <w:szCs w:val="24"/>
          <w:lang w:val="en-GB"/>
        </w:rPr>
        <w:t>Antigua Academia de San Carlos,</w:t>
      </w:r>
      <w:r w:rsidR="00B97F90" w:rsidRPr="00EE29E7">
        <w:rPr>
          <w:rFonts w:ascii="Arial" w:eastAsia="Batang" w:hAnsi="Arial" w:cs="Arial"/>
          <w:sz w:val="24"/>
          <w:szCs w:val="24"/>
          <w:lang w:val="en-GB"/>
        </w:rPr>
        <w:t xml:space="preserve"> </w:t>
      </w:r>
      <w:r w:rsidR="000B76DE" w:rsidRPr="00EE29E7">
        <w:rPr>
          <w:rFonts w:ascii="Arial" w:eastAsia="Batang" w:hAnsi="Arial" w:cs="Arial"/>
          <w:sz w:val="24"/>
          <w:szCs w:val="24"/>
          <w:lang w:val="en-GB"/>
        </w:rPr>
        <w:t>Mexico City</w:t>
      </w:r>
    </w:p>
    <w:p w:rsidR="00B97F90" w:rsidRPr="00EE29E7" w:rsidRDefault="00B97F90" w:rsidP="00EE29E7">
      <w:pPr>
        <w:pStyle w:val="HTMLVorformatiert"/>
        <w:rPr>
          <w:rFonts w:ascii="Arial" w:eastAsia="Batang" w:hAnsi="Arial" w:cs="Arial"/>
          <w:sz w:val="24"/>
          <w:szCs w:val="24"/>
          <w:lang w:val="en-GB"/>
        </w:rPr>
      </w:pPr>
      <w:r w:rsidRPr="00EE29E7">
        <w:rPr>
          <w:rFonts w:ascii="Arial" w:eastAsia="Batang" w:hAnsi="Arial" w:cs="Arial"/>
          <w:sz w:val="24"/>
          <w:szCs w:val="24"/>
          <w:lang w:val="en-GB"/>
        </w:rPr>
        <w:t>2015</w:t>
      </w:r>
      <w:r w:rsidR="00EE29E7">
        <w:rPr>
          <w:rFonts w:ascii="Arial" w:eastAsia="Batang" w:hAnsi="Arial" w:cs="Arial"/>
          <w:sz w:val="24"/>
          <w:szCs w:val="24"/>
          <w:lang w:val="en-GB"/>
        </w:rPr>
        <w:t xml:space="preserve">   Visiting</w:t>
      </w:r>
      <w:r w:rsidR="00732F4B" w:rsidRPr="00EE29E7">
        <w:rPr>
          <w:rFonts w:ascii="Arial" w:eastAsia="Batang" w:hAnsi="Arial" w:cs="Arial"/>
          <w:sz w:val="24"/>
          <w:szCs w:val="24"/>
          <w:lang w:val="en-GB"/>
        </w:rPr>
        <w:t xml:space="preserve"> </w:t>
      </w:r>
      <w:r w:rsidR="00EE29E7">
        <w:rPr>
          <w:rFonts w:ascii="Arial" w:eastAsia="Batang" w:hAnsi="Arial" w:cs="Arial"/>
          <w:sz w:val="24"/>
          <w:szCs w:val="24"/>
          <w:lang w:val="en-GB"/>
        </w:rPr>
        <w:t>professor</w:t>
      </w:r>
      <w:r w:rsidR="00732F4B" w:rsidRPr="00EE29E7">
        <w:rPr>
          <w:rFonts w:ascii="Arial" w:eastAsia="Batang" w:hAnsi="Arial" w:cs="Arial"/>
          <w:sz w:val="24"/>
          <w:szCs w:val="24"/>
          <w:lang w:val="en-GB"/>
        </w:rPr>
        <w:t>,</w:t>
      </w:r>
      <w:r w:rsidRPr="00EE29E7">
        <w:rPr>
          <w:rFonts w:ascii="Arial" w:eastAsia="Batang" w:hAnsi="Arial" w:cs="Arial"/>
          <w:sz w:val="24"/>
          <w:szCs w:val="24"/>
          <w:lang w:val="en-GB"/>
        </w:rPr>
        <w:t xml:space="preserve"> „</w:t>
      </w:r>
      <w:r w:rsidR="00EE29E7" w:rsidRPr="00EE29E7">
        <w:rPr>
          <w:rFonts w:ascii="Arial" w:hAnsi="Arial" w:cs="Arial"/>
          <w:sz w:val="24"/>
          <w:szCs w:val="24"/>
          <w:lang w:val="en-GB"/>
        </w:rPr>
        <w:t xml:space="preserve">Measured </w:t>
      </w:r>
      <w:proofErr w:type="gramStart"/>
      <w:r w:rsidR="00EE29E7" w:rsidRPr="00EE29E7">
        <w:rPr>
          <w:rFonts w:ascii="Arial" w:hAnsi="Arial" w:cs="Arial"/>
          <w:sz w:val="24"/>
          <w:szCs w:val="24"/>
          <w:lang w:val="en-GB"/>
        </w:rPr>
        <w:t>Freedom</w:t>
      </w:r>
      <w:r w:rsidRPr="00EE29E7">
        <w:rPr>
          <w:rFonts w:ascii="Arial" w:eastAsia="Batang" w:hAnsi="Arial" w:cs="Arial"/>
          <w:sz w:val="24"/>
          <w:szCs w:val="24"/>
          <w:lang w:val="en-GB"/>
        </w:rPr>
        <w:t>“</w:t>
      </w:r>
      <w:proofErr w:type="gramEnd"/>
      <w:r w:rsidRPr="00EE29E7">
        <w:rPr>
          <w:rFonts w:ascii="Arial" w:eastAsia="Batang" w:hAnsi="Arial" w:cs="Arial"/>
          <w:sz w:val="24"/>
          <w:szCs w:val="24"/>
          <w:lang w:val="en-GB"/>
        </w:rPr>
        <w:t xml:space="preserve">, </w:t>
      </w:r>
      <w:r w:rsidR="00EE29E7" w:rsidRPr="00EE29E7">
        <w:rPr>
          <w:rFonts w:ascii="Arial" w:hAnsi="Arial" w:cs="Arial"/>
          <w:sz w:val="24"/>
          <w:szCs w:val="24"/>
          <w:lang w:val="en"/>
        </w:rPr>
        <w:t xml:space="preserve">University of Cologne, with </w:t>
      </w:r>
      <w:proofErr w:type="spellStart"/>
      <w:r w:rsidRPr="00EE29E7">
        <w:rPr>
          <w:rFonts w:ascii="Arial" w:eastAsia="Batang" w:hAnsi="Arial" w:cs="Arial"/>
          <w:sz w:val="24"/>
          <w:szCs w:val="24"/>
          <w:lang w:val="en-GB"/>
        </w:rPr>
        <w:t>Dr.</w:t>
      </w:r>
      <w:proofErr w:type="spellEnd"/>
      <w:r w:rsidRPr="00EE29E7">
        <w:rPr>
          <w:rFonts w:ascii="Arial" w:eastAsia="Batang" w:hAnsi="Arial" w:cs="Arial"/>
          <w:sz w:val="24"/>
          <w:szCs w:val="24"/>
          <w:lang w:val="en-GB"/>
        </w:rPr>
        <w:t xml:space="preserve"> </w:t>
      </w:r>
    </w:p>
    <w:p w:rsidR="00B97F90" w:rsidRPr="00EE29E7" w:rsidRDefault="00B97F90" w:rsidP="00B97F90">
      <w:pPr>
        <w:pStyle w:val="KeinLeerraum"/>
        <w:ind w:left="708"/>
        <w:rPr>
          <w:rFonts w:ascii="Arial" w:eastAsia="Batang" w:hAnsi="Arial" w:cs="Arial"/>
          <w:lang w:val="en-GB"/>
        </w:rPr>
      </w:pPr>
      <w:r w:rsidRPr="00EE29E7">
        <w:rPr>
          <w:rFonts w:ascii="Arial" w:eastAsia="Batang" w:hAnsi="Arial" w:cs="Arial"/>
          <w:lang w:val="en-GB"/>
        </w:rPr>
        <w:t xml:space="preserve">Matthias </w:t>
      </w:r>
      <w:proofErr w:type="spellStart"/>
      <w:r w:rsidRPr="00EE29E7">
        <w:rPr>
          <w:rFonts w:ascii="Arial" w:eastAsia="Batang" w:hAnsi="Arial" w:cs="Arial"/>
          <w:lang w:val="en-GB"/>
        </w:rPr>
        <w:t>Burchardt</w:t>
      </w:r>
      <w:proofErr w:type="spellEnd"/>
      <w:r w:rsidR="00EE29E7" w:rsidRPr="00EE29E7">
        <w:rPr>
          <w:rFonts w:ascii="Arial" w:eastAsia="Batang" w:hAnsi="Arial" w:cs="Arial"/>
          <w:lang w:val="en-GB"/>
        </w:rPr>
        <w:t>, Germa</w:t>
      </w:r>
      <w:r w:rsidR="00EE29E7">
        <w:rPr>
          <w:rFonts w:ascii="Arial" w:eastAsia="Batang" w:hAnsi="Arial" w:cs="Arial"/>
          <w:lang w:val="en-GB"/>
        </w:rPr>
        <w:t>ny</w:t>
      </w:r>
    </w:p>
    <w:p w:rsidR="00EE29E7" w:rsidRPr="00EE29E7" w:rsidRDefault="00EE29E7" w:rsidP="00EE29E7">
      <w:pPr>
        <w:pStyle w:val="HTMLVorformatiert"/>
        <w:rPr>
          <w:rFonts w:ascii="Arial" w:hAnsi="Arial" w:cs="Arial"/>
          <w:sz w:val="24"/>
          <w:szCs w:val="24"/>
          <w:lang w:val="en"/>
        </w:rPr>
      </w:pPr>
      <w:r>
        <w:rPr>
          <w:rFonts w:ascii="Arial" w:eastAsia="Batang" w:hAnsi="Arial" w:cs="Arial"/>
          <w:sz w:val="24"/>
          <w:szCs w:val="24"/>
          <w:lang w:val="en-GB"/>
        </w:rPr>
        <w:t xml:space="preserve">           </w:t>
      </w:r>
      <w:r w:rsidRPr="00EE29E7">
        <w:rPr>
          <w:rFonts w:ascii="Arial" w:eastAsia="Batang" w:hAnsi="Arial" w:cs="Arial"/>
          <w:sz w:val="24"/>
          <w:szCs w:val="24"/>
          <w:lang w:val="en-GB"/>
        </w:rPr>
        <w:t>Consultant</w:t>
      </w:r>
      <w:r w:rsidRPr="00EE29E7">
        <w:rPr>
          <w:rFonts w:ascii="Arial" w:hAnsi="Arial" w:cs="Arial"/>
          <w:sz w:val="24"/>
          <w:szCs w:val="24"/>
          <w:lang w:val="en"/>
        </w:rPr>
        <w:t xml:space="preserve"> for publications by the Faculty of Arts and Design, National     </w:t>
      </w:r>
    </w:p>
    <w:p w:rsidR="00EE29E7" w:rsidRPr="005B695B" w:rsidRDefault="00EE29E7" w:rsidP="00EE29E7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 w:rsidRPr="00EE29E7">
        <w:rPr>
          <w:rFonts w:ascii="Arial" w:hAnsi="Arial" w:cs="Arial"/>
          <w:sz w:val="24"/>
          <w:szCs w:val="24"/>
          <w:lang w:val="en-GB"/>
        </w:rPr>
        <w:t xml:space="preserve">           </w:t>
      </w:r>
      <w:r w:rsidRPr="005B695B">
        <w:rPr>
          <w:rFonts w:ascii="Arial" w:hAnsi="Arial" w:cs="Arial"/>
          <w:sz w:val="24"/>
          <w:szCs w:val="24"/>
          <w:lang w:val="en-GB"/>
        </w:rPr>
        <w:t>Autonomous University of Mexico (UNAM), Mexico City</w:t>
      </w:r>
    </w:p>
    <w:p w:rsidR="00EE29E7" w:rsidRPr="005B695B" w:rsidRDefault="00B97F90" w:rsidP="00EE29E7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 w:rsidRPr="00EE29E7">
        <w:rPr>
          <w:rFonts w:ascii="Arial" w:eastAsia="Batang" w:hAnsi="Arial" w:cs="Arial"/>
          <w:sz w:val="24"/>
          <w:szCs w:val="24"/>
          <w:lang w:val="en-GB"/>
        </w:rPr>
        <w:t>2014</w:t>
      </w:r>
      <w:r w:rsidR="00EE29E7" w:rsidRPr="00EE29E7">
        <w:rPr>
          <w:rFonts w:ascii="Arial" w:eastAsia="Batang" w:hAnsi="Arial" w:cs="Arial"/>
          <w:sz w:val="24"/>
          <w:szCs w:val="24"/>
          <w:lang w:val="en-GB"/>
        </w:rPr>
        <w:t xml:space="preserve">   </w:t>
      </w:r>
      <w:r w:rsidR="00EE29E7" w:rsidRPr="00EE29E7">
        <w:rPr>
          <w:rFonts w:ascii="Arial" w:hAnsi="Arial" w:cs="Arial"/>
          <w:sz w:val="24"/>
          <w:szCs w:val="24"/>
          <w:lang w:val="en"/>
        </w:rPr>
        <w:t xml:space="preserve">Lecture "Art and Society? What can painting do today?” </w:t>
      </w:r>
      <w:proofErr w:type="spellStart"/>
      <w:r w:rsidR="00EE29E7" w:rsidRPr="005B695B">
        <w:rPr>
          <w:rFonts w:ascii="Arial" w:hAnsi="Arial" w:cs="Arial"/>
          <w:sz w:val="24"/>
          <w:szCs w:val="24"/>
          <w:lang w:val="en-GB"/>
        </w:rPr>
        <w:t>Bergische</w:t>
      </w:r>
      <w:proofErr w:type="spellEnd"/>
      <w:r w:rsidR="00EE29E7" w:rsidRPr="005B695B">
        <w:rPr>
          <w:rFonts w:ascii="Arial" w:hAnsi="Arial" w:cs="Arial"/>
          <w:sz w:val="24"/>
          <w:szCs w:val="24"/>
          <w:lang w:val="en-GB"/>
        </w:rPr>
        <w:t xml:space="preserve"> Universität  </w:t>
      </w:r>
    </w:p>
    <w:p w:rsidR="00B97F90" w:rsidRPr="00EE29E7" w:rsidRDefault="00EE29E7" w:rsidP="00EE29E7">
      <w:pPr>
        <w:pStyle w:val="HTMLVorformatiert"/>
        <w:rPr>
          <w:rFonts w:ascii="Arial" w:eastAsia="Batang" w:hAnsi="Arial" w:cs="Arial"/>
          <w:sz w:val="24"/>
          <w:szCs w:val="24"/>
          <w:lang w:val="en-GB"/>
        </w:rPr>
      </w:pPr>
      <w:r w:rsidRPr="00EE29E7">
        <w:rPr>
          <w:rFonts w:ascii="Arial" w:hAnsi="Arial" w:cs="Arial"/>
          <w:sz w:val="24"/>
          <w:szCs w:val="24"/>
          <w:lang w:val="en-GB"/>
        </w:rPr>
        <w:t xml:space="preserve">           Wuppertal, Germany</w:t>
      </w:r>
    </w:p>
    <w:p w:rsidR="00EE29E7" w:rsidRDefault="00B97F90" w:rsidP="00EE29E7">
      <w:pPr>
        <w:pStyle w:val="HTMLVorformatiert"/>
        <w:rPr>
          <w:rFonts w:ascii="Arial" w:hAnsi="Arial" w:cs="Arial"/>
          <w:sz w:val="24"/>
          <w:szCs w:val="24"/>
          <w:lang w:val="en"/>
        </w:rPr>
      </w:pPr>
      <w:r w:rsidRPr="00EE29E7">
        <w:rPr>
          <w:rFonts w:ascii="Arial" w:eastAsia="Batang" w:hAnsi="Arial" w:cs="Arial"/>
          <w:sz w:val="24"/>
          <w:szCs w:val="24"/>
          <w:lang w:val="en-GB"/>
        </w:rPr>
        <w:t>2013</w:t>
      </w:r>
      <w:r w:rsidR="00EE29E7" w:rsidRPr="00EE29E7">
        <w:rPr>
          <w:rFonts w:ascii="Arial" w:eastAsia="Batang" w:hAnsi="Arial" w:cs="Arial"/>
          <w:sz w:val="24"/>
          <w:szCs w:val="24"/>
          <w:lang w:val="en-GB"/>
        </w:rPr>
        <w:t xml:space="preserve">   </w:t>
      </w:r>
      <w:r w:rsidR="00EE29E7" w:rsidRPr="00EE29E7">
        <w:rPr>
          <w:rFonts w:ascii="Arial" w:hAnsi="Arial" w:cs="Arial"/>
          <w:sz w:val="24"/>
          <w:szCs w:val="24"/>
          <w:lang w:val="en"/>
        </w:rPr>
        <w:t xml:space="preserve">Lecture “So close and yet so far. Reflections on the concept of distance in the </w:t>
      </w:r>
    </w:p>
    <w:p w:rsidR="00EE29E7" w:rsidRPr="00EE29E7" w:rsidRDefault="00EE29E7" w:rsidP="00EE29E7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"/>
        </w:rPr>
        <w:t xml:space="preserve">           </w:t>
      </w:r>
      <w:r w:rsidRPr="00EE29E7">
        <w:rPr>
          <w:rFonts w:ascii="Arial" w:hAnsi="Arial" w:cs="Arial"/>
          <w:sz w:val="24"/>
          <w:szCs w:val="24"/>
          <w:lang w:val="en"/>
        </w:rPr>
        <w:t>visual arts. ”, University of Cologne, Germany</w:t>
      </w:r>
    </w:p>
    <w:p w:rsidR="00EE29E7" w:rsidRPr="005B695B" w:rsidRDefault="00EE29E7" w:rsidP="00EE29E7">
      <w:pPr>
        <w:pStyle w:val="HTMLVorformatiert"/>
        <w:ind w:left="708"/>
        <w:rPr>
          <w:rFonts w:ascii="Arial" w:hAnsi="Arial" w:cs="Arial"/>
          <w:sz w:val="24"/>
          <w:szCs w:val="24"/>
          <w:lang w:val="en-GB"/>
        </w:rPr>
      </w:pPr>
      <w:r w:rsidRPr="005B695B">
        <w:rPr>
          <w:rFonts w:ascii="Arial" w:hAnsi="Arial" w:cs="Arial"/>
          <w:sz w:val="24"/>
          <w:szCs w:val="24"/>
          <w:lang w:val="en-GB"/>
        </w:rPr>
        <w:t xml:space="preserve">Curation of the exhibition </w:t>
      </w:r>
      <w:r w:rsidRPr="005B695B">
        <w:rPr>
          <w:rFonts w:ascii="Arial" w:hAnsi="Arial" w:cs="Arial"/>
          <w:i/>
          <w:sz w:val="24"/>
          <w:szCs w:val="24"/>
          <w:lang w:val="en-GB"/>
        </w:rPr>
        <w:t>Wilhelm -Morgner-Prize</w:t>
      </w:r>
      <w:r w:rsidRPr="005B695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B695B">
        <w:rPr>
          <w:rFonts w:ascii="Arial" w:hAnsi="Arial" w:cs="Arial"/>
          <w:sz w:val="24"/>
          <w:szCs w:val="24"/>
          <w:lang w:val="en-GB"/>
        </w:rPr>
        <w:t>Kunstmuseum</w:t>
      </w:r>
      <w:proofErr w:type="spellEnd"/>
      <w:r w:rsidRPr="005B695B">
        <w:rPr>
          <w:rFonts w:ascii="Arial" w:hAnsi="Arial" w:cs="Arial"/>
          <w:sz w:val="24"/>
          <w:szCs w:val="24"/>
          <w:lang w:val="en-GB"/>
        </w:rPr>
        <w:t xml:space="preserve"> Wilhelm Morgner, </w:t>
      </w:r>
      <w:proofErr w:type="spellStart"/>
      <w:r w:rsidRPr="005B695B">
        <w:rPr>
          <w:rFonts w:ascii="Arial" w:hAnsi="Arial" w:cs="Arial"/>
          <w:sz w:val="24"/>
          <w:szCs w:val="24"/>
          <w:lang w:val="en-GB"/>
        </w:rPr>
        <w:t>Soest</w:t>
      </w:r>
      <w:proofErr w:type="spellEnd"/>
      <w:r w:rsidRPr="005B695B">
        <w:rPr>
          <w:rFonts w:ascii="Arial" w:hAnsi="Arial" w:cs="Arial"/>
          <w:sz w:val="24"/>
          <w:szCs w:val="24"/>
          <w:lang w:val="en-GB"/>
        </w:rPr>
        <w:t>, Germany</w:t>
      </w:r>
    </w:p>
    <w:p w:rsidR="0085396E" w:rsidRDefault="00B97F90" w:rsidP="00EE29E7">
      <w:pPr>
        <w:pStyle w:val="KeinLeerraum"/>
        <w:rPr>
          <w:rFonts w:ascii="Arial" w:hAnsi="Arial" w:cs="Arial"/>
          <w:lang w:val="en"/>
        </w:rPr>
      </w:pPr>
      <w:r w:rsidRPr="0085396E">
        <w:rPr>
          <w:rFonts w:ascii="Arial" w:eastAsia="Batang" w:hAnsi="Arial" w:cs="Arial"/>
          <w:lang w:val="en-GB"/>
        </w:rPr>
        <w:t xml:space="preserve">2012   </w:t>
      </w:r>
      <w:r w:rsidR="00EE29E7" w:rsidRPr="0085396E">
        <w:rPr>
          <w:rFonts w:ascii="Arial" w:hAnsi="Arial" w:cs="Arial"/>
          <w:lang w:val="en"/>
        </w:rPr>
        <w:t xml:space="preserve">First placement in the appointment process for a professorship in painting at </w:t>
      </w:r>
    </w:p>
    <w:p w:rsidR="00EE29E7" w:rsidRPr="0085396E" w:rsidRDefault="00EE29E7" w:rsidP="0085396E">
      <w:pPr>
        <w:pStyle w:val="KeinLeerraum"/>
        <w:ind w:firstLine="708"/>
        <w:rPr>
          <w:rFonts w:ascii="Arial" w:hAnsi="Arial" w:cs="Arial"/>
          <w:lang w:val="en-GB"/>
        </w:rPr>
      </w:pPr>
      <w:r w:rsidRPr="0085396E">
        <w:rPr>
          <w:rFonts w:ascii="Arial" w:hAnsi="Arial" w:cs="Arial"/>
          <w:lang w:val="en"/>
        </w:rPr>
        <w:t xml:space="preserve">the </w:t>
      </w:r>
      <w:proofErr w:type="spellStart"/>
      <w:r w:rsidRPr="0085396E">
        <w:rPr>
          <w:rFonts w:ascii="Arial" w:hAnsi="Arial" w:cs="Arial"/>
          <w:lang w:val="en"/>
        </w:rPr>
        <w:t>Alanus</w:t>
      </w:r>
      <w:proofErr w:type="spellEnd"/>
      <w:r w:rsidRPr="0085396E">
        <w:rPr>
          <w:rFonts w:ascii="Arial" w:hAnsi="Arial" w:cs="Arial"/>
          <w:lang w:val="en"/>
        </w:rPr>
        <w:t xml:space="preserve"> University of Art and Society, </w:t>
      </w:r>
      <w:proofErr w:type="spellStart"/>
      <w:r w:rsidRPr="0085396E">
        <w:rPr>
          <w:rFonts w:ascii="Arial" w:hAnsi="Arial" w:cs="Arial"/>
          <w:lang w:val="en"/>
        </w:rPr>
        <w:t>Alfter</w:t>
      </w:r>
      <w:proofErr w:type="spellEnd"/>
      <w:r w:rsidRPr="0085396E">
        <w:rPr>
          <w:rFonts w:ascii="Arial" w:hAnsi="Arial" w:cs="Arial"/>
          <w:lang w:val="en"/>
        </w:rPr>
        <w:t xml:space="preserve"> / Bonn</w:t>
      </w:r>
    </w:p>
    <w:p w:rsidR="00EE29E7" w:rsidRPr="0085396E" w:rsidRDefault="00EE29E7" w:rsidP="0085396E">
      <w:pPr>
        <w:pStyle w:val="HTMLVorformatiert"/>
        <w:ind w:left="708"/>
        <w:rPr>
          <w:rFonts w:ascii="Arial" w:hAnsi="Arial" w:cs="Arial"/>
          <w:sz w:val="24"/>
          <w:szCs w:val="24"/>
          <w:lang w:val="en-GB"/>
        </w:rPr>
      </w:pPr>
      <w:r w:rsidRPr="0085396E">
        <w:rPr>
          <w:rFonts w:ascii="Arial" w:hAnsi="Arial" w:cs="Arial"/>
          <w:sz w:val="24"/>
          <w:szCs w:val="24"/>
          <w:lang w:val="en"/>
        </w:rPr>
        <w:t xml:space="preserve">Lecture "I see something you don't know", lecture series </w:t>
      </w:r>
      <w:r w:rsidRPr="0085396E">
        <w:rPr>
          <w:rFonts w:ascii="Arial" w:hAnsi="Arial" w:cs="Arial"/>
          <w:i/>
          <w:sz w:val="24"/>
          <w:szCs w:val="24"/>
          <w:lang w:val="en"/>
        </w:rPr>
        <w:t>Nuda Veritas</w:t>
      </w:r>
      <w:r w:rsidRPr="0085396E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85396E">
        <w:rPr>
          <w:rFonts w:ascii="Arial" w:hAnsi="Arial" w:cs="Arial"/>
          <w:sz w:val="24"/>
          <w:szCs w:val="24"/>
          <w:lang w:val="en"/>
        </w:rPr>
        <w:t>Alanus</w:t>
      </w:r>
      <w:proofErr w:type="spellEnd"/>
      <w:r w:rsidRPr="0085396E">
        <w:rPr>
          <w:rFonts w:ascii="Arial" w:hAnsi="Arial" w:cs="Arial"/>
          <w:sz w:val="24"/>
          <w:szCs w:val="24"/>
          <w:lang w:val="en"/>
        </w:rPr>
        <w:t xml:space="preserve"> University of Art and Society, </w:t>
      </w:r>
      <w:proofErr w:type="spellStart"/>
      <w:r w:rsidRPr="0085396E">
        <w:rPr>
          <w:rFonts w:ascii="Arial" w:hAnsi="Arial" w:cs="Arial"/>
          <w:sz w:val="24"/>
          <w:szCs w:val="24"/>
          <w:lang w:val="en"/>
        </w:rPr>
        <w:t>Alfter</w:t>
      </w:r>
      <w:proofErr w:type="spellEnd"/>
      <w:r w:rsidRPr="0085396E">
        <w:rPr>
          <w:rFonts w:ascii="Arial" w:hAnsi="Arial" w:cs="Arial"/>
          <w:sz w:val="24"/>
          <w:szCs w:val="24"/>
          <w:lang w:val="en"/>
        </w:rPr>
        <w:t xml:space="preserve"> / Bonn</w:t>
      </w:r>
    </w:p>
    <w:p w:rsidR="00EE29E7" w:rsidRPr="0085396E" w:rsidRDefault="00B97F90" w:rsidP="00EE29E7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 w:rsidRPr="0085396E">
        <w:rPr>
          <w:rFonts w:ascii="Arial" w:eastAsia="Batang" w:hAnsi="Arial" w:cs="Arial"/>
          <w:sz w:val="24"/>
          <w:szCs w:val="24"/>
          <w:lang w:val="en-GB"/>
        </w:rPr>
        <w:t xml:space="preserve">2011   </w:t>
      </w:r>
      <w:r w:rsidR="00EE29E7" w:rsidRPr="0085396E">
        <w:rPr>
          <w:rFonts w:ascii="Arial" w:hAnsi="Arial" w:cs="Arial"/>
          <w:sz w:val="24"/>
          <w:szCs w:val="24"/>
          <w:lang w:val="en-GB"/>
        </w:rPr>
        <w:t xml:space="preserve">Lecture series at </w:t>
      </w:r>
      <w:r w:rsidR="00EE29E7" w:rsidRPr="0085396E">
        <w:rPr>
          <w:rFonts w:ascii="Arial" w:hAnsi="Arial" w:cs="Arial"/>
          <w:sz w:val="24"/>
          <w:szCs w:val="24"/>
          <w:lang w:val="en"/>
        </w:rPr>
        <w:t>National Pedagogical University,</w:t>
      </w:r>
      <w:r w:rsidR="0085396E">
        <w:rPr>
          <w:rFonts w:ascii="Arial" w:hAnsi="Arial" w:cs="Arial"/>
          <w:sz w:val="24"/>
          <w:szCs w:val="24"/>
          <w:lang w:val="en"/>
        </w:rPr>
        <w:t xml:space="preserve"> </w:t>
      </w:r>
      <w:r w:rsidR="00EE29E7" w:rsidRPr="0085396E">
        <w:rPr>
          <w:rFonts w:ascii="Arial" w:hAnsi="Arial" w:cs="Arial"/>
          <w:sz w:val="24"/>
          <w:szCs w:val="24"/>
          <w:lang w:val="en-GB"/>
        </w:rPr>
        <w:t>Mexico City</w:t>
      </w:r>
    </w:p>
    <w:p w:rsidR="00B97F90" w:rsidRPr="0085396E" w:rsidRDefault="00EE29E7" w:rsidP="0085396E">
      <w:pPr>
        <w:pStyle w:val="HTMLVorformatiert"/>
        <w:ind w:left="708"/>
        <w:rPr>
          <w:rFonts w:ascii="Arial" w:eastAsia="Batang" w:hAnsi="Arial" w:cs="Arial"/>
          <w:sz w:val="24"/>
          <w:szCs w:val="24"/>
          <w:lang w:val="en-GB"/>
        </w:rPr>
      </w:pPr>
      <w:r w:rsidRPr="0085396E">
        <w:rPr>
          <w:rFonts w:ascii="Arial" w:eastAsia="Batang" w:hAnsi="Arial" w:cs="Arial"/>
          <w:sz w:val="24"/>
          <w:szCs w:val="24"/>
          <w:lang w:val="en-GB"/>
        </w:rPr>
        <w:t xml:space="preserve">Visiting professor, </w:t>
      </w:r>
      <w:r w:rsidR="0085396E" w:rsidRPr="0085396E">
        <w:rPr>
          <w:rFonts w:ascii="Arial" w:eastAsia="Batang" w:hAnsi="Arial" w:cs="Arial"/>
          <w:sz w:val="24"/>
          <w:szCs w:val="24"/>
          <w:lang w:val="en-GB"/>
        </w:rPr>
        <w:t>“</w:t>
      </w:r>
      <w:r w:rsidR="0085396E" w:rsidRPr="0085396E">
        <w:rPr>
          <w:rFonts w:ascii="Arial" w:hAnsi="Arial" w:cs="Arial"/>
          <w:sz w:val="24"/>
          <w:szCs w:val="24"/>
          <w:lang w:val="en"/>
        </w:rPr>
        <w:t xml:space="preserve">Propaganda and Press: The Manipulation of Public Opinion”, </w:t>
      </w:r>
      <w:proofErr w:type="spellStart"/>
      <w:r w:rsidR="0085396E" w:rsidRPr="0085396E">
        <w:rPr>
          <w:rFonts w:ascii="Arial" w:hAnsi="Arial" w:cs="Arial"/>
          <w:sz w:val="24"/>
          <w:szCs w:val="24"/>
          <w:lang w:val="en"/>
        </w:rPr>
        <w:t>Alanus</w:t>
      </w:r>
      <w:proofErr w:type="spellEnd"/>
      <w:r w:rsidR="0085396E" w:rsidRPr="0085396E">
        <w:rPr>
          <w:rFonts w:ascii="Arial" w:hAnsi="Arial" w:cs="Arial"/>
          <w:sz w:val="24"/>
          <w:szCs w:val="24"/>
          <w:lang w:val="en"/>
        </w:rPr>
        <w:t xml:space="preserve"> University, Bonn, with Prof. Dr. Jochen </w:t>
      </w:r>
      <w:proofErr w:type="spellStart"/>
      <w:r w:rsidR="0085396E" w:rsidRPr="0085396E">
        <w:rPr>
          <w:rFonts w:ascii="Arial" w:hAnsi="Arial" w:cs="Arial"/>
          <w:sz w:val="24"/>
          <w:szCs w:val="24"/>
          <w:lang w:val="en"/>
        </w:rPr>
        <w:t>Krautz</w:t>
      </w:r>
      <w:proofErr w:type="spellEnd"/>
      <w:r w:rsidR="0085396E" w:rsidRPr="0085396E">
        <w:rPr>
          <w:rFonts w:ascii="Arial" w:hAnsi="Arial" w:cs="Arial"/>
          <w:sz w:val="24"/>
          <w:szCs w:val="24"/>
          <w:lang w:val="en"/>
        </w:rPr>
        <w:t xml:space="preserve"> and Prof. Dr. </w:t>
      </w:r>
      <w:proofErr w:type="spellStart"/>
      <w:r w:rsidR="0085396E" w:rsidRPr="0085396E">
        <w:rPr>
          <w:rFonts w:ascii="Arial" w:hAnsi="Arial" w:cs="Arial"/>
          <w:sz w:val="24"/>
          <w:szCs w:val="24"/>
          <w:lang w:val="en"/>
        </w:rPr>
        <w:t>Silja</w:t>
      </w:r>
      <w:proofErr w:type="spellEnd"/>
      <w:r w:rsidR="0085396E" w:rsidRPr="0085396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85396E" w:rsidRPr="0085396E">
        <w:rPr>
          <w:rFonts w:ascii="Arial" w:hAnsi="Arial" w:cs="Arial"/>
          <w:sz w:val="24"/>
          <w:szCs w:val="24"/>
          <w:lang w:val="en"/>
        </w:rPr>
        <w:t>Graupe</w:t>
      </w:r>
      <w:proofErr w:type="spellEnd"/>
    </w:p>
    <w:p w:rsidR="0085396E" w:rsidRPr="0085396E" w:rsidRDefault="0085396E" w:rsidP="0085396E">
      <w:pPr>
        <w:pStyle w:val="HTMLVorformatiert"/>
        <w:ind w:left="708"/>
        <w:rPr>
          <w:rFonts w:ascii="Arial" w:hAnsi="Arial" w:cs="Arial"/>
          <w:sz w:val="24"/>
          <w:szCs w:val="24"/>
          <w:lang w:val="en-GB"/>
        </w:rPr>
      </w:pPr>
      <w:r w:rsidRPr="0085396E">
        <w:rPr>
          <w:rFonts w:ascii="Arial" w:hAnsi="Arial" w:cs="Arial"/>
          <w:sz w:val="24"/>
          <w:szCs w:val="24"/>
          <w:lang w:val="en-GB"/>
        </w:rPr>
        <w:t>Lecture “</w:t>
      </w:r>
      <w:proofErr w:type="spellStart"/>
      <w:r w:rsidRPr="0085396E">
        <w:rPr>
          <w:rFonts w:ascii="Arial" w:hAnsi="Arial" w:cs="Arial"/>
          <w:sz w:val="24"/>
          <w:szCs w:val="24"/>
          <w:lang w:val="en-GB"/>
        </w:rPr>
        <w:t>Postconceptual</w:t>
      </w:r>
      <w:proofErr w:type="spellEnd"/>
      <w:r w:rsidRPr="0085396E">
        <w:rPr>
          <w:rFonts w:ascii="Arial" w:hAnsi="Arial" w:cs="Arial"/>
          <w:sz w:val="24"/>
          <w:szCs w:val="24"/>
          <w:lang w:val="en-GB"/>
        </w:rPr>
        <w:t xml:space="preserve"> painting”, symposium on the VII International Biennial of Art SIART in La Paz, Bolivia</w:t>
      </w:r>
    </w:p>
    <w:p w:rsidR="0085396E" w:rsidRDefault="0085396E" w:rsidP="0085396E">
      <w:pPr>
        <w:pStyle w:val="HTMLVorformatiert"/>
        <w:ind w:left="708"/>
        <w:rPr>
          <w:rFonts w:ascii="Arial" w:hAnsi="Arial" w:cs="Arial"/>
          <w:sz w:val="24"/>
          <w:szCs w:val="24"/>
          <w:lang w:val="en-GB"/>
        </w:rPr>
      </w:pPr>
      <w:r w:rsidRPr="0085396E">
        <w:rPr>
          <w:rFonts w:ascii="Arial" w:hAnsi="Arial" w:cs="Arial"/>
          <w:sz w:val="24"/>
          <w:szCs w:val="24"/>
          <w:lang w:val="en-GB"/>
        </w:rPr>
        <w:t>Lecture “The Power of Images”, symposium on the VII International Biennial of Art SIART in La Paz, Bolivia</w:t>
      </w:r>
    </w:p>
    <w:p w:rsidR="0085396E" w:rsidRDefault="0085396E" w:rsidP="0085396E">
      <w:pPr>
        <w:pStyle w:val="KeinLeerraum"/>
        <w:numPr>
          <w:ilvl w:val="0"/>
          <w:numId w:val="21"/>
        </w:numPr>
        <w:rPr>
          <w:rFonts w:ascii="Arial" w:eastAsia="Batang" w:hAnsi="Arial" w:cs="Arial"/>
          <w:i/>
          <w:lang w:val="en-GB"/>
        </w:rPr>
      </w:pPr>
      <w:r>
        <w:rPr>
          <w:rFonts w:ascii="Arial" w:eastAsia="Batang" w:hAnsi="Arial" w:cs="Arial"/>
          <w:lang w:val="en-GB"/>
        </w:rPr>
        <w:t xml:space="preserve">Lecture at </w:t>
      </w:r>
      <w:r w:rsidR="00B97F90" w:rsidRPr="0085396E">
        <w:rPr>
          <w:rFonts w:ascii="Arial" w:eastAsia="Batang" w:hAnsi="Arial" w:cs="Arial"/>
          <w:lang w:val="en-GB"/>
        </w:rPr>
        <w:t xml:space="preserve">Enkidu Summer Conference </w:t>
      </w:r>
      <w:r w:rsidR="00B97F90" w:rsidRPr="0085396E">
        <w:rPr>
          <w:rFonts w:ascii="Arial" w:eastAsia="Batang" w:hAnsi="Arial" w:cs="Arial"/>
          <w:i/>
          <w:lang w:val="en-GB"/>
        </w:rPr>
        <w:t>Storytelling, Memories an Identity</w:t>
      </w:r>
      <w:r w:rsidRPr="0085396E">
        <w:rPr>
          <w:rFonts w:ascii="Arial" w:eastAsia="Batang" w:hAnsi="Arial" w:cs="Arial"/>
          <w:i/>
          <w:lang w:val="en-GB"/>
        </w:rPr>
        <w:t xml:space="preserve"> </w:t>
      </w:r>
    </w:p>
    <w:p w:rsidR="00B97F90" w:rsidRPr="0085396E" w:rsidRDefault="0085396E" w:rsidP="0085396E">
      <w:pPr>
        <w:pStyle w:val="KeinLeerraum"/>
        <w:ind w:firstLine="520"/>
        <w:rPr>
          <w:rFonts w:ascii="Arial" w:eastAsia="Batang" w:hAnsi="Arial" w:cs="Arial"/>
          <w:lang w:val="en-GB"/>
        </w:rPr>
      </w:pPr>
      <w:r>
        <w:rPr>
          <w:rFonts w:ascii="Arial" w:eastAsia="Batang" w:hAnsi="Arial" w:cs="Arial"/>
          <w:i/>
          <w:lang w:val="en-GB"/>
        </w:rPr>
        <w:t xml:space="preserve">  </w:t>
      </w:r>
      <w:r w:rsidR="00B97F90" w:rsidRPr="0085396E">
        <w:rPr>
          <w:rFonts w:ascii="Arial" w:eastAsia="Batang" w:hAnsi="Arial" w:cs="Arial"/>
          <w:i/>
          <w:lang w:val="en-GB"/>
        </w:rPr>
        <w:t>Constructions</w:t>
      </w:r>
      <w:r w:rsidR="00B97F90" w:rsidRPr="0085396E">
        <w:rPr>
          <w:rFonts w:ascii="Arial" w:eastAsia="Batang" w:hAnsi="Arial" w:cs="Arial"/>
          <w:lang w:val="en-GB"/>
        </w:rPr>
        <w:t xml:space="preserve">”, </w:t>
      </w:r>
      <w:r w:rsidR="000B76DE" w:rsidRPr="0085396E">
        <w:rPr>
          <w:rFonts w:ascii="Arial" w:eastAsia="Batang" w:hAnsi="Arial" w:cs="Arial"/>
          <w:lang w:val="en-GB"/>
        </w:rPr>
        <w:t>Mexico City</w:t>
      </w:r>
    </w:p>
    <w:p w:rsidR="00B97F90" w:rsidRPr="0085396E" w:rsidRDefault="0085396E" w:rsidP="00B97F90">
      <w:pPr>
        <w:pStyle w:val="Textkrper-Einzug2"/>
        <w:tabs>
          <w:tab w:val="left" w:pos="1843"/>
        </w:tabs>
        <w:spacing w:after="0" w:line="240" w:lineRule="auto"/>
        <w:ind w:left="708"/>
        <w:rPr>
          <w:rFonts w:ascii="Arial" w:eastAsia="Batang" w:hAnsi="Arial" w:cs="Arial"/>
          <w:lang w:val="en-GB"/>
        </w:rPr>
      </w:pPr>
      <w:r w:rsidRPr="0085396E">
        <w:rPr>
          <w:rFonts w:ascii="Arial" w:eastAsia="Batang" w:hAnsi="Arial" w:cs="Arial"/>
          <w:lang w:val="en-GB"/>
        </w:rPr>
        <w:t>L</w:t>
      </w:r>
      <w:r>
        <w:rPr>
          <w:rFonts w:ascii="Arial" w:eastAsia="Batang" w:hAnsi="Arial" w:cs="Arial"/>
          <w:lang w:val="en-GB"/>
        </w:rPr>
        <w:t xml:space="preserve">ecture at the </w:t>
      </w:r>
      <w:r w:rsidR="00B97F90" w:rsidRPr="0085396E">
        <w:rPr>
          <w:rFonts w:ascii="Arial" w:eastAsia="Batang" w:hAnsi="Arial" w:cs="Arial"/>
          <w:lang w:val="en-GB"/>
        </w:rPr>
        <w:t xml:space="preserve">4th International Conference on the Arts in Society, "Art and Transnationalism", </w:t>
      </w:r>
      <w:r>
        <w:rPr>
          <w:rFonts w:ascii="Arial" w:eastAsia="Batang" w:hAnsi="Arial" w:cs="Arial"/>
          <w:lang w:val="en-GB"/>
        </w:rPr>
        <w:t>Venice, Italy</w:t>
      </w:r>
    </w:p>
    <w:p w:rsidR="0085396E" w:rsidRDefault="00B97F90" w:rsidP="0085396E">
      <w:pPr>
        <w:pStyle w:val="HTMLVorformatiert"/>
        <w:rPr>
          <w:rFonts w:ascii="Arial" w:hAnsi="Arial" w:cs="Arial"/>
          <w:sz w:val="24"/>
          <w:szCs w:val="24"/>
          <w:lang w:val="en-GB"/>
        </w:rPr>
      </w:pPr>
      <w:r w:rsidRPr="0085396E">
        <w:rPr>
          <w:rFonts w:ascii="Arial" w:eastAsia="Batang" w:hAnsi="Arial" w:cs="Arial"/>
          <w:sz w:val="24"/>
          <w:szCs w:val="24"/>
          <w:lang w:val="en-GB"/>
        </w:rPr>
        <w:t xml:space="preserve">2002   </w:t>
      </w:r>
      <w:r w:rsidR="0085396E" w:rsidRPr="0085396E">
        <w:rPr>
          <w:rFonts w:ascii="Arial" w:eastAsia="Batang" w:hAnsi="Arial" w:cs="Arial"/>
          <w:sz w:val="24"/>
          <w:szCs w:val="24"/>
          <w:lang w:val="en-GB"/>
        </w:rPr>
        <w:t xml:space="preserve">Visiting Professor </w:t>
      </w:r>
      <w:r w:rsidR="0085396E" w:rsidRPr="0085396E">
        <w:rPr>
          <w:rFonts w:ascii="Arial" w:hAnsi="Arial" w:cs="Arial"/>
          <w:sz w:val="24"/>
          <w:szCs w:val="24"/>
          <w:lang w:val="en-GB"/>
        </w:rPr>
        <w:t xml:space="preserve">for Design and Communication, La Salle University, </w:t>
      </w:r>
      <w:r w:rsidR="0085396E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85396E" w:rsidRPr="0085396E" w:rsidRDefault="0085396E" w:rsidP="0085396E">
      <w:pPr>
        <w:pStyle w:val="HTMLVorformatiert"/>
        <w:ind w:left="708"/>
        <w:rPr>
          <w:rFonts w:ascii="Arial" w:hAnsi="Arial" w:cs="Arial"/>
          <w:sz w:val="24"/>
          <w:szCs w:val="24"/>
          <w:lang w:val="en-GB"/>
        </w:rPr>
      </w:pPr>
      <w:r w:rsidRPr="0085396E">
        <w:rPr>
          <w:rFonts w:ascii="Arial" w:hAnsi="Arial" w:cs="Arial"/>
          <w:sz w:val="24"/>
          <w:szCs w:val="24"/>
          <w:lang w:val="en-GB"/>
        </w:rPr>
        <w:t>Cuernavaca, Mexico</w:t>
      </w:r>
    </w:p>
    <w:p w:rsidR="0085396E" w:rsidRPr="0085396E" w:rsidRDefault="0085396E" w:rsidP="0085396E">
      <w:pPr>
        <w:pStyle w:val="HTMLVorformatiert"/>
        <w:ind w:left="708"/>
        <w:rPr>
          <w:rFonts w:ascii="Arial" w:hAnsi="Arial" w:cs="Arial"/>
          <w:sz w:val="24"/>
          <w:szCs w:val="24"/>
          <w:lang w:val="en-GB"/>
        </w:rPr>
      </w:pPr>
      <w:r w:rsidRPr="0085396E">
        <w:rPr>
          <w:rFonts w:ascii="Arial" w:hAnsi="Arial" w:cs="Arial"/>
          <w:sz w:val="24"/>
          <w:szCs w:val="24"/>
          <w:lang w:val="en"/>
        </w:rPr>
        <w:lastRenderedPageBreak/>
        <w:t>Lecture series on the history of art, National Pedagogical University of Morelos, Cuernavaca, Mexico</w:t>
      </w:r>
    </w:p>
    <w:p w:rsidR="00B97F90" w:rsidRDefault="00B97F90" w:rsidP="00B97F90">
      <w:pPr>
        <w:ind w:left="2124"/>
        <w:rPr>
          <w:rFonts w:ascii="Arial" w:eastAsia="Batang" w:hAnsi="Arial" w:cs="Arial"/>
          <w:sz w:val="24"/>
          <w:szCs w:val="24"/>
          <w:lang w:val="en-GB"/>
        </w:rPr>
      </w:pPr>
    </w:p>
    <w:p w:rsidR="00C82E4C" w:rsidRDefault="00C82E4C" w:rsidP="00B97F90">
      <w:pPr>
        <w:ind w:left="2124"/>
        <w:rPr>
          <w:rFonts w:ascii="Arial" w:eastAsia="Batang" w:hAnsi="Arial" w:cs="Arial"/>
          <w:sz w:val="24"/>
          <w:szCs w:val="24"/>
          <w:lang w:val="en-GB"/>
        </w:rPr>
      </w:pPr>
    </w:p>
    <w:p w:rsidR="00300A48" w:rsidRDefault="002C69BC" w:rsidP="00300A48">
      <w:pPr>
        <w:rPr>
          <w:rFonts w:ascii="Arial" w:hAnsi="Arial" w:cs="Arial"/>
          <w:sz w:val="24"/>
          <w:szCs w:val="24"/>
        </w:rPr>
      </w:pPr>
      <w:r w:rsidRPr="0012375D">
        <w:rPr>
          <w:rFonts w:ascii="Arial" w:hAnsi="Arial" w:cs="Arial"/>
          <w:sz w:val="24"/>
          <w:szCs w:val="24"/>
        </w:rPr>
        <w:t>PUBLICATIONS</w:t>
      </w:r>
    </w:p>
    <w:p w:rsidR="00C82E4C" w:rsidRPr="0012375D" w:rsidRDefault="00C82E4C" w:rsidP="00300A48">
      <w:pPr>
        <w:rPr>
          <w:rFonts w:ascii="Arial" w:hAnsi="Arial" w:cs="Arial"/>
          <w:sz w:val="24"/>
          <w:szCs w:val="24"/>
        </w:rPr>
      </w:pPr>
    </w:p>
    <w:p w:rsidR="0012375D" w:rsidRDefault="0012375D" w:rsidP="0012375D">
      <w:pPr>
        <w:spacing w:after="0"/>
        <w:rPr>
          <w:rFonts w:ascii="Arial" w:hAnsi="Arial" w:cs="Arial"/>
          <w:sz w:val="24"/>
          <w:szCs w:val="24"/>
        </w:rPr>
      </w:pPr>
      <w:bookmarkStart w:id="2" w:name="_Hlk94719851"/>
      <w:bookmarkStart w:id="3" w:name="_Hlk93618042"/>
      <w:bookmarkStart w:id="4" w:name="_Hlk93618653"/>
      <w:bookmarkStart w:id="5" w:name="_Hlk93619698"/>
      <w:r w:rsidRPr="0012375D">
        <w:rPr>
          <w:rFonts w:ascii="Arial" w:hAnsi="Arial" w:cs="Arial"/>
          <w:sz w:val="24"/>
          <w:szCs w:val="24"/>
        </w:rPr>
        <w:t>2022  “Feindbild Bild. Ein E</w:t>
      </w:r>
      <w:r>
        <w:rPr>
          <w:rFonts w:ascii="Arial" w:hAnsi="Arial" w:cs="Arial"/>
          <w:sz w:val="24"/>
          <w:szCs w:val="24"/>
        </w:rPr>
        <w:t xml:space="preserve">ssay“, in: </w:t>
      </w:r>
      <w:r w:rsidRPr="0012375D">
        <w:rPr>
          <w:rFonts w:ascii="Arial" w:hAnsi="Arial" w:cs="Arial"/>
          <w:i/>
          <w:sz w:val="24"/>
          <w:szCs w:val="24"/>
        </w:rPr>
        <w:t>Feindbilder</w:t>
      </w:r>
      <w:r>
        <w:rPr>
          <w:rFonts w:ascii="Arial" w:hAnsi="Arial" w:cs="Arial"/>
          <w:sz w:val="24"/>
          <w:szCs w:val="24"/>
        </w:rPr>
        <w:t>, ed. Sandra Abend, Hans Körner,</w:t>
      </w:r>
    </w:p>
    <w:p w:rsidR="0012375D" w:rsidRDefault="0012375D" w:rsidP="0012375D">
      <w:pPr>
        <w:spacing w:after="0"/>
        <w:ind w:left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Morisel</w:t>
      </w:r>
      <w:proofErr w:type="spellEnd"/>
      <w:r>
        <w:rPr>
          <w:rFonts w:ascii="Arial" w:hAnsi="Arial" w:cs="Arial"/>
          <w:sz w:val="24"/>
          <w:szCs w:val="24"/>
        </w:rPr>
        <w:t>-Verlag, München 2022, p. 59-91.</w:t>
      </w:r>
    </w:p>
    <w:p w:rsidR="0012375D" w:rsidRDefault="0012375D" w:rsidP="00935FAE">
      <w:pPr>
        <w:spacing w:after="0"/>
        <w:rPr>
          <w:rFonts w:ascii="Arial" w:hAnsi="Arial" w:cs="Arial"/>
          <w:sz w:val="24"/>
          <w:szCs w:val="24"/>
        </w:rPr>
      </w:pPr>
    </w:p>
    <w:p w:rsidR="0012375D" w:rsidRPr="0012375D" w:rsidRDefault="0012375D" w:rsidP="00935FAE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ab/>
        <w:t xml:space="preserve">Krautz, Jochen, Bilder von Bildung. Für eine Renaissance der Schule.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2375D">
        <w:rPr>
          <w:rFonts w:ascii="Arial" w:hAnsi="Arial" w:cs="Arial"/>
          <w:sz w:val="24"/>
          <w:szCs w:val="24"/>
          <w:lang w:val="es-MX"/>
        </w:rPr>
        <w:t>Claudius-Verlag</w:t>
      </w:r>
      <w:proofErr w:type="spellEnd"/>
      <w:r w:rsidRPr="0012375D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12375D">
        <w:rPr>
          <w:rFonts w:ascii="Arial" w:hAnsi="Arial" w:cs="Arial"/>
          <w:sz w:val="24"/>
          <w:szCs w:val="24"/>
          <w:lang w:val="es-MX"/>
        </w:rPr>
        <w:t>München</w:t>
      </w:r>
      <w:proofErr w:type="spellEnd"/>
      <w:r w:rsidRPr="0012375D">
        <w:rPr>
          <w:rFonts w:ascii="Arial" w:hAnsi="Arial" w:cs="Arial"/>
          <w:sz w:val="24"/>
          <w:szCs w:val="24"/>
          <w:lang w:val="es-MX"/>
        </w:rPr>
        <w:t xml:space="preserve"> 2022. </w:t>
      </w:r>
    </w:p>
    <w:bookmarkEnd w:id="2"/>
    <w:p w:rsidR="0012375D" w:rsidRPr="0012375D" w:rsidRDefault="0012375D" w:rsidP="00935FAE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2375D">
        <w:rPr>
          <w:rFonts w:ascii="Arial" w:hAnsi="Arial" w:cs="Arial"/>
          <w:sz w:val="24"/>
          <w:szCs w:val="24"/>
          <w:lang w:val="es-MX"/>
        </w:rPr>
        <w:tab/>
      </w:r>
    </w:p>
    <w:p w:rsidR="00935FAE" w:rsidRDefault="00935FAE" w:rsidP="00935FAE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935FAE">
        <w:rPr>
          <w:rFonts w:ascii="Arial" w:hAnsi="Arial" w:cs="Arial"/>
          <w:sz w:val="24"/>
          <w:szCs w:val="24"/>
          <w:lang w:val="es-MX"/>
        </w:rPr>
        <w:t>2021</w:t>
      </w:r>
      <w:r w:rsidRPr="00935FAE">
        <w:rPr>
          <w:rFonts w:ascii="Arial" w:hAnsi="Arial" w:cs="Arial"/>
          <w:sz w:val="24"/>
          <w:szCs w:val="24"/>
          <w:lang w:val="es-MX"/>
        </w:rPr>
        <w:tab/>
        <w:t xml:space="preserve">“El sueño incobrable de la transparencia absoluta”, en: </w:t>
      </w:r>
      <w:r w:rsidRPr="00935FAE">
        <w:rPr>
          <w:rFonts w:ascii="Arial" w:hAnsi="Arial" w:cs="Arial"/>
          <w:i/>
          <w:sz w:val="24"/>
          <w:szCs w:val="24"/>
          <w:lang w:val="es-MX"/>
        </w:rPr>
        <w:t xml:space="preserve">México en el Mundo y </w:t>
      </w:r>
      <w:r w:rsidRPr="00935FAE">
        <w:rPr>
          <w:rFonts w:ascii="Arial" w:hAnsi="Arial" w:cs="Arial"/>
          <w:i/>
          <w:sz w:val="24"/>
          <w:szCs w:val="24"/>
          <w:lang w:val="es-MX"/>
        </w:rPr>
        <w:tab/>
        <w:t xml:space="preserve">en Mundo en México. Dinámicas de Encuentros y Enfoques Estéticos, </w:t>
      </w:r>
      <w:r w:rsidRPr="00935FAE">
        <w:rPr>
          <w:rFonts w:ascii="Arial" w:hAnsi="Arial" w:cs="Arial"/>
          <w:sz w:val="24"/>
          <w:szCs w:val="24"/>
          <w:lang w:val="es-MX"/>
        </w:rPr>
        <w:t xml:space="preserve">IMEX </w:t>
      </w:r>
      <w:r w:rsidRPr="00935FAE">
        <w:rPr>
          <w:rFonts w:ascii="Arial" w:hAnsi="Arial" w:cs="Arial"/>
          <w:sz w:val="24"/>
          <w:szCs w:val="24"/>
          <w:lang w:val="es-MX"/>
        </w:rPr>
        <w:tab/>
        <w:t xml:space="preserve">Revista,  ed. </w:t>
      </w:r>
      <w:proofErr w:type="spellStart"/>
      <w:r w:rsidRPr="00935FAE">
        <w:rPr>
          <w:rFonts w:ascii="Arial" w:hAnsi="Arial" w:cs="Arial"/>
          <w:sz w:val="24"/>
          <w:szCs w:val="24"/>
          <w:lang w:val="es-MX"/>
        </w:rPr>
        <w:t>Yasmin</w:t>
      </w:r>
      <w:proofErr w:type="spellEnd"/>
      <w:r w:rsidRPr="00935FA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935FAE">
        <w:rPr>
          <w:rFonts w:ascii="Arial" w:hAnsi="Arial" w:cs="Arial"/>
          <w:sz w:val="24"/>
          <w:szCs w:val="24"/>
          <w:lang w:val="es-MX"/>
        </w:rPr>
        <w:t>Temelli</w:t>
      </w:r>
      <w:proofErr w:type="spellEnd"/>
      <w:r w:rsidRPr="00935FAE">
        <w:rPr>
          <w:rFonts w:ascii="Arial" w:hAnsi="Arial" w:cs="Arial"/>
          <w:sz w:val="24"/>
          <w:szCs w:val="24"/>
          <w:lang w:val="es-MX"/>
        </w:rPr>
        <w:t xml:space="preserve">, 2021/1, año 10, </w:t>
      </w:r>
      <w:proofErr w:type="spellStart"/>
      <w:r w:rsidRPr="00935FAE">
        <w:rPr>
          <w:rFonts w:ascii="Arial" w:hAnsi="Arial" w:cs="Arial"/>
          <w:sz w:val="24"/>
          <w:szCs w:val="24"/>
          <w:lang w:val="es-MX"/>
        </w:rPr>
        <w:t>n°</w:t>
      </w:r>
      <w:proofErr w:type="spellEnd"/>
      <w:r w:rsidRPr="00935FAE">
        <w:rPr>
          <w:rFonts w:ascii="Arial" w:hAnsi="Arial" w:cs="Arial"/>
          <w:sz w:val="24"/>
          <w:szCs w:val="24"/>
          <w:lang w:val="es-MX"/>
        </w:rPr>
        <w:t xml:space="preserve"> 19, pp. 212-229. </w:t>
      </w:r>
    </w:p>
    <w:p w:rsidR="00935FAE" w:rsidRDefault="00935FAE" w:rsidP="00935FA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C82E4C" w:rsidRDefault="00935FAE" w:rsidP="00C82E4C">
      <w:pPr>
        <w:spacing w:line="240" w:lineRule="auto"/>
        <w:ind w:left="708"/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9F9F9"/>
        </w:rPr>
      </w:pPr>
      <w:r>
        <w:rPr>
          <w:rFonts w:ascii="Arial" w:hAnsi="Arial" w:cs="Arial"/>
          <w:sz w:val="24"/>
          <w:szCs w:val="24"/>
        </w:rPr>
        <w:t>„</w:t>
      </w:r>
      <w:r w:rsidRPr="00935FAE">
        <w:rPr>
          <w:rFonts w:ascii="Arial" w:hAnsi="Arial" w:cs="Arial"/>
          <w:sz w:val="24"/>
          <w:szCs w:val="24"/>
        </w:rPr>
        <w:t>Wie umgehen mit toxischer K</w:t>
      </w:r>
      <w:r>
        <w:rPr>
          <w:rFonts w:ascii="Arial" w:hAnsi="Arial" w:cs="Arial"/>
          <w:sz w:val="24"/>
          <w:szCs w:val="24"/>
        </w:rPr>
        <w:t xml:space="preserve">unst - oder: </w:t>
      </w:r>
      <w:r w:rsidRPr="00C82E4C">
        <w:rPr>
          <w:rFonts w:ascii="Arial" w:hAnsi="Arial" w:cs="Arial"/>
          <w:sz w:val="24"/>
          <w:szCs w:val="24"/>
        </w:rPr>
        <w:t xml:space="preserve">Gedanken zur Präsentation der Hitler-Büste von Hedwig Maria Ley in einer heutigen Kunstausstellung“, in: </w:t>
      </w:r>
      <w:bookmarkEnd w:id="3"/>
      <w:r w:rsidR="00C82E4C" w:rsidRPr="00C82E4C">
        <w:rPr>
          <w:rFonts w:ascii="Arial" w:hAnsi="Arial" w:cs="Arial"/>
          <w:i/>
          <w:sz w:val="24"/>
          <w:szCs w:val="24"/>
        </w:rPr>
        <w:t>Soester Zeitschrift</w:t>
      </w:r>
      <w:r w:rsidR="00C82E4C" w:rsidRPr="00C82E4C">
        <w:rPr>
          <w:rFonts w:ascii="Arial" w:hAnsi="Arial" w:cs="Arial"/>
          <w:sz w:val="24"/>
          <w:szCs w:val="24"/>
        </w:rPr>
        <w:t xml:space="preserve">. </w:t>
      </w:r>
      <w:r w:rsidR="00C82E4C" w:rsidRPr="00C82E4C">
        <w:rPr>
          <w:rFonts w:ascii="Arial" w:hAnsi="Arial" w:cs="Arial"/>
          <w:i/>
          <w:iCs/>
          <w:color w:val="333333"/>
          <w:sz w:val="24"/>
          <w:szCs w:val="24"/>
          <w:shd w:val="clear" w:color="auto" w:fill="F9F9F9"/>
        </w:rPr>
        <w:t>Zeitschrift des Vereins für Geschichte und Heimatpflege Soest</w:t>
      </w:r>
      <w:r w:rsidR="00C82E4C" w:rsidRPr="00C82E4C">
        <w:rPr>
          <w:rFonts w:ascii="Arial" w:hAnsi="Arial" w:cs="Arial"/>
          <w:iCs/>
          <w:color w:val="333333"/>
          <w:sz w:val="24"/>
          <w:szCs w:val="24"/>
          <w:shd w:val="clear" w:color="auto" w:fill="F9F9F9"/>
        </w:rPr>
        <w:t xml:space="preserve">, ed. Norbert </w:t>
      </w:r>
      <w:proofErr w:type="spellStart"/>
      <w:r w:rsidR="00C82E4C" w:rsidRPr="00C82E4C">
        <w:rPr>
          <w:rFonts w:ascii="Arial" w:hAnsi="Arial" w:cs="Arial"/>
          <w:iCs/>
          <w:color w:val="333333"/>
          <w:sz w:val="24"/>
          <w:szCs w:val="24"/>
          <w:shd w:val="clear" w:color="auto" w:fill="F9F9F9"/>
        </w:rPr>
        <w:t>Wex</w:t>
      </w:r>
      <w:proofErr w:type="spellEnd"/>
      <w:r w:rsidR="00C82E4C" w:rsidRPr="00C82E4C">
        <w:rPr>
          <w:rFonts w:ascii="Arial" w:hAnsi="Arial" w:cs="Arial"/>
          <w:iCs/>
          <w:color w:val="333333"/>
          <w:sz w:val="24"/>
          <w:szCs w:val="24"/>
          <w:shd w:val="clear" w:color="auto" w:fill="F9F9F9"/>
        </w:rPr>
        <w:t>, Nr. 133,  2021.</w:t>
      </w:r>
    </w:p>
    <w:p w:rsidR="00C82E4C" w:rsidRDefault="00C82E4C" w:rsidP="00C82E4C">
      <w:pPr>
        <w:spacing w:line="240" w:lineRule="auto"/>
        <w:ind w:left="708"/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9F9F9"/>
        </w:rPr>
      </w:pPr>
    </w:p>
    <w:p w:rsidR="00935FAE" w:rsidRDefault="00935FAE" w:rsidP="00C82E4C">
      <w:pPr>
        <w:spacing w:line="240" w:lineRule="auto"/>
        <w:ind w:left="708"/>
        <w:jc w:val="both"/>
        <w:rPr>
          <w:rFonts w:ascii="Arial" w:eastAsia="Batang" w:hAnsi="Arial" w:cs="Arial"/>
          <w:sz w:val="24"/>
          <w:szCs w:val="24"/>
          <w:lang w:val="es-MX"/>
        </w:rPr>
      </w:pPr>
      <w:r w:rsidRPr="00C82E4C">
        <w:rPr>
          <w:rFonts w:ascii="Arial" w:eastAsia="Batang" w:hAnsi="Arial" w:cs="Arial"/>
          <w:i/>
          <w:sz w:val="24"/>
          <w:szCs w:val="24"/>
          <w:lang w:val="en-GB"/>
        </w:rPr>
        <w:t xml:space="preserve">Both Eyes in My Two Hands. </w:t>
      </w:r>
      <w:r w:rsidRPr="00C82E4C">
        <w:rPr>
          <w:rFonts w:ascii="Arial" w:eastAsia="Batang" w:hAnsi="Arial" w:cs="Arial"/>
          <w:i/>
          <w:sz w:val="24"/>
          <w:szCs w:val="24"/>
          <w:lang w:val="es-MX"/>
        </w:rPr>
        <w:t>Catálogo de exhibición</w:t>
      </w:r>
      <w:r w:rsidRPr="00F32DC8">
        <w:rPr>
          <w:rFonts w:ascii="Arial" w:eastAsia="Batang" w:hAnsi="Arial" w:cs="Arial"/>
          <w:sz w:val="24"/>
          <w:szCs w:val="24"/>
          <w:lang w:val="es-MX"/>
        </w:rPr>
        <w:t xml:space="preserve">, </w:t>
      </w:r>
      <w:proofErr w:type="spellStart"/>
      <w:r w:rsidRPr="00F32DC8">
        <w:rPr>
          <w:rFonts w:ascii="Arial" w:eastAsia="Batang" w:hAnsi="Arial" w:cs="Arial"/>
          <w:sz w:val="24"/>
          <w:szCs w:val="24"/>
          <w:lang w:val="es-MX"/>
        </w:rPr>
        <w:t>Zilberman</w:t>
      </w:r>
      <w:proofErr w:type="spellEnd"/>
      <w:r w:rsidRPr="00F32DC8">
        <w:rPr>
          <w:rFonts w:ascii="Arial" w:eastAsia="Batang" w:hAnsi="Arial" w:cs="Arial"/>
          <w:sz w:val="24"/>
          <w:szCs w:val="24"/>
          <w:lang w:val="es-MX"/>
        </w:rPr>
        <w:t xml:space="preserve"> </w:t>
      </w:r>
      <w:proofErr w:type="spellStart"/>
      <w:r w:rsidRPr="00F32DC8">
        <w:rPr>
          <w:rFonts w:ascii="Arial" w:eastAsia="Batang" w:hAnsi="Arial" w:cs="Arial"/>
          <w:sz w:val="24"/>
          <w:szCs w:val="24"/>
          <w:lang w:val="es-MX"/>
        </w:rPr>
        <w:t>G</w:t>
      </w:r>
      <w:r>
        <w:rPr>
          <w:rFonts w:ascii="Arial" w:eastAsia="Batang" w:hAnsi="Arial" w:cs="Arial"/>
          <w:sz w:val="24"/>
          <w:szCs w:val="24"/>
          <w:lang w:val="es-MX"/>
        </w:rPr>
        <w:t>allery</w:t>
      </w:r>
      <w:proofErr w:type="spellEnd"/>
      <w:r>
        <w:rPr>
          <w:rFonts w:ascii="Arial" w:eastAsia="Batang" w:hAnsi="Arial" w:cs="Arial"/>
          <w:sz w:val="24"/>
          <w:szCs w:val="24"/>
          <w:lang w:val="es-MX"/>
        </w:rPr>
        <w:t xml:space="preserve">, </w:t>
      </w:r>
      <w:proofErr w:type="spellStart"/>
      <w:r>
        <w:rPr>
          <w:rFonts w:ascii="Arial" w:eastAsia="Batang" w:hAnsi="Arial" w:cs="Arial"/>
          <w:sz w:val="24"/>
          <w:szCs w:val="24"/>
          <w:lang w:val="es-MX"/>
        </w:rPr>
        <w:t>Berlin</w:t>
      </w:r>
      <w:proofErr w:type="spellEnd"/>
      <w:r>
        <w:rPr>
          <w:rFonts w:ascii="Arial" w:eastAsia="Batang" w:hAnsi="Arial" w:cs="Arial"/>
          <w:sz w:val="24"/>
          <w:szCs w:val="24"/>
          <w:lang w:val="es-MX"/>
        </w:rPr>
        <w:t>/ Estambul</w:t>
      </w:r>
    </w:p>
    <w:bookmarkEnd w:id="4"/>
    <w:p w:rsidR="00296B00" w:rsidRPr="0012375D" w:rsidRDefault="00296B00" w:rsidP="00935FAE">
      <w:pPr>
        <w:pStyle w:val="Listenabsatz"/>
        <w:spacing w:before="240" w:after="0" w:line="240" w:lineRule="auto"/>
        <w:ind w:left="0"/>
        <w:rPr>
          <w:rFonts w:ascii="Arial" w:eastAsia="Batang" w:hAnsi="Arial" w:cs="Arial"/>
          <w:sz w:val="24"/>
          <w:szCs w:val="24"/>
          <w:lang w:val="es-MX"/>
        </w:rPr>
      </w:pPr>
    </w:p>
    <w:p w:rsidR="00935FAE" w:rsidRPr="00296B00" w:rsidRDefault="00296B00" w:rsidP="00296B00">
      <w:pPr>
        <w:pStyle w:val="Listenabsatz"/>
        <w:spacing w:before="240" w:after="0" w:line="240" w:lineRule="auto"/>
        <w:ind w:left="708"/>
        <w:rPr>
          <w:rFonts w:ascii="Arial" w:eastAsia="Batang" w:hAnsi="Arial" w:cs="Arial"/>
          <w:sz w:val="24"/>
          <w:szCs w:val="24"/>
          <w:lang w:val="en-GB"/>
        </w:rPr>
      </w:pPr>
      <w:r>
        <w:rPr>
          <w:rFonts w:ascii="Arial" w:eastAsia="Batang" w:hAnsi="Arial" w:cs="Arial"/>
          <w:sz w:val="24"/>
          <w:szCs w:val="24"/>
          <w:lang w:val="en-GB"/>
        </w:rPr>
        <w:t>Both Eyes in My Two Hands” – Record of a Talk between Sandra del Pilar and Norbert Reichel on 28</w:t>
      </w:r>
      <w:r w:rsidRPr="00296B00">
        <w:rPr>
          <w:rFonts w:ascii="Arial" w:eastAsia="Batang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eastAsia="Batang" w:hAnsi="Arial" w:cs="Arial"/>
          <w:sz w:val="24"/>
          <w:szCs w:val="24"/>
          <w:lang w:val="en-GB"/>
        </w:rPr>
        <w:t xml:space="preserve"> of </w:t>
      </w:r>
      <w:r w:rsidRPr="00296B00">
        <w:rPr>
          <w:rFonts w:ascii="Arial" w:eastAsia="Batang" w:hAnsi="Arial" w:cs="Arial"/>
          <w:sz w:val="24"/>
          <w:szCs w:val="24"/>
          <w:lang w:val="en-GB"/>
        </w:rPr>
        <w:t xml:space="preserve">October 2020 at Zilberman Gallery, Berlin, in: </w:t>
      </w:r>
      <w:proofErr w:type="spellStart"/>
      <w:r w:rsidRPr="00296B00">
        <w:rPr>
          <w:rFonts w:ascii="Arial" w:eastAsia="Batang" w:hAnsi="Arial" w:cs="Arial"/>
          <w:sz w:val="24"/>
          <w:szCs w:val="24"/>
          <w:lang w:val="en-GB"/>
        </w:rPr>
        <w:t>Demokratischer</w:t>
      </w:r>
      <w:proofErr w:type="spellEnd"/>
      <w:r w:rsidRPr="00296B00">
        <w:rPr>
          <w:rFonts w:ascii="Arial" w:eastAsia="Batang" w:hAnsi="Arial" w:cs="Arial"/>
          <w:sz w:val="24"/>
          <w:szCs w:val="24"/>
          <w:lang w:val="en-GB"/>
        </w:rPr>
        <w:t xml:space="preserve"> Salon, 2020, </w:t>
      </w:r>
      <w:hyperlink r:id="rId5" w:history="1">
        <w:r w:rsidRPr="00296B00">
          <w:rPr>
            <w:rStyle w:val="Hyperlink"/>
            <w:rFonts w:ascii="Arial" w:eastAsia="Batang" w:hAnsi="Arial" w:cs="Arial"/>
            <w:color w:val="auto"/>
            <w:sz w:val="24"/>
            <w:szCs w:val="24"/>
            <w:u w:val="none"/>
            <w:lang w:val="en-GB"/>
          </w:rPr>
          <w:t>https://demokratischer-salon.de/beitrag/both-eyes-in-my-two-hands/?portfolioCats=75</w:t>
        </w:r>
      </w:hyperlink>
    </w:p>
    <w:p w:rsidR="00296B00" w:rsidRPr="00296B00" w:rsidRDefault="00296B00" w:rsidP="00935FAE">
      <w:pPr>
        <w:pStyle w:val="Listenabsatz"/>
        <w:spacing w:before="240" w:after="0" w:line="240" w:lineRule="auto"/>
        <w:ind w:left="0"/>
        <w:rPr>
          <w:rFonts w:ascii="Arial" w:eastAsia="Batang" w:hAnsi="Arial" w:cs="Arial"/>
          <w:sz w:val="24"/>
          <w:szCs w:val="24"/>
          <w:lang w:val="en-GB"/>
        </w:rPr>
      </w:pPr>
    </w:p>
    <w:p w:rsidR="00296B00" w:rsidRPr="00296B00" w:rsidRDefault="00296B00" w:rsidP="00935FAE">
      <w:pPr>
        <w:pStyle w:val="Listenabsatz"/>
        <w:spacing w:before="240" w:after="0" w:line="240" w:lineRule="auto"/>
        <w:ind w:left="0"/>
        <w:rPr>
          <w:rFonts w:ascii="Arial" w:eastAsia="Batang" w:hAnsi="Arial" w:cs="Arial"/>
          <w:sz w:val="24"/>
          <w:szCs w:val="24"/>
          <w:lang w:val="en-GB"/>
        </w:rPr>
      </w:pPr>
    </w:p>
    <w:p w:rsidR="00935FAE" w:rsidRPr="00296B00" w:rsidRDefault="009C7364" w:rsidP="00935FAE">
      <w:pPr>
        <w:pStyle w:val="Listenabsatz"/>
        <w:spacing w:before="240" w:after="0" w:line="240" w:lineRule="auto"/>
        <w:ind w:left="708"/>
        <w:rPr>
          <w:rFonts w:ascii="Arial" w:eastAsia="Batang" w:hAnsi="Arial" w:cs="Arial"/>
          <w:sz w:val="24"/>
          <w:szCs w:val="24"/>
        </w:rPr>
      </w:pPr>
      <w:r w:rsidRPr="00296B00">
        <w:rPr>
          <w:rFonts w:ascii="Arial" w:eastAsia="Batang" w:hAnsi="Arial" w:cs="Arial"/>
          <w:sz w:val="24"/>
          <w:szCs w:val="24"/>
        </w:rPr>
        <w:t xml:space="preserve">„Nur wenn man etwas zeichnet oder malt, wird man es nicht vergessen.  Malerei und Politik im Werk von Sandra del Pilar. Ein Interview </w:t>
      </w:r>
      <w:r w:rsidR="00296B00" w:rsidRPr="00296B00">
        <w:rPr>
          <w:rFonts w:ascii="Arial" w:eastAsia="Batang" w:hAnsi="Arial" w:cs="Arial"/>
          <w:sz w:val="24"/>
          <w:szCs w:val="24"/>
        </w:rPr>
        <w:t>von</w:t>
      </w:r>
      <w:r w:rsidRPr="00296B00">
        <w:rPr>
          <w:rFonts w:ascii="Arial" w:eastAsia="Batang" w:hAnsi="Arial" w:cs="Arial"/>
          <w:sz w:val="24"/>
          <w:szCs w:val="24"/>
        </w:rPr>
        <w:t xml:space="preserve"> Norbert Reichel</w:t>
      </w:r>
      <w:r w:rsidR="00296B00" w:rsidRPr="00296B00">
        <w:rPr>
          <w:rFonts w:ascii="Arial" w:eastAsia="Batang" w:hAnsi="Arial" w:cs="Arial"/>
          <w:sz w:val="24"/>
          <w:szCs w:val="24"/>
        </w:rPr>
        <w:t xml:space="preserve">, in: Demokratischer Salon, 2020, </w:t>
      </w:r>
      <w:hyperlink r:id="rId6" w:history="1">
        <w:r w:rsidRPr="00296B00">
          <w:rPr>
            <w:rStyle w:val="Hyperlink"/>
            <w:rFonts w:ascii="Arial" w:eastAsia="Batang" w:hAnsi="Arial" w:cs="Arial"/>
            <w:color w:val="auto"/>
            <w:sz w:val="24"/>
            <w:szCs w:val="24"/>
            <w:u w:val="none"/>
          </w:rPr>
          <w:t>https://demokratischer-salon.de/beitrag/nur-wenn-man-etwas-zeichnet-oder-malt-wird-es-nicht-vergessen/?portfolioCats=75</w:t>
        </w:r>
      </w:hyperlink>
      <w:r w:rsidRPr="00296B00">
        <w:rPr>
          <w:rFonts w:ascii="Arial" w:eastAsia="Batang" w:hAnsi="Arial" w:cs="Arial"/>
          <w:sz w:val="24"/>
          <w:szCs w:val="24"/>
        </w:rPr>
        <w:t xml:space="preserve"> </w:t>
      </w:r>
    </w:p>
    <w:p w:rsidR="009C7364" w:rsidRPr="00296B00" w:rsidRDefault="009C7364" w:rsidP="00935FAE">
      <w:pPr>
        <w:pStyle w:val="Listenabsatz"/>
        <w:spacing w:before="240" w:after="0" w:line="240" w:lineRule="auto"/>
        <w:ind w:left="708"/>
        <w:rPr>
          <w:rFonts w:ascii="Arial" w:eastAsia="Batang" w:hAnsi="Arial" w:cs="Arial"/>
          <w:sz w:val="24"/>
          <w:szCs w:val="24"/>
        </w:rPr>
      </w:pPr>
    </w:p>
    <w:p w:rsidR="009C7364" w:rsidRPr="00296B00" w:rsidRDefault="00296B00" w:rsidP="00935FAE">
      <w:pPr>
        <w:pStyle w:val="Listenabsatz"/>
        <w:spacing w:before="240" w:after="0" w:line="240" w:lineRule="auto"/>
        <w:ind w:left="708"/>
        <w:rPr>
          <w:rFonts w:ascii="Arial" w:eastAsia="Batang" w:hAnsi="Arial" w:cs="Arial"/>
          <w:sz w:val="24"/>
          <w:szCs w:val="24"/>
        </w:rPr>
      </w:pPr>
      <w:r w:rsidRPr="00296B00">
        <w:rPr>
          <w:rFonts w:ascii="Arial" w:eastAsia="Batang" w:hAnsi="Arial" w:cs="Arial"/>
          <w:sz w:val="24"/>
          <w:szCs w:val="24"/>
          <w:lang w:val="en-GB"/>
        </w:rPr>
        <w:t xml:space="preserve">Norbert Reichel, „Treat me like a Human Being. </w:t>
      </w:r>
      <w:r w:rsidRPr="00296B00">
        <w:rPr>
          <w:rFonts w:ascii="Arial" w:eastAsia="Batang" w:hAnsi="Arial" w:cs="Arial"/>
          <w:sz w:val="24"/>
          <w:szCs w:val="24"/>
        </w:rPr>
        <w:t xml:space="preserve">Poltische Dimensionen in der Kunst Sandra del </w:t>
      </w:r>
      <w:proofErr w:type="spellStart"/>
      <w:r w:rsidRPr="00296B00">
        <w:rPr>
          <w:rFonts w:ascii="Arial" w:eastAsia="Batang" w:hAnsi="Arial" w:cs="Arial"/>
          <w:sz w:val="24"/>
          <w:szCs w:val="24"/>
        </w:rPr>
        <w:t>Pilars</w:t>
      </w:r>
      <w:proofErr w:type="spellEnd"/>
      <w:r w:rsidRPr="00296B00">
        <w:rPr>
          <w:rFonts w:ascii="Arial" w:eastAsia="Batang" w:hAnsi="Arial" w:cs="Arial"/>
          <w:sz w:val="24"/>
          <w:szCs w:val="24"/>
        </w:rPr>
        <w:t xml:space="preserve">“, in: Demokratischer Salon, 2020,  </w:t>
      </w:r>
      <w:hyperlink r:id="rId7" w:history="1">
        <w:r w:rsidRPr="00296B00">
          <w:rPr>
            <w:rStyle w:val="Hyperlink"/>
            <w:rFonts w:ascii="Arial" w:eastAsia="Batang" w:hAnsi="Arial" w:cs="Arial"/>
            <w:color w:val="auto"/>
            <w:sz w:val="24"/>
            <w:szCs w:val="24"/>
            <w:u w:val="none"/>
          </w:rPr>
          <w:t>https://demokratischer-salon.de/beitrag/treat-me-like-a-human-being/?portfolioCats=75</w:t>
        </w:r>
      </w:hyperlink>
    </w:p>
    <w:p w:rsidR="00296B00" w:rsidRPr="00296B00" w:rsidRDefault="00296B00" w:rsidP="00935FAE">
      <w:pPr>
        <w:pStyle w:val="Listenabsatz"/>
        <w:spacing w:before="240" w:after="0" w:line="240" w:lineRule="auto"/>
        <w:ind w:left="708"/>
        <w:rPr>
          <w:rFonts w:ascii="Arial" w:eastAsia="Batang" w:hAnsi="Arial" w:cs="Arial"/>
          <w:sz w:val="24"/>
          <w:szCs w:val="24"/>
        </w:rPr>
      </w:pPr>
    </w:p>
    <w:p w:rsidR="00935FAE" w:rsidRPr="006C30A0" w:rsidRDefault="00296B00" w:rsidP="00935FAE">
      <w:pPr>
        <w:pStyle w:val="Listenabsatz"/>
        <w:spacing w:before="240" w:after="0" w:line="240" w:lineRule="auto"/>
        <w:ind w:left="0"/>
        <w:rPr>
          <w:rFonts w:ascii="Arial" w:eastAsia="Batang" w:hAnsi="Arial" w:cs="Arial"/>
          <w:sz w:val="24"/>
          <w:szCs w:val="24"/>
        </w:rPr>
      </w:pPr>
      <w:r w:rsidRPr="00296B00">
        <w:rPr>
          <w:rFonts w:ascii="Arial" w:eastAsia="Batang" w:hAnsi="Arial" w:cs="Arial"/>
          <w:sz w:val="24"/>
          <w:szCs w:val="24"/>
        </w:rPr>
        <w:tab/>
        <w:t xml:space="preserve">Norbert Reichel, „Wer sind die Opfer, wer die Täter. Ein Gespräch mit Sandra </w:t>
      </w:r>
      <w:r w:rsidRPr="00296B00">
        <w:rPr>
          <w:rFonts w:ascii="Arial" w:eastAsia="Batang" w:hAnsi="Arial" w:cs="Arial"/>
          <w:sz w:val="24"/>
          <w:szCs w:val="24"/>
        </w:rPr>
        <w:tab/>
        <w:t xml:space="preserve">del </w:t>
      </w:r>
      <w:r w:rsidRPr="006C30A0">
        <w:rPr>
          <w:rFonts w:ascii="Arial" w:eastAsia="Batang" w:hAnsi="Arial" w:cs="Arial"/>
          <w:sz w:val="24"/>
          <w:szCs w:val="24"/>
        </w:rPr>
        <w:t xml:space="preserve">Pilar über künstlerische Wege zur Erkenntnis“, in: Demokratischer Salon, </w:t>
      </w:r>
      <w:r w:rsidRPr="006C30A0">
        <w:rPr>
          <w:rFonts w:ascii="Arial" w:eastAsia="Batang" w:hAnsi="Arial" w:cs="Arial"/>
          <w:sz w:val="24"/>
          <w:szCs w:val="24"/>
        </w:rPr>
        <w:tab/>
        <w:t xml:space="preserve">2020, </w:t>
      </w:r>
      <w:hyperlink r:id="rId8" w:history="1">
        <w:r w:rsidRPr="006C30A0">
          <w:rPr>
            <w:rStyle w:val="Hyperlink"/>
            <w:rFonts w:ascii="Arial" w:eastAsia="Batang" w:hAnsi="Arial" w:cs="Arial"/>
            <w:color w:val="auto"/>
            <w:sz w:val="24"/>
            <w:szCs w:val="24"/>
            <w:u w:val="none"/>
          </w:rPr>
          <w:t xml:space="preserve">https://demokratischer-salon.de/beitrag/wer-sind-die-opfer-wer-sind-die-  </w:t>
        </w:r>
        <w:r w:rsidRPr="006C30A0">
          <w:rPr>
            <w:rStyle w:val="Hyperlink"/>
            <w:rFonts w:ascii="Arial" w:eastAsia="Batang" w:hAnsi="Arial" w:cs="Arial"/>
            <w:color w:val="auto"/>
            <w:sz w:val="24"/>
            <w:szCs w:val="24"/>
            <w:u w:val="none"/>
          </w:rPr>
          <w:tab/>
        </w:r>
        <w:proofErr w:type="spellStart"/>
        <w:r w:rsidRPr="006C30A0">
          <w:rPr>
            <w:rStyle w:val="Hyperlink"/>
            <w:rFonts w:ascii="Arial" w:eastAsia="Batang" w:hAnsi="Arial" w:cs="Arial"/>
            <w:color w:val="auto"/>
            <w:sz w:val="24"/>
            <w:szCs w:val="24"/>
            <w:u w:val="none"/>
          </w:rPr>
          <w:t>taeter</w:t>
        </w:r>
        <w:proofErr w:type="spellEnd"/>
        <w:r w:rsidRPr="006C30A0">
          <w:rPr>
            <w:rStyle w:val="Hyperlink"/>
            <w:rFonts w:ascii="Arial" w:eastAsia="Batang" w:hAnsi="Arial" w:cs="Arial"/>
            <w:color w:val="auto"/>
            <w:sz w:val="24"/>
            <w:szCs w:val="24"/>
            <w:u w:val="none"/>
          </w:rPr>
          <w:t>/?</w:t>
        </w:r>
        <w:proofErr w:type="spellStart"/>
        <w:r w:rsidRPr="006C30A0">
          <w:rPr>
            <w:rStyle w:val="Hyperlink"/>
            <w:rFonts w:ascii="Arial" w:eastAsia="Batang" w:hAnsi="Arial" w:cs="Arial"/>
            <w:color w:val="auto"/>
            <w:sz w:val="24"/>
            <w:szCs w:val="24"/>
            <w:u w:val="none"/>
          </w:rPr>
          <w:t>portfolioCats</w:t>
        </w:r>
        <w:proofErr w:type="spellEnd"/>
        <w:r w:rsidRPr="006C30A0">
          <w:rPr>
            <w:rStyle w:val="Hyperlink"/>
            <w:rFonts w:ascii="Arial" w:eastAsia="Batang" w:hAnsi="Arial" w:cs="Arial"/>
            <w:color w:val="auto"/>
            <w:sz w:val="24"/>
            <w:szCs w:val="24"/>
            <w:u w:val="none"/>
          </w:rPr>
          <w:t>=75</w:t>
        </w:r>
      </w:hyperlink>
    </w:p>
    <w:p w:rsidR="00296B00" w:rsidRPr="006C30A0" w:rsidRDefault="00296B00" w:rsidP="00935FAE">
      <w:pPr>
        <w:pStyle w:val="Listenabsatz"/>
        <w:spacing w:before="240" w:after="0" w:line="240" w:lineRule="auto"/>
        <w:ind w:left="0"/>
        <w:rPr>
          <w:rFonts w:ascii="Arial" w:eastAsia="Batang" w:hAnsi="Arial" w:cs="Arial"/>
          <w:sz w:val="24"/>
          <w:szCs w:val="24"/>
        </w:rPr>
      </w:pPr>
    </w:p>
    <w:p w:rsidR="00296B00" w:rsidRPr="0012375D" w:rsidRDefault="00296B00" w:rsidP="006C30A0">
      <w:pPr>
        <w:pStyle w:val="HTMLVorformatiert"/>
        <w:ind w:left="708"/>
        <w:rPr>
          <w:rFonts w:ascii="Arial" w:eastAsia="Batang" w:hAnsi="Arial" w:cs="Arial"/>
          <w:sz w:val="24"/>
          <w:szCs w:val="24"/>
        </w:rPr>
      </w:pPr>
      <w:r w:rsidRPr="006C30A0">
        <w:rPr>
          <w:rFonts w:ascii="Arial" w:eastAsia="Batang" w:hAnsi="Arial" w:cs="Arial"/>
          <w:sz w:val="24"/>
          <w:szCs w:val="24"/>
        </w:rPr>
        <w:lastRenderedPageBreak/>
        <w:t xml:space="preserve">Sandra del Pilar, „Sehnsucht nach Leben. Die Konsequenzen eines uralten Traums in der bildenden Kunst“, in: </w:t>
      </w:r>
      <w:r w:rsidRPr="006C30A0">
        <w:rPr>
          <w:rFonts w:ascii="Arial" w:hAnsi="Arial" w:cs="Arial"/>
          <w:sz w:val="24"/>
          <w:szCs w:val="24"/>
        </w:rPr>
        <w:t xml:space="preserve">psychosozial 43. </w:t>
      </w:r>
      <w:r w:rsidRPr="0012375D">
        <w:rPr>
          <w:rFonts w:ascii="Arial" w:hAnsi="Arial" w:cs="Arial"/>
          <w:sz w:val="24"/>
          <w:szCs w:val="24"/>
        </w:rPr>
        <w:t xml:space="preserve">Jg. (2020) H </w:t>
      </w:r>
      <w:proofErr w:type="spellStart"/>
      <w:r w:rsidRPr="0012375D">
        <w:rPr>
          <w:rFonts w:ascii="Arial" w:hAnsi="Arial" w:cs="Arial"/>
          <w:sz w:val="24"/>
          <w:szCs w:val="24"/>
        </w:rPr>
        <w:t>eft</w:t>
      </w:r>
      <w:proofErr w:type="spellEnd"/>
      <w:r w:rsidRPr="0012375D">
        <w:rPr>
          <w:rFonts w:ascii="Arial" w:hAnsi="Arial" w:cs="Arial"/>
          <w:sz w:val="24"/>
          <w:szCs w:val="24"/>
        </w:rPr>
        <w:t xml:space="preserve"> II (Nr. 160), </w:t>
      </w:r>
      <w:proofErr w:type="spellStart"/>
      <w:r w:rsidRPr="0012375D">
        <w:rPr>
          <w:rFonts w:ascii="Arial" w:hAnsi="Arial" w:cs="Arial"/>
          <w:sz w:val="24"/>
          <w:szCs w:val="24"/>
        </w:rPr>
        <w:t>hg</w:t>
      </w:r>
      <w:proofErr w:type="spellEnd"/>
      <w:r w:rsidRPr="0012375D">
        <w:rPr>
          <w:rFonts w:ascii="Arial" w:hAnsi="Arial" w:cs="Arial"/>
          <w:sz w:val="24"/>
          <w:szCs w:val="24"/>
        </w:rPr>
        <w:t xml:space="preserve">. Carlos </w:t>
      </w:r>
      <w:proofErr w:type="spellStart"/>
      <w:r w:rsidRPr="0012375D">
        <w:rPr>
          <w:rFonts w:ascii="Arial" w:hAnsi="Arial" w:cs="Arial"/>
          <w:sz w:val="24"/>
          <w:szCs w:val="24"/>
        </w:rPr>
        <w:t>Kölb</w:t>
      </w:r>
      <w:proofErr w:type="spellEnd"/>
      <w:r w:rsidRPr="0012375D">
        <w:rPr>
          <w:rFonts w:ascii="Arial" w:hAnsi="Arial" w:cs="Arial"/>
          <w:sz w:val="24"/>
          <w:szCs w:val="24"/>
        </w:rPr>
        <w:t xml:space="preserve"> et al., 2020</w:t>
      </w:r>
    </w:p>
    <w:p w:rsidR="00296B00" w:rsidRPr="0012375D" w:rsidRDefault="00296B00" w:rsidP="009C7364">
      <w:pPr>
        <w:pStyle w:val="HTMLVorformatiert"/>
        <w:rPr>
          <w:rFonts w:ascii="Arial" w:eastAsia="Batang" w:hAnsi="Arial" w:cs="Arial"/>
          <w:sz w:val="24"/>
          <w:szCs w:val="24"/>
        </w:rPr>
      </w:pPr>
    </w:p>
    <w:p w:rsidR="001C0677" w:rsidRPr="0012375D" w:rsidRDefault="00935FAE" w:rsidP="009C7364">
      <w:pPr>
        <w:pStyle w:val="HTMLVorformatiert"/>
        <w:rPr>
          <w:rFonts w:ascii="Arial" w:eastAsia="Batang" w:hAnsi="Arial" w:cs="Arial"/>
          <w:sz w:val="24"/>
          <w:szCs w:val="24"/>
        </w:rPr>
      </w:pPr>
      <w:r w:rsidRPr="0012375D">
        <w:rPr>
          <w:rFonts w:ascii="Arial" w:eastAsia="Batang" w:hAnsi="Arial" w:cs="Arial"/>
          <w:sz w:val="24"/>
          <w:szCs w:val="24"/>
        </w:rPr>
        <w:t xml:space="preserve">         </w:t>
      </w:r>
    </w:p>
    <w:p w:rsidR="009C7364" w:rsidRPr="00D80EA8" w:rsidRDefault="009C7364" w:rsidP="009C7364">
      <w:pPr>
        <w:pStyle w:val="HTMLVorformatiert"/>
        <w:rPr>
          <w:rFonts w:ascii="Arial" w:hAnsi="Arial" w:cs="Arial"/>
          <w:i/>
          <w:sz w:val="24"/>
          <w:szCs w:val="24"/>
          <w:lang w:val="en"/>
        </w:rPr>
      </w:pPr>
      <w:r w:rsidRPr="009C7364">
        <w:rPr>
          <w:rFonts w:ascii="Arial" w:eastAsia="Batang" w:hAnsi="Arial" w:cs="Arial"/>
          <w:sz w:val="24"/>
          <w:szCs w:val="24"/>
          <w:lang w:val="en-GB"/>
        </w:rPr>
        <w:t xml:space="preserve">2019   </w:t>
      </w:r>
      <w:r w:rsidRPr="001C0677">
        <w:rPr>
          <w:rFonts w:ascii="Arial" w:eastAsia="Batang" w:hAnsi="Arial" w:cs="Arial"/>
          <w:sz w:val="24"/>
          <w:szCs w:val="24"/>
          <w:lang w:val="en-GB"/>
        </w:rPr>
        <w:t>D</w:t>
      </w:r>
      <w:r w:rsidRPr="001C0677">
        <w:rPr>
          <w:rFonts w:ascii="Arial" w:hAnsi="Arial" w:cs="Arial"/>
          <w:sz w:val="24"/>
          <w:szCs w:val="24"/>
          <w:lang w:val="en-GB"/>
        </w:rPr>
        <w:t xml:space="preserve">ocumentary feature film </w:t>
      </w:r>
      <w:r>
        <w:rPr>
          <w:rFonts w:ascii="Arial" w:hAnsi="Arial" w:cs="Arial"/>
          <w:sz w:val="24"/>
          <w:szCs w:val="24"/>
          <w:lang w:val="en-GB"/>
        </w:rPr>
        <w:t xml:space="preserve">by Sergio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Sanjinés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Franck </w:t>
      </w:r>
      <w:r w:rsidRPr="00D80EA8">
        <w:rPr>
          <w:rFonts w:ascii="Arial" w:hAnsi="Arial" w:cs="Arial"/>
          <w:i/>
          <w:sz w:val="24"/>
          <w:szCs w:val="24"/>
          <w:lang w:val="en"/>
        </w:rPr>
        <w:t xml:space="preserve">I wanted a happy         </w:t>
      </w:r>
    </w:p>
    <w:p w:rsidR="009C7364" w:rsidRPr="009C7364" w:rsidRDefault="009C7364" w:rsidP="009C7364">
      <w:pPr>
        <w:pStyle w:val="HTMLVorformatiert"/>
        <w:ind w:left="708"/>
        <w:rPr>
          <w:rFonts w:ascii="Arial" w:hAnsi="Arial" w:cs="Arial"/>
          <w:sz w:val="24"/>
          <w:szCs w:val="24"/>
          <w:lang w:val="en"/>
        </w:rPr>
      </w:pPr>
      <w:r w:rsidRPr="009C7364">
        <w:rPr>
          <w:rFonts w:ascii="Arial" w:hAnsi="Arial" w:cs="Arial"/>
          <w:i/>
          <w:sz w:val="24"/>
          <w:szCs w:val="24"/>
          <w:lang w:val="en"/>
        </w:rPr>
        <w:t>ending, but there was no more</w:t>
      </w:r>
      <w:r w:rsidRPr="009C7364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9C7364">
        <w:rPr>
          <w:rFonts w:ascii="Arial" w:hAnsi="Arial" w:cs="Arial"/>
          <w:sz w:val="24"/>
          <w:szCs w:val="24"/>
          <w:lang w:val="en"/>
        </w:rPr>
        <w:t>Cineteca</w:t>
      </w:r>
      <w:proofErr w:type="spellEnd"/>
      <w:r w:rsidRPr="009C7364">
        <w:rPr>
          <w:rFonts w:ascii="Arial" w:hAnsi="Arial" w:cs="Arial"/>
          <w:sz w:val="24"/>
          <w:szCs w:val="24"/>
          <w:lang w:val="en"/>
        </w:rPr>
        <w:t xml:space="preserve"> Nacional, Mexico-City and Cine Morelos, Cuernavaca</w:t>
      </w:r>
    </w:p>
    <w:p w:rsidR="0085396E" w:rsidRPr="006C30A0" w:rsidRDefault="009C7364" w:rsidP="009C7364">
      <w:pPr>
        <w:pStyle w:val="Listenabsatz"/>
        <w:spacing w:before="240" w:after="0" w:line="240" w:lineRule="auto"/>
        <w:ind w:left="0"/>
        <w:rPr>
          <w:rFonts w:ascii="Arial" w:eastAsia="Batang" w:hAnsi="Arial" w:cs="Arial"/>
          <w:sz w:val="24"/>
          <w:szCs w:val="24"/>
          <w:lang w:val="en"/>
        </w:rPr>
      </w:pPr>
      <w:r w:rsidRPr="009C7364">
        <w:rPr>
          <w:rFonts w:ascii="Arial" w:eastAsia="Batang" w:hAnsi="Arial" w:cs="Arial"/>
          <w:sz w:val="24"/>
          <w:szCs w:val="24"/>
          <w:lang w:val="en"/>
        </w:rPr>
        <w:t xml:space="preserve"> </w:t>
      </w:r>
      <w:r>
        <w:rPr>
          <w:rFonts w:ascii="Arial" w:eastAsia="Batang" w:hAnsi="Arial" w:cs="Arial"/>
          <w:sz w:val="24"/>
          <w:szCs w:val="24"/>
          <w:lang w:val="en"/>
        </w:rPr>
        <w:tab/>
      </w:r>
      <w:r w:rsidR="001C0677" w:rsidRPr="006C30A0">
        <w:rPr>
          <w:rFonts w:ascii="Arial" w:eastAsia="Batang" w:hAnsi="Arial" w:cs="Arial"/>
          <w:sz w:val="24"/>
          <w:szCs w:val="24"/>
          <w:lang w:val="en"/>
        </w:rPr>
        <w:t xml:space="preserve">Sandra del Pilar, </w:t>
      </w:r>
      <w:proofErr w:type="spellStart"/>
      <w:r w:rsidR="0085396E" w:rsidRPr="006C30A0">
        <w:rPr>
          <w:rFonts w:ascii="Arial" w:eastAsia="Batang" w:hAnsi="Arial" w:cs="Arial"/>
          <w:i/>
          <w:sz w:val="24"/>
          <w:szCs w:val="24"/>
          <w:lang w:val="en"/>
        </w:rPr>
        <w:t>Werkbuch</w:t>
      </w:r>
      <w:proofErr w:type="spellEnd"/>
      <w:r w:rsidR="001C0677" w:rsidRPr="006C30A0">
        <w:rPr>
          <w:rFonts w:ascii="Arial" w:eastAsia="Batang" w:hAnsi="Arial" w:cs="Arial"/>
          <w:sz w:val="24"/>
          <w:szCs w:val="24"/>
          <w:lang w:val="en"/>
        </w:rPr>
        <w:t xml:space="preserve">, </w:t>
      </w:r>
      <w:r w:rsidR="006C30A0" w:rsidRPr="006C30A0">
        <w:rPr>
          <w:rFonts w:ascii="Arial" w:eastAsia="Batang" w:hAnsi="Arial" w:cs="Arial"/>
          <w:sz w:val="24"/>
          <w:szCs w:val="24"/>
          <w:lang w:val="en"/>
        </w:rPr>
        <w:t xml:space="preserve">Catalogue of works from 2007 to 2019, </w:t>
      </w:r>
      <w:r w:rsidR="006C30A0">
        <w:rPr>
          <w:rFonts w:ascii="Arial" w:eastAsia="Batang" w:hAnsi="Arial" w:cs="Arial"/>
          <w:sz w:val="24"/>
          <w:szCs w:val="24"/>
          <w:lang w:val="en"/>
        </w:rPr>
        <w:tab/>
      </w:r>
      <w:proofErr w:type="spellStart"/>
      <w:r w:rsidR="006C30A0" w:rsidRPr="006C30A0">
        <w:rPr>
          <w:rFonts w:ascii="Arial" w:eastAsia="Batang" w:hAnsi="Arial" w:cs="Arial"/>
          <w:sz w:val="24"/>
          <w:szCs w:val="24"/>
          <w:lang w:val="en"/>
        </w:rPr>
        <w:t>Kunstmuseum</w:t>
      </w:r>
      <w:proofErr w:type="spellEnd"/>
      <w:r w:rsidR="006C30A0" w:rsidRPr="006C30A0">
        <w:rPr>
          <w:rFonts w:ascii="Arial" w:eastAsia="Batang" w:hAnsi="Arial" w:cs="Arial"/>
          <w:sz w:val="24"/>
          <w:szCs w:val="24"/>
          <w:lang w:val="en"/>
        </w:rPr>
        <w:t xml:space="preserve"> Ahlen, </w:t>
      </w:r>
      <w:proofErr w:type="spellStart"/>
      <w:r w:rsidR="006C30A0" w:rsidRPr="006C30A0">
        <w:rPr>
          <w:rFonts w:ascii="Arial" w:eastAsia="Batang" w:hAnsi="Arial" w:cs="Arial"/>
          <w:sz w:val="24"/>
          <w:szCs w:val="24"/>
          <w:lang w:val="en"/>
        </w:rPr>
        <w:t>Kunstverein</w:t>
      </w:r>
      <w:proofErr w:type="spellEnd"/>
      <w:r w:rsidR="006C30A0" w:rsidRPr="006C30A0">
        <w:rPr>
          <w:rFonts w:ascii="Arial" w:eastAsia="Batang" w:hAnsi="Arial" w:cs="Arial"/>
          <w:sz w:val="24"/>
          <w:szCs w:val="24"/>
          <w:lang w:val="en"/>
        </w:rPr>
        <w:t xml:space="preserve"> Hamm, </w:t>
      </w:r>
      <w:proofErr w:type="spellStart"/>
      <w:r w:rsidR="006C30A0" w:rsidRPr="006C30A0">
        <w:rPr>
          <w:rFonts w:ascii="Arial" w:eastAsia="Batang" w:hAnsi="Arial" w:cs="Arial"/>
          <w:sz w:val="24"/>
          <w:szCs w:val="24"/>
          <w:lang w:val="en"/>
        </w:rPr>
        <w:t>Aldama</w:t>
      </w:r>
      <w:proofErr w:type="spellEnd"/>
      <w:r w:rsidR="006C30A0" w:rsidRPr="006C30A0">
        <w:rPr>
          <w:rFonts w:ascii="Arial" w:eastAsia="Batang" w:hAnsi="Arial" w:cs="Arial"/>
          <w:sz w:val="24"/>
          <w:szCs w:val="24"/>
          <w:lang w:val="en"/>
        </w:rPr>
        <w:t xml:space="preserve"> Fine </w:t>
      </w:r>
      <w:proofErr w:type="spellStart"/>
      <w:r w:rsidR="006C30A0" w:rsidRPr="006C30A0">
        <w:rPr>
          <w:rFonts w:ascii="Arial" w:eastAsia="Batang" w:hAnsi="Arial" w:cs="Arial"/>
          <w:sz w:val="24"/>
          <w:szCs w:val="24"/>
          <w:lang w:val="en"/>
        </w:rPr>
        <w:t>Art,</w:t>
      </w:r>
      <w:r w:rsidR="00794766" w:rsidRPr="006C30A0">
        <w:rPr>
          <w:rFonts w:ascii="Arial" w:eastAsia="Batang" w:hAnsi="Arial" w:cs="Arial"/>
          <w:sz w:val="24"/>
          <w:szCs w:val="24"/>
          <w:lang w:val="en"/>
        </w:rPr>
        <w:t>Dortmund</w:t>
      </w:r>
      <w:proofErr w:type="spellEnd"/>
      <w:r w:rsidR="00794766" w:rsidRPr="006C30A0">
        <w:rPr>
          <w:rFonts w:ascii="Arial" w:eastAsia="Batang" w:hAnsi="Arial" w:cs="Arial"/>
          <w:sz w:val="24"/>
          <w:szCs w:val="24"/>
          <w:lang w:val="en"/>
        </w:rPr>
        <w:t xml:space="preserve">: </w:t>
      </w:r>
      <w:r w:rsidR="006C30A0">
        <w:rPr>
          <w:rFonts w:ascii="Arial" w:eastAsia="Batang" w:hAnsi="Arial" w:cs="Arial"/>
          <w:sz w:val="24"/>
          <w:szCs w:val="24"/>
          <w:lang w:val="en"/>
        </w:rPr>
        <w:tab/>
      </w:r>
      <w:proofErr w:type="spellStart"/>
      <w:r w:rsidR="001C0677" w:rsidRPr="006C30A0">
        <w:rPr>
          <w:rFonts w:ascii="Arial" w:eastAsia="Batang" w:hAnsi="Arial" w:cs="Arial"/>
          <w:sz w:val="24"/>
          <w:szCs w:val="24"/>
          <w:lang w:val="en"/>
        </w:rPr>
        <w:t>AdSignum</w:t>
      </w:r>
      <w:proofErr w:type="spellEnd"/>
    </w:p>
    <w:p w:rsidR="001C0677" w:rsidRPr="00D80EA8" w:rsidRDefault="001C0677" w:rsidP="00794766">
      <w:pPr>
        <w:pStyle w:val="HTMLVorformatiert"/>
        <w:spacing w:before="240"/>
        <w:ind w:left="708"/>
        <w:rPr>
          <w:rFonts w:ascii="Arial" w:hAnsi="Arial" w:cs="Arial"/>
          <w:sz w:val="24"/>
          <w:szCs w:val="24"/>
          <w:lang w:val="es-MX"/>
        </w:rPr>
      </w:pPr>
      <w:r w:rsidRPr="006C30A0">
        <w:rPr>
          <w:rFonts w:ascii="Arial" w:eastAsia="Batang" w:hAnsi="Arial" w:cs="Arial"/>
          <w:sz w:val="24"/>
          <w:szCs w:val="24"/>
          <w:lang w:val="es-MX"/>
        </w:rPr>
        <w:t xml:space="preserve">Sandra del Pilar, </w:t>
      </w:r>
      <w:r w:rsidRPr="006C30A0">
        <w:rPr>
          <w:rFonts w:ascii="Arial" w:eastAsia="Batang" w:hAnsi="Arial" w:cs="Arial"/>
          <w:i/>
          <w:sz w:val="24"/>
          <w:szCs w:val="24"/>
          <w:lang w:val="es-MX"/>
        </w:rPr>
        <w:t>Recuerdos de un tiempo ex</w:t>
      </w:r>
      <w:r w:rsidR="00794766" w:rsidRPr="006C30A0">
        <w:rPr>
          <w:rFonts w:ascii="Arial" w:eastAsia="Batang" w:hAnsi="Arial" w:cs="Arial"/>
          <w:i/>
          <w:sz w:val="24"/>
          <w:szCs w:val="24"/>
          <w:lang w:val="es-MX"/>
        </w:rPr>
        <w:t>p</w:t>
      </w:r>
      <w:r w:rsidRPr="006C30A0">
        <w:rPr>
          <w:rFonts w:ascii="Arial" w:eastAsia="Batang" w:hAnsi="Arial" w:cs="Arial"/>
          <w:i/>
          <w:sz w:val="24"/>
          <w:szCs w:val="24"/>
          <w:lang w:val="es-MX"/>
        </w:rPr>
        <w:t xml:space="preserve">andido. </w:t>
      </w:r>
      <w:proofErr w:type="spellStart"/>
      <w:r w:rsidRPr="006C30A0">
        <w:rPr>
          <w:rFonts w:ascii="Arial" w:hAnsi="Arial" w:cs="Arial"/>
          <w:sz w:val="24"/>
          <w:szCs w:val="24"/>
          <w:lang w:val="es-MX"/>
        </w:rPr>
        <w:t>Exhibition</w:t>
      </w:r>
      <w:proofErr w:type="spellEnd"/>
      <w:r w:rsidRPr="00D80EA8">
        <w:rPr>
          <w:rFonts w:ascii="Arial" w:hAnsi="Arial" w:cs="Arial"/>
          <w:sz w:val="24"/>
          <w:szCs w:val="24"/>
          <w:lang w:val="es-MX"/>
        </w:rPr>
        <w:t xml:space="preserve"> </w:t>
      </w:r>
      <w:r w:rsidR="00794766" w:rsidRPr="00D80EA8">
        <w:rPr>
          <w:rFonts w:ascii="Arial" w:hAnsi="Arial" w:cs="Arial"/>
          <w:sz w:val="24"/>
          <w:szCs w:val="24"/>
          <w:lang w:val="es-MX"/>
        </w:rPr>
        <w:t>catalogue,</w:t>
      </w:r>
      <w:r w:rsidRPr="00D80EA8">
        <w:rPr>
          <w:rFonts w:ascii="Arial" w:hAnsi="Arial" w:cs="Arial"/>
          <w:sz w:val="24"/>
          <w:szCs w:val="24"/>
          <w:lang w:val="es-MX"/>
        </w:rPr>
        <w:t xml:space="preserve"> Aldama Fine </w:t>
      </w:r>
      <w:proofErr w:type="spellStart"/>
      <w:r w:rsidRPr="00D80EA8">
        <w:rPr>
          <w:rFonts w:ascii="Arial" w:hAnsi="Arial" w:cs="Arial"/>
          <w:sz w:val="24"/>
          <w:szCs w:val="24"/>
          <w:lang w:val="es-MX"/>
        </w:rPr>
        <w:t>Arts</w:t>
      </w:r>
      <w:proofErr w:type="spellEnd"/>
      <w:r w:rsidR="00794766" w:rsidRPr="00D80EA8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794766" w:rsidRPr="00D80EA8">
        <w:rPr>
          <w:rFonts w:ascii="Arial" w:hAnsi="Arial" w:cs="Arial"/>
          <w:sz w:val="24"/>
          <w:szCs w:val="24"/>
          <w:lang w:val="es-MX"/>
        </w:rPr>
        <w:t>Mexico</w:t>
      </w:r>
      <w:proofErr w:type="spellEnd"/>
      <w:r w:rsidR="00794766" w:rsidRPr="00D80EA8">
        <w:rPr>
          <w:rFonts w:ascii="Arial" w:hAnsi="Arial" w:cs="Arial"/>
          <w:sz w:val="24"/>
          <w:szCs w:val="24"/>
          <w:lang w:val="es-MX"/>
        </w:rPr>
        <w:t xml:space="preserve"> City</w:t>
      </w:r>
    </w:p>
    <w:bookmarkEnd w:id="5"/>
    <w:p w:rsidR="0085396E" w:rsidRPr="00D80EA8" w:rsidRDefault="0085396E" w:rsidP="0085396E">
      <w:pPr>
        <w:spacing w:after="0" w:line="240" w:lineRule="auto"/>
        <w:rPr>
          <w:rFonts w:ascii="Arial" w:eastAsia="Batang" w:hAnsi="Arial" w:cs="Arial"/>
          <w:sz w:val="24"/>
          <w:szCs w:val="24"/>
          <w:lang w:val="es-MX"/>
        </w:rPr>
      </w:pPr>
    </w:p>
    <w:p w:rsidR="001C0677" w:rsidRDefault="001C0677" w:rsidP="001C0677">
      <w:pPr>
        <w:spacing w:after="0" w:line="240" w:lineRule="auto"/>
        <w:rPr>
          <w:rFonts w:ascii="Arial" w:eastAsia="Batang" w:hAnsi="Arial" w:cs="Arial"/>
          <w:sz w:val="24"/>
          <w:szCs w:val="24"/>
          <w:lang w:val="es-MX"/>
        </w:rPr>
      </w:pPr>
      <w:r w:rsidRPr="005B695B">
        <w:rPr>
          <w:rFonts w:ascii="Arial" w:eastAsia="Batang" w:hAnsi="Arial" w:cs="Arial"/>
          <w:sz w:val="24"/>
          <w:szCs w:val="24"/>
          <w:lang w:val="es-MX"/>
        </w:rPr>
        <w:t>2017</w:t>
      </w:r>
      <w:r w:rsidRPr="005B695B">
        <w:rPr>
          <w:rFonts w:ascii="Arial" w:eastAsia="Batang" w:hAnsi="Arial" w:cs="Arial"/>
          <w:sz w:val="24"/>
          <w:szCs w:val="24"/>
          <w:lang w:val="es-MX"/>
        </w:rPr>
        <w:tab/>
      </w:r>
      <w:r w:rsidR="00B97F90" w:rsidRPr="005B695B">
        <w:rPr>
          <w:rFonts w:ascii="Arial" w:eastAsia="Batang" w:hAnsi="Arial" w:cs="Arial"/>
          <w:sz w:val="24"/>
          <w:szCs w:val="24"/>
          <w:lang w:val="es-MX"/>
        </w:rPr>
        <w:t xml:space="preserve">Sandra del Pilar, </w:t>
      </w:r>
      <w:r w:rsidR="00B97F90" w:rsidRPr="005B695B">
        <w:rPr>
          <w:rFonts w:ascii="Arial" w:eastAsia="Batang" w:hAnsi="Arial" w:cs="Arial"/>
          <w:i/>
          <w:sz w:val="24"/>
          <w:szCs w:val="24"/>
          <w:lang w:val="es-MX"/>
        </w:rPr>
        <w:t xml:space="preserve">Der Blinde </w:t>
      </w:r>
      <w:proofErr w:type="spellStart"/>
      <w:r w:rsidR="00B97F90" w:rsidRPr="005B695B">
        <w:rPr>
          <w:rFonts w:ascii="Arial" w:eastAsia="Batang" w:hAnsi="Arial" w:cs="Arial"/>
          <w:i/>
          <w:sz w:val="24"/>
          <w:szCs w:val="24"/>
          <w:lang w:val="es-MX"/>
        </w:rPr>
        <w:t>Schrei</w:t>
      </w:r>
      <w:proofErr w:type="spellEnd"/>
      <w:r w:rsidR="00B97F90" w:rsidRPr="005B695B">
        <w:rPr>
          <w:rFonts w:ascii="Arial" w:eastAsia="Batang" w:hAnsi="Arial" w:cs="Arial"/>
          <w:i/>
          <w:sz w:val="24"/>
          <w:szCs w:val="24"/>
          <w:lang w:val="es-MX"/>
        </w:rPr>
        <w:t xml:space="preserve"> des </w:t>
      </w:r>
      <w:proofErr w:type="spellStart"/>
      <w:r w:rsidR="00B97F90" w:rsidRPr="005B695B">
        <w:rPr>
          <w:rFonts w:ascii="Arial" w:eastAsia="Batang" w:hAnsi="Arial" w:cs="Arial"/>
          <w:i/>
          <w:sz w:val="24"/>
          <w:szCs w:val="24"/>
          <w:lang w:val="es-MX"/>
        </w:rPr>
        <w:t>Pferdes</w:t>
      </w:r>
      <w:proofErr w:type="spellEnd"/>
      <w:r w:rsidR="00B97F90" w:rsidRPr="005B695B">
        <w:rPr>
          <w:rFonts w:ascii="Arial" w:eastAsia="Batang" w:hAnsi="Arial" w:cs="Arial"/>
          <w:i/>
          <w:sz w:val="24"/>
          <w:szCs w:val="24"/>
          <w:lang w:val="es-MX"/>
        </w:rPr>
        <w:t xml:space="preserve">. </w:t>
      </w:r>
      <w:r w:rsidR="00B97F90" w:rsidRPr="00B97F90">
        <w:rPr>
          <w:rFonts w:ascii="Arial" w:eastAsia="Batang" w:hAnsi="Arial" w:cs="Arial"/>
          <w:i/>
          <w:sz w:val="24"/>
          <w:szCs w:val="24"/>
          <w:lang w:val="es-MX"/>
        </w:rPr>
        <w:t>El grito ciego del caballo</w:t>
      </w:r>
      <w:r w:rsidR="00B97F90" w:rsidRPr="00B97F90">
        <w:rPr>
          <w:rFonts w:ascii="Arial" w:eastAsia="Batang" w:hAnsi="Arial" w:cs="Arial"/>
          <w:sz w:val="24"/>
          <w:szCs w:val="24"/>
          <w:lang w:val="es-MX"/>
        </w:rPr>
        <w:t xml:space="preserve">, </w:t>
      </w:r>
    </w:p>
    <w:p w:rsidR="00B97F90" w:rsidRPr="00B97F90" w:rsidRDefault="00B97F90" w:rsidP="001C0677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s-MX"/>
        </w:rPr>
      </w:pPr>
      <w:proofErr w:type="spellStart"/>
      <w:r w:rsidRPr="00B97F90">
        <w:rPr>
          <w:rFonts w:ascii="Arial" w:eastAsia="Batang" w:hAnsi="Arial" w:cs="Arial"/>
          <w:sz w:val="24"/>
          <w:szCs w:val="24"/>
          <w:lang w:val="es-MX"/>
        </w:rPr>
        <w:t>Universität</w:t>
      </w:r>
      <w:proofErr w:type="spellEnd"/>
      <w:r w:rsidRPr="00B97F90">
        <w:rPr>
          <w:rFonts w:ascii="Arial" w:eastAsia="Batang" w:hAnsi="Arial" w:cs="Arial"/>
          <w:sz w:val="24"/>
          <w:szCs w:val="24"/>
          <w:lang w:val="es-MX"/>
        </w:rPr>
        <w:t xml:space="preserve"> Düsseldorf (</w:t>
      </w:r>
      <w:r w:rsidR="00794766">
        <w:rPr>
          <w:rFonts w:ascii="Arial" w:eastAsia="Batang" w:hAnsi="Arial" w:cs="Arial"/>
          <w:sz w:val="24"/>
          <w:szCs w:val="24"/>
          <w:lang w:val="es-MX"/>
        </w:rPr>
        <w:t>ed.</w:t>
      </w:r>
      <w:r w:rsidRPr="00B97F90">
        <w:rPr>
          <w:rFonts w:ascii="Arial" w:eastAsia="Batang" w:hAnsi="Arial" w:cs="Arial"/>
          <w:sz w:val="24"/>
          <w:szCs w:val="24"/>
          <w:lang w:val="es-MX"/>
        </w:rPr>
        <w:t>), 2017. ISBN 978-3-935971-90-4</w:t>
      </w:r>
    </w:p>
    <w:p w:rsidR="00B97F90" w:rsidRPr="00B97F90" w:rsidRDefault="00B97F90" w:rsidP="001C0677">
      <w:pPr>
        <w:spacing w:before="240" w:after="0" w:line="240" w:lineRule="auto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B97F90">
        <w:rPr>
          <w:rFonts w:ascii="Arial" w:eastAsia="Batang" w:hAnsi="Arial" w:cs="Arial"/>
          <w:sz w:val="24"/>
          <w:szCs w:val="24"/>
          <w:lang w:val="es-MX"/>
        </w:rPr>
        <w:t xml:space="preserve">Sandra del Pilar, „La paradoja de la transparencia“, in: </w:t>
      </w:r>
      <w:r w:rsidRPr="00B97F90">
        <w:rPr>
          <w:rFonts w:ascii="Arial" w:eastAsia="Batang" w:hAnsi="Arial" w:cs="Arial"/>
          <w:i/>
          <w:sz w:val="24"/>
          <w:szCs w:val="24"/>
          <w:lang w:val="es-MX"/>
        </w:rPr>
        <w:t xml:space="preserve">Revista </w:t>
      </w:r>
      <w:proofErr w:type="spellStart"/>
      <w:r w:rsidRPr="00B97F90">
        <w:rPr>
          <w:rFonts w:ascii="Arial" w:eastAsia="Batang" w:hAnsi="Arial" w:cs="Arial"/>
          <w:i/>
          <w:sz w:val="24"/>
          <w:szCs w:val="24"/>
          <w:lang w:val="es-MX"/>
        </w:rPr>
        <w:t>Artediseño</w:t>
      </w:r>
      <w:proofErr w:type="spellEnd"/>
      <w:r w:rsidRPr="00B97F90">
        <w:rPr>
          <w:rFonts w:ascii="Arial" w:eastAsia="Batang" w:hAnsi="Arial" w:cs="Arial"/>
          <w:sz w:val="24"/>
          <w:szCs w:val="24"/>
          <w:lang w:val="es-MX"/>
        </w:rPr>
        <w:t>, Universidad Nacional Autónoma de México (</w:t>
      </w:r>
      <w:r w:rsidR="00794766">
        <w:rPr>
          <w:rFonts w:ascii="Arial" w:eastAsia="Batang" w:hAnsi="Arial" w:cs="Arial"/>
          <w:sz w:val="24"/>
          <w:szCs w:val="24"/>
          <w:lang w:val="es-MX"/>
        </w:rPr>
        <w:t>ed</w:t>
      </w:r>
      <w:r w:rsidRPr="00B97F90">
        <w:rPr>
          <w:rFonts w:ascii="Arial" w:eastAsia="Batang" w:hAnsi="Arial" w:cs="Arial"/>
          <w:sz w:val="24"/>
          <w:szCs w:val="24"/>
          <w:lang w:val="es-MX"/>
        </w:rPr>
        <w:t xml:space="preserve">.), </w:t>
      </w:r>
      <w:proofErr w:type="spellStart"/>
      <w:r w:rsidR="000B76DE">
        <w:rPr>
          <w:rFonts w:ascii="Arial" w:eastAsia="Batang" w:hAnsi="Arial" w:cs="Arial"/>
          <w:sz w:val="24"/>
          <w:szCs w:val="24"/>
          <w:lang w:val="es-MX"/>
        </w:rPr>
        <w:t>Mexico</w:t>
      </w:r>
      <w:proofErr w:type="spellEnd"/>
      <w:r w:rsidR="000B76DE">
        <w:rPr>
          <w:rFonts w:ascii="Arial" w:eastAsia="Batang" w:hAnsi="Arial" w:cs="Arial"/>
          <w:sz w:val="24"/>
          <w:szCs w:val="24"/>
          <w:lang w:val="es-MX"/>
        </w:rPr>
        <w:t xml:space="preserve"> City</w:t>
      </w:r>
    </w:p>
    <w:p w:rsidR="00B97F90" w:rsidRPr="00B97F90" w:rsidRDefault="00B97F90" w:rsidP="001C0677">
      <w:pPr>
        <w:spacing w:before="240" w:after="0" w:line="240" w:lineRule="auto"/>
        <w:ind w:left="708"/>
        <w:rPr>
          <w:rFonts w:ascii="Arial" w:eastAsia="Batang" w:hAnsi="Arial" w:cs="Arial"/>
          <w:sz w:val="24"/>
          <w:szCs w:val="24"/>
        </w:rPr>
      </w:pPr>
      <w:r w:rsidRPr="00B97F90">
        <w:rPr>
          <w:rFonts w:ascii="Arial" w:eastAsia="Batang" w:hAnsi="Arial" w:cs="Arial"/>
          <w:sz w:val="24"/>
          <w:szCs w:val="24"/>
        </w:rPr>
        <w:t xml:space="preserve">Sandra del Pilar, „Das Bild als leibliches Phänomen“, in: Krautz, Jochen, </w:t>
      </w:r>
      <w:r w:rsidRPr="00B97F90">
        <w:rPr>
          <w:rFonts w:ascii="Arial" w:eastAsia="Batang" w:hAnsi="Arial" w:cs="Arial"/>
          <w:i/>
          <w:sz w:val="24"/>
          <w:szCs w:val="24"/>
        </w:rPr>
        <w:t xml:space="preserve">Beziehungsweisen und </w:t>
      </w:r>
      <w:proofErr w:type="spellStart"/>
      <w:r w:rsidRPr="00B97F90">
        <w:rPr>
          <w:rFonts w:ascii="Arial" w:eastAsia="Batang" w:hAnsi="Arial" w:cs="Arial"/>
          <w:i/>
          <w:sz w:val="24"/>
          <w:szCs w:val="24"/>
        </w:rPr>
        <w:t>Bezogenheiten</w:t>
      </w:r>
      <w:proofErr w:type="spellEnd"/>
      <w:r w:rsidRPr="00B97F90">
        <w:rPr>
          <w:rFonts w:ascii="Arial" w:eastAsia="Batang" w:hAnsi="Arial" w:cs="Arial"/>
          <w:i/>
          <w:sz w:val="24"/>
          <w:szCs w:val="24"/>
        </w:rPr>
        <w:t xml:space="preserve">. Relationalität in Pädagogik, Kunst und </w:t>
      </w:r>
      <w:proofErr w:type="spellStart"/>
      <w:r w:rsidRPr="00B97F90">
        <w:rPr>
          <w:rFonts w:ascii="Arial" w:eastAsia="Batang" w:hAnsi="Arial" w:cs="Arial"/>
          <w:i/>
          <w:sz w:val="24"/>
          <w:szCs w:val="24"/>
        </w:rPr>
        <w:t>Kunstpädagigik</w:t>
      </w:r>
      <w:proofErr w:type="spellEnd"/>
      <w:r w:rsidRPr="00B97F90">
        <w:rPr>
          <w:rFonts w:ascii="Arial" w:eastAsia="Batang" w:hAnsi="Arial" w:cs="Arial"/>
          <w:i/>
          <w:sz w:val="24"/>
          <w:szCs w:val="24"/>
        </w:rPr>
        <w:t xml:space="preserve">. </w:t>
      </w:r>
      <w:r w:rsidRPr="00B97F90">
        <w:rPr>
          <w:rFonts w:ascii="Arial" w:eastAsia="Batang" w:hAnsi="Arial" w:cs="Arial"/>
          <w:sz w:val="24"/>
          <w:szCs w:val="24"/>
        </w:rPr>
        <w:t>Imago. Zeitschrift für Kunstpädagogik, S. 393-405.</w:t>
      </w:r>
    </w:p>
    <w:p w:rsidR="001C0677" w:rsidRDefault="001C0677" w:rsidP="001C0677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1C0677" w:rsidRDefault="001C0677" w:rsidP="001C0677">
      <w:pPr>
        <w:spacing w:after="0" w:line="240" w:lineRule="auto"/>
        <w:rPr>
          <w:rFonts w:ascii="Arial" w:eastAsia="Batang" w:hAnsi="Arial" w:cs="Arial"/>
          <w:i/>
          <w:sz w:val="24"/>
          <w:szCs w:val="24"/>
          <w:lang w:val="es-MX"/>
        </w:rPr>
      </w:pPr>
      <w:r w:rsidRPr="001C0677">
        <w:rPr>
          <w:rFonts w:ascii="Arial" w:eastAsia="Batang" w:hAnsi="Arial" w:cs="Arial"/>
          <w:sz w:val="24"/>
          <w:szCs w:val="24"/>
          <w:lang w:val="es-MX"/>
        </w:rPr>
        <w:t>20</w:t>
      </w:r>
      <w:r>
        <w:rPr>
          <w:rFonts w:ascii="Arial" w:eastAsia="Batang" w:hAnsi="Arial" w:cs="Arial"/>
          <w:sz w:val="24"/>
          <w:szCs w:val="24"/>
          <w:lang w:val="es-MX"/>
        </w:rPr>
        <w:t xml:space="preserve">16   </w:t>
      </w:r>
      <w:r w:rsidR="00B97F90" w:rsidRPr="00B97F90">
        <w:rPr>
          <w:rFonts w:ascii="Arial" w:eastAsia="Batang" w:hAnsi="Arial" w:cs="Arial"/>
          <w:sz w:val="24"/>
          <w:szCs w:val="24"/>
          <w:lang w:val="es-MX"/>
        </w:rPr>
        <w:t>Sandra del Pilar, „</w:t>
      </w:r>
      <w:r w:rsidR="00B97F90" w:rsidRPr="00B97F90">
        <w:rPr>
          <w:rFonts w:ascii="Arial" w:eastAsia="Batang" w:hAnsi="Arial" w:cs="Arial"/>
          <w:i/>
          <w:sz w:val="24"/>
          <w:szCs w:val="24"/>
          <w:lang w:val="es-MX"/>
        </w:rPr>
        <w:t xml:space="preserve">Los sentidos que pintan“, </w:t>
      </w:r>
      <w:r w:rsidR="00B97F90" w:rsidRPr="00B97F90">
        <w:rPr>
          <w:rFonts w:ascii="Arial" w:eastAsia="Batang" w:hAnsi="Arial" w:cs="Arial"/>
          <w:sz w:val="24"/>
          <w:szCs w:val="24"/>
          <w:lang w:val="es-MX"/>
        </w:rPr>
        <w:t xml:space="preserve">in: </w:t>
      </w:r>
      <w:r w:rsidR="00B97F90" w:rsidRPr="00B97F90">
        <w:rPr>
          <w:rFonts w:ascii="Arial" w:eastAsia="Batang" w:hAnsi="Arial" w:cs="Arial"/>
          <w:i/>
          <w:sz w:val="24"/>
          <w:szCs w:val="24"/>
          <w:lang w:val="es-MX"/>
        </w:rPr>
        <w:t xml:space="preserve">Die </w:t>
      </w:r>
      <w:proofErr w:type="spellStart"/>
      <w:r w:rsidR="00B97F90" w:rsidRPr="00B97F90">
        <w:rPr>
          <w:rFonts w:ascii="Arial" w:eastAsia="Batang" w:hAnsi="Arial" w:cs="Arial"/>
          <w:i/>
          <w:sz w:val="24"/>
          <w:szCs w:val="24"/>
          <w:lang w:val="es-MX"/>
        </w:rPr>
        <w:t>Sinne</w:t>
      </w:r>
      <w:proofErr w:type="spellEnd"/>
      <w:r w:rsidR="00B97F90" w:rsidRPr="00B97F90">
        <w:rPr>
          <w:rFonts w:ascii="Arial" w:eastAsia="Batang" w:hAnsi="Arial" w:cs="Arial"/>
          <w:i/>
          <w:sz w:val="24"/>
          <w:szCs w:val="24"/>
          <w:lang w:val="es-MX"/>
        </w:rPr>
        <w:t xml:space="preserve">/ Los Sentidos. </w:t>
      </w:r>
    </w:p>
    <w:p w:rsidR="00B97F90" w:rsidRPr="00B97F90" w:rsidRDefault="00794766" w:rsidP="00794766">
      <w:pPr>
        <w:pStyle w:val="KeinLeerraum"/>
        <w:ind w:left="708"/>
        <w:rPr>
          <w:rFonts w:ascii="Arial" w:eastAsia="Batang" w:hAnsi="Arial" w:cs="Arial"/>
          <w:lang w:val="es-MX"/>
        </w:rPr>
      </w:pPr>
      <w:proofErr w:type="spellStart"/>
      <w:r w:rsidRPr="00794766">
        <w:rPr>
          <w:rFonts w:ascii="Arial" w:hAnsi="Arial" w:cs="Arial"/>
          <w:lang w:val="es-MX"/>
        </w:rPr>
        <w:t>Symposium</w:t>
      </w:r>
      <w:proofErr w:type="spellEnd"/>
      <w:r>
        <w:rPr>
          <w:rFonts w:ascii="Arial" w:hAnsi="Arial" w:cs="Arial"/>
          <w:lang w:val="es-MX"/>
        </w:rPr>
        <w:t xml:space="preserve">, </w:t>
      </w:r>
      <w:r w:rsidRPr="00B353C5">
        <w:rPr>
          <w:rFonts w:ascii="Arial" w:hAnsi="Arial" w:cs="Arial"/>
          <w:lang w:val="es-MX"/>
        </w:rPr>
        <w:t>Humboldt</w:t>
      </w:r>
      <w:r>
        <w:rPr>
          <w:rFonts w:ascii="Arial" w:hAnsi="Arial" w:cs="Arial"/>
          <w:lang w:val="es-MX"/>
        </w:rPr>
        <w:t>-</w:t>
      </w:r>
      <w:proofErr w:type="spellStart"/>
      <w:r w:rsidRPr="00B353C5">
        <w:rPr>
          <w:rFonts w:ascii="Arial" w:hAnsi="Arial" w:cs="Arial"/>
          <w:lang w:val="es-MX"/>
        </w:rPr>
        <w:t>College</w:t>
      </w:r>
      <w:proofErr w:type="spellEnd"/>
      <w:r w:rsidRPr="00B353C5">
        <w:rPr>
          <w:rFonts w:ascii="Arial" w:hAnsi="Arial" w:cs="Arial"/>
          <w:lang w:val="es-MX"/>
        </w:rPr>
        <w:t xml:space="preserve"> and Colegio Nacional de México </w:t>
      </w:r>
      <w:proofErr w:type="spellStart"/>
      <w:r w:rsidRPr="00B353C5">
        <w:rPr>
          <w:rFonts w:ascii="Arial" w:hAnsi="Arial" w:cs="Arial"/>
          <w:lang w:val="es-MX"/>
        </w:rPr>
        <w:t>from</w:t>
      </w:r>
      <w:proofErr w:type="spellEnd"/>
      <w:r w:rsidRPr="00B353C5">
        <w:rPr>
          <w:rFonts w:ascii="Arial" w:hAnsi="Arial" w:cs="Arial"/>
          <w:lang w:val="es-MX"/>
        </w:rPr>
        <w:t xml:space="preserve"> </w:t>
      </w:r>
      <w:proofErr w:type="spellStart"/>
      <w:r w:rsidRPr="00B353C5">
        <w:rPr>
          <w:rFonts w:ascii="Arial" w:hAnsi="Arial" w:cs="Arial"/>
          <w:lang w:val="es-MX"/>
        </w:rPr>
        <w:t>October</w:t>
      </w:r>
      <w:proofErr w:type="spellEnd"/>
      <w:r w:rsidRPr="00B353C5">
        <w:rPr>
          <w:rFonts w:ascii="Arial" w:hAnsi="Arial" w:cs="Arial"/>
          <w:lang w:val="es-MX"/>
        </w:rPr>
        <w:t xml:space="preserve"> 25 </w:t>
      </w:r>
      <w:proofErr w:type="spellStart"/>
      <w:r w:rsidRPr="00B353C5">
        <w:rPr>
          <w:rFonts w:ascii="Arial" w:hAnsi="Arial" w:cs="Arial"/>
          <w:lang w:val="es-MX"/>
        </w:rPr>
        <w:t>to</w:t>
      </w:r>
      <w:proofErr w:type="spellEnd"/>
      <w:r w:rsidRPr="00B353C5">
        <w:rPr>
          <w:rFonts w:ascii="Arial" w:hAnsi="Arial" w:cs="Arial"/>
          <w:lang w:val="es-MX"/>
        </w:rPr>
        <w:t xml:space="preserve"> 28, 2016</w:t>
      </w:r>
      <w:r w:rsidR="00B97F90" w:rsidRPr="00B97F90">
        <w:rPr>
          <w:rFonts w:ascii="Arial" w:eastAsia="Batang" w:hAnsi="Arial" w:cs="Arial"/>
          <w:lang w:val="es-MX"/>
        </w:rPr>
        <w:t>, Colegio Nacional de México (</w:t>
      </w:r>
      <w:r>
        <w:rPr>
          <w:rFonts w:ascii="Arial" w:eastAsia="Batang" w:hAnsi="Arial" w:cs="Arial"/>
          <w:lang w:val="es-MX"/>
        </w:rPr>
        <w:t>ed</w:t>
      </w:r>
      <w:r w:rsidR="00B97F90" w:rsidRPr="00B97F90">
        <w:rPr>
          <w:rFonts w:ascii="Arial" w:eastAsia="Batang" w:hAnsi="Arial" w:cs="Arial"/>
          <w:lang w:val="es-MX"/>
        </w:rPr>
        <w:t xml:space="preserve">.), </w:t>
      </w:r>
      <w:proofErr w:type="spellStart"/>
      <w:r w:rsidR="000B76DE">
        <w:rPr>
          <w:rFonts w:ascii="Arial" w:eastAsia="Batang" w:hAnsi="Arial" w:cs="Arial"/>
          <w:lang w:val="es-MX"/>
        </w:rPr>
        <w:t>Mexico</w:t>
      </w:r>
      <w:proofErr w:type="spellEnd"/>
      <w:r w:rsidR="000B76DE">
        <w:rPr>
          <w:rFonts w:ascii="Arial" w:eastAsia="Batang" w:hAnsi="Arial" w:cs="Arial"/>
          <w:lang w:val="es-MX"/>
        </w:rPr>
        <w:t xml:space="preserve"> City</w:t>
      </w:r>
      <w:r w:rsidR="00B97F90" w:rsidRPr="00B97F90">
        <w:rPr>
          <w:rFonts w:ascii="Arial" w:eastAsia="Batang" w:hAnsi="Arial" w:cs="Arial"/>
          <w:lang w:val="es-MX"/>
        </w:rPr>
        <w:t xml:space="preserve"> (in </w:t>
      </w:r>
      <w:proofErr w:type="spellStart"/>
      <w:r w:rsidR="001C0677">
        <w:rPr>
          <w:rFonts w:ascii="Arial" w:eastAsia="Batang" w:hAnsi="Arial" w:cs="Arial"/>
          <w:lang w:val="es-MX"/>
        </w:rPr>
        <w:t>process</w:t>
      </w:r>
      <w:proofErr w:type="spellEnd"/>
      <w:r w:rsidR="00B97F90" w:rsidRPr="00B97F90">
        <w:rPr>
          <w:rFonts w:ascii="Arial" w:eastAsia="Batang" w:hAnsi="Arial" w:cs="Arial"/>
          <w:lang w:val="es-MX"/>
        </w:rPr>
        <w:t>)</w:t>
      </w:r>
    </w:p>
    <w:p w:rsidR="00B97F90" w:rsidRPr="00B97F90" w:rsidRDefault="00B97F90" w:rsidP="00300A48">
      <w:pPr>
        <w:spacing w:before="240" w:after="0" w:line="240" w:lineRule="auto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B97F90">
        <w:rPr>
          <w:rFonts w:ascii="Arial" w:eastAsia="Batang" w:hAnsi="Arial" w:cs="Arial"/>
          <w:sz w:val="24"/>
          <w:szCs w:val="24"/>
          <w:lang w:val="es-MX"/>
        </w:rPr>
        <w:t xml:space="preserve">Miguel Izquierdo, „Sandra del Pilar en la Galería Contreras de la UAEM”, in: ídem, </w:t>
      </w:r>
      <w:r w:rsidRPr="00B97F90">
        <w:rPr>
          <w:rFonts w:ascii="Arial" w:eastAsia="Batang" w:hAnsi="Arial" w:cs="Arial"/>
          <w:i/>
          <w:sz w:val="24"/>
          <w:szCs w:val="24"/>
          <w:lang w:val="es-MX"/>
        </w:rPr>
        <w:t>Crónicas de emociones</w:t>
      </w:r>
      <w:r w:rsidRPr="00B97F90">
        <w:rPr>
          <w:rFonts w:ascii="Arial" w:eastAsia="Batang" w:hAnsi="Arial" w:cs="Arial"/>
          <w:sz w:val="24"/>
          <w:szCs w:val="24"/>
          <w:lang w:val="es-MX"/>
        </w:rPr>
        <w:t xml:space="preserve">, </w:t>
      </w:r>
      <w:r w:rsidR="00794766">
        <w:rPr>
          <w:rFonts w:ascii="Arial" w:eastAsia="Batang" w:hAnsi="Arial" w:cs="Arial"/>
          <w:sz w:val="24"/>
          <w:szCs w:val="24"/>
          <w:lang w:val="es-MX"/>
        </w:rPr>
        <w:t xml:space="preserve">pp. </w:t>
      </w:r>
      <w:r w:rsidRPr="00B97F90">
        <w:rPr>
          <w:rFonts w:ascii="Arial" w:eastAsia="Batang" w:hAnsi="Arial" w:cs="Arial"/>
          <w:sz w:val="24"/>
          <w:szCs w:val="24"/>
          <w:lang w:val="es-MX"/>
        </w:rPr>
        <w:t>112f.</w:t>
      </w:r>
    </w:p>
    <w:p w:rsidR="00794766" w:rsidRPr="00300A48" w:rsidRDefault="00794766" w:rsidP="00794766">
      <w:pPr>
        <w:pStyle w:val="HTMLVorformatiert"/>
        <w:rPr>
          <w:rFonts w:ascii="Arial" w:eastAsia="Batang" w:hAnsi="Arial" w:cs="Arial"/>
          <w:sz w:val="24"/>
          <w:szCs w:val="24"/>
          <w:lang w:val="es-MX"/>
        </w:rPr>
      </w:pPr>
    </w:p>
    <w:p w:rsidR="00B97F90" w:rsidRPr="005B695B" w:rsidRDefault="00B97F90" w:rsidP="00794766">
      <w:pPr>
        <w:pStyle w:val="HTMLVorformatiert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794766">
        <w:rPr>
          <w:rFonts w:ascii="Arial" w:eastAsia="Batang" w:hAnsi="Arial" w:cs="Arial"/>
          <w:sz w:val="24"/>
          <w:szCs w:val="24"/>
        </w:rPr>
        <w:t xml:space="preserve">Sandra del Pilar, “Meine Figuren, das bin immer ich”, in: </w:t>
      </w:r>
      <w:r w:rsidRPr="00794766">
        <w:rPr>
          <w:rFonts w:ascii="Arial" w:eastAsia="Batang" w:hAnsi="Arial" w:cs="Arial"/>
          <w:i/>
          <w:sz w:val="24"/>
          <w:szCs w:val="24"/>
        </w:rPr>
        <w:t xml:space="preserve">Paolo </w:t>
      </w:r>
      <w:proofErr w:type="spellStart"/>
      <w:r w:rsidRPr="00794766">
        <w:rPr>
          <w:rFonts w:ascii="Arial" w:eastAsia="Batang" w:hAnsi="Arial" w:cs="Arial"/>
          <w:i/>
          <w:sz w:val="24"/>
          <w:szCs w:val="24"/>
        </w:rPr>
        <w:t>Martinuzzi</w:t>
      </w:r>
      <w:proofErr w:type="spellEnd"/>
      <w:r w:rsidR="00794766">
        <w:rPr>
          <w:rFonts w:ascii="Arial" w:eastAsia="Batang" w:hAnsi="Arial" w:cs="Arial"/>
          <w:sz w:val="24"/>
          <w:szCs w:val="24"/>
        </w:rPr>
        <w:t>.</w:t>
      </w:r>
      <w:r w:rsidRPr="00794766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="00794766" w:rsidRPr="005B695B">
        <w:rPr>
          <w:rFonts w:ascii="Arial" w:eastAsia="Batang" w:hAnsi="Arial" w:cs="Arial"/>
          <w:sz w:val="24"/>
          <w:szCs w:val="24"/>
          <w:lang w:val="es-MX"/>
        </w:rPr>
        <w:t>E</w:t>
      </w:r>
      <w:r w:rsidR="00794766" w:rsidRPr="005B695B">
        <w:rPr>
          <w:rFonts w:ascii="Arial" w:hAnsi="Arial" w:cs="Arial"/>
          <w:sz w:val="24"/>
          <w:szCs w:val="24"/>
          <w:lang w:val="es-MX"/>
        </w:rPr>
        <w:t>xhibition</w:t>
      </w:r>
      <w:proofErr w:type="spellEnd"/>
      <w:r w:rsidR="00794766" w:rsidRPr="005B695B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794766" w:rsidRPr="005B695B">
        <w:rPr>
          <w:rFonts w:ascii="Arial" w:hAnsi="Arial" w:cs="Arial"/>
          <w:sz w:val="24"/>
          <w:szCs w:val="24"/>
          <w:lang w:val="es-MX"/>
        </w:rPr>
        <w:t>catalog</w:t>
      </w:r>
      <w:proofErr w:type="spellEnd"/>
      <w:r w:rsidR="00794766" w:rsidRPr="005B695B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794766" w:rsidRPr="005B695B">
        <w:rPr>
          <w:rFonts w:ascii="Arial" w:hAnsi="Arial" w:cs="Arial"/>
          <w:sz w:val="24"/>
          <w:szCs w:val="24"/>
          <w:lang w:val="es-MX"/>
        </w:rPr>
        <w:t>K</w:t>
      </w:r>
      <w:r w:rsidRPr="005B695B">
        <w:rPr>
          <w:rFonts w:ascii="Arial" w:eastAsia="Batang" w:hAnsi="Arial" w:cs="Arial"/>
          <w:sz w:val="24"/>
          <w:szCs w:val="24"/>
          <w:lang w:val="es-MX"/>
        </w:rPr>
        <w:t>unstmuseum</w:t>
      </w:r>
      <w:proofErr w:type="spellEnd"/>
      <w:r w:rsidRPr="005B695B">
        <w:rPr>
          <w:rFonts w:ascii="Arial" w:eastAsia="Batang" w:hAnsi="Arial" w:cs="Arial"/>
          <w:sz w:val="24"/>
          <w:szCs w:val="24"/>
          <w:lang w:val="es-MX"/>
        </w:rPr>
        <w:t xml:space="preserve"> </w:t>
      </w:r>
      <w:proofErr w:type="spellStart"/>
      <w:r w:rsidRPr="005B695B">
        <w:rPr>
          <w:rFonts w:ascii="Arial" w:eastAsia="Batang" w:hAnsi="Arial" w:cs="Arial"/>
          <w:sz w:val="24"/>
          <w:szCs w:val="24"/>
          <w:lang w:val="es-MX"/>
        </w:rPr>
        <w:t>Museum</w:t>
      </w:r>
      <w:proofErr w:type="spellEnd"/>
      <w:r w:rsidRPr="005B695B">
        <w:rPr>
          <w:rFonts w:ascii="Arial" w:eastAsia="Batang" w:hAnsi="Arial" w:cs="Arial"/>
          <w:sz w:val="24"/>
          <w:szCs w:val="24"/>
          <w:lang w:val="es-MX"/>
        </w:rPr>
        <w:t xml:space="preserve"> Wilhelm Morgner</w:t>
      </w:r>
      <w:r w:rsidR="00794766" w:rsidRPr="005B695B">
        <w:rPr>
          <w:rFonts w:ascii="Arial" w:eastAsia="Batang" w:hAnsi="Arial" w:cs="Arial"/>
          <w:sz w:val="24"/>
          <w:szCs w:val="24"/>
          <w:lang w:val="es-MX"/>
        </w:rPr>
        <w:t>.</w:t>
      </w:r>
    </w:p>
    <w:p w:rsidR="00B97F90" w:rsidRPr="00B97F90" w:rsidRDefault="00B97F90" w:rsidP="001C0677">
      <w:pPr>
        <w:spacing w:before="240" w:after="0" w:line="240" w:lineRule="auto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794766">
        <w:rPr>
          <w:rFonts w:ascii="Arial" w:eastAsia="Batang" w:hAnsi="Arial" w:cs="Arial"/>
          <w:sz w:val="24"/>
          <w:szCs w:val="24"/>
          <w:lang w:val="es-MX"/>
        </w:rPr>
        <w:t xml:space="preserve">Lupina Lara </w:t>
      </w:r>
      <w:proofErr w:type="spellStart"/>
      <w:r w:rsidRPr="00794766">
        <w:rPr>
          <w:rFonts w:ascii="Arial" w:eastAsia="Batang" w:hAnsi="Arial" w:cs="Arial"/>
          <w:sz w:val="24"/>
          <w:szCs w:val="24"/>
          <w:lang w:val="es-MX"/>
        </w:rPr>
        <w:t>Elizono</w:t>
      </w:r>
      <w:proofErr w:type="spellEnd"/>
      <w:r w:rsidRPr="00B97F90">
        <w:rPr>
          <w:rFonts w:ascii="Arial" w:eastAsia="Batang" w:hAnsi="Arial" w:cs="Arial"/>
          <w:sz w:val="24"/>
          <w:szCs w:val="24"/>
          <w:lang w:val="es-MX"/>
        </w:rPr>
        <w:t xml:space="preserve">, “Sandra del Pilar”, in: ídem, </w:t>
      </w:r>
      <w:r w:rsidRPr="00B97F90">
        <w:rPr>
          <w:rFonts w:ascii="Arial" w:eastAsia="Batang" w:hAnsi="Arial" w:cs="Arial"/>
          <w:i/>
          <w:sz w:val="24"/>
          <w:szCs w:val="24"/>
          <w:lang w:val="es-MX"/>
        </w:rPr>
        <w:t xml:space="preserve">Encuentro de Creadores Mexicanos, </w:t>
      </w:r>
      <w:proofErr w:type="spellStart"/>
      <w:r w:rsidR="000B76DE">
        <w:rPr>
          <w:rFonts w:ascii="Arial" w:eastAsia="Batang" w:hAnsi="Arial" w:cs="Arial"/>
          <w:sz w:val="24"/>
          <w:szCs w:val="24"/>
          <w:lang w:val="es-MX"/>
        </w:rPr>
        <w:t>Mexico</w:t>
      </w:r>
      <w:proofErr w:type="spellEnd"/>
      <w:r w:rsidR="000B76DE">
        <w:rPr>
          <w:rFonts w:ascii="Arial" w:eastAsia="Batang" w:hAnsi="Arial" w:cs="Arial"/>
          <w:sz w:val="24"/>
          <w:szCs w:val="24"/>
          <w:lang w:val="es-MX"/>
        </w:rPr>
        <w:t xml:space="preserve"> City</w:t>
      </w:r>
      <w:r w:rsidRPr="00B97F90">
        <w:rPr>
          <w:rFonts w:ascii="Arial" w:eastAsia="Batang" w:hAnsi="Arial" w:cs="Arial"/>
          <w:sz w:val="24"/>
          <w:szCs w:val="24"/>
          <w:lang w:val="es-MX"/>
        </w:rPr>
        <w:t xml:space="preserve">, Editorial Promoción de Arte Mexicano, 2016. </w:t>
      </w:r>
    </w:p>
    <w:p w:rsidR="00D80EA8" w:rsidRDefault="00D80EA8" w:rsidP="00794766">
      <w:pPr>
        <w:pStyle w:val="HTMLVorformatiert"/>
        <w:ind w:left="708"/>
        <w:rPr>
          <w:rFonts w:ascii="Arial" w:eastAsia="Batang" w:hAnsi="Arial" w:cs="Arial"/>
          <w:i/>
          <w:sz w:val="24"/>
          <w:szCs w:val="24"/>
          <w:lang w:val="es-MX"/>
        </w:rPr>
      </w:pPr>
    </w:p>
    <w:p w:rsidR="00B97F90" w:rsidRPr="00B97F90" w:rsidRDefault="00B97F90" w:rsidP="00794766">
      <w:pPr>
        <w:pStyle w:val="HTMLVorformatiert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1C0677">
        <w:rPr>
          <w:rFonts w:ascii="Arial" w:eastAsia="Batang" w:hAnsi="Arial" w:cs="Arial"/>
          <w:i/>
          <w:sz w:val="24"/>
          <w:szCs w:val="24"/>
          <w:lang w:val="es-MX"/>
        </w:rPr>
        <w:t>Evocaciones</w:t>
      </w:r>
      <w:r w:rsidR="00794766">
        <w:rPr>
          <w:rFonts w:ascii="Arial" w:eastAsia="Batang" w:hAnsi="Arial" w:cs="Arial"/>
          <w:i/>
          <w:sz w:val="24"/>
          <w:szCs w:val="24"/>
          <w:lang w:val="es-MX"/>
        </w:rPr>
        <w:t xml:space="preserve">. </w:t>
      </w:r>
      <w:proofErr w:type="spellStart"/>
      <w:r w:rsidR="00794766">
        <w:rPr>
          <w:rFonts w:ascii="Arial" w:eastAsia="Batang" w:hAnsi="Arial" w:cs="Arial"/>
          <w:sz w:val="24"/>
          <w:szCs w:val="24"/>
          <w:lang w:val="es-MX"/>
        </w:rPr>
        <w:t>E</w:t>
      </w:r>
      <w:r w:rsidR="001C0677" w:rsidRPr="001C0677">
        <w:rPr>
          <w:rFonts w:ascii="Arial" w:hAnsi="Arial" w:cs="Arial"/>
          <w:sz w:val="24"/>
          <w:szCs w:val="24"/>
          <w:lang w:val="es-MX"/>
        </w:rPr>
        <w:t>xhibition</w:t>
      </w:r>
      <w:proofErr w:type="spellEnd"/>
      <w:r w:rsidR="001C0677" w:rsidRPr="001C0677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1C0677" w:rsidRPr="001C0677">
        <w:rPr>
          <w:rFonts w:ascii="Arial" w:hAnsi="Arial" w:cs="Arial"/>
          <w:sz w:val="24"/>
          <w:szCs w:val="24"/>
          <w:lang w:val="es-MX"/>
        </w:rPr>
        <w:t>catalog</w:t>
      </w:r>
      <w:proofErr w:type="spellEnd"/>
      <w:r w:rsidR="001C0677" w:rsidRPr="001C0677">
        <w:rPr>
          <w:rFonts w:ascii="Arial" w:hAnsi="Arial" w:cs="Arial"/>
          <w:sz w:val="24"/>
          <w:szCs w:val="24"/>
          <w:lang w:val="es-MX"/>
        </w:rPr>
        <w:t>,</w:t>
      </w:r>
      <w:r w:rsidR="00794766">
        <w:rPr>
          <w:rFonts w:ascii="Arial" w:hAnsi="Arial" w:cs="Arial"/>
          <w:sz w:val="24"/>
          <w:szCs w:val="24"/>
          <w:lang w:val="es-MX"/>
        </w:rPr>
        <w:t xml:space="preserve"> </w:t>
      </w:r>
      <w:r w:rsidRPr="001C0677">
        <w:rPr>
          <w:rFonts w:ascii="Arial" w:eastAsia="Batang" w:hAnsi="Arial" w:cs="Arial"/>
          <w:sz w:val="24"/>
          <w:szCs w:val="24"/>
          <w:lang w:val="es-MX"/>
        </w:rPr>
        <w:t>Museo de</w:t>
      </w:r>
      <w:r w:rsidRPr="00B97F90">
        <w:rPr>
          <w:rFonts w:ascii="Arial" w:eastAsia="Batang" w:hAnsi="Arial" w:cs="Arial"/>
          <w:sz w:val="24"/>
          <w:szCs w:val="24"/>
          <w:lang w:val="es-MX"/>
        </w:rPr>
        <w:t xml:space="preserve"> Arte de Querétaro, Aldama Fine </w:t>
      </w:r>
      <w:proofErr w:type="spellStart"/>
      <w:r w:rsidRPr="00B97F90">
        <w:rPr>
          <w:rFonts w:ascii="Arial" w:eastAsia="Batang" w:hAnsi="Arial" w:cs="Arial"/>
          <w:sz w:val="24"/>
          <w:szCs w:val="24"/>
          <w:lang w:val="es-MX"/>
        </w:rPr>
        <w:t>Arts</w:t>
      </w:r>
      <w:proofErr w:type="spellEnd"/>
      <w:r w:rsidRPr="00B97F90">
        <w:rPr>
          <w:rFonts w:ascii="Arial" w:eastAsia="Batang" w:hAnsi="Arial" w:cs="Arial"/>
          <w:sz w:val="24"/>
          <w:szCs w:val="24"/>
          <w:lang w:val="es-MX"/>
        </w:rPr>
        <w:t xml:space="preserve"> (</w:t>
      </w:r>
      <w:r w:rsidR="00794766">
        <w:rPr>
          <w:rFonts w:ascii="Arial" w:eastAsia="Batang" w:hAnsi="Arial" w:cs="Arial"/>
          <w:sz w:val="24"/>
          <w:szCs w:val="24"/>
          <w:lang w:val="es-MX"/>
        </w:rPr>
        <w:t>ed</w:t>
      </w:r>
      <w:r w:rsidRPr="00B97F90">
        <w:rPr>
          <w:rFonts w:ascii="Arial" w:eastAsia="Batang" w:hAnsi="Arial" w:cs="Arial"/>
          <w:sz w:val="24"/>
          <w:szCs w:val="24"/>
          <w:lang w:val="es-MX"/>
        </w:rPr>
        <w:t xml:space="preserve">.), </w:t>
      </w:r>
      <w:proofErr w:type="spellStart"/>
      <w:r w:rsidR="000B76DE">
        <w:rPr>
          <w:rFonts w:ascii="Arial" w:eastAsia="Batang" w:hAnsi="Arial" w:cs="Arial"/>
          <w:sz w:val="24"/>
          <w:szCs w:val="24"/>
          <w:lang w:val="es-MX"/>
        </w:rPr>
        <w:t>Mexico</w:t>
      </w:r>
      <w:proofErr w:type="spellEnd"/>
      <w:r w:rsidR="000B76DE">
        <w:rPr>
          <w:rFonts w:ascii="Arial" w:eastAsia="Batang" w:hAnsi="Arial" w:cs="Arial"/>
          <w:sz w:val="24"/>
          <w:szCs w:val="24"/>
          <w:lang w:val="es-MX"/>
        </w:rPr>
        <w:t xml:space="preserve"> City</w:t>
      </w:r>
    </w:p>
    <w:p w:rsidR="00D80EA8" w:rsidRDefault="00D80EA8" w:rsidP="00794766">
      <w:pPr>
        <w:pStyle w:val="HTMLVorformatiert"/>
        <w:ind w:left="708"/>
        <w:rPr>
          <w:rFonts w:ascii="Arial" w:eastAsia="Batang" w:hAnsi="Arial" w:cs="Arial"/>
          <w:i/>
          <w:sz w:val="24"/>
          <w:szCs w:val="24"/>
          <w:lang w:val="es-MX"/>
        </w:rPr>
      </w:pPr>
    </w:p>
    <w:p w:rsidR="00B97F90" w:rsidRPr="00B97F90" w:rsidRDefault="00B97F90" w:rsidP="00794766">
      <w:pPr>
        <w:pStyle w:val="HTMLVorformatiert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B97F90">
        <w:rPr>
          <w:rFonts w:ascii="Arial" w:eastAsia="Batang" w:hAnsi="Arial" w:cs="Arial"/>
          <w:i/>
          <w:sz w:val="24"/>
          <w:szCs w:val="24"/>
          <w:lang w:val="es-MX"/>
        </w:rPr>
        <w:t xml:space="preserve">Sandra del Pilar, Tus </w:t>
      </w:r>
      <w:r w:rsidRPr="00794766">
        <w:rPr>
          <w:rFonts w:ascii="Arial" w:eastAsia="Batang" w:hAnsi="Arial" w:cs="Arial"/>
          <w:i/>
          <w:sz w:val="24"/>
          <w:szCs w:val="24"/>
          <w:lang w:val="es-MX"/>
        </w:rPr>
        <w:t>palabras son sombras danzantes</w:t>
      </w:r>
      <w:r w:rsidR="00794766">
        <w:rPr>
          <w:rFonts w:ascii="Arial" w:eastAsia="Batang" w:hAnsi="Arial" w:cs="Arial"/>
          <w:i/>
          <w:sz w:val="24"/>
          <w:szCs w:val="24"/>
          <w:lang w:val="es-MX"/>
        </w:rPr>
        <w:t xml:space="preserve">. </w:t>
      </w:r>
      <w:proofErr w:type="spellStart"/>
      <w:r w:rsidR="00794766">
        <w:rPr>
          <w:rFonts w:ascii="Arial" w:eastAsia="Batang" w:hAnsi="Arial" w:cs="Arial"/>
          <w:sz w:val="24"/>
          <w:szCs w:val="24"/>
          <w:lang w:val="es-MX"/>
        </w:rPr>
        <w:t>E</w:t>
      </w:r>
      <w:r w:rsidR="00794766" w:rsidRPr="00794766">
        <w:rPr>
          <w:rFonts w:ascii="Arial" w:hAnsi="Arial" w:cs="Arial"/>
          <w:sz w:val="24"/>
          <w:szCs w:val="24"/>
          <w:lang w:val="es-MX"/>
        </w:rPr>
        <w:t>xhibition</w:t>
      </w:r>
      <w:proofErr w:type="spellEnd"/>
      <w:r w:rsidR="00794766" w:rsidRPr="00794766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794766" w:rsidRPr="00794766">
        <w:rPr>
          <w:rFonts w:ascii="Arial" w:hAnsi="Arial" w:cs="Arial"/>
          <w:sz w:val="24"/>
          <w:szCs w:val="24"/>
          <w:lang w:val="es-MX"/>
        </w:rPr>
        <w:t>catalog</w:t>
      </w:r>
      <w:proofErr w:type="spellEnd"/>
      <w:r w:rsidRPr="00794766">
        <w:rPr>
          <w:rFonts w:ascii="Arial" w:eastAsia="Batang" w:hAnsi="Arial" w:cs="Arial"/>
          <w:sz w:val="24"/>
          <w:szCs w:val="24"/>
          <w:lang w:val="es-MX"/>
        </w:rPr>
        <w:t>, Universidad Autónoma del Estado de Morelos (</w:t>
      </w:r>
      <w:r w:rsidR="00794766" w:rsidRPr="00794766">
        <w:rPr>
          <w:rFonts w:ascii="Arial" w:eastAsia="Batang" w:hAnsi="Arial" w:cs="Arial"/>
          <w:sz w:val="24"/>
          <w:szCs w:val="24"/>
          <w:lang w:val="es-MX"/>
        </w:rPr>
        <w:t>ed.</w:t>
      </w:r>
      <w:r w:rsidRPr="00794766">
        <w:rPr>
          <w:rFonts w:ascii="Arial" w:eastAsia="Batang" w:hAnsi="Arial" w:cs="Arial"/>
          <w:sz w:val="24"/>
          <w:szCs w:val="24"/>
          <w:lang w:val="es-MX"/>
        </w:rPr>
        <w:t>), Cuernavaca</w:t>
      </w:r>
    </w:p>
    <w:p w:rsidR="00300A48" w:rsidRDefault="00300A48" w:rsidP="00794766">
      <w:pPr>
        <w:spacing w:after="0"/>
        <w:rPr>
          <w:rFonts w:ascii="Arial" w:eastAsia="Batang" w:hAnsi="Arial" w:cs="Arial"/>
          <w:sz w:val="24"/>
          <w:szCs w:val="24"/>
          <w:lang w:val="es-MX"/>
        </w:rPr>
      </w:pPr>
    </w:p>
    <w:p w:rsidR="00794766" w:rsidRDefault="00794766" w:rsidP="00794766">
      <w:pPr>
        <w:spacing w:after="0"/>
        <w:rPr>
          <w:rFonts w:ascii="Arial" w:eastAsia="Batang" w:hAnsi="Arial" w:cs="Arial"/>
          <w:i/>
          <w:sz w:val="24"/>
          <w:szCs w:val="24"/>
          <w:lang w:val="es-MX"/>
        </w:rPr>
      </w:pPr>
      <w:proofErr w:type="gramStart"/>
      <w:r>
        <w:rPr>
          <w:rFonts w:ascii="Arial" w:eastAsia="Batang" w:hAnsi="Arial" w:cs="Arial"/>
          <w:sz w:val="24"/>
          <w:szCs w:val="24"/>
          <w:lang w:val="es-MX"/>
        </w:rPr>
        <w:t xml:space="preserve">2015  </w:t>
      </w:r>
      <w:r w:rsidR="00B97F90" w:rsidRPr="00B97F90">
        <w:rPr>
          <w:rFonts w:ascii="Arial" w:eastAsia="Batang" w:hAnsi="Arial" w:cs="Arial"/>
          <w:sz w:val="24"/>
          <w:szCs w:val="24"/>
          <w:lang w:val="es-MX"/>
        </w:rPr>
        <w:t>Sandra</w:t>
      </w:r>
      <w:proofErr w:type="gramEnd"/>
      <w:r w:rsidR="00B97F90" w:rsidRPr="00B97F90">
        <w:rPr>
          <w:rFonts w:ascii="Arial" w:eastAsia="Batang" w:hAnsi="Arial" w:cs="Arial"/>
          <w:sz w:val="24"/>
          <w:szCs w:val="24"/>
          <w:lang w:val="es-MX"/>
        </w:rPr>
        <w:t xml:space="preserve"> del Pilar, “La Crisis en el Arte”, </w:t>
      </w:r>
      <w:r>
        <w:rPr>
          <w:rFonts w:ascii="Arial" w:eastAsia="Batang" w:hAnsi="Arial" w:cs="Arial"/>
          <w:sz w:val="24"/>
          <w:szCs w:val="24"/>
          <w:lang w:val="es-MX"/>
        </w:rPr>
        <w:t xml:space="preserve">series </w:t>
      </w:r>
      <w:proofErr w:type="spellStart"/>
      <w:r>
        <w:rPr>
          <w:rFonts w:ascii="Arial" w:eastAsia="Batang" w:hAnsi="Arial" w:cs="Arial"/>
          <w:sz w:val="24"/>
          <w:szCs w:val="24"/>
          <w:lang w:val="es-MX"/>
        </w:rPr>
        <w:t>of</w:t>
      </w:r>
      <w:proofErr w:type="spellEnd"/>
      <w:r w:rsidR="00B97F90" w:rsidRPr="00B97F90">
        <w:rPr>
          <w:rFonts w:ascii="Arial" w:eastAsia="Batang" w:hAnsi="Arial" w:cs="Arial"/>
          <w:sz w:val="24"/>
          <w:szCs w:val="24"/>
          <w:lang w:val="es-MX"/>
        </w:rPr>
        <w:t xml:space="preserve"> 6 </w:t>
      </w:r>
      <w:proofErr w:type="spellStart"/>
      <w:r>
        <w:rPr>
          <w:rFonts w:ascii="Arial" w:eastAsia="Batang" w:hAnsi="Arial" w:cs="Arial"/>
          <w:sz w:val="24"/>
          <w:szCs w:val="24"/>
          <w:lang w:val="es-MX"/>
        </w:rPr>
        <w:t>articles</w:t>
      </w:r>
      <w:proofErr w:type="spellEnd"/>
      <w:r>
        <w:rPr>
          <w:rFonts w:ascii="Arial" w:eastAsia="Batang" w:hAnsi="Arial" w:cs="Arial"/>
          <w:sz w:val="24"/>
          <w:szCs w:val="24"/>
          <w:lang w:val="es-MX"/>
        </w:rPr>
        <w:t xml:space="preserve"> </w:t>
      </w:r>
      <w:r w:rsidR="00B97F90" w:rsidRPr="00B97F90">
        <w:rPr>
          <w:rFonts w:ascii="Arial" w:eastAsia="Batang" w:hAnsi="Arial" w:cs="Arial"/>
          <w:sz w:val="24"/>
          <w:szCs w:val="24"/>
          <w:lang w:val="es-MX"/>
        </w:rPr>
        <w:t xml:space="preserve">in: </w:t>
      </w:r>
      <w:r w:rsidR="00B97F90" w:rsidRPr="00B97F90">
        <w:rPr>
          <w:rFonts w:ascii="Arial" w:eastAsia="Batang" w:hAnsi="Arial" w:cs="Arial"/>
          <w:i/>
          <w:sz w:val="24"/>
          <w:szCs w:val="24"/>
          <w:lang w:val="es-MX"/>
        </w:rPr>
        <w:t xml:space="preserve">La Jornada de </w:t>
      </w:r>
    </w:p>
    <w:p w:rsidR="00B97F90" w:rsidRPr="00B97F90" w:rsidRDefault="00794766" w:rsidP="00794766">
      <w:pPr>
        <w:spacing w:after="0"/>
        <w:rPr>
          <w:rFonts w:ascii="Arial" w:eastAsia="Batang" w:hAnsi="Arial" w:cs="Arial"/>
          <w:sz w:val="24"/>
          <w:szCs w:val="24"/>
          <w:lang w:val="es-MX"/>
        </w:rPr>
      </w:pPr>
      <w:r>
        <w:rPr>
          <w:rFonts w:ascii="Arial" w:eastAsia="Batang" w:hAnsi="Arial" w:cs="Arial"/>
          <w:i/>
          <w:sz w:val="24"/>
          <w:szCs w:val="24"/>
          <w:lang w:val="es-MX"/>
        </w:rPr>
        <w:t xml:space="preserve"> </w:t>
      </w:r>
      <w:r>
        <w:rPr>
          <w:rFonts w:ascii="Arial" w:eastAsia="Batang" w:hAnsi="Arial" w:cs="Arial"/>
          <w:i/>
          <w:sz w:val="24"/>
          <w:szCs w:val="24"/>
          <w:lang w:val="es-MX"/>
        </w:rPr>
        <w:tab/>
      </w:r>
      <w:r w:rsidR="00B97F90" w:rsidRPr="00B97F90">
        <w:rPr>
          <w:rFonts w:ascii="Arial" w:eastAsia="Batang" w:hAnsi="Arial" w:cs="Arial"/>
          <w:i/>
          <w:sz w:val="24"/>
          <w:szCs w:val="24"/>
          <w:lang w:val="es-MX"/>
        </w:rPr>
        <w:t>Morelos</w:t>
      </w:r>
      <w:r w:rsidR="00B97F90" w:rsidRPr="00B97F90">
        <w:rPr>
          <w:rFonts w:ascii="Arial" w:eastAsia="Batang" w:hAnsi="Arial" w:cs="Arial"/>
          <w:sz w:val="24"/>
          <w:szCs w:val="24"/>
          <w:lang w:val="es-MX"/>
        </w:rPr>
        <w:t>, 2015/2016</w:t>
      </w:r>
    </w:p>
    <w:p w:rsidR="00794766" w:rsidRDefault="00794766" w:rsidP="001C067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B97F90" w:rsidRPr="00B97F90" w:rsidRDefault="00B97F90" w:rsidP="00794766">
      <w:pPr>
        <w:spacing w:after="0" w:line="240" w:lineRule="auto"/>
        <w:ind w:left="708"/>
        <w:rPr>
          <w:rFonts w:ascii="Arial" w:eastAsia="Batang" w:hAnsi="Arial" w:cs="Arial"/>
          <w:sz w:val="24"/>
          <w:szCs w:val="24"/>
          <w:lang w:val="es-MX"/>
        </w:rPr>
      </w:pPr>
      <w:r w:rsidRPr="00B97F90">
        <w:rPr>
          <w:rFonts w:ascii="Arial" w:hAnsi="Arial" w:cs="Arial"/>
          <w:sz w:val="24"/>
          <w:szCs w:val="24"/>
          <w:lang w:val="es-MX"/>
        </w:rPr>
        <w:t xml:space="preserve">Jochen </w:t>
      </w:r>
      <w:proofErr w:type="spellStart"/>
      <w:r w:rsidRPr="00B97F90">
        <w:rPr>
          <w:rFonts w:ascii="Arial" w:hAnsi="Arial" w:cs="Arial"/>
          <w:sz w:val="24"/>
          <w:szCs w:val="24"/>
          <w:lang w:val="es-MX"/>
        </w:rPr>
        <w:t>Krautz</w:t>
      </w:r>
      <w:proofErr w:type="spellEnd"/>
      <w:r w:rsidRPr="00B97F90">
        <w:rPr>
          <w:rFonts w:ascii="Arial" w:hAnsi="Arial" w:cs="Arial"/>
          <w:sz w:val="24"/>
          <w:szCs w:val="24"/>
          <w:lang w:val="es-MX"/>
        </w:rPr>
        <w:t xml:space="preserve">, "Sandra del Pilar: Pintura como realidad del mundo", in: </w:t>
      </w:r>
      <w:r w:rsidRPr="00B97F90">
        <w:rPr>
          <w:rFonts w:ascii="Arial" w:hAnsi="Arial" w:cs="Arial"/>
          <w:i/>
          <w:sz w:val="24"/>
          <w:szCs w:val="24"/>
          <w:lang w:val="es-MX"/>
        </w:rPr>
        <w:t>Voz de la Tribu, Revista de la secretaría de extensión de la UAEM</w:t>
      </w:r>
      <w:r w:rsidRPr="00B97F90">
        <w:rPr>
          <w:rFonts w:ascii="Arial" w:hAnsi="Arial" w:cs="Arial"/>
          <w:sz w:val="24"/>
          <w:szCs w:val="24"/>
          <w:lang w:val="es-MX"/>
        </w:rPr>
        <w:t xml:space="preserve">, </w:t>
      </w:r>
      <w:r w:rsidRPr="00B97F90">
        <w:rPr>
          <w:rFonts w:ascii="Arial" w:eastAsia="Batang" w:hAnsi="Arial" w:cs="Arial"/>
          <w:sz w:val="24"/>
          <w:szCs w:val="24"/>
          <w:lang w:val="es-MX"/>
        </w:rPr>
        <w:t>Universidad Autónoma del Estado de Morelos (</w:t>
      </w:r>
      <w:r w:rsidR="00D80EA8">
        <w:rPr>
          <w:rFonts w:ascii="Arial" w:eastAsia="Batang" w:hAnsi="Arial" w:cs="Arial"/>
          <w:sz w:val="24"/>
          <w:szCs w:val="24"/>
          <w:lang w:val="es-MX"/>
        </w:rPr>
        <w:t>ed</w:t>
      </w:r>
      <w:r w:rsidRPr="00B97F90">
        <w:rPr>
          <w:rFonts w:ascii="Arial" w:eastAsia="Batang" w:hAnsi="Arial" w:cs="Arial"/>
          <w:sz w:val="24"/>
          <w:szCs w:val="24"/>
          <w:lang w:val="es-MX"/>
        </w:rPr>
        <w:t xml:space="preserve">.), </w:t>
      </w:r>
      <w:r w:rsidRPr="00B97F90">
        <w:rPr>
          <w:rFonts w:ascii="Arial" w:hAnsi="Arial" w:cs="Arial"/>
          <w:sz w:val="24"/>
          <w:szCs w:val="24"/>
          <w:lang w:val="es-MX"/>
        </w:rPr>
        <w:t xml:space="preserve">No. 6, nov. 2015 - enero 2016, </w:t>
      </w:r>
      <w:r w:rsidR="00D80EA8">
        <w:rPr>
          <w:rFonts w:ascii="Arial" w:hAnsi="Arial" w:cs="Arial"/>
          <w:sz w:val="24"/>
          <w:szCs w:val="24"/>
          <w:lang w:val="es-MX"/>
        </w:rPr>
        <w:t>pp</w:t>
      </w:r>
      <w:r w:rsidRPr="00B97F90">
        <w:rPr>
          <w:rFonts w:ascii="Arial" w:hAnsi="Arial" w:cs="Arial"/>
          <w:sz w:val="24"/>
          <w:szCs w:val="24"/>
          <w:lang w:val="es-MX"/>
        </w:rPr>
        <w:t>. 45-53</w:t>
      </w:r>
    </w:p>
    <w:p w:rsidR="00B97F90" w:rsidRPr="00B97F90" w:rsidRDefault="00B97F90" w:rsidP="001C0677">
      <w:pPr>
        <w:pStyle w:val="KeinLeerraum"/>
        <w:rPr>
          <w:rFonts w:ascii="Arial" w:eastAsia="Batang" w:hAnsi="Arial" w:cs="Arial"/>
          <w:lang w:val="es-MX"/>
        </w:rPr>
      </w:pPr>
    </w:p>
    <w:p w:rsidR="00B97F90" w:rsidRPr="00B97F90" w:rsidRDefault="00B97F90" w:rsidP="00D80EA8">
      <w:pPr>
        <w:pStyle w:val="KeinLeerraum"/>
        <w:ind w:left="708"/>
        <w:rPr>
          <w:rFonts w:ascii="Arial" w:eastAsia="Batang" w:hAnsi="Arial" w:cs="Arial"/>
        </w:rPr>
      </w:pPr>
      <w:r w:rsidRPr="00B97F90">
        <w:rPr>
          <w:rFonts w:ascii="Arial" w:eastAsia="Batang" w:hAnsi="Arial" w:cs="Arial"/>
        </w:rPr>
        <w:t xml:space="preserve">Sandra del Pilar, “Die Sichtbarkeit des Unsichtbaren”, in: </w:t>
      </w:r>
      <w:r w:rsidRPr="00B97F90">
        <w:rPr>
          <w:rFonts w:ascii="Arial" w:eastAsia="Batang" w:hAnsi="Arial" w:cs="Arial"/>
          <w:i/>
        </w:rPr>
        <w:t>Arnulf Rainer. Malerei, Arbeiten auf Papier</w:t>
      </w:r>
      <w:r w:rsidRPr="00B97F90">
        <w:rPr>
          <w:rFonts w:ascii="Arial" w:eastAsia="Batang" w:hAnsi="Arial" w:cs="Arial"/>
        </w:rPr>
        <w:t xml:space="preserve">, Ausstellungskatalog, Kunstmuseum Ahlen (Hrsg.), 2015, </w:t>
      </w:r>
      <w:r w:rsidR="00D80EA8">
        <w:rPr>
          <w:rFonts w:ascii="Arial" w:eastAsia="Batang" w:hAnsi="Arial" w:cs="Arial"/>
        </w:rPr>
        <w:t>pp</w:t>
      </w:r>
      <w:r w:rsidRPr="00B97F90">
        <w:rPr>
          <w:rFonts w:ascii="Arial" w:eastAsia="Batang" w:hAnsi="Arial" w:cs="Arial"/>
        </w:rPr>
        <w:t xml:space="preserve">. 27-32 </w:t>
      </w:r>
    </w:p>
    <w:p w:rsidR="00B97F90" w:rsidRPr="00B97F90" w:rsidRDefault="00B97F90" w:rsidP="001C0677">
      <w:pPr>
        <w:pStyle w:val="KeinLeerraum"/>
        <w:rPr>
          <w:rFonts w:ascii="Arial" w:eastAsia="Batang" w:hAnsi="Arial" w:cs="Arial"/>
        </w:rPr>
      </w:pPr>
    </w:p>
    <w:p w:rsidR="00B97F90" w:rsidRPr="005B695B" w:rsidRDefault="00B97F90" w:rsidP="00D80EA8">
      <w:pPr>
        <w:pStyle w:val="KeinLeerraum"/>
        <w:ind w:left="708"/>
        <w:rPr>
          <w:rFonts w:ascii="Arial" w:eastAsia="Batang" w:hAnsi="Arial" w:cs="Arial"/>
          <w:lang w:val="es-MX"/>
        </w:rPr>
      </w:pPr>
      <w:r w:rsidRPr="00B97F90">
        <w:rPr>
          <w:rFonts w:ascii="Arial" w:eastAsia="Batang" w:hAnsi="Arial" w:cs="Arial"/>
        </w:rPr>
        <w:t xml:space="preserve">Sandra del Pilar, “Die Wahrheit ist etwas, das verschwindet, wenn man sich ihr nähert”, in: </w:t>
      </w:r>
      <w:r w:rsidRPr="00B97F90">
        <w:rPr>
          <w:rFonts w:ascii="Arial" w:eastAsia="Batang" w:hAnsi="Arial" w:cs="Arial"/>
          <w:i/>
        </w:rPr>
        <w:t xml:space="preserve">Sinisa </w:t>
      </w:r>
      <w:proofErr w:type="spellStart"/>
      <w:r w:rsidRPr="00B97F90">
        <w:rPr>
          <w:rFonts w:ascii="Arial" w:eastAsia="Batang" w:hAnsi="Arial" w:cs="Arial"/>
          <w:i/>
        </w:rPr>
        <w:t>Lordan</w:t>
      </w:r>
      <w:proofErr w:type="spellEnd"/>
      <w:r w:rsidRPr="00B97F90">
        <w:rPr>
          <w:rFonts w:ascii="Arial" w:eastAsia="Batang" w:hAnsi="Arial" w:cs="Arial"/>
        </w:rPr>
        <w:t xml:space="preserve">. </w:t>
      </w:r>
      <w:proofErr w:type="spellStart"/>
      <w:r w:rsidRPr="005B695B">
        <w:rPr>
          <w:rFonts w:ascii="Arial" w:eastAsia="Batang" w:hAnsi="Arial" w:cs="Arial"/>
          <w:lang w:val="es-MX"/>
        </w:rPr>
        <w:t>Ausstellungskatalog</w:t>
      </w:r>
      <w:proofErr w:type="spellEnd"/>
      <w:r w:rsidRPr="005B695B">
        <w:rPr>
          <w:rFonts w:ascii="Arial" w:eastAsia="Batang" w:hAnsi="Arial" w:cs="Arial"/>
          <w:lang w:val="es-MX"/>
        </w:rPr>
        <w:t xml:space="preserve">, </w:t>
      </w:r>
      <w:proofErr w:type="spellStart"/>
      <w:r w:rsidRPr="005B695B">
        <w:rPr>
          <w:rFonts w:ascii="Arial" w:eastAsia="Batang" w:hAnsi="Arial" w:cs="Arial"/>
          <w:lang w:val="es-MX"/>
        </w:rPr>
        <w:t>Galerija</w:t>
      </w:r>
      <w:proofErr w:type="spellEnd"/>
      <w:r w:rsidRPr="005B695B">
        <w:rPr>
          <w:rFonts w:ascii="Arial" w:eastAsia="Batang" w:hAnsi="Arial" w:cs="Arial"/>
          <w:lang w:val="es-MX"/>
        </w:rPr>
        <w:t xml:space="preserve"> Sv. </w:t>
      </w:r>
      <w:proofErr w:type="spellStart"/>
      <w:r w:rsidRPr="005B695B">
        <w:rPr>
          <w:rFonts w:ascii="Arial" w:eastAsia="Batang" w:hAnsi="Arial" w:cs="Arial"/>
          <w:lang w:val="es-MX"/>
        </w:rPr>
        <w:t>Krsevana</w:t>
      </w:r>
      <w:proofErr w:type="spellEnd"/>
      <w:r w:rsidRPr="005B695B">
        <w:rPr>
          <w:rFonts w:ascii="Arial" w:eastAsia="Batang" w:hAnsi="Arial" w:cs="Arial"/>
          <w:lang w:val="es-MX"/>
        </w:rPr>
        <w:t xml:space="preserve"> (</w:t>
      </w:r>
      <w:proofErr w:type="spellStart"/>
      <w:r w:rsidRPr="005B695B">
        <w:rPr>
          <w:rFonts w:ascii="Arial" w:eastAsia="Batang" w:hAnsi="Arial" w:cs="Arial"/>
          <w:lang w:val="es-MX"/>
        </w:rPr>
        <w:t>Hrsg</w:t>
      </w:r>
      <w:proofErr w:type="spellEnd"/>
      <w:r w:rsidRPr="005B695B">
        <w:rPr>
          <w:rFonts w:ascii="Arial" w:eastAsia="Batang" w:hAnsi="Arial" w:cs="Arial"/>
          <w:lang w:val="es-MX"/>
        </w:rPr>
        <w:t xml:space="preserve">.), </w:t>
      </w:r>
      <w:proofErr w:type="spellStart"/>
      <w:r w:rsidRPr="005B695B">
        <w:rPr>
          <w:rFonts w:ascii="Arial" w:eastAsia="Batang" w:hAnsi="Arial" w:cs="Arial"/>
          <w:lang w:val="es-MX"/>
        </w:rPr>
        <w:t>Sibernik</w:t>
      </w:r>
      <w:proofErr w:type="spellEnd"/>
      <w:r w:rsidRPr="005B695B">
        <w:rPr>
          <w:rFonts w:ascii="Arial" w:eastAsia="Batang" w:hAnsi="Arial" w:cs="Arial"/>
          <w:lang w:val="es-MX"/>
        </w:rPr>
        <w:t>, 2015</w:t>
      </w:r>
    </w:p>
    <w:p w:rsidR="00B97F90" w:rsidRPr="005B695B" w:rsidRDefault="00B97F90" w:rsidP="001C0677">
      <w:pPr>
        <w:pStyle w:val="KeinLeerraum"/>
        <w:rPr>
          <w:rFonts w:ascii="Arial" w:eastAsia="Batang" w:hAnsi="Arial" w:cs="Arial"/>
          <w:lang w:val="es-MX"/>
        </w:rPr>
      </w:pPr>
    </w:p>
    <w:p w:rsidR="00B97F90" w:rsidRPr="005B695B" w:rsidRDefault="00D80EA8" w:rsidP="00D80EA8">
      <w:pPr>
        <w:pStyle w:val="HTMLVorformatiert"/>
        <w:ind w:left="708"/>
        <w:rPr>
          <w:rStyle w:val="Hyperlink"/>
          <w:rFonts w:ascii="Arial" w:hAnsi="Arial" w:cs="Arial"/>
          <w:sz w:val="24"/>
          <w:szCs w:val="24"/>
          <w:lang w:val="es-MX"/>
        </w:rPr>
      </w:pPr>
      <w:proofErr w:type="spellStart"/>
      <w:r w:rsidRPr="00D80EA8">
        <w:rPr>
          <w:rFonts w:ascii="Arial" w:hAnsi="Arial" w:cs="Arial"/>
          <w:sz w:val="24"/>
          <w:szCs w:val="24"/>
          <w:lang w:val="es-MX"/>
        </w:rPr>
        <w:t>Documentary</w:t>
      </w:r>
      <w:proofErr w:type="spellEnd"/>
      <w:r w:rsidRPr="00D80EA8">
        <w:rPr>
          <w:rFonts w:ascii="Arial" w:hAnsi="Arial" w:cs="Arial"/>
          <w:sz w:val="24"/>
          <w:szCs w:val="24"/>
          <w:lang w:val="es-MX"/>
        </w:rPr>
        <w:t xml:space="preserve"> film </w:t>
      </w:r>
      <w:proofErr w:type="spellStart"/>
      <w:r w:rsidRPr="00D80EA8">
        <w:rPr>
          <w:rFonts w:ascii="Arial" w:hAnsi="Arial" w:cs="Arial"/>
          <w:sz w:val="24"/>
          <w:szCs w:val="24"/>
          <w:lang w:val="es-MX"/>
        </w:rPr>
        <w:t>by</w:t>
      </w:r>
      <w:proofErr w:type="spellEnd"/>
      <w:r w:rsidRPr="00D80EA8">
        <w:rPr>
          <w:rFonts w:ascii="Arial" w:hAnsi="Arial" w:cs="Arial"/>
          <w:sz w:val="24"/>
          <w:szCs w:val="24"/>
          <w:lang w:val="es-MX"/>
        </w:rPr>
        <w:t xml:space="preserve"> Sergio Sanjinés </w:t>
      </w:r>
      <w:proofErr w:type="spellStart"/>
      <w:r w:rsidRPr="00D80EA8">
        <w:rPr>
          <w:rFonts w:ascii="Arial" w:hAnsi="Arial" w:cs="Arial"/>
          <w:sz w:val="24"/>
          <w:szCs w:val="24"/>
          <w:lang w:val="es-MX"/>
        </w:rPr>
        <w:t>Franck</w:t>
      </w:r>
      <w:proofErr w:type="spellEnd"/>
      <w:r w:rsidRPr="00D80EA8">
        <w:rPr>
          <w:rFonts w:ascii="Arial" w:hAnsi="Arial" w:cs="Arial"/>
          <w:sz w:val="24"/>
          <w:szCs w:val="24"/>
          <w:lang w:val="es-MX"/>
        </w:rPr>
        <w:t xml:space="preserve"> </w:t>
      </w:r>
      <w:r w:rsidR="00B97F90" w:rsidRPr="00D80EA8">
        <w:rPr>
          <w:rFonts w:ascii="Arial" w:eastAsia="Batang" w:hAnsi="Arial" w:cs="Arial"/>
          <w:i/>
          <w:sz w:val="24"/>
          <w:szCs w:val="24"/>
          <w:lang w:val="es-MX"/>
        </w:rPr>
        <w:t>No están todos los que son y no son todos los que están. Sobre la obra de Sandra del Pilar</w:t>
      </w:r>
      <w:r w:rsidRPr="00D80EA8">
        <w:rPr>
          <w:rFonts w:ascii="Arial" w:eastAsia="Batang" w:hAnsi="Arial" w:cs="Arial"/>
          <w:sz w:val="24"/>
          <w:szCs w:val="24"/>
          <w:lang w:val="es-MX"/>
        </w:rPr>
        <w:t xml:space="preserve">. </w:t>
      </w:r>
    </w:p>
    <w:p w:rsidR="00B97F90" w:rsidRPr="005B695B" w:rsidRDefault="00B97F90" w:rsidP="001C0677">
      <w:pPr>
        <w:pStyle w:val="KeinLeerraum"/>
        <w:ind w:left="360"/>
        <w:rPr>
          <w:rStyle w:val="Hyperlink"/>
          <w:rFonts w:ascii="Arial" w:hAnsi="Arial" w:cs="Arial"/>
          <w:lang w:val="es-MX"/>
        </w:rPr>
      </w:pPr>
    </w:p>
    <w:p w:rsidR="00B97F90" w:rsidRPr="00B97F90" w:rsidRDefault="00D80EA8" w:rsidP="00D80EA8">
      <w:pPr>
        <w:pStyle w:val="KeinLeerraum"/>
        <w:ind w:left="708" w:hanging="708"/>
        <w:rPr>
          <w:rFonts w:ascii="Arial" w:eastAsia="Batang" w:hAnsi="Arial" w:cs="Arial"/>
        </w:rPr>
      </w:pPr>
      <w:r w:rsidRPr="005B695B">
        <w:rPr>
          <w:rFonts w:ascii="Arial" w:eastAsia="Batang" w:hAnsi="Arial" w:cs="Arial"/>
          <w:lang w:val="es-MX"/>
        </w:rPr>
        <w:t xml:space="preserve">2014 </w:t>
      </w:r>
      <w:r w:rsidRPr="005B695B">
        <w:rPr>
          <w:rFonts w:ascii="Arial" w:eastAsia="Batang" w:hAnsi="Arial" w:cs="Arial"/>
          <w:lang w:val="es-MX"/>
        </w:rPr>
        <w:tab/>
      </w:r>
      <w:r w:rsidR="00B97F90" w:rsidRPr="005B695B">
        <w:rPr>
          <w:rFonts w:ascii="Arial" w:eastAsia="Batang" w:hAnsi="Arial" w:cs="Arial"/>
          <w:i/>
          <w:lang w:val="es-MX"/>
        </w:rPr>
        <w:t xml:space="preserve">Sandra del Pilar, </w:t>
      </w:r>
      <w:proofErr w:type="spellStart"/>
      <w:r w:rsidR="00B97F90" w:rsidRPr="005B695B">
        <w:rPr>
          <w:rFonts w:ascii="Arial" w:eastAsia="Batang" w:hAnsi="Arial" w:cs="Arial"/>
          <w:i/>
          <w:lang w:val="es-MX"/>
        </w:rPr>
        <w:t>Anderwelt</w:t>
      </w:r>
      <w:proofErr w:type="spellEnd"/>
      <w:r w:rsidRPr="005B695B">
        <w:rPr>
          <w:rFonts w:ascii="Arial" w:eastAsia="Batang" w:hAnsi="Arial" w:cs="Arial"/>
          <w:i/>
          <w:lang w:val="es-MX"/>
        </w:rPr>
        <w:t xml:space="preserve">. </w:t>
      </w:r>
      <w:r>
        <w:rPr>
          <w:rFonts w:ascii="Arial" w:eastAsia="Batang" w:hAnsi="Arial" w:cs="Arial"/>
        </w:rPr>
        <w:t>Exhibition Catalog</w:t>
      </w:r>
      <w:r w:rsidR="00B97F90" w:rsidRPr="00B97F90">
        <w:rPr>
          <w:rFonts w:ascii="Arial" w:eastAsia="Batang" w:hAnsi="Arial" w:cs="Arial"/>
        </w:rPr>
        <w:t>, Stadtmuseum Siegburg (</w:t>
      </w:r>
      <w:r>
        <w:rPr>
          <w:rFonts w:ascii="Arial" w:eastAsia="Batang" w:hAnsi="Arial" w:cs="Arial"/>
        </w:rPr>
        <w:t>ed</w:t>
      </w:r>
      <w:r w:rsidR="00B97F90" w:rsidRPr="00B97F90">
        <w:rPr>
          <w:rFonts w:ascii="Arial" w:eastAsia="Batang" w:hAnsi="Arial" w:cs="Arial"/>
        </w:rPr>
        <w:t xml:space="preserve">.), </w:t>
      </w:r>
      <w:r>
        <w:rPr>
          <w:rFonts w:ascii="Arial" w:eastAsia="Batang" w:hAnsi="Arial" w:cs="Arial"/>
        </w:rPr>
        <w:t xml:space="preserve"> </w:t>
      </w:r>
      <w:r w:rsidR="00B97F90" w:rsidRPr="00B97F90">
        <w:rPr>
          <w:rFonts w:ascii="Arial" w:eastAsia="Batang" w:hAnsi="Arial" w:cs="Arial"/>
        </w:rPr>
        <w:t>Sendenhorst</w:t>
      </w:r>
      <w:r>
        <w:rPr>
          <w:rFonts w:ascii="Arial" w:eastAsia="Batang" w:hAnsi="Arial" w:cs="Arial"/>
        </w:rPr>
        <w:t xml:space="preserve">: </w:t>
      </w:r>
      <w:r w:rsidR="00B97F90" w:rsidRPr="00B97F90">
        <w:rPr>
          <w:rFonts w:ascii="Arial" w:eastAsia="Batang" w:hAnsi="Arial" w:cs="Arial"/>
        </w:rPr>
        <w:t xml:space="preserve">Bernstein-Verlag </w:t>
      </w:r>
    </w:p>
    <w:p w:rsidR="00B97F90" w:rsidRPr="00B97F90" w:rsidRDefault="00B97F90" w:rsidP="001C0677">
      <w:pPr>
        <w:pStyle w:val="KeinLeerraum"/>
        <w:rPr>
          <w:rFonts w:ascii="Arial" w:eastAsia="Batang" w:hAnsi="Arial" w:cs="Arial"/>
        </w:rPr>
      </w:pPr>
    </w:p>
    <w:p w:rsidR="00B97F90" w:rsidRPr="00B97F90" w:rsidRDefault="00B97F90" w:rsidP="00D80EA8">
      <w:pPr>
        <w:pStyle w:val="KeinLeerraum"/>
        <w:ind w:left="708"/>
        <w:rPr>
          <w:rFonts w:ascii="Arial" w:eastAsia="Batang" w:hAnsi="Arial" w:cs="Arial"/>
          <w:lang w:val="es-MX"/>
        </w:rPr>
      </w:pPr>
      <w:r w:rsidRPr="00B97F90">
        <w:rPr>
          <w:rFonts w:ascii="Arial" w:eastAsia="Batang" w:hAnsi="Arial" w:cs="Arial"/>
          <w:i/>
          <w:lang w:val="es-MX"/>
        </w:rPr>
        <w:t>Sandra del Pilar en La Poesía vista por el arte</w:t>
      </w:r>
      <w:r w:rsidRPr="00B97F90">
        <w:rPr>
          <w:rFonts w:ascii="Arial" w:eastAsia="Batang" w:hAnsi="Arial" w:cs="Arial"/>
          <w:lang w:val="es-MX"/>
        </w:rPr>
        <w:t xml:space="preserve">, Interview </w:t>
      </w:r>
      <w:proofErr w:type="spellStart"/>
      <w:r w:rsidR="00D80EA8">
        <w:rPr>
          <w:rFonts w:ascii="Arial" w:eastAsia="Batang" w:hAnsi="Arial" w:cs="Arial"/>
          <w:lang w:val="es-MX"/>
        </w:rPr>
        <w:t>by</w:t>
      </w:r>
      <w:proofErr w:type="spellEnd"/>
      <w:r w:rsidRPr="00B97F90">
        <w:rPr>
          <w:rFonts w:ascii="Arial" w:eastAsia="Batang" w:hAnsi="Arial" w:cs="Arial"/>
          <w:lang w:val="es-MX"/>
        </w:rPr>
        <w:t xml:space="preserve"> Avelina </w:t>
      </w:r>
      <w:proofErr w:type="spellStart"/>
      <w:r w:rsidRPr="00B97F90">
        <w:rPr>
          <w:rFonts w:ascii="Arial" w:eastAsia="Batang" w:hAnsi="Arial" w:cs="Arial"/>
          <w:lang w:val="es-MX"/>
        </w:rPr>
        <w:t>Lésper</w:t>
      </w:r>
      <w:proofErr w:type="spellEnd"/>
      <w:r w:rsidRPr="00B97F90">
        <w:rPr>
          <w:rFonts w:ascii="Arial" w:eastAsia="Batang" w:hAnsi="Arial" w:cs="Arial"/>
          <w:lang w:val="es-MX"/>
        </w:rPr>
        <w:t>, Grupo Milenio</w:t>
      </w:r>
    </w:p>
    <w:p w:rsidR="00B97F90" w:rsidRPr="00B97F90" w:rsidRDefault="00B97F90" w:rsidP="001C0677">
      <w:pPr>
        <w:pStyle w:val="KeinLeerraum"/>
        <w:rPr>
          <w:rFonts w:ascii="Arial" w:eastAsia="Batang" w:hAnsi="Arial" w:cs="Arial"/>
          <w:lang w:val="es-MX"/>
        </w:rPr>
      </w:pPr>
    </w:p>
    <w:p w:rsidR="00D80EA8" w:rsidRDefault="00D80EA8" w:rsidP="00D80EA8">
      <w:pPr>
        <w:pStyle w:val="KeinLeerraum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2011 </w:t>
      </w:r>
      <w:r>
        <w:rPr>
          <w:rFonts w:ascii="Arial" w:eastAsia="Batang" w:hAnsi="Arial" w:cs="Arial"/>
          <w:lang w:val="es-ES"/>
        </w:rPr>
        <w:tab/>
      </w:r>
      <w:r w:rsidR="00B97F90" w:rsidRPr="00B97F90">
        <w:rPr>
          <w:rFonts w:ascii="Arial" w:eastAsia="Batang" w:hAnsi="Arial" w:cs="Arial"/>
          <w:lang w:val="es-ES"/>
        </w:rPr>
        <w:t xml:space="preserve">“Realidad imaginada. El desarrollo del discurso patrio a través de la </w:t>
      </w:r>
    </w:p>
    <w:p w:rsidR="00B97F90" w:rsidRPr="00B97F90" w:rsidRDefault="00B97F90" w:rsidP="00D80EA8">
      <w:pPr>
        <w:pStyle w:val="KeinLeerraum"/>
        <w:ind w:left="708"/>
        <w:rPr>
          <w:rFonts w:ascii="Arial" w:eastAsia="Batang" w:hAnsi="Arial" w:cs="Arial"/>
        </w:rPr>
      </w:pPr>
      <w:proofErr w:type="spellStart"/>
      <w:r w:rsidRPr="00B97F90">
        <w:rPr>
          <w:rFonts w:ascii="Arial" w:eastAsia="Batang" w:hAnsi="Arial" w:cs="Arial"/>
          <w:lang w:val="es-ES"/>
        </w:rPr>
        <w:t>hiperpicturalidad</w:t>
      </w:r>
      <w:proofErr w:type="spellEnd"/>
      <w:r w:rsidRPr="00B97F90">
        <w:rPr>
          <w:rFonts w:ascii="Arial" w:eastAsia="Batang" w:hAnsi="Arial" w:cs="Arial"/>
          <w:lang w:val="es-ES"/>
        </w:rPr>
        <w:t xml:space="preserve"> en la pintura mexicana desde el siglo XVI hasta la actualidad“, </w:t>
      </w:r>
      <w:r w:rsidR="00D80EA8">
        <w:rPr>
          <w:rFonts w:ascii="Arial" w:eastAsia="Batang" w:hAnsi="Arial" w:cs="Arial"/>
          <w:lang w:val="es-ES"/>
        </w:rPr>
        <w:t>i</w:t>
      </w:r>
      <w:r w:rsidRPr="00B97F90">
        <w:rPr>
          <w:rFonts w:ascii="Arial" w:eastAsia="Batang" w:hAnsi="Arial" w:cs="Arial"/>
          <w:lang w:val="es-ES"/>
        </w:rPr>
        <w:t xml:space="preserve">n: </w:t>
      </w:r>
      <w:proofErr w:type="spellStart"/>
      <w:r w:rsidRPr="00B97F90">
        <w:rPr>
          <w:rFonts w:ascii="Arial" w:eastAsia="Batang" w:hAnsi="Arial" w:cs="Arial"/>
          <w:i/>
          <w:lang w:val="es-ES"/>
        </w:rPr>
        <w:t>Mitteilungen</w:t>
      </w:r>
      <w:proofErr w:type="spellEnd"/>
      <w:r w:rsidRPr="00B97F90">
        <w:rPr>
          <w:rFonts w:ascii="Arial" w:eastAsia="Batang" w:hAnsi="Arial" w:cs="Arial"/>
          <w:i/>
          <w:lang w:val="es-ES"/>
        </w:rPr>
        <w:t xml:space="preserve">. </w:t>
      </w:r>
      <w:r w:rsidRPr="00B97F90">
        <w:rPr>
          <w:rFonts w:ascii="Arial" w:eastAsia="Batang" w:hAnsi="Arial" w:cs="Arial"/>
          <w:i/>
        </w:rPr>
        <w:t>Jahrbuch der Carl-</w:t>
      </w:r>
      <w:proofErr w:type="spellStart"/>
      <w:r w:rsidRPr="00B97F90">
        <w:rPr>
          <w:rFonts w:ascii="Arial" w:eastAsia="Batang" w:hAnsi="Arial" w:cs="Arial"/>
          <w:i/>
        </w:rPr>
        <w:t>Justi</w:t>
      </w:r>
      <w:proofErr w:type="spellEnd"/>
      <w:r w:rsidRPr="00B97F90">
        <w:rPr>
          <w:rFonts w:ascii="Arial" w:eastAsia="Batang" w:hAnsi="Arial" w:cs="Arial"/>
          <w:i/>
        </w:rPr>
        <w:t>-Vereinigung</w:t>
      </w:r>
      <w:r w:rsidRPr="00B97F90">
        <w:rPr>
          <w:rFonts w:ascii="Arial" w:eastAsia="Batang" w:hAnsi="Arial" w:cs="Arial"/>
        </w:rPr>
        <w:t>, Bettina Marten et al. (</w:t>
      </w:r>
      <w:r w:rsidR="00D80EA8">
        <w:rPr>
          <w:rFonts w:ascii="Arial" w:eastAsia="Batang" w:hAnsi="Arial" w:cs="Arial"/>
        </w:rPr>
        <w:t>eds</w:t>
      </w:r>
      <w:r w:rsidRPr="00B97F90">
        <w:rPr>
          <w:rFonts w:ascii="Arial" w:eastAsia="Batang" w:hAnsi="Arial" w:cs="Arial"/>
        </w:rPr>
        <w:t>)</w:t>
      </w:r>
    </w:p>
    <w:p w:rsidR="00B97F90" w:rsidRPr="00B97F90" w:rsidRDefault="00B97F90" w:rsidP="001C0677">
      <w:pPr>
        <w:pStyle w:val="KeinLeerraum"/>
        <w:rPr>
          <w:rFonts w:ascii="Arial" w:eastAsia="Batang" w:hAnsi="Arial" w:cs="Arial"/>
        </w:rPr>
      </w:pPr>
    </w:p>
    <w:p w:rsidR="00B97F90" w:rsidRPr="00B97F90" w:rsidRDefault="00D80EA8" w:rsidP="00D80EA8">
      <w:pPr>
        <w:pStyle w:val="KeinLeerraum"/>
        <w:ind w:left="708"/>
        <w:rPr>
          <w:rFonts w:ascii="Arial" w:eastAsia="Batang" w:hAnsi="Arial" w:cs="Arial"/>
          <w:color w:val="000000"/>
          <w:lang w:val="es-MX"/>
        </w:rPr>
      </w:pPr>
      <w:proofErr w:type="spellStart"/>
      <w:r w:rsidRPr="00D80EA8">
        <w:rPr>
          <w:rFonts w:ascii="Arial" w:hAnsi="Arial" w:cs="Arial"/>
          <w:lang w:val="es-MX"/>
        </w:rPr>
        <w:t>Documentary</w:t>
      </w:r>
      <w:proofErr w:type="spellEnd"/>
      <w:r w:rsidRPr="00D80EA8">
        <w:rPr>
          <w:rFonts w:ascii="Arial" w:hAnsi="Arial" w:cs="Arial"/>
          <w:lang w:val="es-MX"/>
        </w:rPr>
        <w:t xml:space="preserve"> film </w:t>
      </w:r>
      <w:proofErr w:type="spellStart"/>
      <w:r w:rsidRPr="00D80EA8">
        <w:rPr>
          <w:rFonts w:ascii="Arial" w:hAnsi="Arial" w:cs="Arial"/>
          <w:lang w:val="es-MX"/>
        </w:rPr>
        <w:t>by</w:t>
      </w:r>
      <w:proofErr w:type="spellEnd"/>
      <w:r w:rsidRPr="00D80EA8">
        <w:rPr>
          <w:rFonts w:ascii="Arial" w:hAnsi="Arial" w:cs="Arial"/>
          <w:lang w:val="es-MX"/>
        </w:rPr>
        <w:t xml:space="preserve"> Sergio Sanjinés </w:t>
      </w:r>
      <w:proofErr w:type="spellStart"/>
      <w:r w:rsidRPr="00D80EA8">
        <w:rPr>
          <w:rFonts w:ascii="Arial" w:hAnsi="Arial" w:cs="Arial"/>
          <w:lang w:val="es-MX"/>
        </w:rPr>
        <w:t>Franck</w:t>
      </w:r>
      <w:proofErr w:type="spellEnd"/>
      <w:r w:rsidRPr="00D80EA8">
        <w:rPr>
          <w:rFonts w:ascii="Arial" w:hAnsi="Arial" w:cs="Arial"/>
          <w:lang w:val="es-MX"/>
        </w:rPr>
        <w:t xml:space="preserve"> </w:t>
      </w:r>
      <w:r w:rsidR="00B97F90" w:rsidRPr="00B97F90">
        <w:rPr>
          <w:rFonts w:ascii="Arial" w:eastAsia="Batang" w:hAnsi="Arial" w:cs="Arial"/>
          <w:i/>
          <w:lang w:val="es-MX"/>
        </w:rPr>
        <w:t>Sandra del Pilar, Mujeres Castigadas</w:t>
      </w:r>
      <w:r w:rsidR="00B97F90" w:rsidRPr="00B97F90">
        <w:rPr>
          <w:rFonts w:ascii="Arial" w:eastAsia="Batang" w:hAnsi="Arial" w:cs="Arial"/>
          <w:lang w:val="es-MX"/>
        </w:rPr>
        <w:t>, UPN Ajusco (</w:t>
      </w:r>
      <w:r>
        <w:rPr>
          <w:rFonts w:ascii="Arial" w:eastAsia="Batang" w:hAnsi="Arial" w:cs="Arial"/>
          <w:lang w:val="es-MX"/>
        </w:rPr>
        <w:t>ed</w:t>
      </w:r>
      <w:r w:rsidR="00B97F90" w:rsidRPr="00B97F90">
        <w:rPr>
          <w:rFonts w:ascii="Arial" w:eastAsia="Batang" w:hAnsi="Arial" w:cs="Arial"/>
          <w:lang w:val="es-MX"/>
        </w:rPr>
        <w:t>)</w:t>
      </w:r>
    </w:p>
    <w:p w:rsidR="00B97F90" w:rsidRPr="00B97F90" w:rsidRDefault="00B97F90" w:rsidP="001C0677">
      <w:pPr>
        <w:pStyle w:val="KeinLeerraum"/>
        <w:rPr>
          <w:rFonts w:ascii="Arial" w:eastAsia="Batang" w:hAnsi="Arial" w:cs="Arial"/>
          <w:color w:val="000000"/>
          <w:lang w:val="es-MX"/>
        </w:rPr>
      </w:pPr>
    </w:p>
    <w:p w:rsidR="00B97F90" w:rsidRPr="00D80EA8" w:rsidRDefault="00D80EA8" w:rsidP="001C0677">
      <w:pPr>
        <w:pStyle w:val="KeinLeerraum"/>
        <w:rPr>
          <w:rFonts w:ascii="Arial" w:eastAsia="Batang" w:hAnsi="Arial" w:cs="Arial"/>
          <w:lang w:val="es-MX"/>
        </w:rPr>
      </w:pPr>
      <w:r w:rsidRPr="00D80EA8">
        <w:rPr>
          <w:rFonts w:ascii="Arial" w:eastAsia="Batang" w:hAnsi="Arial" w:cs="Arial"/>
          <w:lang w:val="es-MX"/>
        </w:rPr>
        <w:t>2009</w:t>
      </w:r>
      <w:r w:rsidRPr="00D80EA8">
        <w:rPr>
          <w:rFonts w:ascii="Arial" w:eastAsia="Batang" w:hAnsi="Arial" w:cs="Arial"/>
          <w:lang w:val="es-MX"/>
        </w:rPr>
        <w:tab/>
      </w:r>
      <w:r w:rsidR="00B97F90" w:rsidRPr="00D80EA8">
        <w:rPr>
          <w:rFonts w:ascii="Arial" w:eastAsia="Batang" w:hAnsi="Arial" w:cs="Arial"/>
          <w:i/>
          <w:lang w:val="es-MX"/>
        </w:rPr>
        <w:t xml:space="preserve">Sandra del Pilar, </w:t>
      </w:r>
      <w:proofErr w:type="spellStart"/>
      <w:r w:rsidRPr="00D80EA8">
        <w:rPr>
          <w:rFonts w:ascii="Arial" w:eastAsia="Batang" w:hAnsi="Arial" w:cs="Arial"/>
          <w:i/>
          <w:lang w:val="es-MX"/>
        </w:rPr>
        <w:t>Vaterlandsallegorien</w:t>
      </w:r>
      <w:proofErr w:type="spellEnd"/>
      <w:r w:rsidRPr="00D80EA8">
        <w:rPr>
          <w:rFonts w:ascii="Arial" w:eastAsia="Batang" w:hAnsi="Arial" w:cs="Arial"/>
          <w:lang w:val="es-MX"/>
        </w:rPr>
        <w:t xml:space="preserve">. </w:t>
      </w:r>
      <w:proofErr w:type="spellStart"/>
      <w:r w:rsidRPr="00D80EA8">
        <w:rPr>
          <w:rFonts w:ascii="Arial" w:eastAsia="Batang" w:hAnsi="Arial" w:cs="Arial"/>
          <w:lang w:val="es-MX"/>
        </w:rPr>
        <w:t>Exhibition</w:t>
      </w:r>
      <w:proofErr w:type="spellEnd"/>
      <w:r w:rsidRPr="00D80EA8">
        <w:rPr>
          <w:rFonts w:ascii="Arial" w:eastAsia="Batang" w:hAnsi="Arial" w:cs="Arial"/>
          <w:lang w:val="es-MX"/>
        </w:rPr>
        <w:t xml:space="preserve"> </w:t>
      </w:r>
      <w:proofErr w:type="spellStart"/>
      <w:r w:rsidRPr="00D80EA8">
        <w:rPr>
          <w:rFonts w:ascii="Arial" w:eastAsia="Batang" w:hAnsi="Arial" w:cs="Arial"/>
          <w:lang w:val="es-MX"/>
        </w:rPr>
        <w:t>catalog</w:t>
      </w:r>
      <w:proofErr w:type="spellEnd"/>
      <w:r w:rsidR="00B97F90" w:rsidRPr="00D80EA8">
        <w:rPr>
          <w:rFonts w:ascii="Arial" w:eastAsia="Batang" w:hAnsi="Arial" w:cs="Arial"/>
          <w:lang w:val="es-MX"/>
        </w:rPr>
        <w:t>, Bonn</w:t>
      </w:r>
      <w:r w:rsidRPr="00D80EA8">
        <w:rPr>
          <w:rFonts w:ascii="Arial" w:eastAsia="Batang" w:hAnsi="Arial" w:cs="Arial"/>
          <w:lang w:val="es-MX"/>
        </w:rPr>
        <w:t>:</w:t>
      </w:r>
      <w:r w:rsidR="00B97F90" w:rsidRPr="00D80EA8">
        <w:rPr>
          <w:rFonts w:ascii="Arial" w:eastAsia="Batang" w:hAnsi="Arial" w:cs="Arial"/>
          <w:lang w:val="es-MX"/>
        </w:rPr>
        <w:t xml:space="preserve"> </w:t>
      </w:r>
      <w:proofErr w:type="spellStart"/>
      <w:r w:rsidR="00B97F90" w:rsidRPr="00D80EA8">
        <w:rPr>
          <w:rFonts w:ascii="Arial" w:eastAsia="Batang" w:hAnsi="Arial" w:cs="Arial"/>
          <w:lang w:val="es-MX"/>
        </w:rPr>
        <w:t>Arthellweg</w:t>
      </w:r>
      <w:proofErr w:type="spellEnd"/>
      <w:r w:rsidR="00B97F90" w:rsidRPr="00D80EA8">
        <w:rPr>
          <w:rFonts w:ascii="Arial" w:eastAsia="Batang" w:hAnsi="Arial" w:cs="Arial"/>
          <w:lang w:val="es-MX"/>
        </w:rPr>
        <w:t xml:space="preserve"> </w:t>
      </w:r>
    </w:p>
    <w:p w:rsidR="00B97F90" w:rsidRPr="00D80EA8" w:rsidRDefault="00B97F90" w:rsidP="001C0677">
      <w:pPr>
        <w:pStyle w:val="KeinLeerraum"/>
        <w:rPr>
          <w:rFonts w:ascii="Arial" w:eastAsia="Batang" w:hAnsi="Arial" w:cs="Arial"/>
          <w:lang w:val="es-MX"/>
        </w:rPr>
      </w:pPr>
    </w:p>
    <w:p w:rsidR="00B97F90" w:rsidRPr="005B695B" w:rsidRDefault="00B97F90" w:rsidP="00D80EA8">
      <w:pPr>
        <w:pStyle w:val="KeinLeerraum"/>
        <w:ind w:left="708"/>
        <w:rPr>
          <w:rFonts w:ascii="Arial" w:eastAsia="Batang" w:hAnsi="Arial" w:cs="Arial"/>
          <w:lang w:val="es-MX"/>
        </w:rPr>
      </w:pPr>
      <w:r w:rsidRPr="005B695B">
        <w:rPr>
          <w:rFonts w:ascii="Arial" w:eastAsia="Batang" w:hAnsi="Arial" w:cs="Arial"/>
          <w:i/>
          <w:lang w:val="es-MX"/>
        </w:rPr>
        <w:t>Sandra del Pilar, Adelitas in Non-Places,</w:t>
      </w:r>
      <w:r w:rsidRPr="005B695B">
        <w:rPr>
          <w:rFonts w:ascii="Arial" w:eastAsia="Batang" w:hAnsi="Arial" w:cs="Arial"/>
          <w:lang w:val="es-MX"/>
        </w:rPr>
        <w:t xml:space="preserve"> </w:t>
      </w:r>
      <w:proofErr w:type="spellStart"/>
      <w:r w:rsidRPr="005B695B">
        <w:rPr>
          <w:rFonts w:ascii="Arial" w:eastAsia="Batang" w:hAnsi="Arial" w:cs="Arial"/>
          <w:lang w:val="es-MX"/>
        </w:rPr>
        <w:t>Galerie</w:t>
      </w:r>
      <w:proofErr w:type="spellEnd"/>
      <w:r w:rsidRPr="005B695B">
        <w:rPr>
          <w:rFonts w:ascii="Arial" w:eastAsia="Batang" w:hAnsi="Arial" w:cs="Arial"/>
          <w:lang w:val="es-MX"/>
        </w:rPr>
        <w:t xml:space="preserve"> Art </w:t>
      </w:r>
      <w:proofErr w:type="spellStart"/>
      <w:r w:rsidRPr="005B695B">
        <w:rPr>
          <w:rFonts w:ascii="Arial" w:eastAsia="Batang" w:hAnsi="Arial" w:cs="Arial"/>
          <w:lang w:val="es-MX"/>
        </w:rPr>
        <w:t>Engert</w:t>
      </w:r>
      <w:proofErr w:type="spellEnd"/>
      <w:r w:rsidRPr="005B695B">
        <w:rPr>
          <w:rFonts w:ascii="Arial" w:eastAsia="Batang" w:hAnsi="Arial" w:cs="Arial"/>
          <w:lang w:val="es-MX"/>
        </w:rPr>
        <w:t xml:space="preserve"> (</w:t>
      </w:r>
      <w:r w:rsidR="00D80EA8" w:rsidRPr="005B695B">
        <w:rPr>
          <w:rFonts w:ascii="Arial" w:eastAsia="Batang" w:hAnsi="Arial" w:cs="Arial"/>
          <w:lang w:val="es-MX"/>
        </w:rPr>
        <w:t>ed</w:t>
      </w:r>
      <w:r w:rsidRPr="005B695B">
        <w:rPr>
          <w:rFonts w:ascii="Arial" w:eastAsia="Batang" w:hAnsi="Arial" w:cs="Arial"/>
          <w:lang w:val="es-MX"/>
        </w:rPr>
        <w:t xml:space="preserve">.),  </w:t>
      </w:r>
      <w:proofErr w:type="spellStart"/>
      <w:r w:rsidRPr="005B695B">
        <w:rPr>
          <w:rFonts w:ascii="Arial" w:eastAsia="Batang" w:hAnsi="Arial" w:cs="Arial"/>
          <w:lang w:val="es-MX"/>
        </w:rPr>
        <w:t>Sendenhorst</w:t>
      </w:r>
      <w:proofErr w:type="spellEnd"/>
      <w:r w:rsidRPr="005B695B">
        <w:rPr>
          <w:rFonts w:ascii="Arial" w:eastAsia="Batang" w:hAnsi="Arial" w:cs="Arial"/>
          <w:lang w:val="es-MX"/>
        </w:rPr>
        <w:t>, 2009</w:t>
      </w:r>
    </w:p>
    <w:p w:rsidR="00B97F90" w:rsidRPr="005B695B" w:rsidRDefault="00B97F90" w:rsidP="001C0677">
      <w:pPr>
        <w:pStyle w:val="KeinLeerraum"/>
        <w:rPr>
          <w:rFonts w:ascii="Arial" w:eastAsia="Batang" w:hAnsi="Arial" w:cs="Arial"/>
          <w:lang w:val="es-MX"/>
        </w:rPr>
      </w:pPr>
    </w:p>
    <w:p w:rsidR="00B97F90" w:rsidRPr="00B97F90" w:rsidRDefault="00B97F90" w:rsidP="00D80EA8">
      <w:pPr>
        <w:pStyle w:val="KeinLeerraum"/>
        <w:ind w:left="708"/>
        <w:rPr>
          <w:rFonts w:ascii="Arial" w:eastAsia="Batang" w:hAnsi="Arial" w:cs="Arial"/>
        </w:rPr>
      </w:pPr>
      <w:r w:rsidRPr="00B97F90">
        <w:rPr>
          <w:rFonts w:ascii="Arial" w:eastAsia="Batang" w:hAnsi="Arial" w:cs="Arial"/>
          <w:i/>
        </w:rPr>
        <w:t>Sandra del Pilar, Diskurs über die Macht</w:t>
      </w:r>
      <w:r w:rsidRPr="00B97F90">
        <w:rPr>
          <w:rFonts w:ascii="Arial" w:eastAsia="Batang" w:hAnsi="Arial" w:cs="Arial"/>
        </w:rPr>
        <w:t>, Galerie Art Engert (</w:t>
      </w:r>
      <w:r w:rsidR="00D80EA8">
        <w:rPr>
          <w:rFonts w:ascii="Arial" w:eastAsia="Batang" w:hAnsi="Arial" w:cs="Arial"/>
        </w:rPr>
        <w:t>ed</w:t>
      </w:r>
      <w:r w:rsidRPr="00B97F90">
        <w:rPr>
          <w:rFonts w:ascii="Arial" w:eastAsia="Batang" w:hAnsi="Arial" w:cs="Arial"/>
        </w:rPr>
        <w:t>.),  Sendenhorst, 2009</w:t>
      </w:r>
    </w:p>
    <w:p w:rsidR="00B97F90" w:rsidRPr="00B97F90" w:rsidRDefault="00B97F90" w:rsidP="001C0677">
      <w:pPr>
        <w:pStyle w:val="KeinLeerraum"/>
        <w:rPr>
          <w:rFonts w:ascii="Arial" w:eastAsia="Batang" w:hAnsi="Arial" w:cs="Arial"/>
        </w:rPr>
      </w:pPr>
    </w:p>
    <w:p w:rsidR="00B97F90" w:rsidRPr="00B97F90" w:rsidRDefault="00B97F90" w:rsidP="00D80EA8">
      <w:pPr>
        <w:pStyle w:val="KeinLeerraum"/>
        <w:ind w:left="708"/>
        <w:rPr>
          <w:rFonts w:ascii="Arial" w:eastAsia="Batang" w:hAnsi="Arial" w:cs="Arial"/>
        </w:rPr>
      </w:pPr>
      <w:r w:rsidRPr="00B97F90">
        <w:rPr>
          <w:rFonts w:ascii="Arial" w:eastAsia="Batang" w:hAnsi="Arial" w:cs="Arial"/>
          <w:i/>
        </w:rPr>
        <w:t xml:space="preserve">Sandra del Pilar, Politische Objekte, </w:t>
      </w:r>
      <w:r w:rsidRPr="00B97F90">
        <w:rPr>
          <w:rFonts w:ascii="Arial" w:eastAsia="Batang" w:hAnsi="Arial" w:cs="Arial"/>
        </w:rPr>
        <w:t xml:space="preserve"> Galerie Art Engert (</w:t>
      </w:r>
      <w:r w:rsidR="00D80EA8">
        <w:rPr>
          <w:rFonts w:ascii="Arial" w:eastAsia="Batang" w:hAnsi="Arial" w:cs="Arial"/>
        </w:rPr>
        <w:t>ed</w:t>
      </w:r>
      <w:r w:rsidRPr="00B97F90">
        <w:rPr>
          <w:rFonts w:ascii="Arial" w:eastAsia="Batang" w:hAnsi="Arial" w:cs="Arial"/>
        </w:rPr>
        <w:t>.),  Sendenhorst, 2009</w:t>
      </w:r>
    </w:p>
    <w:p w:rsidR="00B97F90" w:rsidRPr="00B97F90" w:rsidRDefault="00B97F90" w:rsidP="001C0677">
      <w:pPr>
        <w:pStyle w:val="KeinLeerraum"/>
        <w:rPr>
          <w:rFonts w:ascii="Arial" w:eastAsia="Batang" w:hAnsi="Arial" w:cs="Arial"/>
        </w:rPr>
      </w:pPr>
    </w:p>
    <w:p w:rsidR="00B97F90" w:rsidRPr="00B97F90" w:rsidRDefault="00B97F90" w:rsidP="00D80EA8">
      <w:pPr>
        <w:pStyle w:val="KeinLeerraum"/>
        <w:ind w:left="708"/>
        <w:rPr>
          <w:rFonts w:ascii="Arial" w:eastAsia="Batang" w:hAnsi="Arial" w:cs="Arial"/>
        </w:rPr>
      </w:pPr>
      <w:r w:rsidRPr="00B97F90">
        <w:rPr>
          <w:rFonts w:ascii="Arial" w:eastAsia="Batang" w:hAnsi="Arial" w:cs="Arial"/>
          <w:i/>
        </w:rPr>
        <w:t>Sandra del Pilar, Territorien,</w:t>
      </w:r>
      <w:r w:rsidRPr="00B97F90">
        <w:rPr>
          <w:rFonts w:ascii="Arial" w:eastAsia="Batang" w:hAnsi="Arial" w:cs="Arial"/>
        </w:rPr>
        <w:t xml:space="preserve"> Galerie Art Engert (</w:t>
      </w:r>
      <w:r w:rsidR="00D80EA8">
        <w:rPr>
          <w:rFonts w:ascii="Arial" w:eastAsia="Batang" w:hAnsi="Arial" w:cs="Arial"/>
        </w:rPr>
        <w:t>ed</w:t>
      </w:r>
      <w:r w:rsidRPr="00B97F90">
        <w:rPr>
          <w:rFonts w:ascii="Arial" w:eastAsia="Batang" w:hAnsi="Arial" w:cs="Arial"/>
        </w:rPr>
        <w:t>.),  Sendenhorst, 2009</w:t>
      </w:r>
    </w:p>
    <w:p w:rsidR="00B97F90" w:rsidRPr="00B97F90" w:rsidRDefault="00B97F90" w:rsidP="001C0677">
      <w:pPr>
        <w:pStyle w:val="KeinLeerraum"/>
        <w:rPr>
          <w:rFonts w:ascii="Arial" w:eastAsia="Batang" w:hAnsi="Arial" w:cs="Arial"/>
        </w:rPr>
      </w:pPr>
    </w:p>
    <w:p w:rsidR="00B97F90" w:rsidRPr="00B97F90" w:rsidRDefault="00B97F90" w:rsidP="00D80EA8">
      <w:pPr>
        <w:pStyle w:val="KeinLeerraum"/>
        <w:ind w:left="708"/>
        <w:rPr>
          <w:rFonts w:ascii="Arial" w:eastAsia="Batang" w:hAnsi="Arial" w:cs="Arial"/>
          <w:lang w:val="es-ES"/>
        </w:rPr>
      </w:pPr>
      <w:r w:rsidRPr="00B97F90">
        <w:rPr>
          <w:rFonts w:ascii="Arial" w:eastAsia="Batang" w:hAnsi="Arial" w:cs="Arial"/>
          <w:lang w:val="es-ES"/>
        </w:rPr>
        <w:t xml:space="preserve">“Territorios de Sandra del Pilar”, in: </w:t>
      </w:r>
      <w:r w:rsidRPr="00B97F90">
        <w:rPr>
          <w:rFonts w:ascii="Arial" w:eastAsia="Batang" w:hAnsi="Arial" w:cs="Arial"/>
          <w:i/>
          <w:lang w:val="es-ES"/>
        </w:rPr>
        <w:t>Pathos &amp; Ethos. Revista electrónica de Arte y Cultura</w:t>
      </w:r>
    </w:p>
    <w:p w:rsidR="00B97F90" w:rsidRPr="00B97F90" w:rsidRDefault="00B97F90" w:rsidP="001C0677">
      <w:pPr>
        <w:pStyle w:val="KeinLeerraum"/>
        <w:rPr>
          <w:rFonts w:ascii="Arial" w:eastAsia="Batang" w:hAnsi="Arial" w:cs="Arial"/>
          <w:lang w:val="es-ES"/>
        </w:rPr>
      </w:pPr>
    </w:p>
    <w:p w:rsidR="008E3D40" w:rsidRDefault="00B97F90" w:rsidP="008E3D40">
      <w:pPr>
        <w:pStyle w:val="KeinLeerraum"/>
        <w:numPr>
          <w:ilvl w:val="0"/>
          <w:numId w:val="13"/>
        </w:numPr>
        <w:rPr>
          <w:rFonts w:ascii="Arial" w:eastAsia="Batang" w:hAnsi="Arial" w:cs="Arial"/>
        </w:rPr>
      </w:pPr>
      <w:r w:rsidRPr="00B97F90">
        <w:rPr>
          <w:rFonts w:ascii="Arial" w:eastAsia="Batang" w:hAnsi="Arial" w:cs="Arial"/>
          <w:i/>
        </w:rPr>
        <w:t>Sandra del Pilar,</w:t>
      </w:r>
      <w:r w:rsidRPr="00B97F90">
        <w:rPr>
          <w:rFonts w:ascii="Arial" w:eastAsia="Batang" w:hAnsi="Arial" w:cs="Arial"/>
        </w:rPr>
        <w:t xml:space="preserve"> </w:t>
      </w:r>
      <w:r w:rsidRPr="00B97F90">
        <w:rPr>
          <w:rFonts w:ascii="Arial" w:eastAsia="Batang" w:hAnsi="Arial" w:cs="Arial"/>
          <w:i/>
        </w:rPr>
        <w:t>Werkkatalog 2006-2007.</w:t>
      </w:r>
      <w:r w:rsidRPr="00B97F90">
        <w:rPr>
          <w:rFonts w:ascii="Arial" w:eastAsia="Batang" w:hAnsi="Arial" w:cs="Arial"/>
        </w:rPr>
        <w:t xml:space="preserve"> Galerie im Morgner Haus (</w:t>
      </w:r>
      <w:r w:rsidR="008E3D40">
        <w:rPr>
          <w:rFonts w:ascii="Arial" w:eastAsia="Batang" w:hAnsi="Arial" w:cs="Arial"/>
        </w:rPr>
        <w:t>ed</w:t>
      </w:r>
      <w:r w:rsidRPr="00B97F90">
        <w:rPr>
          <w:rFonts w:ascii="Arial" w:eastAsia="Batang" w:hAnsi="Arial" w:cs="Arial"/>
        </w:rPr>
        <w:t xml:space="preserve">), </w:t>
      </w:r>
    </w:p>
    <w:p w:rsidR="00B97F90" w:rsidRPr="00B97F90" w:rsidRDefault="00B97F90" w:rsidP="008E3D40">
      <w:pPr>
        <w:pStyle w:val="KeinLeerraum"/>
        <w:ind w:left="708"/>
        <w:rPr>
          <w:rFonts w:ascii="Arial" w:eastAsia="Batang" w:hAnsi="Arial" w:cs="Arial"/>
        </w:rPr>
      </w:pPr>
      <w:r w:rsidRPr="00B97F90">
        <w:rPr>
          <w:rFonts w:ascii="Arial" w:eastAsia="Batang" w:hAnsi="Arial" w:cs="Arial"/>
        </w:rPr>
        <w:t>Münster, 2007</w:t>
      </w:r>
    </w:p>
    <w:p w:rsidR="00B97F90" w:rsidRPr="00B97F90" w:rsidRDefault="00B97F90" w:rsidP="001C0677">
      <w:pPr>
        <w:pStyle w:val="KeinLeerraum"/>
        <w:rPr>
          <w:rFonts w:ascii="Arial" w:eastAsia="Batang" w:hAnsi="Arial" w:cs="Arial"/>
        </w:rPr>
      </w:pPr>
    </w:p>
    <w:p w:rsidR="00B97F90" w:rsidRPr="00B97F90" w:rsidRDefault="008E3D40" w:rsidP="008E3D40">
      <w:pPr>
        <w:pStyle w:val="KeinLeerraum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2005</w:t>
      </w:r>
      <w:r>
        <w:rPr>
          <w:rFonts w:ascii="Arial" w:eastAsia="Batang" w:hAnsi="Arial" w:cs="Arial"/>
        </w:rPr>
        <w:tab/>
      </w:r>
      <w:r w:rsidR="00B97F90" w:rsidRPr="00B97F90">
        <w:rPr>
          <w:rFonts w:ascii="Arial" w:eastAsia="Batang" w:hAnsi="Arial" w:cs="Arial"/>
          <w:i/>
        </w:rPr>
        <w:t>Sandra del Pilar</w:t>
      </w:r>
      <w:r w:rsidR="00B97F90" w:rsidRPr="00B97F90">
        <w:rPr>
          <w:rFonts w:ascii="Arial" w:eastAsia="Batang" w:hAnsi="Arial" w:cs="Arial"/>
        </w:rPr>
        <w:t xml:space="preserve">, </w:t>
      </w:r>
      <w:r w:rsidR="00B97F90" w:rsidRPr="00B97F90">
        <w:rPr>
          <w:rFonts w:ascii="Arial" w:eastAsia="Batang" w:hAnsi="Arial" w:cs="Arial"/>
          <w:i/>
        </w:rPr>
        <w:t>Werkkatalog,</w:t>
      </w:r>
      <w:r w:rsidR="00B97F90" w:rsidRPr="00B97F90">
        <w:rPr>
          <w:rFonts w:ascii="Arial" w:eastAsia="Batang" w:hAnsi="Arial" w:cs="Arial"/>
        </w:rPr>
        <w:t xml:space="preserve"> Galerie im Morgner Haus (Hrsg.)</w:t>
      </w:r>
    </w:p>
    <w:p w:rsidR="00B97F90" w:rsidRPr="00B97F90" w:rsidRDefault="00B97F90" w:rsidP="001C0677">
      <w:pPr>
        <w:pStyle w:val="KeinLeerraum"/>
        <w:rPr>
          <w:rFonts w:ascii="Arial" w:eastAsia="Batang" w:hAnsi="Arial" w:cs="Arial"/>
        </w:rPr>
      </w:pPr>
    </w:p>
    <w:p w:rsidR="00B97F90" w:rsidRPr="00B97F90" w:rsidRDefault="008E3D40" w:rsidP="008E3D40">
      <w:pPr>
        <w:pStyle w:val="KeinLeerraum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2004</w:t>
      </w:r>
      <w:r>
        <w:rPr>
          <w:rFonts w:ascii="Arial" w:eastAsia="Batang" w:hAnsi="Arial" w:cs="Arial"/>
        </w:rPr>
        <w:tab/>
      </w:r>
      <w:r w:rsidR="00B97F90" w:rsidRPr="00B97F90">
        <w:rPr>
          <w:rFonts w:ascii="Arial" w:eastAsia="Batang" w:hAnsi="Arial" w:cs="Arial"/>
          <w:i/>
        </w:rPr>
        <w:t>Sandra del Pilar</w:t>
      </w:r>
      <w:r w:rsidR="00B97F90" w:rsidRPr="00B97F90">
        <w:rPr>
          <w:rFonts w:ascii="Arial" w:eastAsia="Batang" w:hAnsi="Arial" w:cs="Arial"/>
        </w:rPr>
        <w:t xml:space="preserve">, </w:t>
      </w:r>
      <w:r w:rsidR="00B97F90" w:rsidRPr="00B97F90">
        <w:rPr>
          <w:rFonts w:ascii="Arial" w:eastAsia="Batang" w:hAnsi="Arial" w:cs="Arial"/>
          <w:i/>
        </w:rPr>
        <w:t>Werkkatalog,</w:t>
      </w:r>
      <w:r w:rsidR="00B97F90" w:rsidRPr="00B97F90">
        <w:rPr>
          <w:rFonts w:ascii="Arial" w:eastAsia="Batang" w:hAnsi="Arial" w:cs="Arial"/>
        </w:rPr>
        <w:t xml:space="preserve"> Galerie im Morgner Haus (Hrsg.)</w:t>
      </w:r>
    </w:p>
    <w:p w:rsidR="00B97F90" w:rsidRPr="00B97F90" w:rsidRDefault="00B97F90" w:rsidP="001C0677">
      <w:pPr>
        <w:pStyle w:val="Listenabsatz"/>
        <w:rPr>
          <w:rFonts w:ascii="Arial" w:eastAsia="Batang" w:hAnsi="Arial" w:cs="Arial"/>
          <w:sz w:val="24"/>
          <w:szCs w:val="24"/>
        </w:rPr>
      </w:pPr>
    </w:p>
    <w:p w:rsidR="00300A48" w:rsidRPr="005B695B" w:rsidRDefault="00300A48">
      <w:pPr>
        <w:rPr>
          <w:rFonts w:ascii="Arial" w:hAnsi="Arial" w:cs="Arial"/>
          <w:sz w:val="24"/>
          <w:szCs w:val="24"/>
        </w:rPr>
      </w:pPr>
    </w:p>
    <w:p w:rsidR="002C69BC" w:rsidRPr="00D97BFC" w:rsidRDefault="002C69BC">
      <w:pPr>
        <w:rPr>
          <w:rFonts w:ascii="Arial" w:hAnsi="Arial" w:cs="Arial"/>
          <w:sz w:val="24"/>
          <w:szCs w:val="24"/>
          <w:lang w:val="es-MX"/>
        </w:rPr>
      </w:pPr>
      <w:bookmarkStart w:id="6" w:name="_Hlk93608668"/>
      <w:r w:rsidRPr="00D97BFC">
        <w:rPr>
          <w:rFonts w:ascii="Arial" w:hAnsi="Arial" w:cs="Arial"/>
          <w:sz w:val="24"/>
          <w:szCs w:val="24"/>
          <w:lang w:val="es-MX"/>
        </w:rPr>
        <w:lastRenderedPageBreak/>
        <w:t>COLLECTIONS</w:t>
      </w:r>
    </w:p>
    <w:p w:rsidR="00776CDC" w:rsidRPr="00776CDC" w:rsidRDefault="00776CDC" w:rsidP="00300A48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776CDC">
        <w:rPr>
          <w:rFonts w:ascii="Arial" w:hAnsi="Arial" w:cs="Arial"/>
          <w:sz w:val="24"/>
          <w:szCs w:val="24"/>
          <w:lang w:val="es-MX"/>
        </w:rPr>
        <w:t>Museo Laberinto Quinto Sol, C</w:t>
      </w:r>
      <w:r>
        <w:rPr>
          <w:rFonts w:ascii="Arial" w:hAnsi="Arial" w:cs="Arial"/>
          <w:sz w:val="24"/>
          <w:szCs w:val="24"/>
          <w:lang w:val="es-MX"/>
        </w:rPr>
        <w:t>iudad Juárez</w:t>
      </w:r>
    </w:p>
    <w:p w:rsidR="002E7C9E" w:rsidRPr="00D97BFC" w:rsidRDefault="002E7C9E" w:rsidP="00300A48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7BFC">
        <w:rPr>
          <w:rFonts w:ascii="Arial" w:hAnsi="Arial" w:cs="Arial"/>
          <w:sz w:val="24"/>
          <w:szCs w:val="24"/>
          <w:lang w:val="es-MX"/>
        </w:rPr>
        <w:t>Gustav-</w:t>
      </w:r>
      <w:proofErr w:type="spellStart"/>
      <w:r w:rsidRPr="00D97BFC">
        <w:rPr>
          <w:rFonts w:ascii="Arial" w:hAnsi="Arial" w:cs="Arial"/>
          <w:sz w:val="24"/>
          <w:szCs w:val="24"/>
          <w:lang w:val="es-MX"/>
        </w:rPr>
        <w:t>Lübcke</w:t>
      </w:r>
      <w:proofErr w:type="spellEnd"/>
      <w:r w:rsidRPr="00D97BFC">
        <w:rPr>
          <w:rFonts w:ascii="Arial" w:hAnsi="Arial" w:cs="Arial"/>
          <w:sz w:val="24"/>
          <w:szCs w:val="24"/>
          <w:lang w:val="es-MX"/>
        </w:rPr>
        <w:t>-</w:t>
      </w:r>
      <w:proofErr w:type="spellStart"/>
      <w:r w:rsidRPr="00D97BFC">
        <w:rPr>
          <w:rFonts w:ascii="Arial" w:hAnsi="Arial" w:cs="Arial"/>
          <w:sz w:val="24"/>
          <w:szCs w:val="24"/>
          <w:lang w:val="es-MX"/>
        </w:rPr>
        <w:t>Museum</w:t>
      </w:r>
      <w:proofErr w:type="spellEnd"/>
      <w:r w:rsidRPr="00D97BF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D97BFC">
        <w:rPr>
          <w:rFonts w:ascii="Arial" w:hAnsi="Arial" w:cs="Arial"/>
          <w:sz w:val="24"/>
          <w:szCs w:val="24"/>
          <w:lang w:val="es-MX"/>
        </w:rPr>
        <w:t>Hamm</w:t>
      </w:r>
      <w:proofErr w:type="spellEnd"/>
      <w:r w:rsidRPr="00D97BF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D97BFC">
        <w:rPr>
          <w:rFonts w:ascii="Arial" w:hAnsi="Arial" w:cs="Arial"/>
          <w:sz w:val="24"/>
          <w:szCs w:val="24"/>
          <w:lang w:val="es-MX"/>
        </w:rPr>
        <w:t>Germany</w:t>
      </w:r>
      <w:proofErr w:type="spellEnd"/>
    </w:p>
    <w:p w:rsidR="002E7C9E" w:rsidRPr="00D97BFC" w:rsidRDefault="002E7C9E" w:rsidP="00300A48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7BFC">
        <w:rPr>
          <w:rFonts w:ascii="Arial" w:hAnsi="Arial" w:cs="Arial"/>
          <w:sz w:val="24"/>
          <w:szCs w:val="24"/>
          <w:lang w:val="es-MX"/>
        </w:rPr>
        <w:t xml:space="preserve">Museo Universitario del Chopo, </w:t>
      </w:r>
      <w:proofErr w:type="spellStart"/>
      <w:r w:rsidRPr="00D97BFC">
        <w:rPr>
          <w:rFonts w:ascii="Arial" w:hAnsi="Arial" w:cs="Arial"/>
          <w:sz w:val="24"/>
          <w:szCs w:val="24"/>
          <w:lang w:val="es-MX"/>
        </w:rPr>
        <w:t>Mexico</w:t>
      </w:r>
      <w:proofErr w:type="spellEnd"/>
      <w:r w:rsidR="005B695B" w:rsidRPr="00D97BFC">
        <w:rPr>
          <w:rFonts w:ascii="Arial" w:hAnsi="Arial" w:cs="Arial"/>
          <w:sz w:val="24"/>
          <w:szCs w:val="24"/>
          <w:lang w:val="es-MX"/>
        </w:rPr>
        <w:t xml:space="preserve"> City</w:t>
      </w:r>
    </w:p>
    <w:p w:rsidR="002E7C9E" w:rsidRPr="00B97F90" w:rsidRDefault="002E7C9E" w:rsidP="00300A48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97F90">
        <w:rPr>
          <w:rFonts w:ascii="Arial" w:hAnsi="Arial" w:cs="Arial"/>
          <w:sz w:val="24"/>
          <w:szCs w:val="24"/>
          <w:lang w:val="es-MX"/>
        </w:rPr>
        <w:t>Museo Pedro Coronel, Zacatecas</w:t>
      </w:r>
      <w:r w:rsidR="00A5723F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A5723F">
        <w:rPr>
          <w:rFonts w:ascii="Arial" w:hAnsi="Arial" w:cs="Arial"/>
          <w:sz w:val="24"/>
          <w:szCs w:val="24"/>
          <w:lang w:val="es-MX"/>
        </w:rPr>
        <w:t>Mexico</w:t>
      </w:r>
      <w:proofErr w:type="spellEnd"/>
    </w:p>
    <w:p w:rsidR="00A5723F" w:rsidRPr="00A5723F" w:rsidRDefault="00A5723F" w:rsidP="00300A48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A5723F">
        <w:rPr>
          <w:rFonts w:ascii="Arial" w:hAnsi="Arial" w:cs="Arial"/>
          <w:sz w:val="24"/>
          <w:szCs w:val="24"/>
          <w:lang w:val="es-MX"/>
        </w:rPr>
        <w:t xml:space="preserve">Grupo Milenio, </w:t>
      </w:r>
      <w:proofErr w:type="spellStart"/>
      <w:r w:rsidRPr="00A5723F">
        <w:rPr>
          <w:rFonts w:ascii="Arial" w:hAnsi="Arial" w:cs="Arial"/>
          <w:sz w:val="24"/>
          <w:szCs w:val="24"/>
          <w:lang w:val="es-MX"/>
        </w:rPr>
        <w:t>Mexico</w:t>
      </w:r>
      <w:proofErr w:type="spellEnd"/>
      <w:r w:rsidRPr="00A5723F">
        <w:rPr>
          <w:rFonts w:ascii="Arial" w:hAnsi="Arial" w:cs="Arial"/>
          <w:sz w:val="24"/>
          <w:szCs w:val="24"/>
          <w:lang w:val="es-MX"/>
        </w:rPr>
        <w:t xml:space="preserve"> Ci</w:t>
      </w:r>
      <w:r>
        <w:rPr>
          <w:rFonts w:ascii="Arial" w:hAnsi="Arial" w:cs="Arial"/>
          <w:sz w:val="24"/>
          <w:szCs w:val="24"/>
          <w:lang w:val="es-MX"/>
        </w:rPr>
        <w:t>ty</w:t>
      </w:r>
    </w:p>
    <w:p w:rsidR="002E7C9E" w:rsidRPr="0015128D" w:rsidRDefault="002E7C9E" w:rsidP="00300A48">
      <w:pPr>
        <w:spacing w:after="0"/>
        <w:rPr>
          <w:rFonts w:ascii="Arial" w:hAnsi="Arial" w:cs="Arial"/>
          <w:sz w:val="24"/>
          <w:szCs w:val="24"/>
        </w:rPr>
      </w:pPr>
      <w:r w:rsidRPr="0015128D">
        <w:rPr>
          <w:rFonts w:ascii="Arial" w:hAnsi="Arial" w:cs="Arial"/>
          <w:sz w:val="24"/>
          <w:szCs w:val="24"/>
        </w:rPr>
        <w:t>Kunstmuseum Ahlen, Germany</w:t>
      </w:r>
    </w:p>
    <w:p w:rsidR="002E7C9E" w:rsidRPr="00B97F90" w:rsidRDefault="002E7C9E" w:rsidP="00300A48">
      <w:pPr>
        <w:spacing w:after="0"/>
        <w:rPr>
          <w:rFonts w:ascii="Arial" w:hAnsi="Arial" w:cs="Arial"/>
          <w:sz w:val="24"/>
          <w:szCs w:val="24"/>
        </w:rPr>
      </w:pPr>
      <w:r w:rsidRPr="00B97F90">
        <w:rPr>
          <w:rFonts w:ascii="Arial" w:hAnsi="Arial" w:cs="Arial"/>
          <w:sz w:val="24"/>
          <w:szCs w:val="24"/>
        </w:rPr>
        <w:t>Kunstmuseum Wilhelm Morgner, Soest, Germany</w:t>
      </w:r>
    </w:p>
    <w:p w:rsidR="002E7C9E" w:rsidRPr="00B97F90" w:rsidRDefault="002E7C9E" w:rsidP="00300A48">
      <w:pPr>
        <w:spacing w:after="0"/>
        <w:rPr>
          <w:rFonts w:ascii="Arial" w:hAnsi="Arial" w:cs="Arial"/>
          <w:sz w:val="24"/>
          <w:szCs w:val="24"/>
        </w:rPr>
      </w:pPr>
      <w:r w:rsidRPr="00B97F90">
        <w:rPr>
          <w:rFonts w:ascii="Arial" w:hAnsi="Arial" w:cs="Arial"/>
          <w:sz w:val="24"/>
          <w:szCs w:val="24"/>
        </w:rPr>
        <w:t>Stadtmuseum Siegburg, Germany</w:t>
      </w:r>
    </w:p>
    <w:p w:rsidR="002E7C9E" w:rsidRPr="0015128D" w:rsidRDefault="002E7C9E" w:rsidP="00300A48">
      <w:pPr>
        <w:spacing w:after="0"/>
        <w:rPr>
          <w:rFonts w:ascii="Arial" w:hAnsi="Arial" w:cs="Arial"/>
          <w:sz w:val="24"/>
          <w:szCs w:val="24"/>
        </w:rPr>
      </w:pPr>
      <w:r w:rsidRPr="0015128D">
        <w:rPr>
          <w:rFonts w:ascii="Arial" w:hAnsi="Arial" w:cs="Arial"/>
          <w:sz w:val="24"/>
          <w:szCs w:val="24"/>
        </w:rPr>
        <w:t xml:space="preserve">Museum Kloster </w:t>
      </w:r>
      <w:proofErr w:type="spellStart"/>
      <w:r w:rsidRPr="0015128D">
        <w:rPr>
          <w:rFonts w:ascii="Arial" w:hAnsi="Arial" w:cs="Arial"/>
          <w:sz w:val="24"/>
          <w:szCs w:val="24"/>
        </w:rPr>
        <w:t>Bentlage</w:t>
      </w:r>
      <w:proofErr w:type="spellEnd"/>
      <w:r w:rsidRPr="0015128D">
        <w:rPr>
          <w:rFonts w:ascii="Arial" w:hAnsi="Arial" w:cs="Arial"/>
          <w:sz w:val="24"/>
          <w:szCs w:val="24"/>
        </w:rPr>
        <w:t>, Germany</w:t>
      </w:r>
    </w:p>
    <w:p w:rsidR="002E7C9E" w:rsidRPr="005B695B" w:rsidRDefault="002E7C9E" w:rsidP="00300A4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B695B">
        <w:rPr>
          <w:rFonts w:ascii="Arial" w:hAnsi="Arial" w:cs="Arial"/>
          <w:sz w:val="24"/>
          <w:szCs w:val="24"/>
          <w:lang w:val="en-GB"/>
        </w:rPr>
        <w:t xml:space="preserve">Col. </w:t>
      </w:r>
      <w:proofErr w:type="spellStart"/>
      <w:r w:rsidRPr="005B695B">
        <w:rPr>
          <w:rFonts w:ascii="Arial" w:hAnsi="Arial" w:cs="Arial"/>
          <w:sz w:val="24"/>
          <w:szCs w:val="24"/>
          <w:lang w:val="en-GB"/>
        </w:rPr>
        <w:t>Altarte</w:t>
      </w:r>
      <w:proofErr w:type="spellEnd"/>
      <w:r w:rsidRPr="005B695B">
        <w:rPr>
          <w:rFonts w:ascii="Arial" w:hAnsi="Arial" w:cs="Arial"/>
          <w:sz w:val="24"/>
          <w:szCs w:val="24"/>
          <w:lang w:val="en-GB"/>
        </w:rPr>
        <w:t>, M</w:t>
      </w:r>
      <w:r w:rsidR="005B695B" w:rsidRPr="005B695B">
        <w:rPr>
          <w:rFonts w:ascii="Arial" w:hAnsi="Arial" w:cs="Arial"/>
          <w:sz w:val="24"/>
          <w:szCs w:val="24"/>
          <w:lang w:val="en-GB"/>
        </w:rPr>
        <w:t>exico City</w:t>
      </w:r>
    </w:p>
    <w:bookmarkEnd w:id="6"/>
    <w:p w:rsidR="002E7C9E" w:rsidRPr="005B695B" w:rsidRDefault="002E7C9E">
      <w:pPr>
        <w:rPr>
          <w:rFonts w:ascii="Arial" w:hAnsi="Arial" w:cs="Arial"/>
          <w:sz w:val="24"/>
          <w:szCs w:val="24"/>
          <w:lang w:val="en-GB"/>
        </w:rPr>
      </w:pPr>
    </w:p>
    <w:p w:rsidR="002E7C9E" w:rsidRPr="005B695B" w:rsidRDefault="002E7C9E">
      <w:pPr>
        <w:rPr>
          <w:rFonts w:ascii="Arial" w:hAnsi="Arial" w:cs="Arial"/>
          <w:sz w:val="24"/>
          <w:szCs w:val="24"/>
          <w:lang w:val="en-GB"/>
        </w:rPr>
      </w:pPr>
    </w:p>
    <w:p w:rsidR="002C69BC" w:rsidRPr="005B695B" w:rsidRDefault="002C69BC">
      <w:pPr>
        <w:rPr>
          <w:rFonts w:ascii="Arial" w:hAnsi="Arial" w:cs="Arial"/>
          <w:sz w:val="24"/>
          <w:szCs w:val="24"/>
          <w:lang w:val="en-GB"/>
        </w:rPr>
      </w:pPr>
    </w:p>
    <w:sectPr w:rsidR="002C69BC" w:rsidRPr="005B6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497"/>
    <w:multiLevelType w:val="multilevel"/>
    <w:tmpl w:val="DB666E04"/>
    <w:lvl w:ilvl="0">
      <w:start w:val="2019"/>
      <w:numFmt w:val="decimal"/>
      <w:lvlText w:val="%1"/>
      <w:lvlJc w:val="left"/>
      <w:pPr>
        <w:ind w:left="1120" w:hanging="112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120" w:hanging="11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0" w:hanging="11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0" w:hanging="1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1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8465B"/>
    <w:multiLevelType w:val="hybridMultilevel"/>
    <w:tmpl w:val="EFF4E32A"/>
    <w:lvl w:ilvl="0" w:tplc="E7B6E0BA">
      <w:start w:val="2011"/>
      <w:numFmt w:val="decimal"/>
      <w:lvlText w:val="%1"/>
      <w:lvlJc w:val="left"/>
      <w:pPr>
        <w:ind w:left="520" w:hanging="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115"/>
    <w:multiLevelType w:val="hybridMultilevel"/>
    <w:tmpl w:val="B82AA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32221"/>
    <w:multiLevelType w:val="hybridMultilevel"/>
    <w:tmpl w:val="BD84FDCE"/>
    <w:lvl w:ilvl="0" w:tplc="7CE00526">
      <w:start w:val="201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82069"/>
    <w:multiLevelType w:val="hybridMultilevel"/>
    <w:tmpl w:val="0A7694D2"/>
    <w:lvl w:ilvl="0" w:tplc="AF9EC08A">
      <w:start w:val="2006"/>
      <w:numFmt w:val="decimal"/>
      <w:lvlText w:val="%1"/>
      <w:lvlJc w:val="left"/>
      <w:pPr>
        <w:ind w:left="440" w:hanging="44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D34BC"/>
    <w:multiLevelType w:val="hybridMultilevel"/>
    <w:tmpl w:val="45682ACA"/>
    <w:lvl w:ilvl="0" w:tplc="60BEE4E2">
      <w:start w:val="2014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C3CC3"/>
    <w:multiLevelType w:val="hybridMultilevel"/>
    <w:tmpl w:val="555C1A92"/>
    <w:lvl w:ilvl="0" w:tplc="E464612C">
      <w:start w:val="2019"/>
      <w:numFmt w:val="decimal"/>
      <w:lvlText w:val="%1"/>
      <w:lvlJc w:val="left"/>
      <w:pPr>
        <w:ind w:left="520" w:hanging="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B656A"/>
    <w:multiLevelType w:val="hybridMultilevel"/>
    <w:tmpl w:val="F2089B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D0708"/>
    <w:multiLevelType w:val="hybridMultilevel"/>
    <w:tmpl w:val="195C349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E44DF"/>
    <w:multiLevelType w:val="hybridMultilevel"/>
    <w:tmpl w:val="3C88935E"/>
    <w:lvl w:ilvl="0" w:tplc="2B3ACDEA">
      <w:start w:val="2004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95EC3"/>
    <w:multiLevelType w:val="hybridMultilevel"/>
    <w:tmpl w:val="93DCF50A"/>
    <w:lvl w:ilvl="0" w:tplc="61B2653E">
      <w:start w:val="2019"/>
      <w:numFmt w:val="decimal"/>
      <w:lvlText w:val="%1"/>
      <w:lvlJc w:val="left"/>
      <w:pPr>
        <w:ind w:left="520" w:hanging="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07213"/>
    <w:multiLevelType w:val="multilevel"/>
    <w:tmpl w:val="0442B90C"/>
    <w:lvl w:ilvl="0">
      <w:start w:val="2019"/>
      <w:numFmt w:val="decimal"/>
      <w:lvlText w:val="%1"/>
      <w:lvlJc w:val="left"/>
      <w:pPr>
        <w:ind w:left="1120" w:hanging="112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120" w:hanging="11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0" w:hanging="11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0" w:hanging="1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1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55084C"/>
    <w:multiLevelType w:val="hybridMultilevel"/>
    <w:tmpl w:val="C8C02234"/>
    <w:lvl w:ilvl="0" w:tplc="BA06E9C4">
      <w:start w:val="2016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B6AAA"/>
    <w:multiLevelType w:val="hybridMultilevel"/>
    <w:tmpl w:val="A0881E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D00A2"/>
    <w:multiLevelType w:val="hybridMultilevel"/>
    <w:tmpl w:val="45D68384"/>
    <w:lvl w:ilvl="0" w:tplc="198ECB6A">
      <w:start w:val="200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103FB"/>
    <w:multiLevelType w:val="hybridMultilevel"/>
    <w:tmpl w:val="5D807120"/>
    <w:lvl w:ilvl="0" w:tplc="CAD29756">
      <w:start w:val="2009"/>
      <w:numFmt w:val="decimal"/>
      <w:lvlText w:val="%1"/>
      <w:lvlJc w:val="left"/>
      <w:pPr>
        <w:ind w:left="520" w:hanging="52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C10DE"/>
    <w:multiLevelType w:val="hybridMultilevel"/>
    <w:tmpl w:val="EB84D204"/>
    <w:lvl w:ilvl="0" w:tplc="39D63C70">
      <w:start w:val="2019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65D12"/>
    <w:multiLevelType w:val="hybridMultilevel"/>
    <w:tmpl w:val="A8181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95E"/>
    <w:multiLevelType w:val="hybridMultilevel"/>
    <w:tmpl w:val="AA96E838"/>
    <w:lvl w:ilvl="0" w:tplc="06821FAE">
      <w:start w:val="2011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71F13"/>
    <w:multiLevelType w:val="hybridMultilevel"/>
    <w:tmpl w:val="E37EEBDA"/>
    <w:lvl w:ilvl="0" w:tplc="D76AB80A">
      <w:start w:val="2005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535AD"/>
    <w:multiLevelType w:val="hybridMultilevel"/>
    <w:tmpl w:val="AB2AE34E"/>
    <w:lvl w:ilvl="0" w:tplc="303CC3BC">
      <w:start w:val="2019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7E2B32"/>
    <w:multiLevelType w:val="hybridMultilevel"/>
    <w:tmpl w:val="7A942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D156F"/>
    <w:multiLevelType w:val="hybridMultilevel"/>
    <w:tmpl w:val="07745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20"/>
  </w:num>
  <w:num w:numId="5">
    <w:abstractNumId w:val="12"/>
  </w:num>
  <w:num w:numId="6">
    <w:abstractNumId w:val="5"/>
  </w:num>
  <w:num w:numId="7">
    <w:abstractNumId w:val="18"/>
  </w:num>
  <w:num w:numId="8">
    <w:abstractNumId w:val="3"/>
  </w:num>
  <w:num w:numId="9">
    <w:abstractNumId w:val="14"/>
  </w:num>
  <w:num w:numId="10">
    <w:abstractNumId w:val="19"/>
  </w:num>
  <w:num w:numId="11">
    <w:abstractNumId w:val="7"/>
  </w:num>
  <w:num w:numId="12">
    <w:abstractNumId w:val="16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  <w:num w:numId="17">
    <w:abstractNumId w:val="8"/>
  </w:num>
  <w:num w:numId="18">
    <w:abstractNumId w:val="21"/>
  </w:num>
  <w:num w:numId="19">
    <w:abstractNumId w:val="1"/>
  </w:num>
  <w:num w:numId="20">
    <w:abstractNumId w:val="10"/>
  </w:num>
  <w:num w:numId="21">
    <w:abstractNumId w:val="15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BC"/>
    <w:rsid w:val="000B76DE"/>
    <w:rsid w:val="000D1752"/>
    <w:rsid w:val="0012375D"/>
    <w:rsid w:val="0015128D"/>
    <w:rsid w:val="001C0677"/>
    <w:rsid w:val="002174B8"/>
    <w:rsid w:val="00296B00"/>
    <w:rsid w:val="002C69BC"/>
    <w:rsid w:val="002E7C9E"/>
    <w:rsid w:val="00300A48"/>
    <w:rsid w:val="003078E2"/>
    <w:rsid w:val="00327255"/>
    <w:rsid w:val="0041545D"/>
    <w:rsid w:val="004B2B74"/>
    <w:rsid w:val="005769FB"/>
    <w:rsid w:val="005B695B"/>
    <w:rsid w:val="006C30A0"/>
    <w:rsid w:val="00732F4B"/>
    <w:rsid w:val="0074774D"/>
    <w:rsid w:val="00776CDC"/>
    <w:rsid w:val="00794766"/>
    <w:rsid w:val="0085396E"/>
    <w:rsid w:val="00853A0B"/>
    <w:rsid w:val="008B0836"/>
    <w:rsid w:val="008E3D40"/>
    <w:rsid w:val="00935FAE"/>
    <w:rsid w:val="00954455"/>
    <w:rsid w:val="009C7364"/>
    <w:rsid w:val="00A33D48"/>
    <w:rsid w:val="00A5723F"/>
    <w:rsid w:val="00B353C5"/>
    <w:rsid w:val="00B66AC1"/>
    <w:rsid w:val="00B97F90"/>
    <w:rsid w:val="00BB35C3"/>
    <w:rsid w:val="00C82E4C"/>
    <w:rsid w:val="00D765A4"/>
    <w:rsid w:val="00D80EA8"/>
    <w:rsid w:val="00D90761"/>
    <w:rsid w:val="00D94EE5"/>
    <w:rsid w:val="00D97BFC"/>
    <w:rsid w:val="00E354ED"/>
    <w:rsid w:val="00E52EF9"/>
    <w:rsid w:val="00E67BFC"/>
    <w:rsid w:val="00EA433D"/>
    <w:rsid w:val="00EA7A3E"/>
    <w:rsid w:val="00ED1A3B"/>
    <w:rsid w:val="00EE29E7"/>
    <w:rsid w:val="00E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58B0"/>
  <w15:chartTrackingRefBased/>
  <w15:docId w15:val="{CEBD1D50-2FBC-4CC4-A814-DE8950FC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C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uiPriority w:val="99"/>
    <w:unhideWhenUsed/>
    <w:rsid w:val="005769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5769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D17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1752"/>
    <w:pPr>
      <w:ind w:left="720"/>
      <w:contextualSpacing/>
    </w:pPr>
  </w:style>
  <w:style w:type="character" w:styleId="Fett">
    <w:name w:val="Strong"/>
    <w:uiPriority w:val="22"/>
    <w:qFormat/>
    <w:rsid w:val="00E354ED"/>
    <w:rPr>
      <w:b/>
      <w:bCs/>
    </w:rPr>
  </w:style>
  <w:style w:type="character" w:customStyle="1" w:styleId="st">
    <w:name w:val="st"/>
    <w:basedOn w:val="Absatz-Standardschriftart"/>
    <w:rsid w:val="00954455"/>
  </w:style>
  <w:style w:type="paragraph" w:styleId="HTMLVorformatiert">
    <w:name w:val="HTML Preformatted"/>
    <w:basedOn w:val="Standard"/>
    <w:link w:val="HTMLVorformatiertZchn"/>
    <w:uiPriority w:val="99"/>
    <w:unhideWhenUsed/>
    <w:rsid w:val="00217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174B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einLeerraum">
    <w:name w:val="No Spacing"/>
    <w:uiPriority w:val="1"/>
    <w:qFormat/>
    <w:rsid w:val="00B9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97F9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736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73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96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kratischer-salon.de/beitrag/wer-sind-die-opfer-wer-sind-die-taeter/?portfolioCats=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okratischer-salon.de/beitrag/treat-me-like-a-human-being/?portfolioCats=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kratischer-salon.de/beitrag/nur-wenn-man-etwas-zeichnet-oder-malt-wird-es-nicht-vergessen/?portfolioCats=75" TargetMode="External"/><Relationship Id="rId5" Type="http://schemas.openxmlformats.org/officeDocument/2006/relationships/hyperlink" Target="https://demokratischer-salon.de/beitrag/both-eyes-in-my-two-hands/?portfolioCats=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2173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2022-04-14T16:48:00Z</dcterms:created>
  <dcterms:modified xsi:type="dcterms:W3CDTF">2022-04-14T17:08:00Z</dcterms:modified>
</cp:coreProperties>
</file>