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D7DC" w14:textId="2B75396C" w:rsidR="00644AD0" w:rsidRDefault="0032784E" w:rsidP="00F66818">
      <w:pPr>
        <w:spacing w:after="0" w:line="367" w:lineRule="auto"/>
        <w:ind w:left="5" w:firstLine="8075"/>
        <w:jc w:val="both"/>
        <w:rPr>
          <w:rFonts w:ascii="HG丸ｺﾞｼｯｸM-PRO" w:eastAsia="HG丸ｺﾞｼｯｸM-PRO" w:hAnsi="HG丸ｺﾞｼｯｸM-PRO" w:cs="HG丸ｺﾞｼｯｸM-PRO"/>
          <w:sz w:val="18"/>
        </w:rPr>
      </w:pPr>
      <w:r>
        <w:rPr>
          <w:rFonts w:ascii="HG丸ｺﾞｼｯｸM-PRO" w:eastAsia="HG丸ｺﾞｼｯｸM-PRO" w:hAnsi="HG丸ｺﾞｼｯｸM-PRO" w:cs="HG丸ｺﾞｼｯｸM-PRO"/>
          <w:sz w:val="18"/>
        </w:rPr>
        <w:t>20</w:t>
      </w:r>
      <w:r w:rsidR="002E4465">
        <w:rPr>
          <w:rFonts w:ascii="HG丸ｺﾞｼｯｸM-PRO" w:eastAsia="HG丸ｺﾞｼｯｸM-PRO" w:hAnsi="HG丸ｺﾞｼｯｸM-PRO" w:cs="HG丸ｺﾞｼｯｸM-PRO" w:hint="eastAsia"/>
          <w:sz w:val="18"/>
        </w:rPr>
        <w:t>2</w:t>
      </w:r>
      <w:r w:rsidR="00481649">
        <w:rPr>
          <w:rFonts w:ascii="HG丸ｺﾞｼｯｸM-PRO" w:eastAsia="HG丸ｺﾞｼｯｸM-PRO" w:hAnsi="HG丸ｺﾞｼｯｸM-PRO" w:cs="HG丸ｺﾞｼｯｸM-PRO" w:hint="eastAsia"/>
          <w:sz w:val="18"/>
        </w:rPr>
        <w:t>4</w:t>
      </w:r>
      <w:r>
        <w:rPr>
          <w:rFonts w:ascii="HG丸ｺﾞｼｯｸM-PRO" w:eastAsia="HG丸ｺﾞｼｯｸM-PRO" w:hAnsi="HG丸ｺﾞｼｯｸM-PRO" w:cs="HG丸ｺﾞｼｯｸM-PRO"/>
          <w:sz w:val="18"/>
        </w:rPr>
        <w:t>年</w:t>
      </w:r>
      <w:r w:rsidR="00481649">
        <w:rPr>
          <w:rFonts w:ascii="HG丸ｺﾞｼｯｸM-PRO" w:eastAsia="HG丸ｺﾞｼｯｸM-PRO" w:hAnsi="HG丸ｺﾞｼｯｸM-PRO" w:cs="HG丸ｺﾞｼｯｸM-PRO" w:hint="eastAsia"/>
          <w:sz w:val="18"/>
        </w:rPr>
        <w:t>11</w:t>
      </w:r>
      <w:r>
        <w:rPr>
          <w:rFonts w:ascii="HG丸ｺﾞｼｯｸM-PRO" w:eastAsia="HG丸ｺﾞｼｯｸM-PRO" w:hAnsi="HG丸ｺﾞｼｯｸM-PRO" w:cs="HG丸ｺﾞｼｯｸM-PRO"/>
          <w:sz w:val="18"/>
        </w:rPr>
        <w:t>月</w:t>
      </w:r>
      <w:r w:rsidR="00481649">
        <w:rPr>
          <w:rFonts w:ascii="HG丸ｺﾞｼｯｸM-PRO" w:eastAsia="HG丸ｺﾞｼｯｸM-PRO" w:hAnsi="HG丸ｺﾞｼｯｸM-PRO" w:cs="HG丸ｺﾞｼｯｸM-PRO" w:hint="eastAsia"/>
          <w:sz w:val="18"/>
        </w:rPr>
        <w:t>5</w:t>
      </w:r>
      <w:r>
        <w:rPr>
          <w:rFonts w:ascii="HG丸ｺﾞｼｯｸM-PRO" w:eastAsia="HG丸ｺﾞｼｯｸM-PRO" w:hAnsi="HG丸ｺﾞｼｯｸM-PRO" w:cs="HG丸ｺﾞｼｯｸM-PRO"/>
          <w:sz w:val="18"/>
        </w:rPr>
        <w:t>日</w:t>
      </w:r>
    </w:p>
    <w:p w14:paraId="52882B6A" w14:textId="71802541" w:rsidR="002E4465" w:rsidRDefault="003A7C8F" w:rsidP="00644AD0">
      <w:pPr>
        <w:spacing w:after="0" w:line="367" w:lineRule="auto"/>
        <w:ind w:left="5" w:hanging="5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日常生活の中</w:t>
      </w:r>
      <w:r w:rsidR="00DC1313">
        <w:rPr>
          <w:rFonts w:ascii="HG丸ｺﾞｼｯｸM-PRO" w:eastAsia="HG丸ｺﾞｼｯｸM-PRO" w:hAnsi="HG丸ｺﾞｼｯｸM-PRO" w:cs="HG丸ｺﾞｼｯｸM-PRO" w:hint="eastAsia"/>
          <w:sz w:val="24"/>
        </w:rPr>
        <w:t>で利用しやすいマクロビオティック料理</w:t>
      </w:r>
      <w:r w:rsidR="004C6E20">
        <w:rPr>
          <w:rFonts w:ascii="HG丸ｺﾞｼｯｸM-PRO" w:eastAsia="HG丸ｺﾞｼｯｸM-PRO" w:hAnsi="HG丸ｺﾞｼｯｸM-PRO" w:cs="HG丸ｺﾞｼｯｸM-PRO" w:hint="eastAsia"/>
          <w:sz w:val="24"/>
        </w:rPr>
        <w:t>と</w:t>
      </w:r>
      <w:r w:rsidR="00DC1313">
        <w:rPr>
          <w:rFonts w:ascii="HG丸ｺﾞｼｯｸM-PRO" w:eastAsia="HG丸ｺﾞｼｯｸM-PRO" w:hAnsi="HG丸ｺﾞｼｯｸM-PRO" w:cs="HG丸ｺﾞｼｯｸM-PRO" w:hint="eastAsia"/>
          <w:sz w:val="24"/>
        </w:rPr>
        <w:t>マクロビオティック理論を</w:t>
      </w:r>
      <w:r w:rsidR="004C6E20">
        <w:rPr>
          <w:rFonts w:ascii="HG丸ｺﾞｼｯｸM-PRO" w:eastAsia="HG丸ｺﾞｼｯｸM-PRO" w:hAnsi="HG丸ｺﾞｼｯｸM-PRO" w:cs="HG丸ｺﾞｼｯｸM-PRO" w:hint="eastAsia"/>
          <w:sz w:val="24"/>
        </w:rPr>
        <w:t>体得する</w:t>
      </w:r>
    </w:p>
    <w:p w14:paraId="0823D7DE" w14:textId="63A32CE1" w:rsidR="00C47348" w:rsidRDefault="003C22E4" w:rsidP="00644AD0">
      <w:r>
        <w:rPr>
          <w:rFonts w:ascii="HG丸ｺﾞｼｯｸM-PRO" w:eastAsia="HG丸ｺﾞｼｯｸM-PRO" w:hAnsi="HG丸ｺﾞｼｯｸM-PRO" w:cs="HG丸ｺﾞｼｯｸM-PRO" w:hint="eastAsia"/>
          <w:sz w:val="35"/>
          <w:u w:val="single" w:color="000000"/>
        </w:rPr>
        <w:t>アドバンス</w:t>
      </w:r>
      <w:r w:rsidR="00481649">
        <w:rPr>
          <w:rFonts w:ascii="HG丸ｺﾞｼｯｸM-PRO" w:eastAsia="HG丸ｺﾞｼｯｸM-PRO" w:hAnsi="HG丸ｺﾞｼｯｸM-PRO" w:cs="HG丸ｺﾞｼｯｸM-PRO" w:hint="eastAsia"/>
          <w:sz w:val="35"/>
          <w:u w:val="single" w:color="000000"/>
        </w:rPr>
        <w:t>Ⅰ</w:t>
      </w:r>
      <w:r w:rsidR="0032784E">
        <w:rPr>
          <w:rFonts w:ascii="HG丸ｺﾞｼｯｸM-PRO" w:eastAsia="HG丸ｺﾞｼｯｸM-PRO" w:hAnsi="HG丸ｺﾞｼｯｸM-PRO" w:cs="HG丸ｺﾞｼｯｸM-PRO"/>
          <w:sz w:val="35"/>
          <w:u w:val="single" w:color="000000"/>
        </w:rPr>
        <w:t>カリキュラム</w:t>
      </w:r>
      <w:r w:rsidR="00481649">
        <w:rPr>
          <w:rFonts w:ascii="HG丸ｺﾞｼｯｸM-PRO" w:eastAsia="HG丸ｺﾞｼｯｸM-PRO" w:hAnsi="HG丸ｺﾞｼｯｸM-PRO" w:cs="HG丸ｺﾞｼｯｸM-PRO" w:hint="eastAsia"/>
          <w:sz w:val="35"/>
          <w:u w:val="single" w:color="000000"/>
        </w:rPr>
        <w:t>（日立校）（案）</w:t>
      </w:r>
    </w:p>
    <w:p w14:paraId="0823D7DF" w14:textId="77777777" w:rsidR="00C47348" w:rsidRDefault="0032784E">
      <w:pPr>
        <w:spacing w:after="0"/>
      </w:pPr>
      <w:r>
        <w:rPr>
          <w:rFonts w:ascii="HG丸ｺﾞｼｯｸM-PRO" w:eastAsia="HG丸ｺﾞｼｯｸM-PRO" w:hAnsi="HG丸ｺﾞｼｯｸM-PRO" w:cs="HG丸ｺﾞｼｯｸM-PRO"/>
        </w:rPr>
        <w:t>●メニューは都合により変更となる場合がございます。予めご了承ください。</w:t>
      </w:r>
    </w:p>
    <w:tbl>
      <w:tblPr>
        <w:tblStyle w:val="TableGrid"/>
        <w:tblW w:w="10685" w:type="dxa"/>
        <w:tblInd w:w="-50" w:type="dxa"/>
        <w:tblLayout w:type="fixed"/>
        <w:tblCellMar>
          <w:top w:w="93" w:type="dxa"/>
          <w:left w:w="50" w:type="dxa"/>
          <w:right w:w="57" w:type="dxa"/>
        </w:tblCellMar>
        <w:tblLook w:val="04A0" w:firstRow="1" w:lastRow="0" w:firstColumn="1" w:lastColumn="0" w:noHBand="0" w:noVBand="1"/>
      </w:tblPr>
      <w:tblGrid>
        <w:gridCol w:w="315"/>
        <w:gridCol w:w="1559"/>
        <w:gridCol w:w="4394"/>
        <w:gridCol w:w="4417"/>
      </w:tblGrid>
      <w:tr w:rsidR="002E4465" w:rsidRPr="00400ED7" w14:paraId="0823D7E3" w14:textId="77777777" w:rsidTr="00297A61">
        <w:trPr>
          <w:trHeight w:val="20"/>
        </w:trPr>
        <w:tc>
          <w:tcPr>
            <w:tcW w:w="315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0823D7E0" w14:textId="77777777" w:rsidR="002E4465" w:rsidRPr="00400ED7" w:rsidRDefault="002E4465">
            <w:pPr>
              <w:spacing w:after="0"/>
              <w:ind w:left="41"/>
              <w:jc w:val="both"/>
              <w:rPr>
                <w:rFonts w:asciiTheme="majorEastAsia" w:eastAsiaTheme="majorEastAsia" w:hAnsiTheme="majorEastAsia"/>
              </w:rPr>
            </w:pPr>
            <w:r w:rsidRPr="00400ED7">
              <w:rPr>
                <w:rFonts w:asciiTheme="majorEastAsia" w:eastAsiaTheme="majorEastAsia" w:hAnsiTheme="majorEastAsia" w:cs="HG丸ｺﾞｼｯｸM-PRO"/>
                <w:sz w:val="20"/>
              </w:rPr>
              <w:t>回</w:t>
            </w:r>
          </w:p>
        </w:tc>
        <w:tc>
          <w:tcPr>
            <w:tcW w:w="155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3A4C74F" w14:textId="2A8888FA" w:rsidR="002E4465" w:rsidRPr="00400ED7" w:rsidRDefault="008350B4" w:rsidP="004F2225">
            <w:pPr>
              <w:spacing w:after="0"/>
              <w:ind w:left="23"/>
              <w:jc w:val="center"/>
              <w:rPr>
                <w:rFonts w:asciiTheme="majorEastAsia" w:eastAsiaTheme="majorEastAsia" w:hAnsiTheme="majorEastAsia" w:cs="HG丸ｺﾞｼｯｸM-PRO"/>
              </w:rPr>
            </w:pPr>
            <w:r w:rsidRPr="00400ED7">
              <w:rPr>
                <w:rFonts w:asciiTheme="majorEastAsia" w:eastAsiaTheme="majorEastAsia" w:hAnsiTheme="majorEastAsia" w:cs="HG丸ｺﾞｼｯｸM-PRO" w:hint="eastAsia"/>
              </w:rPr>
              <w:t>月/日</w:t>
            </w:r>
          </w:p>
        </w:tc>
        <w:tc>
          <w:tcPr>
            <w:tcW w:w="4394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0823D7E1" w14:textId="02D9ABE9" w:rsidR="002E4465" w:rsidRPr="00400ED7" w:rsidRDefault="002E4465">
            <w:pPr>
              <w:spacing w:after="0"/>
              <w:ind w:left="23"/>
              <w:jc w:val="center"/>
              <w:rPr>
                <w:rFonts w:asciiTheme="majorEastAsia" w:eastAsiaTheme="majorEastAsia" w:hAnsiTheme="majorEastAsia"/>
              </w:rPr>
            </w:pPr>
            <w:r w:rsidRPr="00400ED7">
              <w:rPr>
                <w:rFonts w:asciiTheme="majorEastAsia" w:eastAsiaTheme="majorEastAsia" w:hAnsiTheme="majorEastAsia" w:cs="HG丸ｺﾞｼｯｸM-PRO"/>
              </w:rPr>
              <w:t>内容</w:t>
            </w:r>
          </w:p>
        </w:tc>
        <w:tc>
          <w:tcPr>
            <w:tcW w:w="4417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  <w:vAlign w:val="center"/>
          </w:tcPr>
          <w:p w14:paraId="0823D7E2" w14:textId="77777777" w:rsidR="002E4465" w:rsidRPr="00400ED7" w:rsidRDefault="002E4465">
            <w:pPr>
              <w:spacing w:after="0"/>
              <w:ind w:left="23"/>
              <w:jc w:val="center"/>
              <w:rPr>
                <w:rFonts w:asciiTheme="majorEastAsia" w:eastAsiaTheme="majorEastAsia" w:hAnsiTheme="majorEastAsia"/>
              </w:rPr>
            </w:pPr>
            <w:r w:rsidRPr="00400ED7">
              <w:rPr>
                <w:rFonts w:asciiTheme="majorEastAsia" w:eastAsiaTheme="majorEastAsia" w:hAnsiTheme="majorEastAsia" w:cs="HG丸ｺﾞｼｯｸM-PRO"/>
              </w:rPr>
              <w:t>メニュー　　◎スタッフ調理</w:t>
            </w:r>
          </w:p>
        </w:tc>
      </w:tr>
      <w:tr w:rsidR="002E4465" w:rsidRPr="00400ED7" w14:paraId="0823D7E7" w14:textId="77777777" w:rsidTr="00297A61">
        <w:trPr>
          <w:trHeight w:val="20"/>
        </w:trPr>
        <w:tc>
          <w:tcPr>
            <w:tcW w:w="315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3D7E4" w14:textId="77777777" w:rsidR="002E4465" w:rsidRPr="00400ED7" w:rsidRDefault="002E4465">
            <w:pPr>
              <w:spacing w:after="0"/>
              <w:ind w:left="84"/>
              <w:rPr>
                <w:rFonts w:asciiTheme="majorEastAsia" w:eastAsiaTheme="majorEastAsia" w:hAnsiTheme="majorEastAsia"/>
              </w:rPr>
            </w:pPr>
            <w:r w:rsidRPr="00400ED7">
              <w:rPr>
                <w:rFonts w:asciiTheme="majorEastAsia" w:eastAsiaTheme="majorEastAsia" w:hAnsiTheme="majorEastAsia" w:cs="HG丸ｺﾞｼｯｸM-PRO"/>
                <w:sz w:val="16"/>
              </w:rPr>
              <w:t>1</w:t>
            </w:r>
          </w:p>
        </w:tc>
        <w:tc>
          <w:tcPr>
            <w:tcW w:w="15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3FE84" w14:textId="54670323" w:rsidR="002E4465" w:rsidRPr="00400ED7" w:rsidRDefault="007E5994" w:rsidP="004F2225">
            <w:pPr>
              <w:spacing w:after="0"/>
              <w:ind w:left="10"/>
              <w:jc w:val="center"/>
              <w:rPr>
                <w:rFonts w:asciiTheme="majorEastAsia" w:eastAsiaTheme="majorEastAsia" w:hAnsiTheme="majorEastAsia" w:cs="HG丸ｺﾞｼｯｸM-PRO"/>
              </w:rPr>
            </w:pPr>
            <w:r>
              <w:rPr>
                <w:rFonts w:asciiTheme="majorEastAsia" w:eastAsiaTheme="majorEastAsia" w:hAnsiTheme="majorEastAsia" w:cs="HG丸ｺﾞｼｯｸM-PRO" w:hint="eastAsia"/>
              </w:rPr>
              <w:t>2024/12/23</w:t>
            </w:r>
          </w:p>
        </w:tc>
        <w:tc>
          <w:tcPr>
            <w:tcW w:w="439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1D008" w14:textId="124526A9" w:rsidR="002E4465" w:rsidRDefault="00733CB5" w:rsidP="00AD278B">
            <w:pPr>
              <w:spacing w:after="0"/>
              <w:ind w:left="1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砂糖を使わないスイーツ</w:t>
            </w:r>
            <w:r w:rsidR="00371178">
              <w:rPr>
                <w:rFonts w:asciiTheme="majorEastAsia" w:eastAsiaTheme="majorEastAsia" w:hAnsiTheme="majorEastAsia" w:cs="ＭＳ 明朝" w:hint="eastAsia"/>
              </w:rPr>
              <w:t>①</w:t>
            </w:r>
          </w:p>
          <w:p w14:paraId="380B7CA8" w14:textId="77777777" w:rsidR="006472B0" w:rsidRDefault="00CF0262" w:rsidP="006472B0">
            <w:pPr>
              <w:spacing w:after="0"/>
              <w:ind w:left="10"/>
              <w:rPr>
                <w:rFonts w:asciiTheme="majorEastAsia" w:eastAsiaTheme="majorEastAsia" w:hAnsiTheme="majorEastAsia" w:cs="ＭＳ 明朝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講義：</w:t>
            </w:r>
            <w:r w:rsidR="003E74A0">
              <w:rPr>
                <w:rFonts w:asciiTheme="majorEastAsia" w:eastAsiaTheme="majorEastAsia" w:hAnsiTheme="majorEastAsia" w:cs="ＭＳ 明朝" w:hint="eastAsia"/>
              </w:rPr>
              <w:t>甘みとそれ以外の味覚との関係</w:t>
            </w:r>
          </w:p>
          <w:p w14:paraId="0823D7E5" w14:textId="460C2645" w:rsidR="006472B0" w:rsidRPr="006472B0" w:rsidRDefault="006472B0" w:rsidP="006472B0">
            <w:pPr>
              <w:spacing w:after="0"/>
              <w:ind w:left="10"/>
              <w:rPr>
                <w:rFonts w:asciiTheme="majorEastAsia" w:eastAsiaTheme="majorEastAsia" w:hAnsiTheme="majorEastAsia" w:cs="ＭＳ 明朝"/>
              </w:rPr>
            </w:pPr>
          </w:p>
        </w:tc>
        <w:tc>
          <w:tcPr>
            <w:tcW w:w="441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B3433F7" w14:textId="62B9ED10" w:rsidR="003E74A0" w:rsidRDefault="007E5994" w:rsidP="003E74A0">
            <w:pPr>
              <w:spacing w:after="0"/>
              <w:ind w:right="106"/>
              <w:rPr>
                <w:rFonts w:asciiTheme="majorEastAsia" w:eastAsiaTheme="majorEastAsia" w:hAnsiTheme="majorEastAsia" w:cs="HG丸ｺﾞｼｯｸM-PRO"/>
              </w:rPr>
            </w:pPr>
            <w:r>
              <w:rPr>
                <w:rFonts w:asciiTheme="majorEastAsia" w:eastAsiaTheme="majorEastAsia" w:hAnsiTheme="majorEastAsia" w:cs="HG丸ｺﾞｼｯｸM-PRO" w:hint="eastAsia"/>
              </w:rPr>
              <w:t>クリスマスケーキ</w:t>
            </w:r>
          </w:p>
          <w:p w14:paraId="0823D7E6" w14:textId="0ECCB1AD" w:rsidR="002E4465" w:rsidRPr="00400ED7" w:rsidRDefault="002E4465" w:rsidP="00E17F1C">
            <w:pPr>
              <w:spacing w:after="0"/>
              <w:rPr>
                <w:rFonts w:asciiTheme="majorEastAsia" w:eastAsiaTheme="majorEastAsia" w:hAnsiTheme="majorEastAsia" w:cs="HG丸ｺﾞｼｯｸM-PRO"/>
              </w:rPr>
            </w:pPr>
          </w:p>
        </w:tc>
      </w:tr>
      <w:tr w:rsidR="002E4465" w:rsidRPr="00400ED7" w14:paraId="0823D7EC" w14:textId="77777777" w:rsidTr="00297A61">
        <w:trPr>
          <w:trHeight w:val="20"/>
        </w:trPr>
        <w:tc>
          <w:tcPr>
            <w:tcW w:w="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3D7E8" w14:textId="77777777" w:rsidR="002E4465" w:rsidRPr="00400ED7" w:rsidRDefault="002E4465">
            <w:pPr>
              <w:spacing w:after="0"/>
              <w:ind w:left="84"/>
              <w:rPr>
                <w:rFonts w:asciiTheme="majorEastAsia" w:eastAsiaTheme="majorEastAsia" w:hAnsiTheme="majorEastAsia"/>
              </w:rPr>
            </w:pPr>
            <w:r w:rsidRPr="00400ED7">
              <w:rPr>
                <w:rFonts w:asciiTheme="majorEastAsia" w:eastAsiaTheme="majorEastAsia" w:hAnsiTheme="majorEastAsia" w:cs="HG丸ｺﾞｼｯｸM-PRO"/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02100" w14:textId="6BDE7D62" w:rsidR="002E4465" w:rsidRPr="00400ED7" w:rsidRDefault="00406E77" w:rsidP="00A20B97">
            <w:pPr>
              <w:spacing w:after="0"/>
              <w:ind w:left="197"/>
              <w:rPr>
                <w:rFonts w:asciiTheme="majorEastAsia" w:eastAsiaTheme="majorEastAsia" w:hAnsiTheme="majorEastAsia" w:cs="HG丸ｺﾞｼｯｸM-PRO"/>
              </w:rPr>
            </w:pPr>
            <w:r>
              <w:rPr>
                <w:rFonts w:asciiTheme="majorEastAsia" w:eastAsiaTheme="majorEastAsia" w:hAnsiTheme="majorEastAsia" w:cs="HG丸ｺﾞｼｯｸM-PRO" w:hint="eastAsia"/>
              </w:rPr>
              <w:t>2025/1/11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74723" w14:textId="77777777" w:rsidR="00E17956" w:rsidRDefault="00D10033" w:rsidP="00D10033">
            <w:pPr>
              <w:spacing w:after="0"/>
              <w:ind w:left="11"/>
              <w:rPr>
                <w:rFonts w:asciiTheme="majorEastAsia" w:eastAsiaTheme="majorEastAsia" w:hAnsiTheme="majorEastAsia" w:cs="ＭＳ 明朝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乾物の扱い方</w:t>
            </w:r>
            <w:r>
              <w:rPr>
                <w:rFonts w:asciiTheme="majorEastAsia" w:eastAsiaTheme="majorEastAsia" w:hAnsiTheme="majorEastAsia" w:cs="ＭＳ 明朝" w:hint="eastAsia"/>
              </w:rPr>
              <w:t>①</w:t>
            </w:r>
          </w:p>
          <w:p w14:paraId="0823D7EA" w14:textId="63BB0A2E" w:rsidR="006472B0" w:rsidRPr="006472B0" w:rsidRDefault="006505BE" w:rsidP="006472B0">
            <w:pPr>
              <w:spacing w:after="0"/>
              <w:ind w:left="11"/>
              <w:rPr>
                <w:rFonts w:asciiTheme="majorEastAsia" w:eastAsiaTheme="majorEastAsia" w:hAnsiTheme="majorEastAsia" w:cs="HG丸ｺﾞｼｯｸM-PRO"/>
              </w:rPr>
            </w:pPr>
            <w:r>
              <w:rPr>
                <w:rFonts w:asciiTheme="majorEastAsia" w:eastAsiaTheme="majorEastAsia" w:hAnsiTheme="majorEastAsia" w:cs="HG丸ｺﾞｼｯｸM-PRO" w:hint="eastAsia"/>
              </w:rPr>
              <w:t>講義：</w:t>
            </w:r>
            <w:r w:rsidR="003642F4" w:rsidRPr="00400ED7">
              <w:rPr>
                <w:rFonts w:asciiTheme="majorEastAsia" w:eastAsiaTheme="majorEastAsia" w:hAnsiTheme="majorEastAsia" w:cs="HG丸ｺﾞｼｯｸM-PRO" w:hint="eastAsia"/>
              </w:rPr>
              <w:t>無双原理とは/12の定理の解説と具体例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383D140F" w14:textId="77777777" w:rsidR="00960B6F" w:rsidRPr="00400ED7" w:rsidRDefault="00960B6F" w:rsidP="00960B6F">
            <w:pPr>
              <w:spacing w:after="0"/>
              <w:jc w:val="both"/>
              <w:rPr>
                <w:rFonts w:asciiTheme="majorEastAsia" w:eastAsiaTheme="majorEastAsia" w:hAnsiTheme="majorEastAsia" w:cs="HG丸ｺﾞｼｯｸM-PRO"/>
              </w:rPr>
            </w:pPr>
            <w:r>
              <w:rPr>
                <w:rFonts w:asciiTheme="majorEastAsia" w:eastAsiaTheme="majorEastAsia" w:hAnsiTheme="majorEastAsia" w:cs="HG丸ｺﾞｼｯｸM-PRO" w:hint="eastAsia"/>
              </w:rPr>
              <w:t>切り干し大根の松前漬け</w:t>
            </w:r>
          </w:p>
          <w:p w14:paraId="03713302" w14:textId="4F45034D" w:rsidR="00960B6F" w:rsidRDefault="00960B6F" w:rsidP="00960B6F">
            <w:pPr>
              <w:spacing w:after="0"/>
              <w:jc w:val="both"/>
              <w:rPr>
                <w:rFonts w:asciiTheme="majorEastAsia" w:eastAsiaTheme="majorEastAsia" w:hAnsiTheme="majorEastAsia" w:cs="HG丸ｺﾞｼｯｸM-PRO"/>
              </w:rPr>
            </w:pPr>
            <w:r>
              <w:rPr>
                <w:rFonts w:asciiTheme="majorEastAsia" w:eastAsiaTheme="majorEastAsia" w:hAnsiTheme="majorEastAsia" w:cs="HG丸ｺﾞｼｯｸM-PRO" w:hint="eastAsia"/>
              </w:rPr>
              <w:t>大根</w:t>
            </w:r>
            <w:r w:rsidR="00690065">
              <w:rPr>
                <w:rFonts w:asciiTheme="majorEastAsia" w:eastAsiaTheme="majorEastAsia" w:hAnsiTheme="majorEastAsia" w:cs="HG丸ｺﾞｼｯｸM-PRO" w:hint="eastAsia"/>
              </w:rPr>
              <w:t>玄米</w:t>
            </w:r>
            <w:r>
              <w:rPr>
                <w:rFonts w:asciiTheme="majorEastAsia" w:eastAsiaTheme="majorEastAsia" w:hAnsiTheme="majorEastAsia" w:cs="HG丸ｺﾞｼｯｸM-PRO" w:hint="eastAsia"/>
              </w:rPr>
              <w:t>餅</w:t>
            </w:r>
            <w:r w:rsidR="0019608B">
              <w:rPr>
                <w:rFonts w:asciiTheme="majorEastAsia" w:eastAsiaTheme="majorEastAsia" w:hAnsiTheme="majorEastAsia" w:cs="HG丸ｺﾞｼｯｸM-PRO" w:hint="eastAsia"/>
              </w:rPr>
              <w:t>と車麩</w:t>
            </w:r>
            <w:r>
              <w:rPr>
                <w:rFonts w:asciiTheme="majorEastAsia" w:eastAsiaTheme="majorEastAsia" w:hAnsiTheme="majorEastAsia" w:cs="HG丸ｺﾞｼｯｸM-PRO" w:hint="eastAsia"/>
              </w:rPr>
              <w:t>入り</w:t>
            </w:r>
            <w:r w:rsidR="0019608B">
              <w:rPr>
                <w:rFonts w:asciiTheme="majorEastAsia" w:eastAsiaTheme="majorEastAsia" w:hAnsiTheme="majorEastAsia" w:cs="HG丸ｺﾞｼｯｸM-PRO" w:hint="eastAsia"/>
              </w:rPr>
              <w:t>の</w:t>
            </w:r>
            <w:r>
              <w:rPr>
                <w:rFonts w:asciiTheme="majorEastAsia" w:eastAsiaTheme="majorEastAsia" w:hAnsiTheme="majorEastAsia" w:cs="HG丸ｺﾞｼｯｸM-PRO" w:hint="eastAsia"/>
              </w:rPr>
              <w:t>お雑煮</w:t>
            </w:r>
          </w:p>
          <w:p w14:paraId="0823D7EB" w14:textId="0E2E8F81" w:rsidR="00E17956" w:rsidRPr="00786A80" w:rsidRDefault="00E17956" w:rsidP="00775AE1">
            <w:pPr>
              <w:spacing w:after="0"/>
              <w:jc w:val="both"/>
              <w:rPr>
                <w:rFonts w:asciiTheme="majorEastAsia" w:eastAsiaTheme="majorEastAsia" w:hAnsiTheme="majorEastAsia" w:cs="HG丸ｺﾞｼｯｸM-PRO"/>
              </w:rPr>
            </w:pPr>
          </w:p>
        </w:tc>
      </w:tr>
      <w:tr w:rsidR="002E4465" w:rsidRPr="00400ED7" w14:paraId="0823D7F0" w14:textId="77777777" w:rsidTr="00297A61">
        <w:trPr>
          <w:trHeight w:val="20"/>
        </w:trPr>
        <w:tc>
          <w:tcPr>
            <w:tcW w:w="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3D7ED" w14:textId="77777777" w:rsidR="002E4465" w:rsidRPr="00400ED7" w:rsidRDefault="002E4465">
            <w:pPr>
              <w:spacing w:after="0"/>
              <w:ind w:left="84"/>
              <w:rPr>
                <w:rFonts w:asciiTheme="majorEastAsia" w:eastAsiaTheme="majorEastAsia" w:hAnsiTheme="majorEastAsia"/>
              </w:rPr>
            </w:pPr>
            <w:r w:rsidRPr="00400ED7">
              <w:rPr>
                <w:rFonts w:asciiTheme="majorEastAsia" w:eastAsiaTheme="majorEastAsia" w:hAnsiTheme="majorEastAsia" w:cs="HG丸ｺﾞｼｯｸM-PRO"/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05CD2" w14:textId="25B78510" w:rsidR="002E4465" w:rsidRPr="00400ED7" w:rsidRDefault="0019608B" w:rsidP="004F2225">
            <w:pPr>
              <w:spacing w:after="0"/>
              <w:jc w:val="center"/>
              <w:rPr>
                <w:rFonts w:asciiTheme="majorEastAsia" w:eastAsiaTheme="majorEastAsia" w:hAnsiTheme="majorEastAsia" w:cs="HG丸ｺﾞｼｯｸM-PRO"/>
              </w:rPr>
            </w:pPr>
            <w:r>
              <w:rPr>
                <w:rFonts w:asciiTheme="majorEastAsia" w:eastAsiaTheme="majorEastAsia" w:hAnsiTheme="majorEastAsia" w:cs="HG丸ｺﾞｼｯｸM-PRO" w:hint="eastAsia"/>
              </w:rPr>
              <w:t>2025/</w:t>
            </w:r>
            <w:r w:rsidR="00F46B5D">
              <w:rPr>
                <w:rFonts w:asciiTheme="majorEastAsia" w:eastAsiaTheme="majorEastAsia" w:hAnsiTheme="majorEastAsia" w:cs="HG丸ｺﾞｼｯｸM-PRO" w:hint="eastAsia"/>
              </w:rPr>
              <w:t>2/1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D3972" w14:textId="53B1FA13" w:rsidR="00786A80" w:rsidRDefault="00786A80" w:rsidP="00786A80">
            <w:pPr>
              <w:spacing w:after="0"/>
              <w:ind w:left="1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砂糖を使わないスイーツ②</w:t>
            </w:r>
          </w:p>
          <w:p w14:paraId="0823D7EE" w14:textId="01E291BF" w:rsidR="006472B0" w:rsidRPr="00400ED7" w:rsidRDefault="00E66F25" w:rsidP="00F76A3E">
            <w:pPr>
              <w:spacing w:after="0"/>
              <w:ind w:left="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講義：</w:t>
            </w:r>
            <w:r w:rsidR="009845A5">
              <w:rPr>
                <w:rFonts w:asciiTheme="majorEastAsia" w:eastAsiaTheme="majorEastAsia" w:hAnsiTheme="majorEastAsia" w:cs="ＭＳ 明朝" w:hint="eastAsia"/>
              </w:rPr>
              <w:t>おやつ</w:t>
            </w:r>
            <w:r w:rsidR="00F76A3E">
              <w:rPr>
                <w:rFonts w:asciiTheme="majorEastAsia" w:eastAsiaTheme="majorEastAsia" w:hAnsiTheme="majorEastAsia" w:cs="ＭＳ 明朝" w:hint="eastAsia"/>
              </w:rPr>
              <w:t>の役割と</w:t>
            </w:r>
            <w:r w:rsidR="0091058B">
              <w:rPr>
                <w:rFonts w:asciiTheme="majorEastAsia" w:eastAsiaTheme="majorEastAsia" w:hAnsiTheme="majorEastAsia" w:hint="eastAsia"/>
              </w:rPr>
              <w:t>穀物の陰陽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14A68897" w14:textId="748B17A7" w:rsidR="00EC7C8E" w:rsidRDefault="000312F3" w:rsidP="00EC7C8E">
            <w:pPr>
              <w:spacing w:after="0"/>
              <w:ind w:right="106"/>
              <w:rPr>
                <w:rFonts w:asciiTheme="majorEastAsia" w:eastAsiaTheme="majorEastAsia" w:hAnsiTheme="majorEastAsia" w:cs="HG丸ｺﾞｼｯｸM-PRO"/>
              </w:rPr>
            </w:pPr>
            <w:r>
              <w:rPr>
                <w:rFonts w:asciiTheme="majorEastAsia" w:eastAsiaTheme="majorEastAsia" w:hAnsiTheme="majorEastAsia" w:cs="HG丸ｺﾞｼｯｸM-PRO" w:hint="eastAsia"/>
              </w:rPr>
              <w:t>穀物ベースのドライフルーツケーキ</w:t>
            </w:r>
          </w:p>
          <w:p w14:paraId="53D2B968" w14:textId="77777777" w:rsidR="00EC7C8E" w:rsidRDefault="00EC7C8E" w:rsidP="00EC7C8E">
            <w:pPr>
              <w:spacing w:after="0"/>
              <w:ind w:right="106"/>
              <w:rPr>
                <w:rFonts w:asciiTheme="majorEastAsia" w:eastAsiaTheme="majorEastAsia" w:hAnsiTheme="majorEastAsia" w:cs="HG丸ｺﾞｼｯｸM-PRO"/>
              </w:rPr>
            </w:pPr>
            <w:r>
              <w:rPr>
                <w:rFonts w:asciiTheme="majorEastAsia" w:eastAsiaTheme="majorEastAsia" w:hAnsiTheme="majorEastAsia" w:cs="HG丸ｺﾞｼｯｸM-PRO" w:hint="eastAsia"/>
              </w:rPr>
              <w:t>小豆とココアで作るノンシュガートリュフ</w:t>
            </w:r>
          </w:p>
          <w:p w14:paraId="0823D7EF" w14:textId="40DA9594" w:rsidR="00D12640" w:rsidRPr="00400ED7" w:rsidRDefault="00731D58" w:rsidP="006631A1">
            <w:pPr>
              <w:tabs>
                <w:tab w:val="left" w:pos="3193"/>
              </w:tabs>
              <w:spacing w:after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（お土産付き）</w:t>
            </w:r>
          </w:p>
        </w:tc>
      </w:tr>
      <w:tr w:rsidR="00A362FE" w:rsidRPr="00400ED7" w14:paraId="7BD3CFA4" w14:textId="77777777" w:rsidTr="00297A61">
        <w:trPr>
          <w:trHeight w:val="20"/>
        </w:trPr>
        <w:tc>
          <w:tcPr>
            <w:tcW w:w="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4AE14" w14:textId="53331D53" w:rsidR="00A362FE" w:rsidRPr="00400ED7" w:rsidRDefault="003044EC" w:rsidP="00A362FE">
            <w:pPr>
              <w:spacing w:after="0"/>
              <w:ind w:left="84"/>
              <w:rPr>
                <w:rFonts w:asciiTheme="majorEastAsia" w:eastAsiaTheme="majorEastAsia" w:hAnsiTheme="majorEastAsia" w:cs="HG丸ｺﾞｼｯｸM-PRO"/>
                <w:sz w:val="16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16"/>
              </w:rPr>
              <w:t>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AA699" w14:textId="77777777" w:rsidR="000B6D30" w:rsidRDefault="000B6D30" w:rsidP="006472B0">
            <w:pPr>
              <w:spacing w:after="7"/>
              <w:ind w:left="11"/>
              <w:rPr>
                <w:rFonts w:asciiTheme="majorEastAsia" w:eastAsiaTheme="majorEastAsia" w:hAnsiTheme="majorEastAsia" w:cs="HG丸ｺﾞｼｯｸM-PRO"/>
              </w:rPr>
            </w:pPr>
          </w:p>
          <w:p w14:paraId="5AF082B3" w14:textId="77777777" w:rsidR="000B6D30" w:rsidRDefault="000B6D30" w:rsidP="00A362FE">
            <w:pPr>
              <w:spacing w:after="7"/>
              <w:ind w:left="11"/>
              <w:jc w:val="center"/>
              <w:rPr>
                <w:rFonts w:asciiTheme="majorEastAsia" w:eastAsiaTheme="majorEastAsia" w:hAnsiTheme="majorEastAsia" w:cs="HG丸ｺﾞｼｯｸM-PRO"/>
              </w:rPr>
            </w:pPr>
          </w:p>
          <w:p w14:paraId="6B2FE4CD" w14:textId="4AA5EFE2" w:rsidR="00A362FE" w:rsidRDefault="00A362FE" w:rsidP="00A362FE">
            <w:pPr>
              <w:spacing w:after="7"/>
              <w:ind w:left="11"/>
              <w:jc w:val="center"/>
              <w:rPr>
                <w:rFonts w:asciiTheme="majorEastAsia" w:eastAsiaTheme="majorEastAsia" w:hAnsiTheme="majorEastAsia" w:cs="HG丸ｺﾞｼｯｸM-PRO"/>
              </w:rPr>
            </w:pPr>
            <w:r>
              <w:rPr>
                <w:rFonts w:asciiTheme="majorEastAsia" w:eastAsiaTheme="majorEastAsia" w:hAnsiTheme="majorEastAsia" w:cs="HG丸ｺﾞｼｯｸM-PRO" w:hint="eastAsia"/>
              </w:rPr>
              <w:t>2025/2/8</w:t>
            </w:r>
          </w:p>
          <w:p w14:paraId="4B16F1BB" w14:textId="0733D99C" w:rsidR="00A362FE" w:rsidRDefault="00A362FE" w:rsidP="00A362FE">
            <w:pPr>
              <w:spacing w:after="7"/>
              <w:ind w:left="11"/>
              <w:jc w:val="center"/>
              <w:rPr>
                <w:rFonts w:asciiTheme="majorEastAsia" w:eastAsiaTheme="majorEastAsia" w:hAnsiTheme="majorEastAsia" w:cs="HG丸ｺﾞｼｯｸM-PRO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DCD19" w14:textId="77777777" w:rsidR="00A362FE" w:rsidRPr="00400ED7" w:rsidRDefault="00A362FE" w:rsidP="00A362FE">
            <w:pPr>
              <w:spacing w:after="7"/>
              <w:ind w:left="11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陰陽の異なる調理法方法を理解する</w:t>
            </w:r>
          </w:p>
          <w:p w14:paraId="38921358" w14:textId="764BABC4" w:rsidR="00A362FE" w:rsidRDefault="00A362FE" w:rsidP="00A362FE">
            <w:pPr>
              <w:spacing w:after="7"/>
              <w:ind w:left="11"/>
              <w:rPr>
                <w:rFonts w:asciiTheme="majorEastAsia" w:eastAsiaTheme="majorEastAsia" w:hAnsiTheme="majorEastAsia" w:cs="ＭＳ 明朝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講義：調理法</w:t>
            </w:r>
            <w:r>
              <w:rPr>
                <w:rFonts w:asciiTheme="majorEastAsia" w:eastAsiaTheme="majorEastAsia" w:hAnsiTheme="majorEastAsia" w:cs="ＭＳ 明朝" w:hint="eastAsia"/>
              </w:rPr>
              <w:t>（切り方・火の入れ方</w:t>
            </w:r>
            <w:r w:rsidR="00297A61">
              <w:rPr>
                <w:rFonts w:asciiTheme="majorEastAsia" w:eastAsiaTheme="majorEastAsia" w:hAnsiTheme="majorEastAsia" w:cs="ＭＳ 明朝" w:hint="eastAsia"/>
              </w:rPr>
              <w:t>や味）</w:t>
            </w:r>
          </w:p>
          <w:p w14:paraId="56FCF9F3" w14:textId="328942F1" w:rsidR="00A362FE" w:rsidRDefault="00A362FE" w:rsidP="00A362FE">
            <w:pPr>
              <w:spacing w:after="7"/>
              <w:ind w:left="11" w:firstLineChars="300" w:firstLine="660"/>
              <w:rPr>
                <w:rFonts w:asciiTheme="majorEastAsia" w:eastAsiaTheme="majorEastAsia" w:hAnsiTheme="majorEastAsia" w:cs="ＭＳ 明朝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の陰陽について</w:t>
            </w:r>
          </w:p>
          <w:p w14:paraId="4A44832D" w14:textId="420DB718" w:rsidR="00A362FE" w:rsidRPr="00400ED7" w:rsidRDefault="00A362FE" w:rsidP="00297A61">
            <w:pPr>
              <w:spacing w:after="0"/>
              <w:ind w:left="237" w:firstLineChars="300" w:firstLine="66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飲み物</w:t>
            </w:r>
            <w:r w:rsidRPr="00400ED7">
              <w:rPr>
                <w:rFonts w:asciiTheme="majorEastAsia" w:eastAsiaTheme="majorEastAsia" w:hAnsiTheme="majorEastAsia" w:cs="ＭＳ 明朝" w:hint="eastAsia"/>
              </w:rPr>
              <w:t>の陰陽について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335E910" w14:textId="77777777" w:rsidR="00A362FE" w:rsidRDefault="00A362FE" w:rsidP="00A362FE">
            <w:pPr>
              <w:spacing w:after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ビーフンのあんかけ麺</w:t>
            </w:r>
          </w:p>
          <w:p w14:paraId="663AE061" w14:textId="77777777" w:rsidR="00A362FE" w:rsidRDefault="00A362FE" w:rsidP="00A362FE">
            <w:pPr>
              <w:spacing w:after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（めんとあんそれぞれの調理方法を変えて調理する）</w:t>
            </w:r>
          </w:p>
          <w:p w14:paraId="416932EF" w14:textId="7BBED3B5" w:rsidR="00A362FE" w:rsidRPr="00400ED7" w:rsidRDefault="00A362FE" w:rsidP="00A362FE">
            <w:pPr>
              <w:spacing w:after="0"/>
              <w:ind w:right="121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緑茶、麦茶、ほうじ茶、黒煎り玄米茶飲み比べ</w:t>
            </w:r>
          </w:p>
        </w:tc>
      </w:tr>
      <w:tr w:rsidR="00273110" w:rsidRPr="00400ED7" w14:paraId="47061DD4" w14:textId="77777777" w:rsidTr="00297A61">
        <w:trPr>
          <w:trHeight w:val="20"/>
        </w:trPr>
        <w:tc>
          <w:tcPr>
            <w:tcW w:w="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94126" w14:textId="2EBD18DE" w:rsidR="00273110" w:rsidRDefault="000B6D30" w:rsidP="00273110">
            <w:pPr>
              <w:spacing w:after="0"/>
              <w:ind w:left="84"/>
              <w:rPr>
                <w:rFonts w:asciiTheme="majorEastAsia" w:eastAsiaTheme="majorEastAsia" w:hAnsiTheme="majorEastAsia" w:cs="HG丸ｺﾞｼｯｸM-PRO"/>
                <w:sz w:val="16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16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000B1" w14:textId="77777777" w:rsidR="00273110" w:rsidRDefault="00273110" w:rsidP="00273110">
            <w:pPr>
              <w:spacing w:after="7"/>
              <w:ind w:left="11"/>
              <w:jc w:val="center"/>
              <w:rPr>
                <w:rFonts w:asciiTheme="majorEastAsia" w:eastAsiaTheme="majorEastAsia" w:hAnsiTheme="majorEastAsia" w:cs="HG丸ｺﾞｼｯｸM-PRO"/>
              </w:rPr>
            </w:pPr>
          </w:p>
          <w:p w14:paraId="58352E30" w14:textId="30E74CA9" w:rsidR="00273110" w:rsidRDefault="00273110" w:rsidP="00273110">
            <w:pPr>
              <w:spacing w:after="7"/>
              <w:jc w:val="center"/>
              <w:rPr>
                <w:rFonts w:asciiTheme="majorEastAsia" w:eastAsiaTheme="majorEastAsia" w:hAnsiTheme="majorEastAsia" w:cs="HG丸ｺﾞｼｯｸM-PRO"/>
              </w:rPr>
            </w:pPr>
            <w:r>
              <w:rPr>
                <w:rFonts w:asciiTheme="majorEastAsia" w:eastAsiaTheme="majorEastAsia" w:hAnsiTheme="majorEastAsia" w:cs="HG丸ｺﾞｼｯｸM-PRO" w:hint="eastAsia"/>
              </w:rPr>
              <w:t>2025/2/17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C58CC" w14:textId="77777777" w:rsidR="00273110" w:rsidRPr="00400ED7" w:rsidRDefault="00273110" w:rsidP="00273110">
            <w:pPr>
              <w:spacing w:after="0"/>
              <w:ind w:left="11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ひえと</w:t>
            </w:r>
            <w:r w:rsidRPr="00400ED7">
              <w:rPr>
                <w:rFonts w:asciiTheme="majorEastAsia" w:eastAsiaTheme="majorEastAsia" w:hAnsiTheme="majorEastAsia" w:cs="ＭＳ 明朝" w:hint="eastAsia"/>
              </w:rPr>
              <w:t>葛を使いこなす</w:t>
            </w:r>
          </w:p>
          <w:p w14:paraId="622768BE" w14:textId="77777777" w:rsidR="00273110" w:rsidRDefault="00273110" w:rsidP="00273110">
            <w:pPr>
              <w:spacing w:after="0"/>
              <w:ind w:left="11"/>
              <w:rPr>
                <w:rFonts w:asciiTheme="majorEastAsia" w:eastAsiaTheme="majorEastAsia" w:hAnsiTheme="majorEastAsia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講義：</w:t>
            </w:r>
            <w:r>
              <w:rPr>
                <w:rFonts w:asciiTheme="majorEastAsia" w:eastAsiaTheme="majorEastAsia" w:hAnsiTheme="majorEastAsia" w:hint="eastAsia"/>
              </w:rPr>
              <w:t>雑穀・葛の扱い方と陰陽</w:t>
            </w:r>
          </w:p>
          <w:p w14:paraId="0B39CA0C" w14:textId="659E70FB" w:rsidR="006472B0" w:rsidRPr="00400ED7" w:rsidRDefault="00273110" w:rsidP="00297A61">
            <w:pPr>
              <w:spacing w:after="0"/>
              <w:ind w:left="11" w:firstLineChars="300" w:firstLine="660"/>
              <w:rPr>
                <w:rFonts w:asciiTheme="majorEastAsia" w:eastAsiaTheme="majorEastAsia" w:hAnsiTheme="majorEastAsia" w:cs="ＭＳ 明朝" w:hint="eastAsia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日常的な利用方法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E76C68A" w14:textId="77777777" w:rsidR="00273110" w:rsidRPr="00400ED7" w:rsidRDefault="00273110" w:rsidP="00273110">
            <w:pPr>
              <w:spacing w:after="0"/>
              <w:ind w:right="252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ひえがゆ</w:t>
            </w:r>
          </w:p>
          <w:p w14:paraId="0DAB7E38" w14:textId="77777777" w:rsidR="00273110" w:rsidRDefault="00273110" w:rsidP="00273110">
            <w:pPr>
              <w:spacing w:after="0"/>
              <w:ind w:right="1255"/>
              <w:rPr>
                <w:rFonts w:asciiTheme="majorEastAsia" w:eastAsiaTheme="majorEastAsia" w:hAnsiTheme="majorEastAsia" w:cs="ＭＳ 明朝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胡麻豆腐</w:t>
            </w:r>
          </w:p>
          <w:p w14:paraId="4308E355" w14:textId="242A9716" w:rsidR="00273110" w:rsidRPr="006472B0" w:rsidRDefault="00273110" w:rsidP="00273110">
            <w:pPr>
              <w:spacing w:after="0"/>
              <w:ind w:right="121"/>
              <w:rPr>
                <w:rFonts w:asciiTheme="majorEastAsia" w:eastAsiaTheme="majorEastAsia" w:hAnsiTheme="majorEastAsia" w:cs="HG丸ｺﾞｼｯｸM-PRO"/>
              </w:rPr>
            </w:pPr>
            <w:r w:rsidRPr="00400ED7">
              <w:rPr>
                <w:rFonts w:asciiTheme="majorEastAsia" w:eastAsiaTheme="majorEastAsia" w:hAnsiTheme="majorEastAsia" w:cs="HG丸ｺﾞｼｯｸM-PRO"/>
              </w:rPr>
              <w:t>◎</w:t>
            </w:r>
            <w:r>
              <w:rPr>
                <w:rFonts w:asciiTheme="majorEastAsia" w:eastAsiaTheme="majorEastAsia" w:hAnsiTheme="majorEastAsia" w:cs="HG丸ｺﾞｼｯｸM-PRO" w:hint="eastAsia"/>
              </w:rPr>
              <w:t>ビーガン白菜キムチ</w:t>
            </w:r>
          </w:p>
        </w:tc>
      </w:tr>
      <w:tr w:rsidR="00273110" w:rsidRPr="00400ED7" w14:paraId="0823D7F5" w14:textId="77777777" w:rsidTr="00297A61">
        <w:trPr>
          <w:trHeight w:val="20"/>
        </w:trPr>
        <w:tc>
          <w:tcPr>
            <w:tcW w:w="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3D7F1" w14:textId="2D28E51A" w:rsidR="00273110" w:rsidRPr="00400ED7" w:rsidRDefault="000B6D30" w:rsidP="00273110">
            <w:pPr>
              <w:spacing w:after="0"/>
              <w:ind w:left="8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16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ECC9E" w14:textId="1ABBEA0D" w:rsidR="00273110" w:rsidRDefault="00273110" w:rsidP="00273110">
            <w:pPr>
              <w:spacing w:after="7"/>
              <w:ind w:left="11"/>
              <w:jc w:val="center"/>
              <w:rPr>
                <w:rFonts w:asciiTheme="majorEastAsia" w:eastAsiaTheme="majorEastAsia" w:hAnsiTheme="majorEastAsia" w:cs="HG丸ｺﾞｼｯｸM-PRO"/>
              </w:rPr>
            </w:pPr>
          </w:p>
          <w:p w14:paraId="5DAA8C5A" w14:textId="01613D23" w:rsidR="00273110" w:rsidRDefault="00273110" w:rsidP="00273110">
            <w:pPr>
              <w:spacing w:after="0"/>
              <w:ind w:left="11"/>
              <w:jc w:val="center"/>
              <w:rPr>
                <w:rFonts w:asciiTheme="majorEastAsia" w:eastAsiaTheme="majorEastAsia" w:hAnsiTheme="majorEastAsia" w:cs="HG丸ｺﾞｼｯｸM-PRO"/>
              </w:rPr>
            </w:pPr>
            <w:r>
              <w:rPr>
                <w:rFonts w:asciiTheme="majorEastAsia" w:eastAsiaTheme="majorEastAsia" w:hAnsiTheme="majorEastAsia" w:cs="HG丸ｺﾞｼｯｸM-PRO" w:hint="eastAsia"/>
              </w:rPr>
              <w:t>2025/</w:t>
            </w:r>
            <w:r w:rsidR="006A5499">
              <w:rPr>
                <w:rFonts w:asciiTheme="majorEastAsia" w:eastAsiaTheme="majorEastAsia" w:hAnsiTheme="majorEastAsia" w:cs="HG丸ｺﾞｼｯｸM-PRO" w:hint="eastAsia"/>
              </w:rPr>
              <w:t>3</w:t>
            </w:r>
            <w:r>
              <w:rPr>
                <w:rFonts w:asciiTheme="majorEastAsia" w:eastAsiaTheme="majorEastAsia" w:hAnsiTheme="majorEastAsia" w:cs="HG丸ｺﾞｼｯｸM-PRO" w:hint="eastAsia"/>
              </w:rPr>
              <w:t>/1</w:t>
            </w:r>
          </w:p>
          <w:p w14:paraId="59116698" w14:textId="1229839B" w:rsidR="00273110" w:rsidRPr="00400ED7" w:rsidRDefault="00273110" w:rsidP="00273110">
            <w:pPr>
              <w:spacing w:after="7"/>
              <w:ind w:left="11"/>
              <w:jc w:val="center"/>
              <w:rPr>
                <w:rFonts w:asciiTheme="majorEastAsia" w:eastAsiaTheme="majorEastAsia" w:hAnsiTheme="majorEastAsia" w:cs="HG丸ｺﾞｼｯｸM-PRO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6662B" w14:textId="5971B10C" w:rsidR="00273110" w:rsidRDefault="00273110" w:rsidP="00273110">
            <w:pPr>
              <w:spacing w:after="0"/>
              <w:ind w:left="11"/>
              <w:rPr>
                <w:rFonts w:asciiTheme="majorEastAsia" w:eastAsiaTheme="majorEastAsia" w:hAnsiTheme="majorEastAsia" w:cs="ＭＳ 明朝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乾物の扱い方</w:t>
            </w:r>
            <w:r>
              <w:rPr>
                <w:rFonts w:asciiTheme="majorEastAsia" w:eastAsiaTheme="majorEastAsia" w:hAnsiTheme="majorEastAsia" w:cs="ＭＳ 明朝" w:hint="eastAsia"/>
              </w:rPr>
              <w:t>②基本食の応用</w:t>
            </w:r>
          </w:p>
          <w:p w14:paraId="17CF3B04" w14:textId="64664A15" w:rsidR="00273110" w:rsidRDefault="00273110" w:rsidP="00273110">
            <w:pPr>
              <w:spacing w:after="0"/>
              <w:ind w:left="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講義：基本食と</w:t>
            </w:r>
            <w:r w:rsidR="00F83379">
              <w:rPr>
                <w:rFonts w:asciiTheme="majorEastAsia" w:eastAsiaTheme="majorEastAsia" w:hAnsiTheme="majorEastAsia" w:hint="eastAsia"/>
              </w:rPr>
              <w:t>は</w:t>
            </w:r>
          </w:p>
          <w:p w14:paraId="0823D7F3" w14:textId="1193C1AA" w:rsidR="006472B0" w:rsidRPr="006472B0" w:rsidRDefault="00273110" w:rsidP="006472B0">
            <w:pPr>
              <w:spacing w:after="0"/>
              <w:ind w:left="10"/>
              <w:rPr>
                <w:rFonts w:asciiTheme="majorEastAsia" w:eastAsiaTheme="majorEastAsia" w:hAnsiTheme="majorEastAsia" w:cs="ＭＳ 明朝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マクロビオティックとお掃除について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318F0FF6" w14:textId="77777777" w:rsidR="00273110" w:rsidRPr="00400ED7" w:rsidRDefault="00273110" w:rsidP="00273110">
            <w:pPr>
              <w:spacing w:after="0"/>
              <w:ind w:right="121"/>
              <w:rPr>
                <w:rFonts w:asciiTheme="majorEastAsia" w:eastAsiaTheme="majorEastAsia" w:hAnsiTheme="majorEastAsia" w:cs="ＭＳ 明朝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太巻き</w:t>
            </w:r>
          </w:p>
          <w:p w14:paraId="58642D34" w14:textId="77777777" w:rsidR="00273110" w:rsidRPr="00400ED7" w:rsidRDefault="00273110" w:rsidP="00273110">
            <w:pPr>
              <w:spacing w:after="0"/>
              <w:ind w:right="121"/>
              <w:rPr>
                <w:rFonts w:asciiTheme="majorEastAsia" w:eastAsiaTheme="majorEastAsia" w:hAnsiTheme="majorEastAsia" w:cs="ＭＳ 明朝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ひじきレンコン入り稲荷寿司</w:t>
            </w:r>
          </w:p>
          <w:p w14:paraId="0823D7F4" w14:textId="790BDD54" w:rsidR="00273110" w:rsidRPr="00400ED7" w:rsidRDefault="00273110" w:rsidP="00273110">
            <w:pPr>
              <w:spacing w:after="0"/>
              <w:ind w:right="1113"/>
              <w:rPr>
                <w:rFonts w:asciiTheme="majorEastAsia" w:eastAsiaTheme="majorEastAsia" w:hAnsiTheme="majorEastAsia"/>
              </w:rPr>
            </w:pPr>
            <w:r w:rsidRPr="00400ED7">
              <w:rPr>
                <w:rFonts w:asciiTheme="majorEastAsia" w:eastAsiaTheme="majorEastAsia" w:hAnsiTheme="majorEastAsia" w:cs="HG丸ｺﾞｼｯｸM-PRO"/>
              </w:rPr>
              <w:t>◎</w:t>
            </w:r>
            <w:r w:rsidRPr="00400ED7">
              <w:rPr>
                <w:rFonts w:asciiTheme="majorEastAsia" w:eastAsiaTheme="majorEastAsia" w:hAnsiTheme="majorEastAsia" w:cs="ＭＳ 明朝" w:hint="eastAsia"/>
              </w:rPr>
              <w:t>あんみつ</w:t>
            </w:r>
          </w:p>
        </w:tc>
      </w:tr>
      <w:tr w:rsidR="00273110" w:rsidRPr="00400ED7" w14:paraId="0823D7FD" w14:textId="77777777" w:rsidTr="00297A61">
        <w:trPr>
          <w:trHeight w:val="20"/>
        </w:trPr>
        <w:tc>
          <w:tcPr>
            <w:tcW w:w="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3D7FA" w14:textId="41215245" w:rsidR="00273110" w:rsidRPr="00400ED7" w:rsidRDefault="00273110" w:rsidP="00273110">
            <w:pPr>
              <w:spacing w:after="0"/>
              <w:ind w:left="8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16"/>
              </w:rPr>
              <w:t>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24B97" w14:textId="77777777" w:rsidR="00273110" w:rsidRDefault="00273110" w:rsidP="00273110">
            <w:pPr>
              <w:spacing w:after="0"/>
              <w:ind w:left="11"/>
              <w:jc w:val="center"/>
              <w:rPr>
                <w:rFonts w:asciiTheme="majorEastAsia" w:eastAsiaTheme="majorEastAsia" w:hAnsiTheme="majorEastAsia" w:cs="HG丸ｺﾞｼｯｸM-PRO"/>
              </w:rPr>
            </w:pPr>
          </w:p>
          <w:p w14:paraId="160C2BF3" w14:textId="45E9068A" w:rsidR="00273110" w:rsidRPr="00400ED7" w:rsidRDefault="00273110" w:rsidP="00273110">
            <w:pPr>
              <w:spacing w:after="0"/>
              <w:ind w:left="11"/>
              <w:jc w:val="center"/>
              <w:rPr>
                <w:rFonts w:asciiTheme="majorEastAsia" w:eastAsiaTheme="majorEastAsia" w:hAnsiTheme="majorEastAsia" w:cs="HG丸ｺﾞｼｯｸM-PRO"/>
              </w:rPr>
            </w:pPr>
            <w:r>
              <w:rPr>
                <w:rFonts w:asciiTheme="majorEastAsia" w:eastAsiaTheme="majorEastAsia" w:hAnsiTheme="majorEastAsia" w:cs="HG丸ｺﾞｼｯｸM-PRO" w:hint="eastAsia"/>
              </w:rPr>
              <w:t>2025/</w:t>
            </w:r>
            <w:r w:rsidR="006A5499">
              <w:rPr>
                <w:rFonts w:asciiTheme="majorEastAsia" w:eastAsiaTheme="majorEastAsia" w:hAnsiTheme="majorEastAsia" w:cs="HG丸ｺﾞｼｯｸM-PRO" w:hint="eastAsia"/>
              </w:rPr>
              <w:t>3</w:t>
            </w:r>
            <w:r>
              <w:rPr>
                <w:rFonts w:asciiTheme="majorEastAsia" w:eastAsiaTheme="majorEastAsia" w:hAnsiTheme="majorEastAsia" w:cs="HG丸ｺﾞｼｯｸM-PRO" w:hint="eastAsia"/>
              </w:rPr>
              <w:t>/8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BFAB3" w14:textId="6ACBDBD9" w:rsidR="00273110" w:rsidRDefault="00273110" w:rsidP="00273110">
            <w:pPr>
              <w:spacing w:after="0"/>
              <w:ind w:left="11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植物性たんぱく質①</w:t>
            </w:r>
          </w:p>
          <w:p w14:paraId="7C8C2995" w14:textId="7D451D67" w:rsidR="00273110" w:rsidRPr="00400ED7" w:rsidRDefault="00273110" w:rsidP="00273110">
            <w:pPr>
              <w:spacing w:after="0"/>
              <w:ind w:left="11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コーフーの作り方</w:t>
            </w:r>
          </w:p>
          <w:p w14:paraId="3F5092C0" w14:textId="77777777" w:rsidR="00286589" w:rsidRDefault="00273110" w:rsidP="006472B0">
            <w:pPr>
              <w:spacing w:after="0"/>
              <w:ind w:left="11"/>
              <w:rPr>
                <w:rFonts w:asciiTheme="majorEastAsia" w:eastAsiaTheme="majorEastAsia" w:hAnsiTheme="majorEastAsia" w:cs="ＭＳ 明朝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講義：</w:t>
            </w:r>
            <w:r>
              <w:rPr>
                <w:rFonts w:asciiTheme="majorEastAsia" w:eastAsiaTheme="majorEastAsia" w:hAnsiTheme="majorEastAsia" w:cs="ＭＳ 明朝" w:hint="eastAsia"/>
              </w:rPr>
              <w:t>動物性たんぱく質と</w:t>
            </w:r>
          </w:p>
          <w:p w14:paraId="0823D7FB" w14:textId="198285B8" w:rsidR="006472B0" w:rsidRPr="00400ED7" w:rsidRDefault="00273110" w:rsidP="00286589">
            <w:pPr>
              <w:spacing w:after="0"/>
              <w:ind w:left="11" w:firstLineChars="300" w:firstLine="6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植物性たんぱく質の違い</w:t>
            </w:r>
            <w:r w:rsidRPr="00400ED7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7088F0A" w14:textId="7802D70B" w:rsidR="00273110" w:rsidRDefault="00273110" w:rsidP="00273110">
            <w:pPr>
              <w:spacing w:after="0"/>
              <w:ind w:right="1255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カムカム玄米ご飯</w:t>
            </w:r>
          </w:p>
          <w:p w14:paraId="2866A2DB" w14:textId="418B5BD0" w:rsidR="00273110" w:rsidRPr="00400ED7" w:rsidRDefault="00273110" w:rsidP="00273110">
            <w:pPr>
              <w:spacing w:after="0"/>
              <w:ind w:right="1255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コーフーカツ煮丼</w:t>
            </w:r>
          </w:p>
          <w:p w14:paraId="58AC724F" w14:textId="620A2544" w:rsidR="00273110" w:rsidRPr="00400ED7" w:rsidRDefault="00273110" w:rsidP="00273110">
            <w:pPr>
              <w:spacing w:after="0"/>
              <w:ind w:right="1255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味噌汁</w:t>
            </w:r>
          </w:p>
          <w:p w14:paraId="0823D7FC" w14:textId="638A58A1" w:rsidR="00273110" w:rsidRPr="00400ED7" w:rsidRDefault="00273110" w:rsidP="00273110">
            <w:pPr>
              <w:spacing w:after="0"/>
              <w:ind w:right="125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淡雪羹</w:t>
            </w:r>
          </w:p>
        </w:tc>
      </w:tr>
      <w:tr w:rsidR="00273110" w:rsidRPr="00400ED7" w14:paraId="0823D801" w14:textId="77777777" w:rsidTr="00297A61">
        <w:trPr>
          <w:trHeight w:val="20"/>
        </w:trPr>
        <w:tc>
          <w:tcPr>
            <w:tcW w:w="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3D7FE" w14:textId="64DDE082" w:rsidR="00273110" w:rsidRPr="00400ED7" w:rsidRDefault="00273110" w:rsidP="00273110">
            <w:pPr>
              <w:spacing w:after="0"/>
              <w:ind w:left="8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16"/>
              </w:rPr>
              <w:t>８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8E386" w14:textId="77777777" w:rsidR="00273110" w:rsidRDefault="00273110" w:rsidP="00273110">
            <w:pPr>
              <w:spacing w:after="0"/>
              <w:ind w:left="10"/>
              <w:jc w:val="center"/>
              <w:rPr>
                <w:rFonts w:asciiTheme="majorEastAsia" w:eastAsiaTheme="majorEastAsia" w:hAnsiTheme="majorEastAsia" w:cs="HG丸ｺﾞｼｯｸM-PRO"/>
              </w:rPr>
            </w:pPr>
          </w:p>
          <w:p w14:paraId="0D7ABAEE" w14:textId="6958B665" w:rsidR="00273110" w:rsidRPr="00400ED7" w:rsidRDefault="00273110" w:rsidP="00273110">
            <w:pPr>
              <w:spacing w:after="0"/>
              <w:ind w:left="10"/>
              <w:jc w:val="center"/>
              <w:rPr>
                <w:rFonts w:asciiTheme="majorEastAsia" w:eastAsiaTheme="majorEastAsia" w:hAnsiTheme="majorEastAsia" w:cs="HG丸ｺﾞｼｯｸM-PRO"/>
              </w:rPr>
            </w:pPr>
            <w:r>
              <w:rPr>
                <w:rFonts w:asciiTheme="majorEastAsia" w:eastAsiaTheme="majorEastAsia" w:hAnsiTheme="majorEastAsia" w:cs="HG丸ｺﾞｼｯｸM-PRO" w:hint="eastAsia"/>
              </w:rPr>
              <w:t>2025/</w:t>
            </w:r>
            <w:r w:rsidR="006A5499">
              <w:rPr>
                <w:rFonts w:asciiTheme="majorEastAsia" w:eastAsiaTheme="majorEastAsia" w:hAnsiTheme="majorEastAsia" w:cs="HG丸ｺﾞｼｯｸM-PRO" w:hint="eastAsia"/>
              </w:rPr>
              <w:t>3</w:t>
            </w:r>
            <w:r>
              <w:rPr>
                <w:rFonts w:asciiTheme="majorEastAsia" w:eastAsiaTheme="majorEastAsia" w:hAnsiTheme="majorEastAsia" w:cs="HG丸ｺﾞｼｯｸM-PRO" w:hint="eastAsia"/>
              </w:rPr>
              <w:t>/15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DA216" w14:textId="60440FAE" w:rsidR="00273110" w:rsidRPr="00400ED7" w:rsidRDefault="00273110" w:rsidP="00273110">
            <w:pPr>
              <w:spacing w:after="0"/>
              <w:ind w:left="10"/>
              <w:rPr>
                <w:rFonts w:asciiTheme="majorEastAsia" w:eastAsiaTheme="majorEastAsia" w:hAnsiTheme="majorEastAsia" w:cs="ＭＳ 明朝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植物性たんぱく</w:t>
            </w:r>
            <w:r>
              <w:rPr>
                <w:rFonts w:asciiTheme="majorEastAsia" w:eastAsiaTheme="majorEastAsia" w:hAnsiTheme="majorEastAsia" w:cs="ＭＳ 明朝" w:hint="eastAsia"/>
              </w:rPr>
              <w:t>②</w:t>
            </w:r>
          </w:p>
          <w:p w14:paraId="4508EE15" w14:textId="6D5321ED" w:rsidR="00273110" w:rsidRPr="00400ED7" w:rsidRDefault="00273110" w:rsidP="00273110">
            <w:pPr>
              <w:spacing w:after="0"/>
              <w:ind w:left="10"/>
              <w:rPr>
                <w:rFonts w:asciiTheme="majorEastAsia" w:eastAsiaTheme="majorEastAsia" w:hAnsiTheme="majorEastAsia" w:cs="ＭＳ 明朝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豆腐を手作りする</w:t>
            </w:r>
          </w:p>
          <w:p w14:paraId="767B2BD3" w14:textId="77777777" w:rsidR="00557756" w:rsidRDefault="00273110" w:rsidP="00273110">
            <w:pPr>
              <w:spacing w:after="0"/>
              <w:ind w:left="10"/>
              <w:rPr>
                <w:rFonts w:asciiTheme="majorEastAsia" w:eastAsiaTheme="majorEastAsia" w:hAnsiTheme="majorEastAsia" w:cs="ＭＳ 明朝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講義：</w:t>
            </w:r>
            <w:r>
              <w:rPr>
                <w:rFonts w:asciiTheme="majorEastAsia" w:eastAsiaTheme="majorEastAsia" w:hAnsiTheme="majorEastAsia" w:cs="ＭＳ 明朝" w:hint="eastAsia"/>
              </w:rPr>
              <w:t>健康寿命</w:t>
            </w:r>
            <w:r w:rsidR="00557756">
              <w:rPr>
                <w:rFonts w:asciiTheme="majorEastAsia" w:eastAsiaTheme="majorEastAsia" w:hAnsiTheme="majorEastAsia" w:cs="ＭＳ 明朝" w:hint="eastAsia"/>
              </w:rPr>
              <w:t>と大豆、</w:t>
            </w:r>
          </w:p>
          <w:p w14:paraId="0823D7FF" w14:textId="5D99287D" w:rsidR="006472B0" w:rsidRPr="006472B0" w:rsidRDefault="00273110" w:rsidP="00557756">
            <w:pPr>
              <w:spacing w:after="0"/>
              <w:ind w:left="10" w:firstLineChars="300" w:firstLine="66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和食と大豆の関係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7F61EFF" w14:textId="44A52D26" w:rsidR="00273110" w:rsidRDefault="00273110" w:rsidP="00273110">
            <w:pPr>
              <w:spacing w:after="0"/>
              <w:ind w:right="1382"/>
              <w:rPr>
                <w:rFonts w:asciiTheme="majorEastAsia" w:eastAsiaTheme="majorEastAsia" w:hAnsiTheme="majorEastAsia" w:cs="ＭＳ 明朝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手作り豆腐</w:t>
            </w:r>
            <w:r>
              <w:rPr>
                <w:rFonts w:asciiTheme="majorEastAsia" w:eastAsiaTheme="majorEastAsia" w:hAnsiTheme="majorEastAsia" w:cs="ＭＳ 明朝" w:hint="eastAsia"/>
              </w:rPr>
              <w:t>（ざる豆腐）</w:t>
            </w:r>
          </w:p>
          <w:p w14:paraId="438772AF" w14:textId="5650771B" w:rsidR="00273110" w:rsidRPr="00400ED7" w:rsidRDefault="00273110" w:rsidP="00273110">
            <w:pPr>
              <w:spacing w:after="0"/>
              <w:ind w:right="1382"/>
              <w:rPr>
                <w:rFonts w:asciiTheme="majorEastAsia" w:eastAsiaTheme="majorEastAsia" w:hAnsiTheme="majorEastAsia" w:cs="ＭＳ 明朝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手作り生湯葉</w:t>
            </w:r>
          </w:p>
          <w:p w14:paraId="3C28BFCE" w14:textId="3C21343A" w:rsidR="00273110" w:rsidRPr="005620C6" w:rsidRDefault="00273110" w:rsidP="00273110">
            <w:pPr>
              <w:spacing w:after="0"/>
              <w:ind w:right="1906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卯の花</w:t>
            </w:r>
          </w:p>
          <w:p w14:paraId="0823D800" w14:textId="397C1347" w:rsidR="00273110" w:rsidRPr="00400ED7" w:rsidRDefault="00273110" w:rsidP="00273110">
            <w:pPr>
              <w:spacing w:after="0"/>
              <w:ind w:right="190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玄米ご飯</w:t>
            </w:r>
          </w:p>
        </w:tc>
      </w:tr>
      <w:tr w:rsidR="00273110" w:rsidRPr="00400ED7" w14:paraId="0823D805" w14:textId="77777777" w:rsidTr="00297A61">
        <w:trPr>
          <w:trHeight w:val="20"/>
        </w:trPr>
        <w:tc>
          <w:tcPr>
            <w:tcW w:w="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3D802" w14:textId="06153428" w:rsidR="00273110" w:rsidRPr="00400ED7" w:rsidRDefault="00273110" w:rsidP="00273110">
            <w:pPr>
              <w:spacing w:after="0"/>
              <w:ind w:left="8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16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7EA61" w14:textId="77777777" w:rsidR="00273110" w:rsidRDefault="00273110" w:rsidP="00273110">
            <w:pPr>
              <w:spacing w:after="0"/>
              <w:ind w:left="10"/>
              <w:jc w:val="center"/>
              <w:rPr>
                <w:rFonts w:asciiTheme="majorEastAsia" w:eastAsiaTheme="majorEastAsia" w:hAnsiTheme="majorEastAsia" w:cs="HG丸ｺﾞｼｯｸM-PRO"/>
              </w:rPr>
            </w:pPr>
          </w:p>
          <w:p w14:paraId="5E78C94C" w14:textId="71537E88" w:rsidR="00273110" w:rsidRPr="00400ED7" w:rsidRDefault="00273110" w:rsidP="00273110">
            <w:pPr>
              <w:spacing w:after="0"/>
              <w:ind w:left="10"/>
              <w:jc w:val="center"/>
              <w:rPr>
                <w:rFonts w:asciiTheme="majorEastAsia" w:eastAsiaTheme="majorEastAsia" w:hAnsiTheme="majorEastAsia" w:cs="HG丸ｺﾞｼｯｸM-PRO"/>
              </w:rPr>
            </w:pPr>
            <w:r>
              <w:rPr>
                <w:rFonts w:asciiTheme="majorEastAsia" w:eastAsiaTheme="majorEastAsia" w:hAnsiTheme="majorEastAsia" w:cs="HG丸ｺﾞｼｯｸM-PRO" w:hint="eastAsia"/>
              </w:rPr>
              <w:t>2025/3/22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08E8B" w14:textId="77777777" w:rsidR="00273110" w:rsidRDefault="00273110" w:rsidP="00273110">
            <w:pPr>
              <w:spacing w:after="0"/>
              <w:ind w:left="10"/>
              <w:rPr>
                <w:rFonts w:asciiTheme="majorEastAsia" w:eastAsiaTheme="majorEastAsia" w:hAnsiTheme="majorEastAsia" w:cs="ＭＳ 明朝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講義：「食物の陰陽と基本食の原理」</w:t>
            </w:r>
          </w:p>
          <w:p w14:paraId="0823D803" w14:textId="2A437EEB" w:rsidR="00273110" w:rsidRPr="001F7075" w:rsidRDefault="00286589" w:rsidP="00273110">
            <w:pPr>
              <w:tabs>
                <w:tab w:val="left" w:pos="4611"/>
              </w:tabs>
              <w:spacing w:after="0"/>
              <w:ind w:right="405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 xml:space="preserve">　　　</w:t>
            </w:r>
            <w:r w:rsidRPr="00400ED7">
              <w:rPr>
                <w:rFonts w:asciiTheme="majorEastAsia" w:eastAsiaTheme="majorEastAsia" w:hAnsiTheme="majorEastAsia" w:cs="ＭＳ 明朝" w:hint="eastAsia"/>
              </w:rPr>
              <w:t>基本食と7号食</w:t>
            </w:r>
            <w:r>
              <w:rPr>
                <w:rFonts w:asciiTheme="majorEastAsia" w:eastAsiaTheme="majorEastAsia" w:hAnsiTheme="majorEastAsia" w:cs="ＭＳ 明朝" w:hint="eastAsia"/>
              </w:rPr>
              <w:t>との違い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EE72EE8" w14:textId="77777777" w:rsidR="00273110" w:rsidRDefault="00273110" w:rsidP="00273110">
            <w:pPr>
              <w:spacing w:after="0"/>
              <w:ind w:right="405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ワークショップ</w:t>
            </w:r>
          </w:p>
          <w:p w14:paraId="0FD5D692" w14:textId="00574463" w:rsidR="00273110" w:rsidRDefault="00273110" w:rsidP="00273110">
            <w:pPr>
              <w:spacing w:after="0"/>
              <w:ind w:right="405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自分に合った</w:t>
            </w:r>
            <w:r w:rsidRPr="00400ED7">
              <w:rPr>
                <w:rFonts w:asciiTheme="majorEastAsia" w:eastAsiaTheme="majorEastAsia" w:hAnsiTheme="majorEastAsia" w:cs="ＭＳ 明朝" w:hint="eastAsia"/>
              </w:rPr>
              <w:t>基本食を作る</w:t>
            </w:r>
          </w:p>
          <w:p w14:paraId="4C1BE5EE" w14:textId="1E933145" w:rsidR="00273110" w:rsidRPr="00400ED7" w:rsidRDefault="00273110" w:rsidP="00273110">
            <w:pPr>
              <w:spacing w:after="0"/>
              <w:ind w:right="405"/>
              <w:rPr>
                <w:rFonts w:asciiTheme="majorEastAsia" w:eastAsiaTheme="majorEastAsia" w:hAnsiTheme="majorEastAsia" w:cs="ＭＳ 明朝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（一汁二菜）</w:t>
            </w:r>
          </w:p>
          <w:p w14:paraId="0823D804" w14:textId="247D63FC" w:rsidR="00273110" w:rsidRPr="00400ED7" w:rsidRDefault="00273110" w:rsidP="00273110">
            <w:pPr>
              <w:spacing w:after="0"/>
              <w:ind w:right="405"/>
              <w:rPr>
                <w:rFonts w:asciiTheme="majorEastAsia" w:eastAsiaTheme="majorEastAsia" w:hAnsiTheme="majorEastAsia"/>
              </w:rPr>
            </w:pPr>
          </w:p>
        </w:tc>
      </w:tr>
      <w:tr w:rsidR="00273110" w:rsidRPr="00400ED7" w14:paraId="0823D811" w14:textId="77777777" w:rsidTr="00297A61">
        <w:trPr>
          <w:trHeight w:val="20"/>
        </w:trPr>
        <w:tc>
          <w:tcPr>
            <w:tcW w:w="3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823D80D" w14:textId="77777777" w:rsidR="00273110" w:rsidRPr="00400ED7" w:rsidRDefault="00273110" w:rsidP="00273110">
            <w:pPr>
              <w:spacing w:after="0"/>
              <w:ind w:left="26"/>
              <w:rPr>
                <w:rFonts w:asciiTheme="majorEastAsia" w:eastAsiaTheme="majorEastAsia" w:hAnsiTheme="majorEastAsia"/>
              </w:rPr>
            </w:pPr>
            <w:r w:rsidRPr="00400ED7">
              <w:rPr>
                <w:rFonts w:asciiTheme="majorEastAsia" w:eastAsiaTheme="majorEastAsia" w:hAnsiTheme="majorEastAsia" w:cs="HG丸ｺﾞｼｯｸM-PRO"/>
                <w:sz w:val="16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737886C" w14:textId="77777777" w:rsidR="00286589" w:rsidRDefault="00286589" w:rsidP="00273110">
            <w:pPr>
              <w:spacing w:after="0"/>
              <w:ind w:left="10"/>
              <w:jc w:val="center"/>
              <w:rPr>
                <w:rFonts w:asciiTheme="majorEastAsia" w:eastAsiaTheme="majorEastAsia" w:hAnsiTheme="majorEastAsia" w:cs="HG丸ｺﾞｼｯｸM-PRO"/>
              </w:rPr>
            </w:pPr>
          </w:p>
          <w:p w14:paraId="72763467" w14:textId="04D8AB7D" w:rsidR="00273110" w:rsidRPr="00400ED7" w:rsidRDefault="00273110" w:rsidP="00273110">
            <w:pPr>
              <w:spacing w:after="0"/>
              <w:ind w:left="10"/>
              <w:jc w:val="center"/>
              <w:rPr>
                <w:rFonts w:asciiTheme="majorEastAsia" w:eastAsiaTheme="majorEastAsia" w:hAnsiTheme="majorEastAsia" w:cs="HG丸ｺﾞｼｯｸM-PRO"/>
              </w:rPr>
            </w:pPr>
            <w:r>
              <w:rPr>
                <w:rFonts w:asciiTheme="majorEastAsia" w:eastAsiaTheme="majorEastAsia" w:hAnsiTheme="majorEastAsia" w:cs="HG丸ｺﾞｼｯｸM-PRO" w:hint="eastAsia"/>
              </w:rPr>
              <w:t>2025/</w:t>
            </w:r>
            <w:r w:rsidR="006A5499">
              <w:rPr>
                <w:rFonts w:asciiTheme="majorEastAsia" w:eastAsiaTheme="majorEastAsia" w:hAnsiTheme="majorEastAsia" w:cs="HG丸ｺﾞｼｯｸM-PRO" w:hint="eastAsia"/>
              </w:rPr>
              <w:t>3</w:t>
            </w:r>
            <w:r>
              <w:rPr>
                <w:rFonts w:asciiTheme="majorEastAsia" w:eastAsiaTheme="majorEastAsia" w:hAnsiTheme="majorEastAsia" w:cs="HG丸ｺﾞｼｯｸM-PRO" w:hint="eastAsia"/>
              </w:rPr>
              <w:t>/29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486EAF89" w14:textId="6E91B5BD" w:rsidR="00273110" w:rsidRPr="00400ED7" w:rsidRDefault="00273110" w:rsidP="00273110">
            <w:pPr>
              <w:spacing w:after="0"/>
              <w:ind w:left="10"/>
              <w:rPr>
                <w:rFonts w:asciiTheme="majorEastAsia" w:eastAsiaTheme="majorEastAsia" w:hAnsiTheme="majorEastAsia" w:cs="ＭＳ 明朝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修了制作ワークショップ</w:t>
            </w:r>
          </w:p>
          <w:p w14:paraId="22854AC2" w14:textId="77777777" w:rsidR="00273110" w:rsidRDefault="00273110" w:rsidP="006472B0">
            <w:pPr>
              <w:spacing w:after="0"/>
              <w:ind w:left="10"/>
              <w:rPr>
                <w:rFonts w:asciiTheme="majorEastAsia" w:eastAsiaTheme="majorEastAsia" w:hAnsiTheme="majorEastAsia" w:cs="ＭＳ 明朝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テーマ食材でメニューを組み立てる</w:t>
            </w:r>
          </w:p>
          <w:p w14:paraId="0823D80F" w14:textId="7B7560A5" w:rsidR="00286589" w:rsidRPr="00C15362" w:rsidRDefault="00286589" w:rsidP="00A316D1">
            <w:pPr>
              <w:spacing w:after="0"/>
              <w:rPr>
                <w:rFonts w:asciiTheme="majorEastAsia" w:eastAsiaTheme="majorEastAsia" w:hAnsiTheme="majorEastAsia" w:cs="ＭＳ 明朝"/>
              </w:rPr>
            </w:pP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5703EEC" w14:textId="77777777" w:rsidR="00557756" w:rsidRDefault="00273110" w:rsidP="00273110">
            <w:pPr>
              <w:spacing w:after="0"/>
              <w:ind w:right="347"/>
              <w:rPr>
                <w:rFonts w:asciiTheme="majorEastAsia" w:eastAsiaTheme="majorEastAsia" w:hAnsiTheme="majorEastAsia" w:cs="ＭＳ 明朝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初級から上級までの学びを生かし、</w:t>
            </w:r>
          </w:p>
          <w:p w14:paraId="0823D810" w14:textId="29B7BAD2" w:rsidR="00273110" w:rsidRPr="00400ED7" w:rsidRDefault="00273110" w:rsidP="00273110">
            <w:pPr>
              <w:spacing w:after="0"/>
              <w:ind w:right="347"/>
              <w:rPr>
                <w:rFonts w:asciiTheme="majorEastAsia" w:eastAsiaTheme="majorEastAsia" w:hAnsiTheme="majorEastAsia"/>
              </w:rPr>
            </w:pPr>
            <w:r w:rsidRPr="00400ED7">
              <w:rPr>
                <w:rFonts w:asciiTheme="majorEastAsia" w:eastAsiaTheme="majorEastAsia" w:hAnsiTheme="majorEastAsia" w:cs="ＭＳ 明朝" w:hint="eastAsia"/>
              </w:rPr>
              <w:t>陰陽</w:t>
            </w:r>
            <w:r w:rsidR="00557756">
              <w:rPr>
                <w:rFonts w:asciiTheme="majorEastAsia" w:eastAsiaTheme="majorEastAsia" w:hAnsiTheme="majorEastAsia" w:cs="ＭＳ 明朝" w:hint="eastAsia"/>
              </w:rPr>
              <w:t>を踏まえて</w:t>
            </w:r>
            <w:r w:rsidRPr="00400ED7">
              <w:rPr>
                <w:rFonts w:asciiTheme="majorEastAsia" w:eastAsiaTheme="majorEastAsia" w:hAnsiTheme="majorEastAsia" w:cs="ＭＳ 明朝" w:hint="eastAsia"/>
              </w:rPr>
              <w:t>調理する。</w:t>
            </w:r>
          </w:p>
        </w:tc>
      </w:tr>
    </w:tbl>
    <w:p w14:paraId="0823D812" w14:textId="77777777" w:rsidR="0032784E" w:rsidRPr="007E5994" w:rsidRDefault="0032784E" w:rsidP="00C15362">
      <w:pPr>
        <w:rPr>
          <w:rFonts w:eastAsiaTheme="minorEastAsia"/>
        </w:rPr>
      </w:pPr>
    </w:p>
    <w:sectPr w:rsidR="0032784E" w:rsidRPr="007E5994" w:rsidSect="00C15362">
      <w:pgSz w:w="11904" w:h="16834"/>
      <w:pgMar w:top="1440" w:right="888" w:bottom="284" w:left="8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176B2" w14:textId="77777777" w:rsidR="00A725EF" w:rsidRDefault="00A725EF" w:rsidP="00644AD0">
      <w:pPr>
        <w:spacing w:after="0" w:line="240" w:lineRule="auto"/>
      </w:pPr>
      <w:r>
        <w:separator/>
      </w:r>
    </w:p>
  </w:endnote>
  <w:endnote w:type="continuationSeparator" w:id="0">
    <w:p w14:paraId="5300AF78" w14:textId="77777777" w:rsidR="00A725EF" w:rsidRDefault="00A725EF" w:rsidP="0064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FB1F3" w14:textId="77777777" w:rsidR="00A725EF" w:rsidRDefault="00A725EF" w:rsidP="00644AD0">
      <w:pPr>
        <w:spacing w:after="0" w:line="240" w:lineRule="auto"/>
      </w:pPr>
      <w:r>
        <w:separator/>
      </w:r>
    </w:p>
  </w:footnote>
  <w:footnote w:type="continuationSeparator" w:id="0">
    <w:p w14:paraId="1981C5A6" w14:textId="77777777" w:rsidR="00A725EF" w:rsidRDefault="00A725EF" w:rsidP="00644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48"/>
    <w:rsid w:val="000111A8"/>
    <w:rsid w:val="00024C29"/>
    <w:rsid w:val="00025EE0"/>
    <w:rsid w:val="000312F3"/>
    <w:rsid w:val="0004716C"/>
    <w:rsid w:val="00060E4B"/>
    <w:rsid w:val="0008355B"/>
    <w:rsid w:val="00083691"/>
    <w:rsid w:val="000A5B21"/>
    <w:rsid w:val="000B5931"/>
    <w:rsid w:val="000B6D30"/>
    <w:rsid w:val="000F3F93"/>
    <w:rsid w:val="00103485"/>
    <w:rsid w:val="001164B7"/>
    <w:rsid w:val="00127E2B"/>
    <w:rsid w:val="0019608B"/>
    <w:rsid w:val="001F7075"/>
    <w:rsid w:val="00204951"/>
    <w:rsid w:val="00216BAD"/>
    <w:rsid w:val="00224581"/>
    <w:rsid w:val="00263017"/>
    <w:rsid w:val="002728A9"/>
    <w:rsid w:val="00273110"/>
    <w:rsid w:val="00286589"/>
    <w:rsid w:val="00287C8A"/>
    <w:rsid w:val="00297A61"/>
    <w:rsid w:val="002A6004"/>
    <w:rsid w:val="002C5FDC"/>
    <w:rsid w:val="002E4465"/>
    <w:rsid w:val="003044EC"/>
    <w:rsid w:val="00304B6B"/>
    <w:rsid w:val="00305CC8"/>
    <w:rsid w:val="0032784E"/>
    <w:rsid w:val="003302D2"/>
    <w:rsid w:val="003642F4"/>
    <w:rsid w:val="00371178"/>
    <w:rsid w:val="00373D2F"/>
    <w:rsid w:val="0037504E"/>
    <w:rsid w:val="003814D8"/>
    <w:rsid w:val="00396B8E"/>
    <w:rsid w:val="00397964"/>
    <w:rsid w:val="003A7C8F"/>
    <w:rsid w:val="003C22E4"/>
    <w:rsid w:val="003E6783"/>
    <w:rsid w:val="003E7294"/>
    <w:rsid w:val="003E74A0"/>
    <w:rsid w:val="00400ED7"/>
    <w:rsid w:val="00406E77"/>
    <w:rsid w:val="004412DB"/>
    <w:rsid w:val="00441506"/>
    <w:rsid w:val="004568D6"/>
    <w:rsid w:val="00461A31"/>
    <w:rsid w:val="00462BC5"/>
    <w:rsid w:val="00481649"/>
    <w:rsid w:val="004C6E20"/>
    <w:rsid w:val="004F2225"/>
    <w:rsid w:val="005236F5"/>
    <w:rsid w:val="00556EF2"/>
    <w:rsid w:val="00557756"/>
    <w:rsid w:val="005620C6"/>
    <w:rsid w:val="00563CF9"/>
    <w:rsid w:val="00571122"/>
    <w:rsid w:val="00577EF8"/>
    <w:rsid w:val="005800CB"/>
    <w:rsid w:val="00595277"/>
    <w:rsid w:val="005B24E1"/>
    <w:rsid w:val="005B2CB9"/>
    <w:rsid w:val="005B2F3D"/>
    <w:rsid w:val="005F6F50"/>
    <w:rsid w:val="0062221B"/>
    <w:rsid w:val="00627284"/>
    <w:rsid w:val="00644AD0"/>
    <w:rsid w:val="006472B0"/>
    <w:rsid w:val="006505BE"/>
    <w:rsid w:val="00652B2E"/>
    <w:rsid w:val="006562BE"/>
    <w:rsid w:val="006631A1"/>
    <w:rsid w:val="00673CAE"/>
    <w:rsid w:val="0068302F"/>
    <w:rsid w:val="00690065"/>
    <w:rsid w:val="006A5499"/>
    <w:rsid w:val="006A6954"/>
    <w:rsid w:val="006B76B1"/>
    <w:rsid w:val="006E2BBA"/>
    <w:rsid w:val="006F4DED"/>
    <w:rsid w:val="007056E2"/>
    <w:rsid w:val="00731D58"/>
    <w:rsid w:val="00733CB5"/>
    <w:rsid w:val="00757DBD"/>
    <w:rsid w:val="00775AE1"/>
    <w:rsid w:val="00786A80"/>
    <w:rsid w:val="007961CB"/>
    <w:rsid w:val="007B417A"/>
    <w:rsid w:val="007C3C3D"/>
    <w:rsid w:val="007D25CB"/>
    <w:rsid w:val="007E5994"/>
    <w:rsid w:val="008000E3"/>
    <w:rsid w:val="008106CD"/>
    <w:rsid w:val="0081235B"/>
    <w:rsid w:val="00821251"/>
    <w:rsid w:val="00827C88"/>
    <w:rsid w:val="00833738"/>
    <w:rsid w:val="008350B4"/>
    <w:rsid w:val="008542E5"/>
    <w:rsid w:val="00884AB6"/>
    <w:rsid w:val="008865BB"/>
    <w:rsid w:val="008958AD"/>
    <w:rsid w:val="008A2E4E"/>
    <w:rsid w:val="008B3A8A"/>
    <w:rsid w:val="008B6975"/>
    <w:rsid w:val="008D1751"/>
    <w:rsid w:val="008E2C3C"/>
    <w:rsid w:val="00901772"/>
    <w:rsid w:val="0091058B"/>
    <w:rsid w:val="00913B1F"/>
    <w:rsid w:val="009209EB"/>
    <w:rsid w:val="00921AB1"/>
    <w:rsid w:val="0094336C"/>
    <w:rsid w:val="00951576"/>
    <w:rsid w:val="00960B6F"/>
    <w:rsid w:val="009666DA"/>
    <w:rsid w:val="0096790D"/>
    <w:rsid w:val="009845A5"/>
    <w:rsid w:val="009C3570"/>
    <w:rsid w:val="00A20B97"/>
    <w:rsid w:val="00A2371C"/>
    <w:rsid w:val="00A24195"/>
    <w:rsid w:val="00A316D1"/>
    <w:rsid w:val="00A362FE"/>
    <w:rsid w:val="00A40EF3"/>
    <w:rsid w:val="00A64568"/>
    <w:rsid w:val="00A725EF"/>
    <w:rsid w:val="00A74B26"/>
    <w:rsid w:val="00A837AC"/>
    <w:rsid w:val="00A87D0F"/>
    <w:rsid w:val="00AD278B"/>
    <w:rsid w:val="00AF486C"/>
    <w:rsid w:val="00B23DB0"/>
    <w:rsid w:val="00B64719"/>
    <w:rsid w:val="00B900F2"/>
    <w:rsid w:val="00B90F84"/>
    <w:rsid w:val="00B97806"/>
    <w:rsid w:val="00BA00AB"/>
    <w:rsid w:val="00BA3CF4"/>
    <w:rsid w:val="00BE06A2"/>
    <w:rsid w:val="00BF4EBD"/>
    <w:rsid w:val="00BF6BC7"/>
    <w:rsid w:val="00C12C22"/>
    <w:rsid w:val="00C15362"/>
    <w:rsid w:val="00C47348"/>
    <w:rsid w:val="00C60220"/>
    <w:rsid w:val="00CA293E"/>
    <w:rsid w:val="00CA350D"/>
    <w:rsid w:val="00CC309B"/>
    <w:rsid w:val="00CF0262"/>
    <w:rsid w:val="00D0148C"/>
    <w:rsid w:val="00D10033"/>
    <w:rsid w:val="00D12640"/>
    <w:rsid w:val="00D40B40"/>
    <w:rsid w:val="00D71CBA"/>
    <w:rsid w:val="00DC1313"/>
    <w:rsid w:val="00E0107F"/>
    <w:rsid w:val="00E17956"/>
    <w:rsid w:val="00E17F1C"/>
    <w:rsid w:val="00E376EC"/>
    <w:rsid w:val="00E429D4"/>
    <w:rsid w:val="00E51EE5"/>
    <w:rsid w:val="00E66F25"/>
    <w:rsid w:val="00E87257"/>
    <w:rsid w:val="00E91BC9"/>
    <w:rsid w:val="00EC7C8E"/>
    <w:rsid w:val="00ED7E7E"/>
    <w:rsid w:val="00F020C1"/>
    <w:rsid w:val="00F03E72"/>
    <w:rsid w:val="00F41914"/>
    <w:rsid w:val="00F45826"/>
    <w:rsid w:val="00F46B5D"/>
    <w:rsid w:val="00F50890"/>
    <w:rsid w:val="00F51CE6"/>
    <w:rsid w:val="00F66818"/>
    <w:rsid w:val="00F76A3E"/>
    <w:rsid w:val="00F83379"/>
    <w:rsid w:val="00F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3D7DC"/>
  <w15:docId w15:val="{994F7BDA-C913-4E95-A182-BB8077B8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8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644A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4A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44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AD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44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AD0"/>
    <w:rPr>
      <w:rFonts w:ascii="Calibri" w:eastAsia="Calibri" w:hAnsi="Calibri" w:cs="Calibri"/>
      <w:color w:val="000000"/>
      <w:sz w:val="22"/>
    </w:rPr>
  </w:style>
  <w:style w:type="character" w:customStyle="1" w:styleId="10">
    <w:name w:val="見出し 1 (文字)"/>
    <w:basedOn w:val="a0"/>
    <w:link w:val="1"/>
    <w:uiPriority w:val="9"/>
    <w:rsid w:val="00644AD0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7">
    <w:name w:val="No Spacing"/>
    <w:uiPriority w:val="1"/>
    <w:qFormat/>
    <w:rsid w:val="00644AD0"/>
    <w:rPr>
      <w:rFonts w:ascii="Calibri" w:eastAsia="Calibri" w:hAnsi="Calibri" w:cs="Calibri"/>
      <w:color w:val="000000"/>
      <w:sz w:val="22"/>
    </w:rPr>
  </w:style>
  <w:style w:type="character" w:customStyle="1" w:styleId="20">
    <w:name w:val="見出し 2 (文字)"/>
    <w:basedOn w:val="a0"/>
    <w:link w:val="2"/>
    <w:uiPriority w:val="9"/>
    <w:rsid w:val="00644AD0"/>
    <w:rPr>
      <w:rFonts w:asciiTheme="majorHAnsi" w:eastAsiaTheme="majorEastAsia" w:hAnsiTheme="majorHAnsi" w:cstheme="majorBidi"/>
      <w:color w:val="000000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644AD0"/>
  </w:style>
  <w:style w:type="character" w:customStyle="1" w:styleId="a9">
    <w:name w:val="日付 (文字)"/>
    <w:basedOn w:val="a0"/>
    <w:link w:val="a8"/>
    <w:uiPriority w:val="99"/>
    <w:semiHidden/>
    <w:rsid w:val="00644AD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助川 宏子</dc:creator>
  <cp:keywords/>
  <cp:lastModifiedBy>宏子 助川</cp:lastModifiedBy>
  <cp:revision>78</cp:revision>
  <cp:lastPrinted>2022-02-27T21:11:00Z</cp:lastPrinted>
  <dcterms:created xsi:type="dcterms:W3CDTF">2024-11-04T20:38:00Z</dcterms:created>
  <dcterms:modified xsi:type="dcterms:W3CDTF">2024-11-07T21:55:00Z</dcterms:modified>
</cp:coreProperties>
</file>